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概述</w: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在雷达系统中，接收</w: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rPr>
        <w:t>处理回波信号</w: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获取并识别复杂回波中的有用信息，而这些有用信息的获</w:t>
      </w:r>
      <w:r w:rsidRPr="000E13F9">
        <w:rPr>
          <w:rFonts w:ascii="Times New Roman" w:eastAsiaTheme="majorEastAsia" w:hAnsi="Times New Roman" w:cs="Times New Roman"/>
          <w:lang w:eastAsia="zh-CN"/>
        </w:rPr>
        <w:t>得是</w:t>
      </w:r>
      <w:r w:rsidRPr="000E13F9">
        <w:rPr>
          <w:rFonts w:ascii="Times New Roman" w:eastAsiaTheme="majorEastAsia" w:hAnsi="Times New Roman" w:cs="Times New Roman"/>
        </w:rPr>
        <w:t>与雷达信号自身波形有关</w:t>
      </w:r>
      <w:r w:rsidRPr="000E13F9">
        <w:rPr>
          <w:rFonts w:ascii="Times New Roman" w:eastAsiaTheme="majorEastAsia" w:hAnsi="Times New Roman" w:cs="Times New Roman"/>
          <w:lang w:eastAsia="zh-CN"/>
        </w:rPr>
        <w:t>的</w:t>
      </w:r>
      <w:proofErr w:type="spellEnd"/>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选择合适的雷达信号波形，对</w:t>
      </w:r>
      <w:r w:rsidRPr="000E13F9">
        <w:rPr>
          <w:rFonts w:ascii="Times New Roman" w:eastAsiaTheme="majorEastAsia" w:hAnsi="Times New Roman" w:cs="Times New Roman"/>
          <w:lang w:eastAsia="zh-CN"/>
        </w:rPr>
        <w:t>雷达</w:t>
      </w:r>
      <w:r w:rsidRPr="000E13F9">
        <w:rPr>
          <w:rFonts w:ascii="Times New Roman" w:eastAsiaTheme="majorEastAsia" w:hAnsi="Times New Roman" w:cs="Times New Roman"/>
        </w:rPr>
        <w:t>信号</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处理方式、雷达发射机形式的选择、雷达的作用距离</w:t>
      </w:r>
      <w:r w:rsidRPr="000E13F9">
        <w:rPr>
          <w:rFonts w:ascii="Times New Roman" w:eastAsiaTheme="majorEastAsia" w:hAnsi="Times New Roman" w:cs="Times New Roman"/>
          <w:lang w:eastAsia="zh-CN"/>
        </w:rPr>
        <w:t>以</w:t>
      </w:r>
      <w:r w:rsidRPr="000E13F9">
        <w:rPr>
          <w:rFonts w:ascii="Times New Roman" w:eastAsiaTheme="majorEastAsia" w:hAnsi="Times New Roman" w:cs="Times New Roman"/>
        </w:rPr>
        <w:t>及</w:t>
      </w:r>
      <w:r w:rsidRPr="000E13F9">
        <w:rPr>
          <w:rFonts w:ascii="Times New Roman" w:eastAsiaTheme="majorEastAsia" w:hAnsi="Times New Roman" w:cs="Times New Roman"/>
          <w:lang w:eastAsia="zh-CN"/>
        </w:rPr>
        <w:t>雷达系统的</w:t>
      </w:r>
      <w:r w:rsidRPr="000E13F9">
        <w:rPr>
          <w:rFonts w:ascii="Times New Roman" w:eastAsiaTheme="majorEastAsia" w:hAnsi="Times New Roman" w:cs="Times New Roman"/>
        </w:rPr>
        <w:t>抗干扰、抗截获等重要问题</w:t>
      </w:r>
      <w:r w:rsidRPr="000E13F9">
        <w:rPr>
          <w:rFonts w:ascii="Times New Roman" w:eastAsiaTheme="majorEastAsia" w:hAnsi="Times New Roman" w:cs="Times New Roman"/>
          <w:lang w:eastAsia="zh-CN"/>
        </w:rPr>
        <w:t>都</w:t>
      </w:r>
      <w:r w:rsidRPr="000E13F9">
        <w:rPr>
          <w:rFonts w:ascii="Times New Roman" w:eastAsiaTheme="majorEastAsia" w:hAnsi="Times New Roman" w:cs="Times New Roman"/>
        </w:rPr>
        <w:t>有很大的意义</w:t>
      </w:r>
      <w:r w:rsidRPr="000E13F9">
        <w:rPr>
          <w:rFonts w:ascii="Times New Roman" w:eastAsiaTheme="majorEastAsia" w:hAnsi="Times New Roman" w:cs="Times New Roman"/>
          <w:lang w:eastAsia="zh-CN"/>
        </w:rPr>
        <w:t>；选择合适的雷达信号波形，使雷达系统可以在</w:t>
      </w:r>
      <w:r w:rsidRPr="000E13F9">
        <w:rPr>
          <w:rFonts w:ascii="Times New Roman" w:eastAsiaTheme="majorEastAsia" w:hAnsi="Times New Roman" w:cs="Times New Roman"/>
        </w:rPr>
        <w:t>不同</w:t>
      </w:r>
      <w:r w:rsidRPr="000E13F9">
        <w:rPr>
          <w:rFonts w:ascii="Times New Roman" w:eastAsiaTheme="majorEastAsia" w:hAnsi="Times New Roman" w:cs="Times New Roman"/>
          <w:lang w:eastAsia="zh-CN"/>
        </w:rPr>
        <w:t>检测目标和</w:t>
      </w:r>
      <w:r w:rsidRPr="000E13F9">
        <w:rPr>
          <w:rFonts w:ascii="Times New Roman" w:eastAsiaTheme="majorEastAsia" w:hAnsi="Times New Roman" w:cs="Times New Roman"/>
        </w:rPr>
        <w:t>环境</w:t>
      </w:r>
      <w:r w:rsidRPr="000E13F9">
        <w:rPr>
          <w:rFonts w:ascii="Times New Roman" w:eastAsiaTheme="majorEastAsia" w:hAnsi="Times New Roman" w:cs="Times New Roman"/>
          <w:lang w:eastAsia="zh-CN"/>
        </w:rPr>
        <w:t>的情况下都能达到最佳的探测效果</w:t>
      </w:r>
      <w:proofErr w:type="spellEnd"/>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这样就会</w:t>
      </w:r>
      <w:r w:rsidRPr="000E13F9">
        <w:rPr>
          <w:rFonts w:ascii="Times New Roman" w:eastAsiaTheme="majorEastAsia" w:hAnsi="Times New Roman" w:cs="Times New Roman"/>
          <w:lang w:eastAsia="zh-CN"/>
        </w:rPr>
        <w:t>考虑</w:t>
      </w:r>
      <w:r w:rsidRPr="000E13F9">
        <w:rPr>
          <w:rFonts w:ascii="Times New Roman" w:eastAsiaTheme="majorEastAsia" w:hAnsi="Times New Roman" w:cs="Times New Roman"/>
        </w:rPr>
        <w:t>到最优波形设计的问题，为了选择和设计出适合特定用途的雷达信号波形，</w:t>
      </w:r>
      <w:r w:rsidRPr="000E13F9">
        <w:rPr>
          <w:rFonts w:ascii="Times New Roman" w:eastAsiaTheme="majorEastAsia" w:hAnsi="Times New Roman" w:cs="Times New Roman"/>
          <w:lang w:eastAsia="zh-CN"/>
        </w:rPr>
        <w:t>就</w:t>
      </w:r>
      <w:r w:rsidRPr="000E13F9">
        <w:rPr>
          <w:rFonts w:ascii="Times New Roman" w:eastAsiaTheme="majorEastAsia" w:hAnsi="Times New Roman" w:cs="Times New Roman"/>
        </w:rPr>
        <w:t>需要研究各种雷达信号的特性和它的适用范围</w:t>
      </w:r>
      <w:proofErr w:type="spellEnd"/>
      <w:r w:rsidRPr="000E13F9">
        <w:rPr>
          <w:rFonts w:ascii="Times New Roman" w:eastAsiaTheme="majorEastAsia" w:hAnsi="Times New Roman" w:cs="Times New Roman"/>
        </w:rPr>
        <w:t>。</w:t>
      </w:r>
    </w:p>
    <w:p w:rsidR="00567C47" w:rsidRPr="000E13F9" w:rsidRDefault="00892A85" w:rsidP="000E13F9">
      <w:pPr>
        <w:ind w:firstLineChars="182" w:firstLine="437"/>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为了研究和分析雷达信号，需要使用一个非常重要的工具</w:t>
      </w:r>
      <w:r w:rsidRPr="000E13F9">
        <w:rPr>
          <w:rFonts w:ascii="Times New Roman" w:eastAsiaTheme="majorEastAsia" w:hAnsi="Times New Roman" w:cs="Times New Roman"/>
          <w:sz w:val="24"/>
          <w:szCs w:val="24"/>
        </w:rPr>
        <w:t>—</w:t>
      </w:r>
      <w:r w:rsidRPr="000E13F9">
        <w:rPr>
          <w:rFonts w:ascii="Times New Roman" w:eastAsiaTheme="majorEastAsia" w:hAnsi="Times New Roman" w:cs="Times New Roman"/>
          <w:sz w:val="24"/>
          <w:szCs w:val="24"/>
        </w:rPr>
        <w:t>模糊函数。模糊函数全面反映了探测目标在距离和速度二维平面上的分辨力和测量精度，为系统地研究用于雷达检测的最优波形提供了基本的平台。通过运用数学工具，雷达信号的模糊函数可以由信号的表现形式推导得出，描述了雷达系统对目标的距离和速度分辨力，探测范围以及测量精度等特性，模糊函数不仅可以描述单个目标，也可以描述多个目标。现代雷达系统正面临着日趋复杂的环境，因此在探测范围、分辨力、测量精度以及抗干扰等多个性能上提出了更高的要求。</w:t>
      </w:r>
    </w:p>
    <w:p w:rsidR="00892A85" w:rsidRPr="000E13F9" w:rsidRDefault="00892A85" w:rsidP="000E13F9">
      <w:pPr>
        <w:pStyle w:val="a7"/>
        <w:spacing w:line="240" w:lineRule="auto"/>
        <w:ind w:firstLineChars="0" w:firstLine="200"/>
        <w:jc w:val="center"/>
        <w:rPr>
          <w:rFonts w:ascii="Times New Roman" w:eastAsiaTheme="majorEastAsia" w:hAnsi="Times New Roman" w:cs="Times New Roman"/>
        </w:rPr>
      </w:pPr>
      <w:bookmarkStart w:id="0" w:name="_Toc422734007"/>
      <w:r w:rsidRPr="000E13F9">
        <w:rPr>
          <w:rFonts w:ascii="Times New Roman" w:eastAsiaTheme="majorEastAsia" w:hAnsi="Times New Roman" w:cs="Times New Roman"/>
        </w:rPr>
        <w:t xml:space="preserve">1 </w:t>
      </w:r>
      <w:r w:rsidRPr="000E13F9">
        <w:rPr>
          <w:rFonts w:ascii="Times New Roman" w:eastAsiaTheme="majorEastAsia" w:hAnsi="Times New Roman" w:cs="Times New Roman"/>
        </w:rPr>
        <w:t>引言</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rPr>
        <w:t xml:space="preserve">1.1 </w:t>
      </w:r>
      <w:r w:rsidRPr="000E13F9">
        <w:rPr>
          <w:rFonts w:ascii="Times New Roman" w:eastAsiaTheme="majorEastAsia" w:hAnsi="Times New Roman" w:cs="Times New Roman"/>
        </w:rPr>
        <w:t>研究背景和意义</w:t>
      </w:r>
      <w:bookmarkEnd w:id="0"/>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w:t>
      </w:r>
      <w:r w:rsidRPr="000E13F9">
        <w:rPr>
          <w:rFonts w:ascii="Times New Roman" w:eastAsiaTheme="majorEastAsia" w:hAnsi="Times New Roman" w:cs="Times New Roman"/>
          <w:lang w:eastAsia="zh-CN"/>
        </w:rPr>
        <w:t>(Radar)</w: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lang w:eastAsia="zh-CN"/>
        </w:rPr>
        <w:t>英文全称是</w:t>
      </w:r>
      <w:proofErr w:type="spellEnd"/>
      <w:r w:rsidRPr="000E13F9">
        <w:rPr>
          <w:rFonts w:ascii="Times New Roman" w:eastAsiaTheme="majorEastAsia" w:hAnsi="Times New Roman" w:cs="Times New Roman"/>
          <w:lang w:eastAsia="zh-CN"/>
        </w:rPr>
        <w:t>radio detection and ranging</w:t>
      </w:r>
      <w:r w:rsidRPr="000E13F9">
        <w:rPr>
          <w:rFonts w:ascii="Times New Roman" w:eastAsiaTheme="majorEastAsia" w:hAnsi="Times New Roman" w:cs="Times New Roman"/>
          <w:lang w:eastAsia="zh-CN"/>
        </w:rPr>
        <w:t>，意思是</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无线电探测和测距</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，即用无线电发现目标并确定其空间位置，所以，雷达也被称为</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无线电定位</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二战期间，由于需要准确探测出敌机的位置，科研工作者们发明了雷达，随着微电子等科学领域的快速发展，雷达的应用范围变得更加广泛，探测性能也大幅度提升，在航空航海、勘探资源、卫星通讯和气象预报等领域扮演着重要的角色。雷达的功能是由目标探测、定位发展到目标跟踪，雷达的体制是从单一的脉冲体制发展到线性调频、相位编码、合成孔径和相控阵等复杂体制，雷达的分辨力、测量精度、探测距离等性能也提高不少</w:t>
      </w:r>
      <w:r w:rsidRPr="000E13F9">
        <w:rPr>
          <w:rFonts w:ascii="Times New Roman" w:eastAsiaTheme="majorEastAsia" w:hAnsi="Times New Roman" w:cs="Times New Roman"/>
          <w:vertAlign w:val="superscript"/>
          <w:lang w:eastAsia="zh-CN"/>
        </w:rPr>
        <w:t>[22]</w: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lang w:eastAsia="zh-CN"/>
        </w:rPr>
        <w:t>而与此同时，雷达探测环境的恶化程度也日趋严重，需要雷达具备更好的分辨目标能力以及抗干扰能力</w:t>
      </w:r>
      <w:proofErr w:type="spellEnd"/>
      <w:r w:rsidRPr="000E13F9">
        <w:rPr>
          <w:rFonts w:ascii="Times New Roman" w:eastAsiaTheme="majorEastAsia" w:hAnsi="Times New Roman" w:cs="Times New Roman"/>
          <w:lang w:eastAsia="zh-CN"/>
        </w:rPr>
        <w:t>。</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信号波形在很大程度上决定了雷达对目标的分辨力和雷达系统的抗干扰性能，所以需要深入研究雷达信号波形，它是雷达系统设计的重要内容之一。比如雷达系统发射复杂度低的信号波形，就很容易被截获而导致信息泄露，安全性能很差，而使用复杂度较高的波形，就会有极低的被截获概率。针对不同的探测目标和探测环境，选择和设计出合适的雷达信号波形对雷达信号的处理方式、雷达发射机形式的选择、雷达探测范围以及雷达系统抗干扰等相关问题有着非常重要的意义。雷达的用途决定着雷达信号的形式，为了选择和设计出适合特定用途的雷达信号，就需要研究各种雷达信号的特性和适用范围</w:t>
      </w:r>
      <w:r w:rsidRPr="000E13F9">
        <w:rPr>
          <w:rFonts w:ascii="Times New Roman" w:eastAsiaTheme="majorEastAsia" w:hAnsi="Times New Roman" w:cs="Times New Roman"/>
          <w:vertAlign w:val="superscript"/>
          <w:lang w:eastAsia="zh-CN"/>
        </w:rPr>
        <w:t>[5]</w:t>
      </w:r>
      <w:r w:rsidRPr="000E13F9">
        <w:rPr>
          <w:rFonts w:ascii="Times New Roman" w:eastAsiaTheme="majorEastAsia" w:hAnsi="Times New Roman" w:cs="Times New Roman"/>
          <w:lang w:eastAsia="zh-CN"/>
        </w:rPr>
        <w:t>。</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研究雷达信号有很多工具和方法，而模糊函数是其中很重要的一种，模糊函数描述了时延</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频率二维平面上的分辨力，是分析和比较雷达系统优化程度的重要尺度。模糊函数不仅可以描述雷达系统对目标的分辨力，而且也可以分析信号自身所具有特性，比如测量精度，模糊情况和杂波抑制性能等。并且描述了系统采用什么样的信号波形，系统就会有什么样的测量精度、距离和速度分辨力以及抗干扰等潜在性能</w:t>
      </w:r>
      <w:r w:rsidRPr="000E13F9">
        <w:rPr>
          <w:rFonts w:ascii="Times New Roman" w:eastAsiaTheme="majorEastAsia" w:hAnsi="Times New Roman" w:cs="Times New Roman"/>
          <w:vertAlign w:val="superscript"/>
          <w:lang w:eastAsia="zh-CN"/>
        </w:rPr>
        <w:t>[3]</w:t>
      </w:r>
      <w:r w:rsidRPr="000E13F9">
        <w:rPr>
          <w:rFonts w:ascii="Times New Roman" w:eastAsiaTheme="majorEastAsia" w:hAnsi="Times New Roman" w:cs="Times New Roman"/>
          <w:lang w:eastAsia="zh-CN"/>
        </w:rPr>
        <w:t>。此外，模糊函数不仅可以用来描述雷达系统对单个目标的距离和速度分辨力以及测量精度，而且也可以适用于多个目标。通过模糊函数，可以知道雷达信号的特性和适用范围，对雷达信号的分类有了更深刻的认识，为研究和设计最优波形打下基础。深入研究模糊函数，可以设计出使雷达探</w:t>
      </w:r>
      <w:r w:rsidRPr="000E13F9">
        <w:rPr>
          <w:rFonts w:ascii="Times New Roman" w:eastAsiaTheme="majorEastAsia" w:hAnsi="Times New Roman" w:cs="Times New Roman"/>
          <w:lang w:eastAsia="zh-CN"/>
        </w:rPr>
        <w:lastRenderedPageBreak/>
        <w:t>测性能发挥最佳的信号波形，解决雷达在复杂环境下对目标的探测问题，为研究波形自适应等相关课题做好铺垫。</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1" w:name="_Toc422734008"/>
      <w:r w:rsidRPr="000E13F9">
        <w:rPr>
          <w:rFonts w:ascii="Times New Roman" w:eastAsiaTheme="majorEastAsia" w:hAnsi="Times New Roman" w:cs="Times New Roman"/>
        </w:rPr>
        <w:t xml:space="preserve">1.2 </w:t>
      </w:r>
      <w:r w:rsidRPr="000E13F9">
        <w:rPr>
          <w:rFonts w:ascii="Times New Roman" w:eastAsiaTheme="majorEastAsia" w:hAnsi="Times New Roman" w:cs="Times New Roman"/>
        </w:rPr>
        <w:t>国内外研究现状</w:t>
      </w:r>
      <w:bookmarkEnd w:id="1"/>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模糊函数是维</w:t>
      </w:r>
      <w:proofErr w:type="gramStart"/>
      <w:r w:rsidRPr="000E13F9">
        <w:rPr>
          <w:rFonts w:ascii="Times New Roman" w:eastAsiaTheme="majorEastAsia" w:hAnsi="Times New Roman" w:cs="Times New Roman"/>
        </w:rPr>
        <w:t>莱</w:t>
      </w:r>
      <w:proofErr w:type="spellEnd"/>
      <w:proofErr w:type="gram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J.Ville</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第一次在</w:t>
      </w:r>
      <w:proofErr w:type="spellEnd"/>
      <w:r w:rsidRPr="000E13F9">
        <w:rPr>
          <w:rFonts w:ascii="Times New Roman" w:eastAsiaTheme="majorEastAsia" w:hAnsi="Times New Roman" w:cs="Times New Roman"/>
        </w:rPr>
        <w:t>1948</w:t>
      </w:r>
      <w:r w:rsidRPr="000E13F9">
        <w:rPr>
          <w:rFonts w:ascii="Times New Roman" w:eastAsiaTheme="majorEastAsia" w:hAnsi="Times New Roman" w:cs="Times New Roman"/>
        </w:rPr>
        <w:t>年</w:t>
      </w:r>
      <w:r w:rsidRPr="000E13F9">
        <w:rPr>
          <w:rFonts w:ascii="Times New Roman" w:eastAsiaTheme="majorEastAsia" w:hAnsi="Times New Roman" w:cs="Times New Roman"/>
          <w:lang w:eastAsia="zh-CN"/>
        </w:rPr>
        <w:t>提出来的</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因为</w:t>
      </w:r>
      <w:r w:rsidRPr="000E13F9">
        <w:rPr>
          <w:rFonts w:ascii="Times New Roman" w:eastAsiaTheme="majorEastAsia" w:hAnsi="Times New Roman" w:cs="Times New Roman"/>
        </w:rPr>
        <w:t>伍德沃尔德</w:t>
      </w:r>
      <w:r w:rsidRPr="000E13F9">
        <w:rPr>
          <w:rFonts w:ascii="Times New Roman" w:eastAsiaTheme="majorEastAsia" w:hAnsi="Times New Roman" w:cs="Times New Roman"/>
          <w:lang w:eastAsia="zh-CN"/>
        </w:rPr>
        <w:t>首先进行了这方面的研究工作</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所以</w:t>
      </w:r>
      <w:r w:rsidRPr="000E13F9">
        <w:rPr>
          <w:rFonts w:ascii="Times New Roman" w:eastAsiaTheme="majorEastAsia" w:hAnsi="Times New Roman" w:cs="Times New Roman"/>
        </w:rPr>
        <w:t>又称</w:t>
      </w:r>
      <w:r w:rsidRPr="000E13F9">
        <w:rPr>
          <w:rFonts w:ascii="Times New Roman" w:eastAsiaTheme="majorEastAsia" w:hAnsi="Times New Roman" w:cs="Times New Roman"/>
          <w:lang w:eastAsia="zh-CN"/>
        </w:rPr>
        <w:t>为</w:t>
      </w:r>
      <w:r w:rsidRPr="000E13F9">
        <w:rPr>
          <w:rFonts w:ascii="Times New Roman" w:eastAsiaTheme="majorEastAsia" w:hAnsi="Times New Roman" w:cs="Times New Roman"/>
        </w:rPr>
        <w:t>伍德沃尔德模糊函数</w:t>
      </w:r>
      <w:proofErr w:type="spellEnd"/>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从那时起，很多文献资料都记载了模糊函数，但是对模糊函数的物理概念的阐述以及定义的表达都互不相同</w:t>
      </w:r>
      <w:proofErr w:type="spellEnd"/>
      <w:r w:rsidRPr="000E13F9">
        <w:rPr>
          <w:rFonts w:ascii="Times New Roman" w:eastAsiaTheme="majorEastAsia" w:hAnsi="Times New Roman" w:cs="Times New Roman"/>
        </w:rPr>
        <w:t>。到</w:t>
      </w:r>
      <w:r w:rsidRPr="000E13F9">
        <w:rPr>
          <w:rFonts w:ascii="Times New Roman" w:eastAsiaTheme="majorEastAsia" w:hAnsi="Times New Roman" w:cs="Times New Roman"/>
        </w:rPr>
        <w:t>1974</w:t>
      </w:r>
      <w:r w:rsidRPr="000E13F9">
        <w:rPr>
          <w:rFonts w:ascii="Times New Roman" w:eastAsiaTheme="majorEastAsia" w:hAnsi="Times New Roman" w:cs="Times New Roman"/>
        </w:rPr>
        <w:t>年辛斯基</w:t>
      </w:r>
      <w:r w:rsidRPr="000E13F9">
        <w:rPr>
          <w:rFonts w:ascii="Times New Roman" w:eastAsiaTheme="majorEastAsia" w:hAnsi="Times New Roman" w:cs="Times New Roman"/>
        </w:rPr>
        <w:t>(A.I.Sinsky)</w:t>
      </w:r>
      <w:r w:rsidRPr="000E13F9">
        <w:rPr>
          <w:rFonts w:ascii="Times New Roman" w:eastAsiaTheme="majorEastAsia" w:hAnsi="Times New Roman" w:cs="Times New Roman"/>
        </w:rPr>
        <w:t>和王</w:t>
      </w:r>
      <w:r w:rsidRPr="000E13F9">
        <w:rPr>
          <w:rFonts w:ascii="Times New Roman" w:eastAsiaTheme="majorEastAsia" w:hAnsi="Times New Roman" w:cs="Times New Roman"/>
        </w:rPr>
        <w:t>(C.P.Wang)</w:t>
      </w:r>
      <w:r w:rsidRPr="000E13F9">
        <w:rPr>
          <w:rFonts w:ascii="Times New Roman" w:eastAsiaTheme="majorEastAsia" w:hAnsi="Times New Roman" w:cs="Times New Roman"/>
        </w:rPr>
        <w:t>以美国电气与工程师协会</w:t>
      </w:r>
      <w:r w:rsidRPr="000E13F9">
        <w:rPr>
          <w:rFonts w:ascii="Times New Roman" w:eastAsiaTheme="majorEastAsia" w:hAnsi="Times New Roman" w:cs="Times New Roman"/>
        </w:rPr>
        <w:t>(IEEE)</w:t>
      </w:r>
      <w:r w:rsidRPr="000E13F9">
        <w:rPr>
          <w:rFonts w:ascii="Times New Roman" w:eastAsiaTheme="majorEastAsia" w:hAnsi="Times New Roman" w:cs="Times New Roman"/>
        </w:rPr>
        <w:t>的名义进行了统一的工作，我国的张直中也提出了统一的建议</w:t>
      </w:r>
      <w:r w:rsidRPr="000E13F9">
        <w:rPr>
          <w:rFonts w:ascii="Times New Roman" w:eastAsiaTheme="majorEastAsia" w:hAnsi="Times New Roman" w:cs="Times New Roman"/>
          <w:vertAlign w:val="superscript"/>
        </w:rPr>
        <w:t>[3]</w:t>
      </w:r>
      <w:r w:rsidRPr="000E13F9">
        <w:rPr>
          <w:rFonts w:ascii="Times New Roman" w:eastAsiaTheme="majorEastAsia" w:hAnsi="Times New Roman" w:cs="Times New Roman"/>
        </w:rPr>
        <w:t>。在</w:t>
      </w:r>
      <w:r w:rsidRPr="000E13F9">
        <w:rPr>
          <w:rFonts w:ascii="Times New Roman" w:eastAsiaTheme="majorEastAsia" w:hAnsi="Times New Roman" w:cs="Times New Roman"/>
        </w:rPr>
        <w:t>20</w:t>
      </w:r>
      <w:r w:rsidRPr="000E13F9">
        <w:rPr>
          <w:rFonts w:ascii="Times New Roman" w:eastAsiaTheme="majorEastAsia" w:hAnsi="Times New Roman" w:cs="Times New Roman"/>
        </w:rPr>
        <w:t>世纪</w:t>
      </w:r>
      <w:r w:rsidRPr="000E13F9">
        <w:rPr>
          <w:rFonts w:ascii="Times New Roman" w:eastAsiaTheme="majorEastAsia" w:hAnsi="Times New Roman" w:cs="Times New Roman"/>
        </w:rPr>
        <w:t>50</w:t>
      </w:r>
      <w:r w:rsidRPr="000E13F9">
        <w:rPr>
          <w:rFonts w:ascii="Times New Roman" w:eastAsiaTheme="majorEastAsia" w:hAnsi="Times New Roman" w:cs="Times New Roman"/>
        </w:rPr>
        <w:t>年代以后，模糊函数</w:t>
      </w:r>
      <w:r w:rsidRPr="000E13F9">
        <w:rPr>
          <w:rFonts w:ascii="Times New Roman" w:eastAsiaTheme="majorEastAsia" w:hAnsi="Times New Roman" w:cs="Times New Roman"/>
          <w:lang w:eastAsia="zh-CN"/>
        </w:rPr>
        <w:t>已经</w:t>
      </w:r>
      <w:proofErr w:type="spellStart"/>
      <w:r w:rsidRPr="000E13F9">
        <w:rPr>
          <w:rFonts w:ascii="Times New Roman" w:eastAsiaTheme="majorEastAsia" w:hAnsi="Times New Roman" w:cs="Times New Roman"/>
        </w:rPr>
        <w:t>全面深入</w:t>
      </w:r>
      <w:r w:rsidRPr="000E13F9">
        <w:rPr>
          <w:rFonts w:ascii="Times New Roman" w:eastAsiaTheme="majorEastAsia" w:hAnsi="Times New Roman" w:cs="Times New Roman"/>
          <w:lang w:eastAsia="zh-CN"/>
        </w:rPr>
        <w:t>地</w:t>
      </w:r>
      <w:r w:rsidRPr="000E13F9">
        <w:rPr>
          <w:rFonts w:ascii="Times New Roman" w:eastAsiaTheme="majorEastAsia" w:hAnsi="Times New Roman" w:cs="Times New Roman"/>
        </w:rPr>
        <w:t>成为雷达信号理论中一个</w:t>
      </w:r>
      <w:r w:rsidRPr="000E13F9">
        <w:rPr>
          <w:rFonts w:ascii="Times New Roman" w:eastAsiaTheme="majorEastAsia" w:hAnsi="Times New Roman" w:cs="Times New Roman"/>
          <w:lang w:eastAsia="zh-CN"/>
        </w:rPr>
        <w:t>非常</w:t>
      </w:r>
      <w:r w:rsidRPr="000E13F9">
        <w:rPr>
          <w:rFonts w:ascii="Times New Roman" w:eastAsiaTheme="majorEastAsia" w:hAnsi="Times New Roman" w:cs="Times New Roman"/>
        </w:rPr>
        <w:t>重要的</w:t>
      </w:r>
      <w:r w:rsidRPr="000E13F9">
        <w:rPr>
          <w:rFonts w:ascii="Times New Roman" w:eastAsiaTheme="majorEastAsia" w:hAnsi="Times New Roman" w:cs="Times New Roman"/>
          <w:lang w:eastAsia="zh-CN"/>
        </w:rPr>
        <w:t>分支</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是</w:t>
      </w:r>
      <w:r w:rsidRPr="000E13F9">
        <w:rPr>
          <w:rFonts w:ascii="Times New Roman" w:eastAsiaTheme="majorEastAsia" w:hAnsi="Times New Roman" w:cs="Times New Roman"/>
          <w:lang w:eastAsia="zh-CN"/>
        </w:rPr>
        <w:t>一种非常有效的雷达信号波形设计的工具</w:t>
      </w:r>
      <w:proofErr w:type="spellEnd"/>
      <w:r w:rsidRPr="000E13F9">
        <w:rPr>
          <w:rFonts w:ascii="Times New Roman" w:eastAsiaTheme="majorEastAsia" w:hAnsi="Times New Roman" w:cs="Times New Roman"/>
          <w:vertAlign w:val="superscript"/>
          <w:lang w:eastAsia="zh-CN"/>
        </w:rPr>
        <w:t>[5]</w:t>
      </w:r>
      <w:r w:rsidRPr="000E13F9">
        <w:rPr>
          <w:rFonts w:ascii="Times New Roman" w:eastAsiaTheme="majorEastAsia" w:hAnsi="Times New Roman" w:cs="Times New Roman"/>
        </w:rPr>
        <w:t>。</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信号波形设计不但涉及到回波信号的处理方式，而且也要考虑到雷达系统对探测目标的分辨力、探测范围以及抗干扰等相关性能，使用模糊函数的工具分析和研究雷达信号波形，最终目的是设计出最佳的信号波形，提高雷达的探测能力。起初人们希望能够找到或者设计出一种理想的雷达信号波形，可以适应各种复杂的目标环境和不同的任务要求，但是人们很快发现这种理想波形是不符合科学实际的，认识到他们的努力是徒劳的。雷达信号波形设计一直沿着两种不同的路径进行着研究，一种是</w:t>
      </w:r>
      <w:proofErr w:type="gramStart"/>
      <w:r w:rsidRPr="000E13F9">
        <w:rPr>
          <w:rFonts w:ascii="Times New Roman" w:eastAsiaTheme="majorEastAsia" w:hAnsi="Times New Roman" w:cs="Times New Roman"/>
          <w:lang w:eastAsia="zh-CN"/>
        </w:rPr>
        <w:t>萨</w:t>
      </w:r>
      <w:proofErr w:type="gramEnd"/>
      <w:r w:rsidRPr="000E13F9">
        <w:rPr>
          <w:rFonts w:ascii="Times New Roman" w:eastAsiaTheme="majorEastAsia" w:hAnsi="Times New Roman" w:cs="Times New Roman"/>
          <w:lang w:eastAsia="zh-CN"/>
        </w:rPr>
        <w:t>斯</w:t>
      </w:r>
      <w:proofErr w:type="gramStart"/>
      <w:r w:rsidRPr="000E13F9">
        <w:rPr>
          <w:rFonts w:ascii="Times New Roman" w:eastAsiaTheme="majorEastAsia" w:hAnsi="Times New Roman" w:cs="Times New Roman"/>
          <w:lang w:eastAsia="zh-CN"/>
        </w:rPr>
        <w:t>曼</w:t>
      </w:r>
      <w:proofErr w:type="gramEnd"/>
      <w:r w:rsidRPr="000E13F9">
        <w:rPr>
          <w:rFonts w:ascii="Times New Roman" w:eastAsiaTheme="majorEastAsia" w:hAnsi="Times New Roman" w:cs="Times New Roman"/>
          <w:lang w:eastAsia="zh-CN"/>
        </w:rPr>
        <w:t>等人研究的波形综合，他们想用模糊函数最优综合的方法，得到所需的最优信号波形，但是他们在这方面遇到的问题不仅是数学上的，而且用集成复合调制波形技术都很难产生这样一个信号</w:t>
      </w:r>
      <w:r w:rsidRPr="000E13F9">
        <w:rPr>
          <w:rFonts w:ascii="Times New Roman" w:eastAsiaTheme="majorEastAsia" w:hAnsi="Times New Roman" w:cs="Times New Roman"/>
          <w:vertAlign w:val="superscript"/>
          <w:lang w:eastAsia="zh-CN"/>
        </w:rPr>
        <w:t>[5]</w:t>
      </w:r>
      <w:r w:rsidRPr="000E13F9">
        <w:rPr>
          <w:rFonts w:ascii="Times New Roman" w:eastAsiaTheme="majorEastAsia" w:hAnsi="Times New Roman" w:cs="Times New Roman"/>
          <w:lang w:eastAsia="zh-CN"/>
        </w:rPr>
        <w:t>。另一种是里海涅克提出了比较简单的设计雷达信号波形的途径，他们根据探测目标的环境图和信号模糊图匹配的原则，选择合适的信号类型</w:t>
      </w:r>
      <w:r w:rsidRPr="000E13F9">
        <w:rPr>
          <w:rFonts w:ascii="Times New Roman" w:eastAsiaTheme="majorEastAsia" w:hAnsi="Times New Roman" w:cs="Times New Roman"/>
          <w:vertAlign w:val="superscript"/>
          <w:lang w:eastAsia="zh-CN"/>
        </w:rPr>
        <w:t>[6]</w:t>
      </w:r>
      <w:r w:rsidRPr="000E13F9">
        <w:rPr>
          <w:rFonts w:ascii="Times New Roman" w:eastAsiaTheme="majorEastAsia" w:hAnsi="Times New Roman" w:cs="Times New Roman"/>
          <w:lang w:eastAsia="zh-CN"/>
        </w:rPr>
        <w:t>。并且考虑到用当时的技术来实现该信号的难易程度，来选择雷达信号波形的形式和参数。现代比较先进的多功能雷达系统很多采用多发射信号和数字化的功能，即发射多种不同的信号波形来适应复杂的外部环境，但是发射多种信号也会造成相互干扰等问题。由于外部环境的瞬息万变，现代雷达系统需要面对的是探测目标的难度变大，研究波形自适应是以后研究的发展方向和必然趋势。</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综上所述</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可以看到模糊函数理论的发展促进了雷达信号理论的形成与</w:t>
      </w:r>
      <w:r w:rsidRPr="000E13F9">
        <w:rPr>
          <w:rFonts w:ascii="Times New Roman" w:eastAsiaTheme="majorEastAsia" w:hAnsi="Times New Roman" w:cs="Times New Roman"/>
          <w:lang w:eastAsia="zh-CN"/>
        </w:rPr>
        <w:t>发</w:t>
      </w:r>
      <w:proofErr w:type="spellEnd"/>
      <w:r w:rsidRPr="000E13F9">
        <w:rPr>
          <w:rFonts w:ascii="Times New Roman" w:eastAsiaTheme="majorEastAsia" w:hAnsi="Times New Roman" w:cs="Times New Roman"/>
        </w:rPr>
        <w:t>展。</w:t>
      </w:r>
      <w:r w:rsidRPr="000E13F9">
        <w:rPr>
          <w:rFonts w:ascii="Times New Roman" w:eastAsiaTheme="majorEastAsia" w:hAnsi="Times New Roman" w:cs="Times New Roman"/>
          <w:lang w:eastAsia="zh-CN"/>
        </w:rPr>
        <w:t>模糊函数用数学方法定量地表示了干扰目标对探测目标的干扰程度，为设计雷达信号波形提供了有效参数，模糊函数是雷达信号理论中很重要的一个概念。</w:t>
      </w:r>
    </w:p>
    <w:p w:rsidR="00892A85" w:rsidRPr="000E13F9" w:rsidRDefault="00892A85" w:rsidP="000E13F9">
      <w:pPr>
        <w:pStyle w:val="a7"/>
        <w:spacing w:line="240" w:lineRule="auto"/>
        <w:ind w:firstLineChars="0" w:firstLine="200"/>
        <w:jc w:val="center"/>
        <w:rPr>
          <w:rFonts w:ascii="Times New Roman" w:eastAsiaTheme="majorEastAsia" w:hAnsi="Times New Roman" w:cs="Times New Roman"/>
        </w:rPr>
      </w:pPr>
      <w:bookmarkStart w:id="2" w:name="_Toc422734011"/>
      <w:r w:rsidRPr="000E13F9">
        <w:rPr>
          <w:rFonts w:ascii="Times New Roman" w:eastAsiaTheme="majorEastAsia" w:hAnsi="Times New Roman" w:cs="Times New Roman"/>
        </w:rPr>
        <w:t xml:space="preserve">2 </w:t>
      </w:r>
      <w:r w:rsidRPr="000E13F9">
        <w:rPr>
          <w:rFonts w:ascii="Times New Roman" w:eastAsiaTheme="majorEastAsia" w:hAnsi="Times New Roman" w:cs="Times New Roman"/>
        </w:rPr>
        <w:t>模糊函数基础知识</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rPr>
        <w:t>.</w:t>
      </w:r>
      <w:r w:rsidRPr="000E13F9">
        <w:rPr>
          <w:rFonts w:ascii="Times New Roman" w:eastAsiaTheme="majorEastAsia" w:hAnsi="Times New Roman" w:cs="Times New Roman"/>
        </w:rPr>
        <w:t xml:space="preserve">2.1 </w:t>
      </w:r>
      <w:r w:rsidRPr="000E13F9">
        <w:rPr>
          <w:rFonts w:ascii="Times New Roman" w:eastAsiaTheme="majorEastAsia" w:hAnsi="Times New Roman" w:cs="Times New Roman"/>
        </w:rPr>
        <w:t>模糊函数的介绍</w:t>
      </w:r>
      <w:bookmarkEnd w:id="2"/>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2.1.1</w:t>
      </w:r>
      <w:r w:rsidRPr="000E13F9">
        <w:rPr>
          <w:rFonts w:ascii="Times New Roman" w:eastAsiaTheme="majorEastAsia" w:hAnsi="Times New Roman" w:cs="Times New Roman"/>
          <w:sz w:val="24"/>
          <w:szCs w:val="24"/>
        </w:rPr>
        <w:t>模糊函数的概念</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模糊函数</w:t>
      </w:r>
      <w:proofErr w:type="spellEnd"/>
      <w:r w:rsidRPr="000E13F9">
        <w:rPr>
          <w:rFonts w:ascii="Times New Roman" w:eastAsiaTheme="majorEastAsia" w:hAnsi="Times New Roman" w:cs="Times New Roman"/>
        </w:rPr>
        <w:t>(Ambiguity Function)</w:t>
      </w:r>
      <w:proofErr w:type="spellStart"/>
      <w:r w:rsidRPr="000E13F9">
        <w:rPr>
          <w:rFonts w:ascii="Times New Roman" w:eastAsiaTheme="majorEastAsia" w:hAnsi="Times New Roman" w:cs="Times New Roman"/>
        </w:rPr>
        <w:t>是</w:t>
      </w:r>
      <w:r w:rsidRPr="000E13F9">
        <w:rPr>
          <w:rFonts w:ascii="Times New Roman" w:eastAsiaTheme="majorEastAsia" w:hAnsi="Times New Roman" w:cs="Times New Roman"/>
          <w:lang w:eastAsia="zh-CN"/>
        </w:rPr>
        <w:t>一种数学表示方法，是</w:t>
      </w:r>
      <w:r w:rsidRPr="000E13F9">
        <w:rPr>
          <w:rFonts w:ascii="Times New Roman" w:eastAsiaTheme="majorEastAsia" w:hAnsi="Times New Roman" w:cs="Times New Roman"/>
        </w:rPr>
        <w:t>雷达信号的一种时间、频率联合函数表示方法，在雷达信号</w:t>
      </w:r>
      <w:r w:rsidRPr="000E13F9">
        <w:rPr>
          <w:rFonts w:ascii="Times New Roman" w:eastAsiaTheme="majorEastAsia" w:hAnsi="Times New Roman" w:cs="Times New Roman"/>
          <w:lang w:eastAsia="zh-CN"/>
        </w:rPr>
        <w:t>理论</w:t>
      </w:r>
      <w:r w:rsidRPr="000E13F9">
        <w:rPr>
          <w:rFonts w:ascii="Times New Roman" w:eastAsiaTheme="majorEastAsia" w:hAnsi="Times New Roman" w:cs="Times New Roman"/>
        </w:rPr>
        <w:t>分析中，时间和频率是</w:t>
      </w:r>
      <w:r w:rsidRPr="000E13F9">
        <w:rPr>
          <w:rFonts w:ascii="Times New Roman" w:eastAsiaTheme="majorEastAsia" w:hAnsi="Times New Roman" w:cs="Times New Roman"/>
          <w:lang w:eastAsia="zh-CN"/>
        </w:rPr>
        <w:t>两个</w:t>
      </w:r>
      <w:r w:rsidRPr="000E13F9">
        <w:rPr>
          <w:rFonts w:ascii="Times New Roman" w:eastAsiaTheme="majorEastAsia" w:hAnsi="Times New Roman" w:cs="Times New Roman"/>
        </w:rPr>
        <w:t>最</w:t>
      </w:r>
      <w:r w:rsidRPr="000E13F9">
        <w:rPr>
          <w:rFonts w:ascii="Times New Roman" w:eastAsiaTheme="majorEastAsia" w:hAnsi="Times New Roman" w:cs="Times New Roman"/>
          <w:lang w:eastAsia="zh-CN"/>
        </w:rPr>
        <w:t>基本</w:t>
      </w:r>
      <w:proofErr w:type="spellEnd"/>
      <w:r w:rsidRPr="000E13F9">
        <w:rPr>
          <w:rFonts w:ascii="Times New Roman" w:eastAsiaTheme="majorEastAsia" w:hAnsi="Times New Roman" w:cs="Times New Roman"/>
        </w:rPr>
        <w:t>的变量</w:t>
      </w:r>
      <w:r w:rsidRPr="000E13F9">
        <w:rPr>
          <w:rFonts w:ascii="Times New Roman" w:eastAsiaTheme="majorEastAsia" w:hAnsi="Times New Roman" w:cs="Times New Roman"/>
          <w:lang w:eastAsia="zh-CN"/>
        </w:rPr>
        <w:t>。模糊函数可以反映出两个探测目标的差异，是否易于分辨，也可以反映出单个探测目标的距离和速度的改变，使用模糊函数分析雷达信号的特性，目的是为了设计出使雷达系统达到最佳状态的信号波形，用模糊函数设计的信号波形在实际生活中得到广泛应用。</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lang w:eastAsia="zh-CN"/>
        </w:rPr>
        <w:t>2.1.2</w:t>
      </w:r>
      <w:r w:rsidRPr="000E13F9">
        <w:rPr>
          <w:rFonts w:ascii="Times New Roman" w:eastAsiaTheme="majorEastAsia" w:hAnsi="Times New Roman" w:cs="Times New Roman"/>
        </w:rPr>
        <w:t>模糊函数定义式的推导</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模糊函数不仅可以很方便地刻画出雷达信号的形式与对应的匹配滤波器的一些相关特征，而且在分析对探测目标的分辨力，副瓣性能以及多普勒和距离模糊方面也非常有用，同时也可以分析距离</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多普勒耦合等相关问题</w:t>
      </w:r>
      <w:r w:rsidRPr="000E13F9">
        <w:rPr>
          <w:rFonts w:ascii="Times New Roman" w:eastAsiaTheme="majorEastAsia" w:hAnsi="Times New Roman" w:cs="Times New Roman"/>
          <w:vertAlign w:val="superscript"/>
          <w:lang w:eastAsia="zh-CN"/>
        </w:rPr>
        <w:t>[21]</w: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lang w:eastAsia="zh-CN"/>
        </w:rPr>
        <w:t>下面主</w:t>
      </w:r>
      <w:r w:rsidRPr="000E13F9">
        <w:rPr>
          <w:rFonts w:ascii="Times New Roman" w:eastAsiaTheme="majorEastAsia" w:hAnsi="Times New Roman" w:cs="Times New Roman"/>
          <w:lang w:eastAsia="zh-CN"/>
        </w:rPr>
        <w:lastRenderedPageBreak/>
        <w:t>要用数学工具来推导出模糊函数的定义式，便于后面的实验仿真</w:t>
      </w:r>
      <w:proofErr w:type="spellEnd"/>
      <w:r w:rsidRPr="000E13F9">
        <w:rPr>
          <w:rFonts w:ascii="Times New Roman" w:eastAsiaTheme="majorEastAsia" w:hAnsi="Times New Roman" w:cs="Times New Roman"/>
          <w:lang w:eastAsia="zh-CN"/>
        </w:rPr>
        <w:t>。</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设两个需要分辨</w:t>
      </w:r>
      <w:r w:rsidRPr="000E13F9">
        <w:rPr>
          <w:rFonts w:ascii="Times New Roman" w:eastAsiaTheme="majorEastAsia" w:hAnsi="Times New Roman" w:cs="Times New Roman"/>
          <w:lang w:eastAsia="zh-CN"/>
        </w:rPr>
        <w:t>且具有相同探测角度的</w:t>
      </w:r>
      <w:r w:rsidRPr="000E13F9">
        <w:rPr>
          <w:rFonts w:ascii="Times New Roman" w:eastAsiaTheme="majorEastAsia" w:hAnsi="Times New Roman" w:cs="Times New Roman"/>
        </w:rPr>
        <w:t>点目标</w:t>
      </w:r>
      <w:proofErr w:type="spellEnd"/>
      <w:r w:rsidRPr="000E13F9">
        <w:rPr>
          <w:rFonts w:ascii="Times New Roman" w:eastAsiaTheme="majorEastAsia" w:hAnsi="Times New Roman" w:cs="Times New Roman"/>
          <w:position w:val="-10"/>
        </w:rPr>
        <w:object w:dxaOrig="3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4" o:spid="_x0000_i1038" type="#_x0000_t75" style="width:18pt;height:17.25pt" o:ole="">
            <v:imagedata r:id="rId8" o:title=""/>
          </v:shape>
          <o:OLEObject Type="Embed" ProgID="Equation.3" ShapeID="图片 34" DrawAspect="Content" ObjectID="_1553239327" r:id="rId9">
            <o:FieldCodes>\* MERGEFORMAT</o:FieldCodes>
          </o:OLEObject>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0"/>
        </w:rPr>
        <w:object w:dxaOrig="380" w:dyaOrig="340">
          <v:shape id="图片 35" o:spid="_x0000_i1039" type="#_x0000_t75" style="width:18.75pt;height:17.25pt" o:ole="">
            <v:imagedata r:id="rId10" o:title=""/>
          </v:shape>
          <o:OLEObject Type="Embed" ProgID="Equation.3" ShapeID="图片 35" DrawAspect="Content" ObjectID="_1553239328" r:id="rId11">
            <o:FieldCodes>\* MERGEFORMAT</o:FieldCodes>
          </o:OLEObject>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图</w:t>
      </w:r>
      <w:r w:rsidRPr="000E13F9">
        <w:rPr>
          <w:rFonts w:ascii="Times New Roman" w:eastAsiaTheme="majorEastAsia" w:hAnsi="Times New Roman" w:cs="Times New Roman"/>
          <w:lang w:eastAsia="zh-CN"/>
        </w:rPr>
        <w:t>2.1</w:t>
      </w:r>
      <w:r w:rsidRPr="000E13F9">
        <w:rPr>
          <w:rFonts w:ascii="Times New Roman" w:eastAsiaTheme="majorEastAsia" w:hAnsi="Times New Roman" w:cs="Times New Roman"/>
          <w:lang w:eastAsia="zh-CN"/>
        </w:rPr>
        <w:t>表示的是两个点目标</w:t>
      </w:r>
      <w:proofErr w:type="spellStart"/>
      <w:r w:rsidRPr="000E13F9">
        <w:rPr>
          <w:rFonts w:ascii="Times New Roman" w:eastAsiaTheme="majorEastAsia" w:hAnsi="Times New Roman" w:cs="Times New Roman"/>
        </w:rPr>
        <w:t>在</w:t>
      </w:r>
      <w:r w:rsidRPr="000E13F9">
        <w:rPr>
          <w:rFonts w:ascii="Times New Roman" w:eastAsiaTheme="majorEastAsia" w:hAnsi="Times New Roman" w:cs="Times New Roman"/>
          <w:lang w:eastAsia="zh-CN"/>
        </w:rPr>
        <w:t>时延</w:t>
      </w:r>
      <w:proofErr w:type="spellEnd"/>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lang w:eastAsia="zh-CN"/>
        </w:rPr>
        <w:t>多普勒频移二维</w:t>
      </w:r>
      <w:r w:rsidRPr="000E13F9">
        <w:rPr>
          <w:rFonts w:ascii="Times New Roman" w:eastAsiaTheme="majorEastAsia" w:hAnsi="Times New Roman" w:cs="Times New Roman"/>
        </w:rPr>
        <w:t>平面上的相对位置。若</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proofErr w:type="spellEnd"/>
      <w:r w:rsidRPr="000E13F9">
        <w:rPr>
          <w:rFonts w:ascii="Times New Roman" w:eastAsiaTheme="majorEastAsia" w:hAnsi="Times New Roman" w:cs="Times New Roman"/>
          <w:position w:val="-10"/>
        </w:rPr>
        <w:object w:dxaOrig="360" w:dyaOrig="340">
          <v:shape id="_x0000_i1040" type="#_x0000_t75" style="width:18pt;height:17.25pt" o:ole="">
            <v:imagedata r:id="rId8" o:title=""/>
          </v:shape>
          <o:OLEObject Type="Embed" ProgID="Equation.3" ShapeID="_x0000_i1040" DrawAspect="Content" ObjectID="_1553239329" r:id="rId12">
            <o:FieldCodes>\* MERGEFORMAT</o:FieldCodes>
          </o:OLEObject>
        </w:object>
      </w:r>
      <w:r w:rsidRPr="000E13F9">
        <w:rPr>
          <w:rFonts w:ascii="Times New Roman" w:eastAsiaTheme="majorEastAsia" w:hAnsi="Times New Roman" w:cs="Times New Roman"/>
          <w:lang w:eastAsia="zh-CN"/>
        </w:rPr>
        <w:t>的</w:t>
      </w:r>
      <w:proofErr w:type="spellStart"/>
      <w:r w:rsidRPr="000E13F9">
        <w:rPr>
          <w:rFonts w:ascii="Times New Roman" w:eastAsiaTheme="majorEastAsia" w:hAnsi="Times New Roman" w:cs="Times New Roman"/>
        </w:rPr>
        <w:t>接收信号相对于发射信号的</w:t>
      </w:r>
      <w:r w:rsidRPr="000E13F9">
        <w:rPr>
          <w:rFonts w:ascii="Times New Roman" w:eastAsiaTheme="majorEastAsia" w:hAnsi="Times New Roman" w:cs="Times New Roman"/>
          <w:lang w:eastAsia="zh-CN"/>
        </w:rPr>
        <w:t>时延</w:t>
      </w:r>
      <w:proofErr w:type="spellEnd"/>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220" w:dyaOrig="360">
          <v:shape id="_x0000_i1041" type="#_x0000_t75" style="width:11.25pt;height:18pt" o:ole="">
            <v:imagedata r:id="rId13" o:title=""/>
          </v:shape>
          <o:OLEObject Type="Embed" ProgID="Equation.DSMT4" ShapeID="_x0000_i1041" DrawAspect="Content" ObjectID="_1553239330" r:id="rId14">
            <o:FieldCodes>\* MERGEFORMAT</o:FieldCodes>
          </o:OLEObject>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多普勒频</w:t>
      </w:r>
      <w:r w:rsidRPr="000E13F9">
        <w:rPr>
          <w:rFonts w:ascii="Times New Roman" w:eastAsiaTheme="majorEastAsia" w:hAnsi="Times New Roman" w:cs="Times New Roman"/>
          <w:lang w:eastAsia="zh-CN"/>
        </w:rPr>
        <w:t>移</w:t>
      </w:r>
      <w:proofErr w:type="spellEnd"/>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279" w:dyaOrig="360">
          <v:shape id="_x0000_i1042" type="#_x0000_t75" style="width:14.25pt;height:18pt" o:ole="">
            <v:imagedata r:id="rId15" o:title=""/>
          </v:shape>
          <o:OLEObject Type="Embed" ProgID="Equation.DSMT4" ShapeID="_x0000_i1042" DrawAspect="Content" ObjectID="_1553239331" r:id="rId16">
            <o:FieldCodes>\* MERGEFORMAT</o:FieldCodes>
          </o:OLEObject>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proofErr w:type="spellEnd"/>
      <w:r w:rsidRPr="000E13F9">
        <w:rPr>
          <w:rFonts w:ascii="Times New Roman" w:eastAsiaTheme="majorEastAsia" w:hAnsi="Times New Roman" w:cs="Times New Roman"/>
          <w:position w:val="-10"/>
        </w:rPr>
        <w:object w:dxaOrig="380" w:dyaOrig="340">
          <v:shape id="_x0000_i1043" type="#_x0000_t75" style="width:18.75pt;height:17.25pt" o:ole="">
            <v:imagedata r:id="rId10" o:title=""/>
          </v:shape>
          <o:OLEObject Type="Embed" ProgID="Equation.3" ShapeID="_x0000_i1043" DrawAspect="Content" ObjectID="_1553239332" r:id="rId17">
            <o:FieldCodes>\* MERGEFORMAT</o:FieldCodes>
          </o:OLEObject>
        </w:object>
      </w:r>
      <w:r w:rsidRPr="000E13F9">
        <w:rPr>
          <w:rFonts w:ascii="Times New Roman" w:eastAsiaTheme="majorEastAsia" w:hAnsi="Times New Roman" w:cs="Times New Roman"/>
          <w:lang w:eastAsia="zh-CN"/>
        </w:rPr>
        <w:t>的</w:t>
      </w:r>
      <w:proofErr w:type="spellStart"/>
      <w:r w:rsidRPr="000E13F9">
        <w:rPr>
          <w:rFonts w:ascii="Times New Roman" w:eastAsiaTheme="majorEastAsia" w:hAnsi="Times New Roman" w:cs="Times New Roman"/>
        </w:rPr>
        <w:t>接收信号相对于发射信号的</w:t>
      </w:r>
      <w:r w:rsidRPr="000E13F9">
        <w:rPr>
          <w:rFonts w:ascii="Times New Roman" w:eastAsiaTheme="majorEastAsia" w:hAnsi="Times New Roman" w:cs="Times New Roman"/>
          <w:lang w:eastAsia="zh-CN"/>
        </w:rPr>
        <w:t>时延</w:t>
      </w:r>
      <w:proofErr w:type="spellEnd"/>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660" w:dyaOrig="360">
          <v:shape id="_x0000_i1044" type="#_x0000_t75" style="width:33pt;height:18pt" o:ole="">
            <v:imagedata r:id="rId18" o:title=""/>
          </v:shape>
          <o:OLEObject Type="Embed" ProgID="Equation.DSMT4" ShapeID="_x0000_i1044" DrawAspect="Content" ObjectID="_1553239333" r:id="rId19">
            <o:FieldCodes>\* MERGEFORMAT</o:FieldCodes>
          </o:OLEObject>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多普勒频</w:t>
      </w:r>
      <w:r w:rsidRPr="000E13F9">
        <w:rPr>
          <w:rFonts w:ascii="Times New Roman" w:eastAsiaTheme="majorEastAsia" w:hAnsi="Times New Roman" w:cs="Times New Roman"/>
          <w:lang w:eastAsia="zh-CN"/>
        </w:rPr>
        <w:t>移</w:t>
      </w:r>
      <w:proofErr w:type="spellEnd"/>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720" w:dyaOrig="360">
          <v:shape id="_x0000_i1045" type="#_x0000_t75" style="width:36pt;height:18pt" o:ole="">
            <v:imagedata r:id="rId20" o:title=""/>
          </v:shape>
          <o:OLEObject Type="Embed" ProgID="Equation.DSMT4" ShapeID="_x0000_i1045" DrawAspect="Content" ObjectID="_1553239334" r:id="rId21">
            <o:FieldCodes>\* MERGEFORMAT</o:FieldCodes>
          </o:OLEObject>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所以</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proofErr w:type="spellEnd"/>
      <w:r w:rsidRPr="000E13F9">
        <w:rPr>
          <w:rFonts w:ascii="Times New Roman" w:eastAsiaTheme="majorEastAsia" w:hAnsi="Times New Roman" w:cs="Times New Roman"/>
          <w:position w:val="-10"/>
        </w:rPr>
        <w:object w:dxaOrig="360" w:dyaOrig="340">
          <v:shape id="_x0000_i1046" type="#_x0000_t75" style="width:18pt;height:17.25pt" o:ole="">
            <v:imagedata r:id="rId8" o:title=""/>
          </v:shape>
          <o:OLEObject Type="Embed" ProgID="Equation.3" ShapeID="_x0000_i1046" DrawAspect="Content" ObjectID="_1553239335" r:id="rId22">
            <o:FieldCodes>\* MERGEFORMAT</o:FieldCodes>
          </o:OLEObject>
        </w:object>
      </w:r>
      <w:proofErr w:type="spellStart"/>
      <w:r w:rsidRPr="000E13F9">
        <w:rPr>
          <w:rFonts w:ascii="Times New Roman" w:eastAsiaTheme="majorEastAsia" w:hAnsi="Times New Roman" w:cs="Times New Roman"/>
        </w:rPr>
        <w:t>的回波</w:t>
      </w:r>
      <w:r w:rsidRPr="000E13F9">
        <w:rPr>
          <w:rFonts w:ascii="Times New Roman" w:eastAsiaTheme="majorEastAsia" w:hAnsi="Times New Roman" w:cs="Times New Roman"/>
          <w:lang w:eastAsia="zh-CN"/>
        </w:rPr>
        <w:t>接受</w:t>
      </w:r>
      <w:r w:rsidRPr="000E13F9">
        <w:rPr>
          <w:rFonts w:ascii="Times New Roman" w:eastAsiaTheme="majorEastAsia" w:hAnsi="Times New Roman" w:cs="Times New Roman"/>
        </w:rPr>
        <w:t>信号可表示为</w:t>
      </w:r>
      <w:proofErr w:type="spellEnd"/>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object w:dxaOrig="8220" w:dyaOrig="4680">
          <v:shape id="_x0000_i1047" type="#_x0000_t75" style="width:300.75pt;height:180.75pt" o:ole="">
            <v:imagedata r:id="rId23" o:title=""/>
          </v:shape>
          <o:OLEObject Type="Embed" ProgID="Visio.Drawing.11" ShapeID="_x0000_i1047" DrawAspect="Content" ObjectID="_1553239336" r:id="rId24"/>
        </w:objec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color w:val="000000"/>
        </w:rPr>
        <w:t>图</w:t>
      </w:r>
      <w:r w:rsidRPr="000E13F9">
        <w:rPr>
          <w:rFonts w:ascii="Times New Roman" w:eastAsiaTheme="majorEastAsia" w:hAnsi="Times New Roman" w:cs="Times New Roman"/>
          <w:color w:val="000000"/>
        </w:rPr>
        <w:t xml:space="preserve">2.1 </w:t>
      </w:r>
      <w:proofErr w:type="spellStart"/>
      <w:r w:rsidRPr="000E13F9">
        <w:rPr>
          <w:rFonts w:ascii="Times New Roman" w:eastAsiaTheme="majorEastAsia" w:hAnsi="Times New Roman" w:cs="Times New Roman"/>
          <w:color w:val="000000"/>
        </w:rPr>
        <w:t>两个点目标的时间</w:t>
      </w:r>
      <w:r w:rsidRPr="000E13F9">
        <w:rPr>
          <w:rFonts w:ascii="Times New Roman" w:eastAsiaTheme="majorEastAsia" w:hAnsi="Times New Roman" w:cs="Times New Roman"/>
          <w:color w:val="000000"/>
        </w:rPr>
        <w:t>-</w:t>
      </w:r>
      <w:r w:rsidRPr="000E13F9">
        <w:rPr>
          <w:rFonts w:ascii="Times New Roman" w:eastAsiaTheme="majorEastAsia" w:hAnsi="Times New Roman" w:cs="Times New Roman"/>
          <w:color w:val="000000"/>
        </w:rPr>
        <w:t>频率</w:t>
      </w:r>
      <w:r w:rsidRPr="000E13F9">
        <w:rPr>
          <w:rFonts w:ascii="Times New Roman" w:eastAsiaTheme="majorEastAsia" w:hAnsi="Times New Roman" w:cs="Times New Roman"/>
          <w:color w:val="000000"/>
          <w:lang w:eastAsia="zh-CN"/>
        </w:rPr>
        <w:t>二维坐标</w:t>
      </w:r>
      <w:proofErr w:type="spellEnd"/>
      <w:r w:rsidRPr="000E13F9">
        <w:rPr>
          <w:rFonts w:ascii="Times New Roman" w:eastAsiaTheme="majorEastAsia" w:hAnsi="Times New Roman" w:cs="Times New Roman"/>
          <w:color w:val="000000"/>
        </w:rPr>
        <w:t>图</w:t>
      </w:r>
    </w:p>
    <w:p w:rsidR="00892A85" w:rsidRPr="000E13F9" w:rsidRDefault="00892A85" w:rsidP="008F2BF3">
      <w:pPr>
        <w:pStyle w:val="MTDisplayEquation"/>
        <w:spacing w:line="240" w:lineRule="auto"/>
        <w:ind w:left="2910"/>
        <w:jc w:val="right"/>
        <w:rPr>
          <w:rFonts w:eastAsiaTheme="majorEastAsia"/>
          <w:b w:val="0"/>
          <w:lang w:eastAsia="zh-CN"/>
        </w:rPr>
      </w:pPr>
      <w:r w:rsidRPr="000E13F9">
        <w:rPr>
          <w:rFonts w:eastAsiaTheme="majorEastAsia"/>
        </w:rPr>
        <w:tab/>
        <w:t xml:space="preserve">  </w:t>
      </w:r>
      <w:r w:rsidRPr="000E13F9">
        <w:rPr>
          <w:rFonts w:eastAsiaTheme="majorEastAsia"/>
          <w:position w:val="-38"/>
        </w:rPr>
        <w:object w:dxaOrig="3280" w:dyaOrig="880">
          <v:shape id="_x0000_i1048" type="#_x0000_t75" style="width:164.25pt;height:44.25pt" o:ole="">
            <v:imagedata r:id="rId25" o:title=""/>
          </v:shape>
          <o:OLEObject Type="Embed" ProgID="Equation.DSMT4" ShapeID="_x0000_i1048" DrawAspect="Content" ObjectID="_1553239337" r:id="rId26"/>
        </w:object>
      </w:r>
      <w:r w:rsidRPr="000E13F9">
        <w:rPr>
          <w:rFonts w:eastAsiaTheme="majorEastAsia"/>
        </w:rPr>
        <w:tab/>
      </w:r>
      <w:r w:rsidRPr="000E13F9">
        <w:rPr>
          <w:rFonts w:eastAsiaTheme="majorEastAsia"/>
          <w:b w:val="0"/>
        </w:rPr>
        <w:fldChar w:fldCharType="begin"/>
      </w:r>
      <w:r w:rsidRPr="000E13F9">
        <w:rPr>
          <w:rFonts w:eastAsiaTheme="majorEastAsia"/>
          <w:b w:val="0"/>
        </w:rPr>
        <w:instrText xml:space="preserve"> MACROBUTTON MTPlaceRef \* MERGEFORMAT </w:instrText>
      </w:r>
      <w:r w:rsidRPr="000E13F9">
        <w:rPr>
          <w:rFonts w:eastAsiaTheme="majorEastAsia"/>
          <w:b w:val="0"/>
        </w:rPr>
        <w:fldChar w:fldCharType="begin"/>
      </w:r>
      <w:r w:rsidRPr="000E13F9">
        <w:rPr>
          <w:rFonts w:eastAsiaTheme="majorEastAsia"/>
          <w:b w:val="0"/>
        </w:rPr>
        <w:instrText xml:space="preserve"> SEQ MTEqn \h \* MERGEFORMAT </w:instrText>
      </w:r>
      <w:r w:rsidRPr="000E13F9">
        <w:rPr>
          <w:rFonts w:eastAsiaTheme="majorEastAsia"/>
          <w:b w:val="0"/>
        </w:rPr>
        <w:fldChar w:fldCharType="end"/>
      </w:r>
      <w:r w:rsidRPr="000E13F9">
        <w:rPr>
          <w:rFonts w:eastAsiaTheme="majorEastAsia"/>
          <w:b w:val="0"/>
        </w:rPr>
        <w:instrText>(2.1)</w:instrText>
      </w:r>
      <w:r w:rsidRPr="000E13F9">
        <w:rPr>
          <w:rFonts w:eastAsiaTheme="majorEastAsia"/>
          <w:b w:val="0"/>
        </w:rPr>
        <w:fldChar w:fldCharType="end"/>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其中</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proofErr w:type="spellEnd"/>
      <w:r w:rsidRPr="000E13F9">
        <w:rPr>
          <w:rFonts w:ascii="Times New Roman" w:eastAsiaTheme="majorEastAsia" w:hAnsi="Times New Roman" w:cs="Times New Roman"/>
          <w:position w:val="-10"/>
        </w:rPr>
        <w:object w:dxaOrig="360" w:dyaOrig="340">
          <v:shape id="_x0000_i1049" type="#_x0000_t75" style="width:18pt;height:17.25pt" o:ole="">
            <v:imagedata r:id="rId8" o:title=""/>
          </v:shape>
          <o:OLEObject Type="Embed" ProgID="Equation.3" ShapeID="_x0000_i1049" DrawAspect="Content" ObjectID="_1553239338" r:id="rId27">
            <o:FieldCodes>\* MERGEFORMAT</o:FieldCodes>
          </o:OLEObject>
        </w:object>
      </w:r>
      <w:r w:rsidRPr="000E13F9">
        <w:rPr>
          <w:rFonts w:ascii="Times New Roman" w:eastAsiaTheme="majorEastAsia" w:hAnsi="Times New Roman" w:cs="Times New Roman"/>
          <w:lang w:eastAsia="zh-CN"/>
        </w:rPr>
        <w:t>的</w:t>
      </w:r>
      <w:proofErr w:type="spellStart"/>
      <w:r w:rsidRPr="000E13F9">
        <w:rPr>
          <w:rFonts w:ascii="Times New Roman" w:eastAsiaTheme="majorEastAsia" w:hAnsi="Times New Roman" w:cs="Times New Roman"/>
        </w:rPr>
        <w:t>回波信号的复包络</w:t>
      </w:r>
      <w:r w:rsidRPr="000E13F9">
        <w:rPr>
          <w:rFonts w:ascii="Times New Roman" w:eastAsiaTheme="majorEastAsia" w:hAnsi="Times New Roman" w:cs="Times New Roman"/>
          <w:lang w:eastAsia="zh-CN"/>
        </w:rPr>
        <w:t>可以表示成</w:t>
      </w:r>
      <w:proofErr w:type="spellEnd"/>
    </w:p>
    <w:p w:rsidR="00892A85" w:rsidRPr="008F2BF3" w:rsidRDefault="00892A85" w:rsidP="000E13F9">
      <w:pPr>
        <w:pStyle w:val="MTDisplayEquation"/>
        <w:spacing w:line="240" w:lineRule="auto"/>
        <w:ind w:firstLine="200"/>
        <w:jc w:val="right"/>
        <w:rPr>
          <w:rFonts w:eastAsiaTheme="majorEastAsia" w:hint="eastAsia"/>
          <w:b w:val="0"/>
          <w:lang w:eastAsia="zh-CN"/>
        </w:rPr>
      </w:pPr>
      <w:r w:rsidRPr="000E13F9">
        <w:rPr>
          <w:rFonts w:eastAsiaTheme="majorEastAsia"/>
        </w:rPr>
        <w:tab/>
        <w:t xml:space="preserve"> </w:t>
      </w:r>
      <w:r w:rsidRPr="000E13F9">
        <w:rPr>
          <w:rFonts w:eastAsiaTheme="majorEastAsia"/>
          <w:position w:val="-12"/>
        </w:rPr>
        <w:object w:dxaOrig="2380" w:dyaOrig="380">
          <v:shape id="_x0000_i1050" type="#_x0000_t75" style="width:119.25pt;height:18.75pt" o:ole="">
            <v:imagedata r:id="rId28" o:title=""/>
          </v:shape>
          <o:OLEObject Type="Embed" ProgID="Equation.DSMT4" ShapeID="_x0000_i1050" DrawAspect="Content" ObjectID="_1553239339" r:id="rId29"/>
        </w:object>
      </w:r>
      <w:r w:rsidRPr="000E13F9">
        <w:rPr>
          <w:rFonts w:eastAsiaTheme="majorEastAsia"/>
        </w:rPr>
        <w:t xml:space="preserve"> </w:t>
      </w:r>
      <w:r w:rsidRPr="000E13F9">
        <w:rPr>
          <w:rFonts w:eastAsiaTheme="majorEastAsia"/>
        </w:rPr>
        <w:tab/>
      </w:r>
      <w:r w:rsidR="008F2BF3" w:rsidRPr="008F2BF3">
        <w:rPr>
          <w:rFonts w:eastAsiaTheme="majorEastAsia" w:hint="eastAsia"/>
          <w:b w:val="0"/>
          <w:lang w:eastAsia="zh-CN"/>
        </w:rPr>
        <w:t>(2.2)</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同理可得</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proofErr w:type="spellEnd"/>
      <w:r w:rsidRPr="000E13F9">
        <w:rPr>
          <w:rFonts w:ascii="Times New Roman" w:eastAsiaTheme="majorEastAsia" w:hAnsi="Times New Roman" w:cs="Times New Roman"/>
          <w:position w:val="-10"/>
        </w:rPr>
        <w:object w:dxaOrig="380" w:dyaOrig="340">
          <v:shape id="_x0000_i1051" type="#_x0000_t75" style="width:18.75pt;height:17.25pt" o:ole="">
            <v:imagedata r:id="rId10" o:title=""/>
          </v:shape>
          <o:OLEObject Type="Embed" ProgID="Equation.3" ShapeID="_x0000_i1051" DrawAspect="Content" ObjectID="_1553239340" r:id="rId30">
            <o:FieldCodes>\* MERGEFORMAT</o:FieldCodes>
          </o:OLEObject>
        </w:object>
      </w:r>
      <w:r w:rsidRPr="000E13F9">
        <w:rPr>
          <w:rFonts w:ascii="Times New Roman" w:eastAsiaTheme="majorEastAsia" w:hAnsi="Times New Roman" w:cs="Times New Roman"/>
          <w:lang w:eastAsia="zh-CN"/>
        </w:rPr>
        <w:t>的</w:t>
      </w:r>
      <w:proofErr w:type="spellStart"/>
      <w:r w:rsidRPr="000E13F9">
        <w:rPr>
          <w:rFonts w:ascii="Times New Roman" w:eastAsiaTheme="majorEastAsia" w:hAnsi="Times New Roman" w:cs="Times New Roman"/>
        </w:rPr>
        <w:t>回波信号的复包络</w:t>
      </w:r>
      <w:r w:rsidRPr="000E13F9">
        <w:rPr>
          <w:rFonts w:ascii="Times New Roman" w:eastAsiaTheme="majorEastAsia" w:hAnsi="Times New Roman" w:cs="Times New Roman"/>
          <w:lang w:eastAsia="zh-CN"/>
        </w:rPr>
        <w:t>可以表示成</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2"/>
        </w:rPr>
        <w:object w:dxaOrig="3400" w:dyaOrig="380">
          <v:shape id="_x0000_i1052" type="#_x0000_t75" style="width:170.25pt;height:18.75pt" o:ole="">
            <v:imagedata r:id="rId31" o:title=""/>
          </v:shape>
          <o:OLEObject Type="Embed" ProgID="Equation.DSMT4" ShapeID="_x0000_i1052" DrawAspect="Content" ObjectID="_1553239341" r:id="rId32"/>
        </w:object>
      </w:r>
      <w:r w:rsidRPr="000E13F9">
        <w:rPr>
          <w:rFonts w:eastAsiaTheme="majorEastAsia"/>
        </w:rPr>
        <w:t xml:space="preserve"> </w:t>
      </w:r>
      <w:r w:rsidRPr="000E13F9">
        <w:rPr>
          <w:rFonts w:eastAsiaTheme="majorEastAsia"/>
        </w:rPr>
        <w:tab/>
      </w:r>
      <w:r w:rsidR="008F2BF3">
        <w:rPr>
          <w:rFonts w:eastAsiaTheme="majorEastAsia" w:hint="eastAsia"/>
          <w:b w:val="0"/>
          <w:lang w:eastAsia="zh-CN"/>
        </w:rPr>
        <w:t>(2.3</w:t>
      </w:r>
      <w:r w:rsidR="008F2BF3" w:rsidRPr="008F2BF3">
        <w:rPr>
          <w:rFonts w:eastAsiaTheme="majorEastAsia" w:hint="eastAsia"/>
          <w:b w:val="0"/>
          <w:lang w:eastAsia="zh-CN"/>
        </w:rPr>
        <w:t>)</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由图</w:t>
      </w:r>
      <w:r w:rsidRPr="000E13F9">
        <w:rPr>
          <w:rFonts w:ascii="Times New Roman" w:eastAsiaTheme="majorEastAsia" w:hAnsi="Times New Roman" w:cs="Times New Roman"/>
        </w:rPr>
        <w:t>2.1</w:t>
      </w:r>
      <w:r w:rsidRPr="000E13F9">
        <w:rPr>
          <w:rFonts w:ascii="Times New Roman" w:eastAsiaTheme="majorEastAsia" w:hAnsi="Times New Roman" w:cs="Times New Roman"/>
          <w:lang w:eastAsia="zh-CN"/>
        </w:rPr>
        <w:t>可知</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当两个</w:t>
      </w:r>
      <w:r w:rsidRPr="000E13F9">
        <w:rPr>
          <w:rFonts w:ascii="Times New Roman" w:eastAsiaTheme="majorEastAsia" w:hAnsi="Times New Roman" w:cs="Times New Roman"/>
        </w:rPr>
        <w:t>点</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目标距离上差距越大，即相对的</w:t>
      </w:r>
      <w:r w:rsidRPr="000E13F9">
        <w:rPr>
          <w:rFonts w:ascii="Times New Roman" w:eastAsiaTheme="majorEastAsia" w:hAnsi="Times New Roman" w:cs="Times New Roman"/>
          <w:lang w:eastAsia="zh-CN"/>
        </w:rPr>
        <w:t>时延</w:t>
      </w:r>
      <w:proofErr w:type="spellEnd"/>
      <w:r w:rsidRPr="000E13F9">
        <w:rPr>
          <w:rFonts w:ascii="Times New Roman" w:eastAsiaTheme="majorEastAsia" w:hAnsi="Times New Roman" w:cs="Times New Roman"/>
          <w:position w:val="-12"/>
        </w:rPr>
        <w:object w:dxaOrig="280" w:dyaOrig="360">
          <v:shape id="图片 51" o:spid="_x0000_i1053" type="#_x0000_t75" style="width:14.25pt;height:18pt" o:ole="">
            <v:imagedata r:id="rId33" o:title=""/>
          </v:shape>
          <o:OLEObject Type="Embed" ProgID="Equation.3" ShapeID="图片 51" DrawAspect="Content" ObjectID="_1553239342" r:id="rId34">
            <o:FieldCodes>\* MERGEFORMAT</o:FieldCodes>
          </o:OLEObject>
        </w:object>
      </w:r>
      <w:proofErr w:type="spellStart"/>
      <w:r w:rsidRPr="000E13F9">
        <w:rPr>
          <w:rFonts w:ascii="Times New Roman" w:eastAsiaTheme="majorEastAsia" w:hAnsi="Times New Roman" w:cs="Times New Roman"/>
        </w:rPr>
        <w:t>越大</w:t>
      </w:r>
      <w:proofErr w:type="spellEnd"/>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同时速度上差距越大，即相对的多普勒频</w:t>
      </w:r>
      <w:r w:rsidRPr="000E13F9">
        <w:rPr>
          <w:rFonts w:ascii="Times New Roman" w:eastAsiaTheme="majorEastAsia" w:hAnsi="Times New Roman" w:cs="Times New Roman"/>
          <w:lang w:eastAsia="zh-CN"/>
        </w:rPr>
        <w:t>移</w:t>
      </w:r>
      <w:proofErr w:type="spellEnd"/>
      <w:r w:rsidRPr="000E13F9">
        <w:rPr>
          <w:rFonts w:ascii="Times New Roman" w:eastAsiaTheme="majorEastAsia" w:hAnsi="Times New Roman" w:cs="Times New Roman"/>
          <w:position w:val="-12"/>
        </w:rPr>
        <w:object w:dxaOrig="280" w:dyaOrig="360">
          <v:shape id="图片 52" o:spid="_x0000_i1054" type="#_x0000_t75" style="width:14.25pt;height:18pt" o:ole="">
            <v:imagedata r:id="rId35" o:title=""/>
          </v:shape>
          <o:OLEObject Type="Embed" ProgID="Equation.3" ShapeID="图片 52" DrawAspect="Content" ObjectID="_1553239343" r:id="rId36">
            <o:FieldCodes>\* MERGEFORMAT</o:FieldCodes>
          </o:OLEObject>
        </w:object>
      </w:r>
      <w:proofErr w:type="spellStart"/>
      <w:r w:rsidRPr="000E13F9">
        <w:rPr>
          <w:rFonts w:ascii="Times New Roman" w:eastAsiaTheme="majorEastAsia" w:hAnsi="Times New Roman" w:cs="Times New Roman"/>
        </w:rPr>
        <w:t>越大，</w:t>
      </w:r>
      <w:r w:rsidRPr="000E13F9">
        <w:rPr>
          <w:rFonts w:ascii="Times New Roman" w:eastAsiaTheme="majorEastAsia" w:hAnsi="Times New Roman" w:cs="Times New Roman"/>
          <w:lang w:eastAsia="zh-CN"/>
        </w:rPr>
        <w:t>则非常容易分辨出这两个点目标</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由此可知</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为了区分这两个</w:t>
      </w:r>
      <w:r w:rsidRPr="000E13F9">
        <w:rPr>
          <w:rFonts w:ascii="Times New Roman" w:eastAsiaTheme="majorEastAsia" w:hAnsi="Times New Roman" w:cs="Times New Roman"/>
          <w:lang w:eastAsia="zh-CN"/>
        </w:rPr>
        <w:t>点探测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lang w:eastAsia="zh-CN"/>
        </w:rPr>
        <w:t>需要借助数学工具来处理</w:t>
      </w:r>
      <w:proofErr w:type="spellEnd"/>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通常采用</w:t>
      </w:r>
      <w:r w:rsidRPr="000E13F9">
        <w:rPr>
          <w:rFonts w:ascii="Times New Roman" w:eastAsiaTheme="majorEastAsia" w:hAnsi="Times New Roman" w:cs="Times New Roman"/>
          <w:lang w:eastAsia="zh-CN"/>
        </w:rPr>
        <w:t>的方法是用</w:t>
      </w:r>
      <w:r w:rsidRPr="000E13F9">
        <w:rPr>
          <w:rFonts w:ascii="Times New Roman" w:eastAsiaTheme="majorEastAsia" w:hAnsi="Times New Roman" w:cs="Times New Roman"/>
        </w:rPr>
        <w:t>均方差准则作为最佳分辨准则</w:t>
      </w:r>
      <w:proofErr w:type="spellEnd"/>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可以求出这两个</w:t>
      </w:r>
      <w:r w:rsidRPr="000E13F9">
        <w:rPr>
          <w:rFonts w:ascii="Times New Roman" w:eastAsiaTheme="majorEastAsia" w:hAnsi="Times New Roman" w:cs="Times New Roman"/>
          <w:lang w:eastAsia="zh-CN"/>
        </w:rPr>
        <w:t>点</w:t>
      </w:r>
      <w:r w:rsidRPr="000E13F9">
        <w:rPr>
          <w:rFonts w:ascii="Times New Roman" w:eastAsiaTheme="majorEastAsia" w:hAnsi="Times New Roman" w:cs="Times New Roman"/>
        </w:rPr>
        <w:t>目标回波信号复包络之差的均方值，即均方差为</w:t>
      </w:r>
      <w:proofErr w:type="spellEnd"/>
    </w:p>
    <w:p w:rsidR="00892A85" w:rsidRPr="000E13F9" w:rsidRDefault="00892A85" w:rsidP="000E13F9">
      <w:pPr>
        <w:pStyle w:val="MTDisplayEquation"/>
        <w:spacing w:line="240" w:lineRule="auto"/>
        <w:ind w:firstLine="200"/>
        <w:jc w:val="right"/>
        <w:rPr>
          <w:rFonts w:eastAsiaTheme="majorEastAsia"/>
          <w:b w:val="0"/>
        </w:rPr>
      </w:pPr>
      <w:r w:rsidRPr="000E13F9">
        <w:rPr>
          <w:rFonts w:eastAsiaTheme="majorEastAsia"/>
        </w:rPr>
        <w:tab/>
      </w:r>
      <w:r w:rsidRPr="000E13F9">
        <w:rPr>
          <w:rFonts w:eastAsiaTheme="majorEastAsia"/>
          <w:b w:val="0"/>
          <w:position w:val="-46"/>
        </w:rPr>
        <w:object w:dxaOrig="3940" w:dyaOrig="1040">
          <v:shape id="_x0000_i1055" type="#_x0000_t75" style="width:197.25pt;height:51.75pt" o:ole="">
            <v:imagedata r:id="rId37" o:title=""/>
          </v:shape>
          <o:OLEObject Type="Embed" ProgID="Equation.DSMT4" ShapeID="_x0000_i1055" DrawAspect="Content" ObjectID="_1553239344" r:id="rId38"/>
        </w:object>
      </w:r>
      <w:r w:rsidRPr="000E13F9">
        <w:rPr>
          <w:rFonts w:eastAsiaTheme="majorEastAsia"/>
        </w:rPr>
        <w:t xml:space="preserve">        </w:t>
      </w:r>
      <w:r w:rsidRPr="000E13F9">
        <w:rPr>
          <w:rFonts w:eastAsiaTheme="majorEastAsia"/>
        </w:rPr>
        <w:tab/>
      </w:r>
    </w:p>
    <w:p w:rsidR="00892A85" w:rsidRPr="008F2BF3" w:rsidRDefault="00892A85" w:rsidP="000E13F9">
      <w:pPr>
        <w:ind w:firstLine="200"/>
        <w:jc w:val="right"/>
        <w:rPr>
          <w:rFonts w:ascii="Times New Roman" w:eastAsiaTheme="majorEastAsia" w:hAnsi="Times New Roman" w:cs="Times New Roman"/>
          <w:sz w:val="24"/>
          <w:szCs w:val="24"/>
          <w:lang w:val="x-none" w:eastAsia="x-none"/>
        </w:rPr>
      </w:pPr>
      <w:r w:rsidRPr="000E13F9">
        <w:rPr>
          <w:rFonts w:ascii="Times New Roman" w:eastAsiaTheme="majorEastAsia" w:hAnsi="Times New Roman" w:cs="Times New Roman"/>
          <w:b/>
          <w:position w:val="-50"/>
          <w:sz w:val="24"/>
          <w:szCs w:val="24"/>
        </w:rPr>
        <w:object w:dxaOrig="5539" w:dyaOrig="1120">
          <v:shape id="_x0000_i1056" type="#_x0000_t75" style="width:276.75pt;height:56.25pt" o:ole="">
            <v:imagedata r:id="rId39" o:title=""/>
          </v:shape>
          <o:OLEObject Type="Embed" ProgID="Equation.DSMT4" ShapeID="_x0000_i1056" DrawAspect="Content" ObjectID="_1553239345" r:id="rId40"/>
        </w:object>
      </w:r>
      <w:r w:rsidRPr="000E13F9">
        <w:rPr>
          <w:rFonts w:ascii="Times New Roman" w:eastAsiaTheme="majorEastAsia" w:hAnsi="Times New Roman" w:cs="Times New Roman"/>
          <w:b/>
          <w:sz w:val="24"/>
          <w:szCs w:val="24"/>
        </w:rPr>
        <w:t xml:space="preserve">    </w:t>
      </w:r>
      <w:r w:rsidRPr="008F2BF3">
        <w:rPr>
          <w:rFonts w:ascii="Times New Roman" w:eastAsiaTheme="majorEastAsia" w:hAnsi="Times New Roman" w:cs="Times New Roman"/>
          <w:sz w:val="24"/>
          <w:szCs w:val="24"/>
        </w:rPr>
        <w:t xml:space="preserve"> </w:t>
      </w:r>
      <w:r w:rsidR="008F2BF3" w:rsidRPr="008F2BF3">
        <w:rPr>
          <w:rFonts w:eastAsiaTheme="majorEastAsia" w:hint="eastAsia"/>
        </w:rPr>
        <w:t>(2.4</w:t>
      </w:r>
      <w:r w:rsidR="008F2BF3" w:rsidRPr="008F2BF3">
        <w:rPr>
          <w:rFonts w:eastAsiaTheme="majorEastAsia" w:hint="eastAsia"/>
        </w:rPr>
        <w:t>)</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其中</w:t>
      </w:r>
      <w:r w:rsidRPr="000E13F9">
        <w:rPr>
          <w:rFonts w:ascii="Times New Roman" w:eastAsiaTheme="majorEastAsia" w:hAnsi="Times New Roman" w:cs="Times New Roman"/>
        </w:rPr>
        <w:t>，</w:t>
      </w:r>
      <w:r w:rsidRPr="000E13F9">
        <w:rPr>
          <w:rFonts w:ascii="Times New Roman" w:eastAsiaTheme="majorEastAsia" w:hAnsi="Times New Roman" w:cs="Times New Roman"/>
          <w:position w:val="-10"/>
        </w:rPr>
        <w:object w:dxaOrig="520" w:dyaOrig="360">
          <v:shape id="图片 61" o:spid="_x0000_i1057" type="#_x0000_t75" style="width:26.25pt;height:18pt" o:ole="">
            <v:imagedata r:id="rId41" o:title=""/>
          </v:shape>
          <o:OLEObject Type="Embed" ProgID="Equation.3" ShapeID="图片 61" DrawAspect="Content" ObjectID="_1553239346" r:id="rId42">
            <o:FieldCodes>\* MERGEFORMAT</o:FieldCodes>
          </o:OLEObject>
        </w:object>
      </w:r>
      <w:r w:rsidRPr="000E13F9">
        <w:rPr>
          <w:rFonts w:ascii="Times New Roman" w:eastAsiaTheme="majorEastAsia" w:hAnsi="Times New Roman" w:cs="Times New Roman"/>
        </w:rPr>
        <w:t>是</w:t>
      </w:r>
      <w:r w:rsidRPr="000E13F9">
        <w:rPr>
          <w:rFonts w:ascii="Times New Roman" w:eastAsiaTheme="majorEastAsia" w:hAnsi="Times New Roman" w:cs="Times New Roman"/>
          <w:position w:val="-10"/>
        </w:rPr>
        <w:object w:dxaOrig="420" w:dyaOrig="340">
          <v:shape id="图片 62" o:spid="_x0000_i1058" type="#_x0000_t75" style="width:21pt;height:17.25pt" o:ole="">
            <v:imagedata r:id="rId43" o:title=""/>
          </v:shape>
          <o:OLEObject Type="Embed" ProgID="Equation.3" ShapeID="图片 62" DrawAspect="Content" ObjectID="_1553239347" r:id="rId44">
            <o:FieldCodes>\* MERGEFORMAT</o:FieldCodes>
          </o:OLEObject>
        </w:object>
      </w:r>
      <w:proofErr w:type="spellStart"/>
      <w:r w:rsidRPr="000E13F9">
        <w:rPr>
          <w:rFonts w:ascii="Times New Roman" w:eastAsiaTheme="majorEastAsia" w:hAnsi="Times New Roman" w:cs="Times New Roman"/>
        </w:rPr>
        <w:t>的共轭函数；第一项和第二项分别是</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proofErr w:type="spellEnd"/>
      <w:r w:rsidRPr="000E13F9">
        <w:rPr>
          <w:rFonts w:ascii="Times New Roman" w:eastAsiaTheme="majorEastAsia" w:hAnsi="Times New Roman" w:cs="Times New Roman"/>
          <w:position w:val="-10"/>
        </w:rPr>
        <w:object w:dxaOrig="360" w:dyaOrig="340">
          <v:shape id="图片 63" o:spid="_x0000_i1059" type="#_x0000_t75" style="width:18pt;height:17.25pt" o:ole="">
            <v:imagedata r:id="rId45" o:title=""/>
          </v:shape>
          <o:OLEObject Type="Embed" ProgID="Equation.3" ShapeID="图片 63" DrawAspect="Content" ObjectID="_1553239348" r:id="rId46">
            <o:FieldCodes>\* MERGEFORMAT</o:FieldCodes>
          </o:OLEObject>
        </w:object>
      </w:r>
      <w:proofErr w:type="spellStart"/>
      <w:r w:rsidRPr="000E13F9">
        <w:rPr>
          <w:rFonts w:ascii="Times New Roman" w:eastAsiaTheme="majorEastAsia" w:hAnsi="Times New Roman" w:cs="Times New Roman"/>
        </w:rPr>
        <w:t>和</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proofErr w:type="spellEnd"/>
      <w:r w:rsidRPr="000E13F9">
        <w:rPr>
          <w:rFonts w:ascii="Times New Roman" w:eastAsiaTheme="majorEastAsia" w:hAnsi="Times New Roman" w:cs="Times New Roman"/>
          <w:position w:val="-10"/>
        </w:rPr>
        <w:object w:dxaOrig="380" w:dyaOrig="340">
          <v:shape id="图片 64" o:spid="_x0000_i1060" type="#_x0000_t75" style="width:18.75pt;height:17.25pt" o:ole="">
            <v:imagedata r:id="rId47" o:title=""/>
          </v:shape>
          <o:OLEObject Type="Embed" ProgID="Equation.3" ShapeID="图片 64" DrawAspect="Content" ObjectID="_1553239349" r:id="rId48">
            <o:FieldCodes>\* MERGEFORMAT</o:FieldCodes>
          </o:OLEObject>
        </w:object>
      </w:r>
      <w:r w:rsidRPr="000E13F9">
        <w:rPr>
          <w:rFonts w:ascii="Times New Roman" w:eastAsiaTheme="majorEastAsia" w:hAnsi="Times New Roman" w:cs="Times New Roman"/>
          <w:lang w:eastAsia="zh-CN"/>
        </w:rPr>
        <w:t>的</w:t>
      </w:r>
      <w:proofErr w:type="spellStart"/>
      <w:r w:rsidRPr="000E13F9">
        <w:rPr>
          <w:rFonts w:ascii="Times New Roman" w:eastAsiaTheme="majorEastAsia" w:hAnsi="Times New Roman" w:cs="Times New Roman"/>
        </w:rPr>
        <w:t>回波接收信号的能量的</w:t>
      </w:r>
      <w:r w:rsidRPr="000E13F9">
        <w:rPr>
          <w:rFonts w:ascii="Times New Roman" w:eastAsiaTheme="majorEastAsia" w:hAnsi="Times New Roman" w:cs="Times New Roman"/>
          <w:lang w:eastAsia="zh-CN"/>
        </w:rPr>
        <w:t>两</w:t>
      </w:r>
      <w:r w:rsidRPr="000E13F9">
        <w:rPr>
          <w:rFonts w:ascii="Times New Roman" w:eastAsiaTheme="majorEastAsia" w:hAnsi="Times New Roman" w:cs="Times New Roman"/>
        </w:rPr>
        <w:t>倍，</w:t>
      </w:r>
      <w:r w:rsidRPr="000E13F9">
        <w:rPr>
          <w:rFonts w:ascii="Times New Roman" w:eastAsiaTheme="majorEastAsia" w:hAnsi="Times New Roman" w:cs="Times New Roman"/>
          <w:lang w:eastAsia="zh-CN"/>
        </w:rPr>
        <w:t>把它们</w:t>
      </w:r>
      <w:r w:rsidRPr="000E13F9">
        <w:rPr>
          <w:rFonts w:ascii="Times New Roman" w:eastAsiaTheme="majorEastAsia" w:hAnsi="Times New Roman" w:cs="Times New Roman"/>
        </w:rPr>
        <w:t>分别</w:t>
      </w:r>
      <w:proofErr w:type="gramStart"/>
      <w:r w:rsidRPr="000E13F9">
        <w:rPr>
          <w:rFonts w:ascii="Times New Roman" w:eastAsiaTheme="majorEastAsia" w:hAnsi="Times New Roman" w:cs="Times New Roman"/>
        </w:rPr>
        <w:t>记</w:t>
      </w:r>
      <w:r w:rsidRPr="000E13F9">
        <w:rPr>
          <w:rFonts w:ascii="Times New Roman" w:eastAsiaTheme="majorEastAsia" w:hAnsi="Times New Roman" w:cs="Times New Roman"/>
          <w:lang w:eastAsia="zh-CN"/>
        </w:rPr>
        <w:t>作</w:t>
      </w:r>
      <w:proofErr w:type="spellEnd"/>
      <w:r w:rsidRPr="000E13F9">
        <w:rPr>
          <w:rFonts w:ascii="Times New Roman" w:eastAsiaTheme="majorEastAsia" w:hAnsi="Times New Roman" w:cs="Times New Roman"/>
        </w:rPr>
        <w:t>为</w:t>
      </w:r>
      <w:proofErr w:type="gramEnd"/>
      <w:r w:rsidRPr="000E13F9">
        <w:rPr>
          <w:rFonts w:ascii="Times New Roman" w:eastAsiaTheme="majorEastAsia" w:hAnsi="Times New Roman" w:cs="Times New Roman"/>
          <w:position w:val="-10"/>
        </w:rPr>
        <w:object w:dxaOrig="400" w:dyaOrig="340">
          <v:shape id="图片 65" o:spid="_x0000_i1061" type="#_x0000_t75" style="width:20.25pt;height:17.25pt" o:ole="">
            <v:imagedata r:id="rId49" o:title=""/>
          </v:shape>
          <o:OLEObject Type="Embed" ProgID="Equation.3" ShapeID="图片 65" DrawAspect="Content" ObjectID="_1553239350" r:id="rId50">
            <o:FieldCodes>\* MERGEFORMAT</o:FieldCodes>
          </o:OLEObject>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0"/>
        </w:rPr>
        <w:object w:dxaOrig="440" w:dyaOrig="340">
          <v:shape id="图片 66" o:spid="_x0000_i1062" type="#_x0000_t75" style="width:21.75pt;height:17.25pt" o:ole="">
            <v:imagedata r:id="rId51" o:title=""/>
          </v:shape>
          <o:OLEObject Type="Embed" ProgID="Equation.3" ShapeID="图片 66" DrawAspect="Content" ObjectID="_1553239351" r:id="rId52">
            <o:FieldCodes>\* MERGEFORMAT</o:FieldCodes>
          </o:OLEObject>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然后</w:t>
      </w:r>
      <w:proofErr w:type="spellEnd"/>
      <w:r w:rsidRPr="000E13F9">
        <w:rPr>
          <w:rFonts w:ascii="Times New Roman" w:eastAsiaTheme="majorEastAsia" w:hAnsi="Times New Roman" w:cs="Times New Roman"/>
        </w:rPr>
        <w:t>令</w:t>
      </w:r>
      <w:r w:rsidRPr="000E13F9">
        <w:rPr>
          <w:rFonts w:ascii="Times New Roman" w:eastAsiaTheme="majorEastAsia" w:hAnsi="Times New Roman" w:cs="Times New Roman"/>
          <w:position w:val="-12"/>
        </w:rPr>
        <w:object w:dxaOrig="1320" w:dyaOrig="380">
          <v:shape id="图片 67" o:spid="_x0000_i1063" type="#_x0000_t75" style="width:66pt;height:18.75pt" o:ole="">
            <v:imagedata r:id="rId53" o:title=""/>
          </v:shape>
          <o:OLEObject Type="Embed" ProgID="Equation.3" ShapeID="图片 67" DrawAspect="Content" ObjectID="_1553239352" r:id="rId54">
            <o:FieldCodes>\* MERGEFORMAT</o:FieldCodes>
          </o:OLEObject>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则</w: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得</w:t>
      </w:r>
      <w:r w:rsidRPr="000E13F9">
        <w:rPr>
          <w:rFonts w:ascii="Times New Roman" w:eastAsiaTheme="majorEastAsia" w:hAnsi="Times New Roman" w:cs="Times New Roman"/>
          <w:lang w:eastAsia="zh-CN"/>
        </w:rPr>
        <w:t>到</w:t>
      </w:r>
      <w:proofErr w:type="spellEnd"/>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position w:val="-26"/>
        </w:rPr>
        <w:object w:dxaOrig="5760" w:dyaOrig="639">
          <v:shape id="_x0000_i1064" type="#_x0000_t75" style="width:4in;height:32.25pt" o:ole="">
            <v:imagedata r:id="rId55" o:title=""/>
          </v:shape>
          <o:OLEObject Type="Embed" ProgID="Equation.DSMT4" ShapeID="_x0000_i1064" DrawAspect="Content" ObjectID="_1553239353" r:id="rId56">
            <o:FieldCodes>\* MERGEFORMAT</o:FieldCodes>
          </o:OLEObject>
        </w:object>
      </w:r>
    </w:p>
    <w:p w:rsidR="00892A85" w:rsidRPr="000E13F9" w:rsidRDefault="00892A85" w:rsidP="000E13F9">
      <w:pPr>
        <w:pStyle w:val="MTDisplayEquation"/>
        <w:spacing w:line="240" w:lineRule="auto"/>
        <w:ind w:firstLine="200"/>
        <w:rPr>
          <w:rFonts w:eastAsiaTheme="majorEastAsia"/>
        </w:rPr>
      </w:pPr>
      <w:r w:rsidRPr="000E13F9">
        <w:rPr>
          <w:rFonts w:eastAsiaTheme="majorEastAsia"/>
        </w:rPr>
        <w:tab/>
        <w:t xml:space="preserve">   </w:t>
      </w:r>
      <w:r w:rsidRPr="000E13F9">
        <w:rPr>
          <w:rFonts w:eastAsiaTheme="majorEastAsia"/>
          <w:position w:val="-18"/>
        </w:rPr>
        <w:object w:dxaOrig="3620" w:dyaOrig="480">
          <v:shape id="_x0000_i1065" type="#_x0000_t75" style="width:180.75pt;height:24pt" o:ole="">
            <v:imagedata r:id="rId57" o:title=""/>
          </v:shape>
          <o:OLEObject Type="Embed" ProgID="Equation.DSMT4" ShapeID="_x0000_i1065" DrawAspect="Content" ObjectID="_1553239354" r:id="rId58"/>
        </w:object>
      </w:r>
      <w:r w:rsidRPr="000E13F9">
        <w:rPr>
          <w:rFonts w:eastAsiaTheme="majorEastAsia"/>
        </w:rPr>
        <w:t xml:space="preserve"> </w:t>
      </w:r>
      <w:r w:rsidRPr="000E13F9">
        <w:rPr>
          <w:rFonts w:eastAsiaTheme="majorEastAsia"/>
        </w:rPr>
        <w:tab/>
      </w:r>
      <w:r w:rsidR="008F2BF3">
        <w:rPr>
          <w:rFonts w:eastAsiaTheme="majorEastAsia" w:hint="eastAsia"/>
          <w:b w:val="0"/>
          <w:lang w:eastAsia="zh-CN"/>
        </w:rPr>
        <w:t>(2.5</w:t>
      </w:r>
      <w:r w:rsidR="008F2BF3" w:rsidRPr="008F2BF3">
        <w:rPr>
          <w:rFonts w:eastAsiaTheme="majorEastAsia" w:hint="eastAsia"/>
          <w:b w:val="0"/>
          <w:lang w:eastAsia="zh-CN"/>
        </w:rPr>
        <w:t>)</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而</w:t>
      </w:r>
      <w:r w:rsidRPr="000E13F9">
        <w:rPr>
          <w:rFonts w:ascii="Times New Roman" w:eastAsiaTheme="majorEastAsia" w:hAnsi="Times New Roman" w:cs="Times New Roman"/>
        </w:rPr>
        <w:t>式</w:t>
      </w:r>
      <w:r w:rsidRPr="000E13F9">
        <w:rPr>
          <w:rFonts w:ascii="Times New Roman" w:eastAsiaTheme="majorEastAsia" w:hAnsi="Times New Roman" w:cs="Times New Roman"/>
          <w:lang w:eastAsia="zh-CN"/>
        </w:rPr>
        <w:t>(2.5)</w:t>
      </w:r>
      <w:proofErr w:type="spellStart"/>
      <w:r w:rsidRPr="000E13F9">
        <w:rPr>
          <w:rFonts w:ascii="Times New Roman" w:eastAsiaTheme="majorEastAsia" w:hAnsi="Times New Roman" w:cs="Times New Roman"/>
        </w:rPr>
        <w:t>中</w:t>
      </w:r>
      <w:r w:rsidRPr="000E13F9">
        <w:rPr>
          <w:rFonts w:ascii="Times New Roman" w:eastAsiaTheme="majorEastAsia" w:hAnsi="Times New Roman" w:cs="Times New Roman"/>
          <w:lang w:eastAsia="zh-CN"/>
        </w:rPr>
        <w:t>，有</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8"/>
        </w:rPr>
        <w:object w:dxaOrig="3660" w:dyaOrig="520">
          <v:shape id="_x0000_i1066" type="#_x0000_t75" style="width:183pt;height:26.25pt" o:ole="">
            <v:imagedata r:id="rId59" o:title=""/>
          </v:shape>
          <o:OLEObject Type="Embed" ProgID="Equation.DSMT4" ShapeID="_x0000_i1066" DrawAspect="Content" ObjectID="_1553239355" r:id="rId60"/>
        </w:object>
      </w:r>
      <w:r w:rsidRPr="000E13F9">
        <w:rPr>
          <w:rFonts w:eastAsiaTheme="majorEastAsia"/>
        </w:rPr>
        <w:t xml:space="preserve"> </w:t>
      </w:r>
      <w:r w:rsidRPr="000E13F9">
        <w:rPr>
          <w:rFonts w:eastAsiaTheme="majorEastAsia"/>
        </w:rPr>
        <w:tab/>
      </w:r>
      <w:r w:rsidR="008F2BF3">
        <w:rPr>
          <w:rFonts w:eastAsiaTheme="majorEastAsia" w:hint="eastAsia"/>
          <w:b w:val="0"/>
          <w:lang w:eastAsia="zh-CN"/>
        </w:rPr>
        <w:t>(2.6</w:t>
      </w:r>
      <w:bookmarkStart w:id="3" w:name="_GoBack"/>
      <w:bookmarkEnd w:id="3"/>
      <w:r w:rsidR="008F2BF3" w:rsidRPr="008F2BF3">
        <w:rPr>
          <w:rFonts w:eastAsiaTheme="majorEastAsia" w:hint="eastAsia"/>
          <w:b w:val="0"/>
          <w:lang w:eastAsia="zh-CN"/>
        </w:rPr>
        <w:t>)</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rPr>
        <w:t>用</w:t>
      </w:r>
      <w:r w:rsidRPr="000E13F9">
        <w:rPr>
          <w:rFonts w:ascii="Times New Roman" w:eastAsiaTheme="majorEastAsia" w:hAnsi="Times New Roman" w:cs="Times New Roman"/>
          <w:position w:val="-6"/>
        </w:rPr>
        <w:object w:dxaOrig="140" w:dyaOrig="240">
          <v:shape id="图片 72" o:spid="_x0000_i1067" type="#_x0000_t75" style="width:6.75pt;height:12pt" o:ole="">
            <v:imagedata r:id="rId61" o:title=""/>
          </v:shape>
          <o:OLEObject Type="Embed" ProgID="Equation.3" ShapeID="图片 72" DrawAspect="Content" ObjectID="_1553239356" r:id="rId62">
            <o:FieldCodes>\* MERGEFORMAT</o:FieldCodes>
          </o:OLEObject>
        </w:object>
      </w:r>
      <w:r w:rsidRPr="000E13F9">
        <w:rPr>
          <w:rFonts w:ascii="Times New Roman" w:eastAsiaTheme="majorEastAsia" w:hAnsi="Times New Roman" w:cs="Times New Roman"/>
          <w:lang w:eastAsia="zh-CN"/>
        </w:rPr>
        <w:t>取代</w:t>
      </w:r>
      <w:r w:rsidRPr="000E13F9">
        <w:rPr>
          <w:rFonts w:ascii="Times New Roman" w:eastAsiaTheme="majorEastAsia" w:hAnsi="Times New Roman" w:cs="Times New Roman"/>
        </w:rPr>
        <w:t>式</w:t>
      </w:r>
      <w:r w:rsidRPr="000E13F9">
        <w:rPr>
          <w:rFonts w:ascii="Times New Roman" w:eastAsiaTheme="majorEastAsia" w:hAnsi="Times New Roman" w:cs="Times New Roman"/>
        </w:rPr>
        <w:t>(2.6)</w:t>
      </w:r>
      <w:proofErr w:type="spellStart"/>
      <w:r w:rsidRPr="000E13F9">
        <w:rPr>
          <w:rFonts w:ascii="Times New Roman" w:eastAsiaTheme="majorEastAsia" w:hAnsi="Times New Roman" w:cs="Times New Roman"/>
        </w:rPr>
        <w:t>中的积分变量</w:t>
      </w:r>
      <w:proofErr w:type="spellEnd"/>
      <w:r w:rsidRPr="000E13F9">
        <w:rPr>
          <w:rFonts w:ascii="Times New Roman" w:eastAsiaTheme="majorEastAsia" w:hAnsi="Times New Roman" w:cs="Times New Roman"/>
          <w:position w:val="-6"/>
        </w:rPr>
        <w:object w:dxaOrig="180" w:dyaOrig="320">
          <v:shape id="图片 71" o:spid="_x0000_i1068" type="#_x0000_t75" style="width:9pt;height:15.75pt" o:ole="">
            <v:imagedata r:id="rId63" o:title=""/>
          </v:shape>
          <o:OLEObject Type="Embed" ProgID="Equation.3" ShapeID="图片 71" DrawAspect="Content" ObjectID="_1553239357" r:id="rId64">
            <o:FieldCodes>\* MERGEFORMAT</o:FieldCodes>
          </o:OLEObject>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就会</w:t>
      </w:r>
      <w:r w:rsidRPr="000E13F9">
        <w:rPr>
          <w:rFonts w:ascii="Times New Roman" w:eastAsiaTheme="majorEastAsia" w:hAnsi="Times New Roman" w:cs="Times New Roman"/>
        </w:rPr>
        <w:t>得</w:t>
      </w:r>
      <w:r w:rsidRPr="000E13F9">
        <w:rPr>
          <w:rFonts w:ascii="Times New Roman" w:eastAsiaTheme="majorEastAsia" w:hAnsi="Times New Roman" w:cs="Times New Roman"/>
          <w:lang w:eastAsia="zh-CN"/>
        </w:rPr>
        <w:t>到</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8"/>
        </w:rPr>
        <w:object w:dxaOrig="3480" w:dyaOrig="520">
          <v:shape id="_x0000_i1069" type="#_x0000_t75" style="width:174pt;height:26.25pt" o:ole="">
            <v:imagedata r:id="rId65" o:title=""/>
          </v:shape>
          <o:OLEObject Type="Embed" ProgID="Equation.DSMT4" ShapeID="_x0000_i1069" DrawAspect="Content" ObjectID="_1553239358" r:id="rId66"/>
        </w:object>
      </w:r>
      <w:r w:rsidRPr="000E13F9">
        <w:rPr>
          <w:rFonts w:eastAsiaTheme="majorEastAsia"/>
        </w:rPr>
        <w:t xml:space="preserve"> </w:t>
      </w:r>
      <w:r w:rsidRPr="000E13F9">
        <w:rPr>
          <w:rFonts w:eastAsiaTheme="majorEastAsia"/>
        </w:rPr>
        <w:tab/>
      </w:r>
      <w:r w:rsidRPr="000E13F9">
        <w:rPr>
          <w:rFonts w:eastAsiaTheme="majorEastAsia"/>
          <w:b w:val="0"/>
        </w:rPr>
        <w:t>(2.7)</w: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函数</w:t>
      </w:r>
      <w:proofErr w:type="spellEnd"/>
      <w:r w:rsidRPr="000E13F9">
        <w:rPr>
          <w:rFonts w:ascii="Times New Roman" w:eastAsiaTheme="majorEastAsia" w:hAnsi="Times New Roman" w:cs="Times New Roman"/>
          <w:position w:val="-12"/>
        </w:rPr>
        <w:object w:dxaOrig="920" w:dyaOrig="360">
          <v:shape id="图片 75" o:spid="_x0000_i1070" type="#_x0000_t75" style="width:45.75pt;height:18pt" o:ole="">
            <v:imagedata r:id="rId67" o:title=""/>
          </v:shape>
          <o:OLEObject Type="Embed" ProgID="Equation.3" ShapeID="图片 75" DrawAspect="Content" ObjectID="_1553239359" r:id="rId68">
            <o:FieldCodes>\* MERGEFORMAT</o:FieldCodes>
          </o:OLEObject>
        </w:object>
      </w:r>
      <w:r w:rsidRPr="000E13F9">
        <w:rPr>
          <w:rFonts w:ascii="Times New Roman" w:eastAsiaTheme="majorEastAsia" w:hAnsi="Times New Roman" w:cs="Times New Roman"/>
          <w:lang w:eastAsia="zh-CN"/>
        </w:rPr>
        <w:t>可以</w:t>
      </w:r>
      <w:proofErr w:type="spellStart"/>
      <w:r w:rsidRPr="000E13F9">
        <w:rPr>
          <w:rFonts w:ascii="Times New Roman" w:eastAsiaTheme="majorEastAsia" w:hAnsi="Times New Roman" w:cs="Times New Roman"/>
        </w:rPr>
        <w:t>被定义为雷达信号的模糊函数。它是两个</w:t>
      </w:r>
      <w:r w:rsidRPr="000E13F9">
        <w:rPr>
          <w:rFonts w:ascii="Times New Roman" w:eastAsiaTheme="majorEastAsia" w:hAnsi="Times New Roman" w:cs="Times New Roman"/>
          <w:lang w:eastAsia="zh-CN"/>
        </w:rPr>
        <w:t>点</w:t>
      </w:r>
      <w:r w:rsidRPr="000E13F9">
        <w:rPr>
          <w:rFonts w:ascii="Times New Roman" w:eastAsiaTheme="majorEastAsia" w:hAnsi="Times New Roman" w:cs="Times New Roman"/>
        </w:rPr>
        <w:t>目标回波接收信号复包络的时间</w:t>
      </w:r>
      <w:r w:rsidRPr="000E13F9">
        <w:rPr>
          <w:rFonts w:ascii="Times New Roman" w:eastAsiaTheme="majorEastAsia" w:hAnsi="Times New Roman" w:cs="Times New Roman"/>
          <w:lang w:eastAsia="zh-CN"/>
        </w:rPr>
        <w:t>与</w:t>
      </w:r>
      <w:r w:rsidRPr="000E13F9">
        <w:rPr>
          <w:rFonts w:ascii="Times New Roman" w:eastAsiaTheme="majorEastAsia" w:hAnsi="Times New Roman" w:cs="Times New Roman"/>
        </w:rPr>
        <w:t>频率</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复合自相关函数</w:t>
      </w:r>
      <w:proofErr w:type="spellEnd"/>
      <w:r w:rsidRPr="000E13F9">
        <w:rPr>
          <w:rFonts w:ascii="Times New Roman" w:eastAsiaTheme="majorEastAsia" w:hAnsi="Times New Roman" w:cs="Times New Roman"/>
        </w:rPr>
        <w:t>。</w: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因为在式</w:t>
      </w:r>
      <w:proofErr w:type="spellEnd"/>
      <w:r w:rsidRPr="000E13F9">
        <w:rPr>
          <w:rFonts w:ascii="Times New Roman" w:eastAsiaTheme="majorEastAsia" w:hAnsi="Times New Roman" w:cs="Times New Roman"/>
        </w:rPr>
        <w:t>(2.5)</w:t>
      </w:r>
      <w:r w:rsidRPr="000E13F9">
        <w:rPr>
          <w:rFonts w:ascii="Times New Roman" w:eastAsiaTheme="majorEastAsia" w:hAnsi="Times New Roman" w:cs="Times New Roman"/>
        </w:rPr>
        <w:t>中</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6"/>
        </w:rPr>
        <w:object w:dxaOrig="3280" w:dyaOrig="440">
          <v:shape id="_x0000_i1071" type="#_x0000_t75" style="width:164.25pt;height:21.75pt" o:ole="">
            <v:imagedata r:id="rId69" o:title=""/>
          </v:shape>
          <o:OLEObject Type="Embed" ProgID="Equation.DSMT4" ShapeID="_x0000_i1071" DrawAspect="Content" ObjectID="_1553239360" r:id="rId70"/>
        </w:object>
      </w:r>
      <w:r w:rsidRPr="000E13F9">
        <w:rPr>
          <w:rFonts w:eastAsiaTheme="majorEastAsia"/>
        </w:rPr>
        <w:t xml:space="preserve"> </w:t>
      </w:r>
      <w:r w:rsidRPr="000E13F9">
        <w:rPr>
          <w:rFonts w:eastAsiaTheme="majorEastAsia"/>
        </w:rPr>
        <w:tab/>
      </w:r>
      <w:r w:rsidRPr="000E13F9">
        <w:rPr>
          <w:rFonts w:eastAsiaTheme="majorEastAsia"/>
          <w:b w:val="0"/>
        </w:rPr>
        <w:t>(2.8)</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所以，</w:t>
      </w:r>
      <w:r w:rsidRPr="000E13F9">
        <w:rPr>
          <w:rFonts w:ascii="Times New Roman" w:eastAsiaTheme="majorEastAsia" w:hAnsi="Times New Roman" w:cs="Times New Roman"/>
          <w:lang w:eastAsia="zh-CN"/>
        </w:rPr>
        <w:t>可以得到</w:t>
      </w:r>
      <w:proofErr w:type="spellEnd"/>
    </w:p>
    <w:p w:rsidR="00892A85" w:rsidRPr="000E13F9" w:rsidRDefault="00892A85" w:rsidP="000E13F9">
      <w:pPr>
        <w:pStyle w:val="MTDisplayEquation"/>
        <w:spacing w:line="240" w:lineRule="auto"/>
        <w:ind w:firstLine="200"/>
        <w:jc w:val="right"/>
        <w:rPr>
          <w:rFonts w:eastAsiaTheme="majorEastAsia"/>
          <w:b w:val="0"/>
          <w:lang w:eastAsia="zh-CN"/>
        </w:rPr>
      </w:pPr>
      <w:r w:rsidRPr="000E13F9">
        <w:rPr>
          <w:rFonts w:eastAsiaTheme="majorEastAsia"/>
        </w:rPr>
        <w:tab/>
        <w:t xml:space="preserve">      </w:t>
      </w:r>
      <w:r w:rsidRPr="000E13F9">
        <w:rPr>
          <w:rFonts w:eastAsiaTheme="majorEastAsia"/>
          <w:position w:val="-16"/>
        </w:rPr>
        <w:object w:dxaOrig="2980" w:dyaOrig="440">
          <v:shape id="_x0000_i1072" type="#_x0000_t75" style="width:149.25pt;height:21.75pt" o:ole="">
            <v:imagedata r:id="rId71" o:title=""/>
          </v:shape>
          <o:OLEObject Type="Embed" ProgID="Equation.DSMT4" ShapeID="_x0000_i1072" DrawAspect="Content" ObjectID="_1553239361" r:id="rId72"/>
        </w:object>
      </w:r>
      <w:r w:rsidRPr="000E13F9">
        <w:rPr>
          <w:rFonts w:eastAsiaTheme="majorEastAsia"/>
        </w:rPr>
        <w:t xml:space="preserve"> </w:t>
      </w:r>
      <w:r w:rsidRPr="000E13F9">
        <w:rPr>
          <w:rFonts w:eastAsiaTheme="majorEastAsia"/>
        </w:rPr>
        <w:tab/>
      </w:r>
      <w:r w:rsidRPr="000E13F9">
        <w:rPr>
          <w:rFonts w:eastAsiaTheme="majorEastAsia"/>
          <w:b w:val="0"/>
        </w:rPr>
        <w:t>(2.9)</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雷达对目标的分辨一般是在雷达系统对回波信号接收处理、检波后进行的，也就是利用回波信号</w:t>
      </w:r>
      <w:proofErr w:type="gramStart"/>
      <w:r w:rsidRPr="000E13F9">
        <w:rPr>
          <w:rFonts w:ascii="Times New Roman" w:eastAsiaTheme="majorEastAsia" w:hAnsi="Times New Roman" w:cs="Times New Roman"/>
          <w:lang w:eastAsia="zh-CN"/>
        </w:rPr>
        <w:t>的模值来</w:t>
      </w:r>
      <w:proofErr w:type="gramEnd"/>
      <w:r w:rsidRPr="000E13F9">
        <w:rPr>
          <w:rFonts w:ascii="Times New Roman" w:eastAsiaTheme="majorEastAsia" w:hAnsi="Times New Roman" w:cs="Times New Roman"/>
          <w:lang w:eastAsia="zh-CN"/>
        </w:rPr>
        <w:t>进行分辨，因此可以知道模糊函数的</w:t>
      </w:r>
      <w:r w:rsidRPr="000E13F9">
        <w:rPr>
          <w:rFonts w:ascii="Times New Roman" w:eastAsiaTheme="majorEastAsia" w:hAnsi="Times New Roman" w:cs="Times New Roman"/>
        </w:rPr>
        <w:t>模</w:t>
      </w:r>
      <w:r w:rsidRPr="000E13F9">
        <w:rPr>
          <w:rFonts w:ascii="Times New Roman" w:eastAsiaTheme="majorEastAsia" w:hAnsi="Times New Roman" w:cs="Times New Roman"/>
          <w:position w:val="-14"/>
        </w:rPr>
        <w:object w:dxaOrig="980" w:dyaOrig="400">
          <v:shape id="图片 81" o:spid="_x0000_i1073" type="#_x0000_t75" style="width:48.75pt;height:20.25pt" o:ole="">
            <v:imagedata r:id="rId73" o:title=""/>
          </v:shape>
          <o:OLEObject Type="Embed" ProgID="Equation.3" ShapeID="图片 81" DrawAspect="Content" ObjectID="_1553239362" r:id="rId74">
            <o:FieldCodes>\* MERGEFORMAT</o:FieldCodes>
          </o:OLEObject>
        </w:object>
      </w:r>
      <w:r w:rsidRPr="000E13F9">
        <w:rPr>
          <w:rFonts w:ascii="Times New Roman" w:eastAsiaTheme="majorEastAsia" w:hAnsi="Times New Roman" w:cs="Times New Roman"/>
          <w:lang w:eastAsia="zh-CN"/>
        </w:rPr>
        <w:t>表示的是对两个相近探测目标的距离和速度联合分辨性能的一种衡量。在雷达分辨目标的过程中，</w:t>
      </w:r>
      <w:r w:rsidRPr="000E13F9">
        <w:rPr>
          <w:rFonts w:ascii="Times New Roman" w:eastAsiaTheme="majorEastAsia" w:hAnsi="Times New Roman" w:cs="Times New Roman"/>
        </w:rPr>
        <w:t>模</w:t>
      </w:r>
      <w:r w:rsidRPr="000E13F9">
        <w:rPr>
          <w:rFonts w:ascii="Times New Roman" w:eastAsiaTheme="majorEastAsia" w:hAnsi="Times New Roman" w:cs="Times New Roman"/>
          <w:position w:val="-14"/>
        </w:rPr>
        <w:object w:dxaOrig="980" w:dyaOrig="400">
          <v:shape id="_x0000_i1074" type="#_x0000_t75" style="width:48.75pt;height:20.25pt" o:ole="">
            <v:imagedata r:id="rId73" o:title=""/>
          </v:shape>
          <o:OLEObject Type="Embed" ProgID="Equation.3" ShapeID="_x0000_i1074" DrawAspect="Content" ObjectID="_1553239363" r:id="rId75">
            <o:FieldCodes>\* MERGEFORMAT</o:FieldCodes>
          </o:OLEObject>
        </w:object>
      </w:r>
      <w:r w:rsidRPr="000E13F9">
        <w:rPr>
          <w:rFonts w:ascii="Times New Roman" w:eastAsiaTheme="majorEastAsia" w:hAnsi="Times New Roman" w:cs="Times New Roman"/>
        </w:rPr>
        <w:t>随</w:t>
      </w:r>
      <w:r w:rsidRPr="000E13F9">
        <w:rPr>
          <w:rFonts w:ascii="Times New Roman" w:eastAsiaTheme="majorEastAsia" w:hAnsi="Times New Roman" w:cs="Times New Roman"/>
          <w:position w:val="-12"/>
        </w:rPr>
        <w:object w:dxaOrig="260" w:dyaOrig="360">
          <v:shape id="图片 83" o:spid="_x0000_i1075" type="#_x0000_t75" style="width:12.75pt;height:18pt" o:ole="">
            <v:imagedata r:id="rId76" o:title=""/>
          </v:shape>
          <o:OLEObject Type="Embed" ProgID="Equation.3" ShapeID="图片 83" DrawAspect="Content" ObjectID="_1553239364" r:id="rId77">
            <o:FieldCodes>\* MERGEFORMAT</o:FieldCodes>
          </o:OLEObject>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2"/>
        </w:rPr>
        <w:object w:dxaOrig="260" w:dyaOrig="360">
          <v:shape id="图片 84" o:spid="_x0000_i1076" type="#_x0000_t75" style="width:12.75pt;height:18pt" o:ole="">
            <v:imagedata r:id="rId78" o:title=""/>
          </v:shape>
          <o:OLEObject Type="Embed" ProgID="Equation.3" ShapeID="图片 84" DrawAspect="Content" ObjectID="_1553239365" r:id="rId79">
            <o:FieldCodes>\* MERGEFORMAT</o:FieldCodes>
          </o:OLEObject>
        </w:object>
      </w:r>
      <w:proofErr w:type="spellStart"/>
      <w:r w:rsidRPr="000E13F9">
        <w:rPr>
          <w:rFonts w:ascii="Times New Roman" w:eastAsiaTheme="majorEastAsia" w:hAnsi="Times New Roman" w:cs="Times New Roman"/>
        </w:rPr>
        <w:t>的增加</w:t>
      </w:r>
      <w:r w:rsidRPr="000E13F9">
        <w:rPr>
          <w:rFonts w:ascii="Times New Roman" w:eastAsiaTheme="majorEastAsia" w:hAnsi="Times New Roman" w:cs="Times New Roman"/>
          <w:lang w:eastAsia="zh-CN"/>
        </w:rPr>
        <w:t>而减小，相应的均方差</w:t>
      </w:r>
      <w:proofErr w:type="spellEnd"/>
      <w:r w:rsidRPr="000E13F9">
        <w:rPr>
          <w:rFonts w:ascii="Times New Roman" w:eastAsiaTheme="majorEastAsia" w:hAnsi="Times New Roman" w:cs="Times New Roman"/>
        </w:rPr>
        <w:t>值</w:t>
      </w:r>
      <w:r w:rsidRPr="000E13F9">
        <w:rPr>
          <w:rFonts w:ascii="Times New Roman" w:eastAsiaTheme="majorEastAsia" w:hAnsi="Times New Roman" w:cs="Times New Roman"/>
          <w:position w:val="-14"/>
        </w:rPr>
        <w:object w:dxaOrig="540" w:dyaOrig="400">
          <v:shape id="图片 85" o:spid="_x0000_i1077" type="#_x0000_t75" style="width:27pt;height:20.25pt" o:ole="">
            <v:imagedata r:id="rId80" o:title=""/>
          </v:shape>
          <o:OLEObject Type="Embed" ProgID="Equation.3" ShapeID="图片 85" DrawAspect="Content" ObjectID="_1553239366" r:id="rId81">
            <o:FieldCodes>\* MERGEFORMAT</o:FieldCodes>
          </o:OLEObject>
        </w:object>
      </w:r>
      <w:r w:rsidRPr="000E13F9">
        <w:rPr>
          <w:rFonts w:ascii="Times New Roman" w:eastAsiaTheme="majorEastAsia" w:hAnsi="Times New Roman" w:cs="Times New Roman"/>
          <w:lang w:eastAsia="zh-CN"/>
        </w:rPr>
        <w:t>会变</w:t>
      </w:r>
      <w:proofErr w:type="spellStart"/>
      <w:r w:rsidRPr="000E13F9">
        <w:rPr>
          <w:rFonts w:ascii="Times New Roman" w:eastAsiaTheme="majorEastAsia" w:hAnsi="Times New Roman" w:cs="Times New Roman"/>
        </w:rPr>
        <w:t>大</w:t>
      </w:r>
      <w:r w:rsidRPr="000E13F9">
        <w:rPr>
          <w:rFonts w:ascii="Times New Roman" w:eastAsiaTheme="majorEastAsia" w:hAnsi="Times New Roman" w:cs="Times New Roman"/>
          <w:lang w:eastAsia="zh-CN"/>
        </w:rPr>
        <w:t>，则表示的是这两个探测目标就越容易分辨出来，换句话说，两个点目标之间的模糊度越小，就越容易分辨，这也就是模糊函数的基本概念</w:t>
      </w:r>
      <w:proofErr w:type="spellEnd"/>
      <w:r w:rsidRPr="000E13F9">
        <w:rPr>
          <w:rFonts w:ascii="Times New Roman" w:eastAsiaTheme="majorEastAsia" w:hAnsi="Times New Roman" w:cs="Times New Roman"/>
          <w:lang w:eastAsia="zh-CN"/>
        </w:rPr>
        <w:t>。</w:t>
      </w:r>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2.1.3</w:t>
      </w:r>
      <w:r w:rsidRPr="000E13F9">
        <w:rPr>
          <w:rFonts w:ascii="Times New Roman" w:eastAsiaTheme="majorEastAsia" w:hAnsi="Times New Roman" w:cs="Times New Roman"/>
          <w:sz w:val="24"/>
          <w:szCs w:val="24"/>
        </w:rPr>
        <w:t>模糊函数的性质</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模糊函数本身具有的一些特性，对于研究和设计雷达信号波形提供了有力的帮助，所以需要了解和掌握模糊函数的有用特性。</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唯一性定理</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信号</w:t>
      </w:r>
      <w:r w:rsidRPr="000E13F9">
        <w:rPr>
          <w:rFonts w:ascii="Times New Roman" w:eastAsiaTheme="majorEastAsia" w:hAnsi="Times New Roman" w:cs="Times New Roman"/>
          <w:position w:val="-10"/>
          <w:lang w:eastAsia="zh-CN"/>
        </w:rPr>
        <w:object w:dxaOrig="440" w:dyaOrig="320">
          <v:shape id="_x0000_i1078" type="#_x0000_t75" style="width:21.75pt;height:15.75pt" o:ole="">
            <v:imagedata r:id="rId82" o:title=""/>
          </v:shape>
          <o:OLEObject Type="Embed" ProgID="Equation.DSMT4" ShapeID="_x0000_i1078" DrawAspect="Content" ObjectID="_1553239367" r:id="rId83"/>
        </w:objec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position w:val="-10"/>
          <w:lang w:eastAsia="zh-CN"/>
        </w:rPr>
        <w:object w:dxaOrig="420" w:dyaOrig="320">
          <v:shape id="_x0000_i1079" type="#_x0000_t75" style="width:21pt;height:15.75pt" o:ole="">
            <v:imagedata r:id="rId84" o:title=""/>
          </v:shape>
          <o:OLEObject Type="Embed" ProgID="Equation.DSMT4" ShapeID="_x0000_i1079" DrawAspect="Content" ObjectID="_1553239368" r:id="rId85"/>
        </w:object>
      </w:r>
      <w:r w:rsidRPr="000E13F9">
        <w:rPr>
          <w:rFonts w:ascii="Times New Roman" w:eastAsiaTheme="majorEastAsia" w:hAnsi="Times New Roman" w:cs="Times New Roman"/>
          <w:lang w:eastAsia="zh-CN"/>
        </w:rPr>
        <w:t>的</w:t>
      </w:r>
      <w:proofErr w:type="spellStart"/>
      <w:r w:rsidRPr="000E13F9">
        <w:rPr>
          <w:rFonts w:ascii="Times New Roman" w:eastAsiaTheme="majorEastAsia" w:hAnsi="Times New Roman" w:cs="Times New Roman"/>
        </w:rPr>
        <w:t>模糊函数</w:t>
      </w:r>
      <w:r w:rsidRPr="000E13F9">
        <w:rPr>
          <w:rFonts w:ascii="Times New Roman" w:eastAsiaTheme="majorEastAsia" w:hAnsi="Times New Roman" w:cs="Times New Roman"/>
          <w:lang w:eastAsia="zh-CN"/>
        </w:rPr>
        <w:t>分别为</w:t>
      </w:r>
      <w:proofErr w:type="spellEnd"/>
      <w:r w:rsidRPr="000E13F9">
        <w:rPr>
          <w:rFonts w:ascii="Times New Roman" w:eastAsiaTheme="majorEastAsia" w:hAnsi="Times New Roman" w:cs="Times New Roman"/>
          <w:position w:val="-12"/>
          <w:lang w:eastAsia="zh-CN"/>
        </w:rPr>
        <w:object w:dxaOrig="1020" w:dyaOrig="360">
          <v:shape id="_x0000_i1080" type="#_x0000_t75" style="width:51pt;height:18pt" o:ole="">
            <v:imagedata r:id="rId86" o:title=""/>
          </v:shape>
          <o:OLEObject Type="Embed" ProgID="Equation.DSMT4" ShapeID="_x0000_i1080" DrawAspect="Content" ObjectID="_1553239369" r:id="rId87"/>
        </w:objec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position w:val="-12"/>
          <w:lang w:eastAsia="zh-CN"/>
        </w:rPr>
        <w:object w:dxaOrig="1020" w:dyaOrig="360">
          <v:shape id="_x0000_i1081" type="#_x0000_t75" style="width:51pt;height:18pt" o:ole="">
            <v:imagedata r:id="rId88" o:title=""/>
          </v:shape>
          <o:OLEObject Type="Embed" ProgID="Equation.DSMT4" ShapeID="_x0000_i1081" DrawAspect="Content" ObjectID="_1553239370" r:id="rId89"/>
        </w:object>
      </w:r>
      <w:r w:rsidRPr="000E13F9">
        <w:rPr>
          <w:rFonts w:ascii="Times New Roman" w:eastAsiaTheme="majorEastAsia" w:hAnsi="Times New Roman" w:cs="Times New Roman"/>
          <w:lang w:eastAsia="zh-CN"/>
        </w:rPr>
        <w:t>，则只有在</w:t>
      </w:r>
      <w:r w:rsidRPr="000E13F9">
        <w:rPr>
          <w:rFonts w:ascii="Times New Roman" w:eastAsiaTheme="majorEastAsia" w:hAnsi="Times New Roman" w:cs="Times New Roman"/>
          <w:position w:val="-10"/>
          <w:lang w:eastAsia="zh-CN"/>
        </w:rPr>
        <w:object w:dxaOrig="1040" w:dyaOrig="320">
          <v:shape id="_x0000_i1082" type="#_x0000_t75" style="width:51.75pt;height:15.75pt" o:ole="">
            <v:imagedata r:id="rId90" o:title=""/>
          </v:shape>
          <o:OLEObject Type="Embed" ProgID="Equation.DSMT4" ShapeID="_x0000_i1082" DrawAspect="Content" ObjectID="_1553239371" r:id="rId91"/>
        </w:object>
      </w:r>
      <w:r w:rsidRPr="000E13F9">
        <w:rPr>
          <w:rFonts w:ascii="Times New Roman" w:eastAsiaTheme="majorEastAsia" w:hAnsi="Times New Roman" w:cs="Times New Roman"/>
          <w:lang w:eastAsia="zh-CN"/>
        </w:rPr>
        <w:t>且</w:t>
      </w:r>
      <w:r w:rsidRPr="000E13F9">
        <w:rPr>
          <w:rFonts w:ascii="Times New Roman" w:eastAsiaTheme="majorEastAsia" w:hAnsi="Times New Roman" w:cs="Times New Roman"/>
          <w:position w:val="-14"/>
          <w:lang w:eastAsia="zh-CN"/>
        </w:rPr>
        <w:object w:dxaOrig="639" w:dyaOrig="400">
          <v:shape id="_x0000_i1083" type="#_x0000_t75" style="width:32.25pt;height:20.25pt" o:ole="">
            <v:imagedata r:id="rId92" o:title=""/>
          </v:shape>
          <o:OLEObject Type="Embed" ProgID="Equation.DSMT4" ShapeID="_x0000_i1083" DrawAspect="Content" ObjectID="_1553239372" r:id="rId93"/>
        </w:object>
      </w:r>
      <w:r w:rsidRPr="000E13F9">
        <w:rPr>
          <w:rFonts w:ascii="Times New Roman" w:eastAsiaTheme="majorEastAsia" w:hAnsi="Times New Roman" w:cs="Times New Roman"/>
          <w:lang w:eastAsia="zh-CN"/>
        </w:rPr>
        <w:t>的情况下，等式</w:t>
      </w:r>
      <w:r w:rsidRPr="000E13F9">
        <w:rPr>
          <w:rFonts w:ascii="Times New Roman" w:eastAsiaTheme="majorEastAsia" w:hAnsi="Times New Roman" w:cs="Times New Roman"/>
          <w:position w:val="-12"/>
          <w:lang w:eastAsia="zh-CN"/>
        </w:rPr>
        <w:object w:dxaOrig="2200" w:dyaOrig="360">
          <v:shape id="_x0000_i1084" type="#_x0000_t75" style="width:110.25pt;height:18pt" o:ole="">
            <v:imagedata r:id="rId94" o:title=""/>
          </v:shape>
          <o:OLEObject Type="Embed" ProgID="Equation.DSMT4" ShapeID="_x0000_i1084" DrawAspect="Content" ObjectID="_1553239373" r:id="rId95"/>
        </w:object>
      </w:r>
      <w:r w:rsidRPr="000E13F9">
        <w:rPr>
          <w:rFonts w:ascii="Times New Roman" w:eastAsiaTheme="majorEastAsia" w:hAnsi="Times New Roman" w:cs="Times New Roman"/>
          <w:lang w:eastAsia="zh-CN"/>
        </w:rPr>
        <w:t>才成立。说明一个形式确定信号的模糊函数是唯一的，不同的信号形式有着不同的模糊函数，为使用模糊函数分析雷达信号提供了依据。</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体积不变性</w: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模糊函数体积不变性指的是</w:t>
      </w:r>
      <w:proofErr w:type="spellEnd"/>
    </w:p>
    <w:p w:rsidR="00892A85" w:rsidRPr="000E13F9" w:rsidRDefault="00892A85" w:rsidP="000E13F9">
      <w:pPr>
        <w:pStyle w:val="MTDisplayEquation"/>
        <w:spacing w:line="240" w:lineRule="auto"/>
        <w:ind w:firstLine="200"/>
        <w:rPr>
          <w:rFonts w:eastAsiaTheme="majorEastAsia"/>
        </w:rPr>
      </w:pPr>
      <w:r w:rsidRPr="000E13F9">
        <w:rPr>
          <w:rFonts w:eastAsiaTheme="majorEastAsia"/>
          <w:lang w:eastAsia="zh-CN"/>
        </w:rPr>
        <w:t xml:space="preserve">                   </w:t>
      </w:r>
      <w:r w:rsidRPr="000E13F9">
        <w:rPr>
          <w:rFonts w:eastAsiaTheme="majorEastAsia"/>
          <w:position w:val="-30"/>
        </w:rPr>
        <w:object w:dxaOrig="4040" w:dyaOrig="720">
          <v:shape id="_x0000_i1085" type="#_x0000_t75" style="width:201.75pt;height:36pt" o:ole="">
            <v:imagedata r:id="rId96" o:title=""/>
          </v:shape>
          <o:OLEObject Type="Embed" ProgID="Equation.DSMT4" ShapeID="_x0000_i1085" DrawAspect="Content" ObjectID="_1553239374" r:id="rId97"/>
        </w:object>
      </w:r>
      <w:r w:rsidRPr="000E13F9">
        <w:rPr>
          <w:rFonts w:eastAsiaTheme="majorEastAsia"/>
        </w:rPr>
        <w:t xml:space="preserve"> </w:t>
      </w:r>
      <w:r w:rsidRPr="000E13F9">
        <w:rPr>
          <w:rFonts w:eastAsiaTheme="majorEastAsia"/>
          <w:lang w:eastAsia="zh-CN"/>
        </w:rPr>
        <w:t xml:space="preserve">      </w:t>
      </w:r>
      <w:r w:rsidRPr="000E13F9">
        <w:rPr>
          <w:rFonts w:eastAsiaTheme="majorEastAsia"/>
        </w:rPr>
        <w:tab/>
      </w:r>
      <w:r w:rsidRPr="000E13F9">
        <w:rPr>
          <w:rFonts w:eastAsiaTheme="majorEastAsia"/>
          <w:b w:val="0"/>
        </w:rPr>
        <w:t>(2.10)</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w:t>
      </w:r>
      <w:proofErr w:type="spellStart"/>
      <w:r w:rsidRPr="000E13F9">
        <w:rPr>
          <w:rFonts w:ascii="Times New Roman" w:eastAsiaTheme="majorEastAsia" w:hAnsi="Times New Roman" w:cs="Times New Roman"/>
        </w:rPr>
        <w:t>体积不变性</w:t>
      </w:r>
      <w:r w:rsidRPr="000E13F9">
        <w:rPr>
          <w:rFonts w:ascii="Times New Roman" w:eastAsiaTheme="majorEastAsia" w:hAnsi="Times New Roman" w:cs="Times New Roman"/>
          <w:lang w:eastAsia="zh-CN"/>
        </w:rPr>
        <w:t>表明</w:t>
      </w:r>
      <w:r w:rsidRPr="000E13F9">
        <w:rPr>
          <w:rFonts w:ascii="Times New Roman" w:eastAsiaTheme="majorEastAsia" w:hAnsi="Times New Roman" w:cs="Times New Roman"/>
        </w:rPr>
        <w:t>信号模糊图曲面下的体积</w:t>
      </w:r>
      <w:r w:rsidRPr="000E13F9">
        <w:rPr>
          <w:rFonts w:ascii="Times New Roman" w:eastAsiaTheme="majorEastAsia" w:hAnsi="Times New Roman" w:cs="Times New Roman"/>
          <w:lang w:eastAsia="zh-CN"/>
        </w:rPr>
        <w:t>是恒定的</w:t>
      </w:r>
      <w:proofErr w:type="spellEnd"/>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是常量，当</w:t>
      </w:r>
      <w:r w:rsidRPr="000E13F9">
        <w:rPr>
          <w:rFonts w:ascii="Times New Roman" w:eastAsiaTheme="majorEastAsia" w:hAnsi="Times New Roman" w:cs="Times New Roman"/>
          <w:lang w:eastAsia="zh-CN"/>
        </w:rPr>
        <w:t>雷达发射</w:t>
      </w:r>
      <w:r w:rsidRPr="000E13F9">
        <w:rPr>
          <w:rFonts w:ascii="Times New Roman" w:eastAsiaTheme="majorEastAsia" w:hAnsi="Times New Roman" w:cs="Times New Roman"/>
        </w:rPr>
        <w:t>信号能量恒定时，模糊图的体积不</w:t>
      </w:r>
      <w:r w:rsidRPr="000E13F9">
        <w:rPr>
          <w:rFonts w:ascii="Times New Roman" w:eastAsiaTheme="majorEastAsia" w:hAnsi="Times New Roman" w:cs="Times New Roman"/>
          <w:lang w:eastAsia="zh-CN"/>
        </w:rPr>
        <w:t>会</w:t>
      </w:r>
      <w:r w:rsidRPr="000E13F9">
        <w:rPr>
          <w:rFonts w:ascii="Times New Roman" w:eastAsiaTheme="majorEastAsia" w:hAnsi="Times New Roman" w:cs="Times New Roman"/>
        </w:rPr>
        <w:t>随</w:t>
      </w:r>
      <w:r w:rsidRPr="000E13F9">
        <w:rPr>
          <w:rFonts w:ascii="Times New Roman" w:eastAsiaTheme="majorEastAsia" w:hAnsi="Times New Roman" w:cs="Times New Roman"/>
          <w:lang w:eastAsia="zh-CN"/>
        </w:rPr>
        <w:t>着发射</w:t>
      </w:r>
      <w:r w:rsidRPr="000E13F9">
        <w:rPr>
          <w:rFonts w:ascii="Times New Roman" w:eastAsiaTheme="majorEastAsia" w:hAnsi="Times New Roman" w:cs="Times New Roman"/>
        </w:rPr>
        <w:t>信号波形的改变而改变，</w:t>
      </w:r>
      <w:r w:rsidRPr="000E13F9">
        <w:rPr>
          <w:rFonts w:ascii="Times New Roman" w:eastAsiaTheme="majorEastAsia" w:hAnsi="Times New Roman" w:cs="Times New Roman"/>
          <w:lang w:eastAsia="zh-CN"/>
        </w:rPr>
        <w:t>然而</w:t>
      </w:r>
      <w:proofErr w:type="spellEnd"/>
      <w:r w:rsidRPr="000E13F9">
        <w:rPr>
          <w:rFonts w:ascii="Times New Roman" w:eastAsiaTheme="majorEastAsia" w:hAnsi="Times New Roman" w:cs="Times New Roman"/>
        </w:rPr>
        <w:t>这并</w:t>
      </w:r>
      <w:r w:rsidRPr="000E13F9">
        <w:rPr>
          <w:rFonts w:ascii="Times New Roman" w:eastAsiaTheme="majorEastAsia" w:hAnsi="Times New Roman" w:cs="Times New Roman"/>
          <w:lang w:eastAsia="zh-CN"/>
        </w:rPr>
        <w:t>不代表不需要研究和设计信号波形，虽然模糊图的体积不会发生改变，但是模糊体积的分布会随着雷达信号波形的改变而改变，模糊体积的分布不同，会影响雷达系统的分辨力，所以通过设计信号波形，让需要高分辨力的区域内模糊体积分布相对较小，而使不需要高分辨力的区域内模糊体积分布相对较大一些，让模糊体积的分布与特定的目标环境相匹配，这样总体积不变，但是雷达系统对探测目标的分辨力提高了。</w:t>
      </w:r>
      <w:r w:rsidRPr="000E13F9">
        <w:rPr>
          <w:rFonts w:ascii="Times New Roman" w:eastAsiaTheme="majorEastAsia" w:hAnsi="Times New Roman" w:cs="Times New Roman"/>
          <w:lang w:eastAsia="zh-CN"/>
        </w:rPr>
        <w:t xml:space="preserve"> </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原点对称性</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由</w:t>
      </w:r>
      <w:proofErr w:type="spellStart"/>
      <w:r w:rsidRPr="000E13F9">
        <w:rPr>
          <w:rFonts w:ascii="Times New Roman" w:eastAsiaTheme="majorEastAsia" w:hAnsi="Times New Roman" w:cs="Times New Roman"/>
        </w:rPr>
        <w:t>模糊函数关于原点的对称性，</w:t>
      </w:r>
      <w:r w:rsidRPr="000E13F9">
        <w:rPr>
          <w:rFonts w:ascii="Times New Roman" w:eastAsiaTheme="majorEastAsia" w:hAnsi="Times New Roman" w:cs="Times New Roman"/>
          <w:lang w:eastAsia="zh-CN"/>
        </w:rPr>
        <w:t>可以得到</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14"/>
        </w:rPr>
        <w:object w:dxaOrig="2439" w:dyaOrig="400">
          <v:shape id="_x0000_i1086" type="#_x0000_t75" style="width:122.25pt;height:20.25pt" o:ole="">
            <v:imagedata r:id="rId98" o:title=""/>
          </v:shape>
          <o:OLEObject Type="Embed" ProgID="Equation.DSMT4" ShapeID="_x0000_i1086" DrawAspect="Content" ObjectID="_1553239375" r:id="rId99"/>
        </w:object>
      </w:r>
      <w:r w:rsidRPr="000E13F9">
        <w:rPr>
          <w:rFonts w:eastAsiaTheme="majorEastAsia"/>
        </w:rPr>
        <w:t xml:space="preserve"> </w:t>
      </w:r>
      <w:r w:rsidRPr="000E13F9">
        <w:rPr>
          <w:rFonts w:eastAsiaTheme="majorEastAsia"/>
        </w:rPr>
        <w:tab/>
      </w:r>
      <w:r w:rsidRPr="000E13F9">
        <w:rPr>
          <w:rFonts w:eastAsiaTheme="majorEastAsia"/>
          <w:b w:val="0"/>
        </w:rPr>
        <w:t>(2.11)</w: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在</w:t>
      </w:r>
      <w:r w:rsidRPr="000E13F9">
        <w:rPr>
          <w:rFonts w:ascii="Times New Roman" w:eastAsiaTheme="majorEastAsia" w:hAnsi="Times New Roman" w:cs="Times New Roman"/>
          <w:lang w:eastAsia="zh-CN"/>
        </w:rPr>
        <w:t>Matlab</w:t>
      </w:r>
      <w:r w:rsidRPr="000E13F9">
        <w:rPr>
          <w:rFonts w:ascii="Times New Roman" w:eastAsiaTheme="majorEastAsia" w:hAnsi="Times New Roman" w:cs="Times New Roman"/>
        </w:rPr>
        <w:t>仿真</w:t>
      </w:r>
      <w:r w:rsidRPr="000E13F9">
        <w:rPr>
          <w:rFonts w:ascii="Times New Roman" w:eastAsiaTheme="majorEastAsia" w:hAnsi="Times New Roman" w:cs="Times New Roman"/>
          <w:lang w:eastAsia="zh-CN"/>
        </w:rPr>
        <w:t>实验</w:t>
      </w:r>
      <w:r w:rsidRPr="000E13F9">
        <w:rPr>
          <w:rFonts w:ascii="Times New Roman" w:eastAsiaTheme="majorEastAsia" w:hAnsi="Times New Roman" w:cs="Times New Roman"/>
        </w:rPr>
        <w:t>中，主要研究</w:t>
      </w:r>
      <w:r w:rsidRPr="000E13F9">
        <w:rPr>
          <w:rFonts w:ascii="Times New Roman" w:eastAsiaTheme="majorEastAsia" w:hAnsi="Times New Roman" w:cs="Times New Roman"/>
          <w:lang w:eastAsia="zh-CN"/>
        </w:rPr>
        <w:t>模糊函数</w:t>
      </w:r>
      <w:proofErr w:type="spellEnd"/>
      <w:r w:rsidRPr="000E13F9">
        <w:rPr>
          <w:rFonts w:ascii="Times New Roman" w:eastAsiaTheme="majorEastAsia" w:hAnsi="Times New Roman" w:cs="Times New Roman"/>
          <w:position w:val="-12"/>
        </w:rPr>
        <w:object w:dxaOrig="900" w:dyaOrig="360">
          <v:shape id="图片 7" o:spid="_x0000_i1087" type="#_x0000_t75" style="width:45pt;height:18pt;mso-position-horizontal-relative:page;mso-position-vertical-relative:page" o:ole="">
            <v:imagedata r:id="rId100" o:title=""/>
          </v:shape>
          <o:OLEObject Type="Embed" ProgID="Equation.3" ShapeID="图片 7" DrawAspect="Content" ObjectID="_1553239376" r:id="rId101">
            <o:FieldCodes>\* MERGEFORMAT</o:FieldCodes>
          </o:OLEObject>
        </w:object>
      </w:r>
      <w:proofErr w:type="spellStart"/>
      <w:r w:rsidRPr="000E13F9">
        <w:rPr>
          <w:rFonts w:ascii="Times New Roman" w:eastAsiaTheme="majorEastAsia" w:hAnsi="Times New Roman" w:cs="Times New Roman"/>
        </w:rPr>
        <w:t>的绝对值，即幅</w:t>
      </w:r>
      <w:r w:rsidRPr="000E13F9">
        <w:rPr>
          <w:rFonts w:ascii="Times New Roman" w:eastAsiaTheme="majorEastAsia" w:hAnsi="Times New Roman" w:cs="Times New Roman"/>
          <w:lang w:eastAsia="zh-CN"/>
        </w:rPr>
        <w:t>值</w:t>
      </w:r>
      <w:r w:rsidRPr="000E13F9">
        <w:rPr>
          <w:rFonts w:ascii="Times New Roman" w:eastAsiaTheme="majorEastAsia" w:hAnsi="Times New Roman" w:cs="Times New Roman"/>
        </w:rPr>
        <w:t>特性</w:t>
      </w:r>
      <w:proofErr w:type="spellEnd"/>
      <w:r w:rsidRPr="000E13F9">
        <w:rPr>
          <w:rFonts w:ascii="Times New Roman" w:eastAsiaTheme="majorEastAsia" w:hAnsi="Times New Roman" w:cs="Times New Roman"/>
          <w:position w:val="-16"/>
        </w:rPr>
        <w:object w:dxaOrig="1040" w:dyaOrig="440">
          <v:shape id="_x0000_i1088" type="#_x0000_t75" style="width:51.75pt;height:21.75pt" o:ole="">
            <v:imagedata r:id="rId102" o:title=""/>
          </v:shape>
          <o:OLEObject Type="Embed" ProgID="Equation.DSMT4" ShapeID="_x0000_i1088" DrawAspect="Content" ObjectID="_1553239377" r:id="rId103"/>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它对称于坐标原点</w:t>
      </w:r>
      <w:proofErr w:type="spellEnd"/>
      <w:r w:rsidRPr="000E13F9">
        <w:rPr>
          <w:rFonts w:ascii="Times New Roman" w:eastAsiaTheme="majorEastAsia" w:hAnsi="Times New Roman" w:cs="Times New Roman"/>
          <w:lang w:eastAsia="zh-CN"/>
        </w:rPr>
        <w:t>。</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原点极值性</w: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模糊函数在原点有极大值，即</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14"/>
        </w:rPr>
        <w:object w:dxaOrig="2940" w:dyaOrig="440">
          <v:shape id="_x0000_i1089" type="#_x0000_t75" style="width:147pt;height:21.75pt" o:ole="">
            <v:imagedata r:id="rId104" o:title=""/>
          </v:shape>
          <o:OLEObject Type="Embed" ProgID="Equation.DSMT4" ShapeID="_x0000_i1089" DrawAspect="Content" ObjectID="_1553239378" r:id="rId105"/>
        </w:object>
      </w:r>
      <w:r w:rsidRPr="000E13F9">
        <w:rPr>
          <w:rFonts w:eastAsiaTheme="majorEastAsia"/>
        </w:rPr>
        <w:t xml:space="preserve"> </w:t>
      </w:r>
      <w:r w:rsidRPr="000E13F9">
        <w:rPr>
          <w:rFonts w:eastAsiaTheme="majorEastAsia"/>
        </w:rPr>
        <w:tab/>
      </w:r>
      <w:r w:rsidRPr="000E13F9">
        <w:rPr>
          <w:rFonts w:eastAsiaTheme="majorEastAsia"/>
          <w:b w:val="0"/>
        </w:rPr>
        <w:t>(2.12)</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表明在滤波器具有与目标匹配的速度的条件下，滤波器的输出最大。</w:t>
      </w:r>
      <w:proofErr w:type="spellStart"/>
      <w:r w:rsidRPr="000E13F9">
        <w:rPr>
          <w:rFonts w:ascii="Times New Roman" w:eastAsiaTheme="majorEastAsia" w:hAnsi="Times New Roman" w:cs="Times New Roman"/>
        </w:rPr>
        <w:t>模糊函数的原点极值性说明了模糊函数的最大值点也就是均方差值</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最小值点，换句话说就是两个探测目标在距离和径向速度上相差不是很大，因此很难分辨出这两个目标，所以将</w:t>
      </w:r>
      <w:proofErr w:type="spellEnd"/>
      <w:r w:rsidRPr="000E13F9">
        <w:rPr>
          <w:rFonts w:ascii="Times New Roman" w:eastAsiaTheme="majorEastAsia" w:hAnsi="Times New Roman" w:cs="Times New Roman"/>
          <w:position w:val="-12"/>
        </w:rPr>
        <w:object w:dxaOrig="620" w:dyaOrig="360">
          <v:shape id="_x0000_i1090" type="#_x0000_t75" style="width:30.75pt;height:18pt" o:ole="">
            <v:imagedata r:id="rId106" o:title=""/>
          </v:shape>
          <o:OLEObject Type="Embed" ProgID="Equation.DSMT4" ShapeID="_x0000_i1090" DrawAspect="Content" ObjectID="_1553239379" r:id="rId107"/>
        </w:object>
      </w:r>
      <w:r w:rsidRPr="000E13F9">
        <w:rPr>
          <w:rFonts w:ascii="Times New Roman" w:eastAsiaTheme="majorEastAsia" w:hAnsi="Times New Roman" w:cs="Times New Roman"/>
        </w:rPr>
        <w:t>，</w:t>
      </w:r>
      <w:r w:rsidRPr="000E13F9">
        <w:rPr>
          <w:rFonts w:ascii="Times New Roman" w:eastAsiaTheme="majorEastAsia" w:hAnsi="Times New Roman" w:cs="Times New Roman"/>
          <w:position w:val="-12"/>
        </w:rPr>
        <w:object w:dxaOrig="639" w:dyaOrig="360">
          <v:shape id="_x0000_i1091" type="#_x0000_t75" style="width:32.25pt;height:18pt" o:ole="">
            <v:imagedata r:id="rId108" o:title=""/>
          </v:shape>
          <o:OLEObject Type="Embed" ProgID="Equation.DSMT4" ShapeID="_x0000_i1091" DrawAspect="Content" ObjectID="_1553239380" r:id="rId109"/>
        </w:object>
      </w:r>
      <w:proofErr w:type="spellStart"/>
      <w:r w:rsidRPr="000E13F9">
        <w:rPr>
          <w:rFonts w:ascii="Times New Roman" w:eastAsiaTheme="majorEastAsia" w:hAnsi="Times New Roman" w:cs="Times New Roman"/>
        </w:rPr>
        <w:t>这一点称为最难分辨点</w:t>
      </w:r>
      <w:proofErr w:type="spellEnd"/>
      <w:r w:rsidRPr="000E13F9">
        <w:rPr>
          <w:rFonts w:ascii="Times New Roman" w:eastAsiaTheme="majorEastAsia" w:hAnsi="Times New Roman" w:cs="Times New Roman"/>
        </w:rPr>
        <w:t>。</w:t>
      </w:r>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2.1.4</w:t>
      </w:r>
      <w:r w:rsidRPr="000E13F9">
        <w:rPr>
          <w:rFonts w:ascii="Times New Roman" w:eastAsiaTheme="majorEastAsia" w:hAnsi="Times New Roman" w:cs="Times New Roman"/>
          <w:sz w:val="24"/>
          <w:szCs w:val="24"/>
        </w:rPr>
        <w:t>理想的模糊函数</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假设在理想条件下，模糊函数的模糊图是在原点处有一个无限细单个尖峰，而在其他地方没有模糊体积的分布。图</w:t>
      </w:r>
      <w:r w:rsidRPr="000E13F9">
        <w:rPr>
          <w:rFonts w:ascii="Times New Roman" w:eastAsiaTheme="majorEastAsia" w:hAnsi="Times New Roman" w:cs="Times New Roman"/>
          <w:lang w:eastAsia="zh-CN"/>
        </w:rPr>
        <w:t>2.2</w:t>
      </w:r>
      <w:r w:rsidRPr="000E13F9">
        <w:rPr>
          <w:rFonts w:ascii="Times New Roman" w:eastAsiaTheme="majorEastAsia" w:hAnsi="Times New Roman" w:cs="Times New Roman"/>
          <w:lang w:eastAsia="zh-CN"/>
        </w:rPr>
        <w:t>表示的是一个理想的模糊函数，形状是一个冲击函数的图形，因为没有距离和速度模糊，所以可以很容易分辨出空间上两个距离非常近的探测目标，并且可以</w:t>
      </w:r>
      <w:proofErr w:type="gramStart"/>
      <w:r w:rsidRPr="000E13F9">
        <w:rPr>
          <w:rFonts w:ascii="Times New Roman" w:eastAsiaTheme="majorEastAsia" w:hAnsi="Times New Roman" w:cs="Times New Roman"/>
          <w:lang w:eastAsia="zh-CN"/>
        </w:rPr>
        <w:t>分辨出除原点</w:t>
      </w:r>
      <w:proofErr w:type="gramEnd"/>
      <w:r w:rsidRPr="000E13F9">
        <w:rPr>
          <w:rFonts w:ascii="Times New Roman" w:eastAsiaTheme="majorEastAsia" w:hAnsi="Times New Roman" w:cs="Times New Roman"/>
          <w:lang w:eastAsia="zh-CN"/>
        </w:rPr>
        <w:t>以外的所有干扰杂波信号。但是，实际情况是不允许也不能出现这样理想的模糊函数。由模糊函数的原点极值性和体积不变性，可以知道理想的模糊函数在原点处的尖峰值为</w:t>
      </w:r>
      <w:r w:rsidRPr="000E13F9">
        <w:rPr>
          <w:rFonts w:ascii="Times New Roman" w:eastAsiaTheme="majorEastAsia" w:hAnsi="Times New Roman" w:cs="Times New Roman"/>
          <w:position w:val="-10"/>
        </w:rPr>
        <w:object w:dxaOrig="580" w:dyaOrig="380">
          <v:shape id="图片 40" o:spid="_x0000_i1092" type="#_x0000_t75" style="width:29.25pt;height:18.75pt;mso-position-horizontal-relative:page;mso-position-vertical-relative:page" o:ole="">
            <v:imagedata r:id="rId110" o:title=""/>
          </v:shape>
          <o:OLEObject Type="Embed" ProgID="Equation.3" ShapeID="图片 40" DrawAspect="Content" ObjectID="_1553239381" r:id="rId111">
            <o:FieldCodes>\* MERGEFORMAT</o:FieldCodes>
          </o:OLEObject>
        </w:object>
      </w:r>
      <w:r w:rsidRPr="000E13F9">
        <w:rPr>
          <w:rFonts w:ascii="Times New Roman" w:eastAsiaTheme="majorEastAsia" w:hAnsi="Times New Roman" w:cs="Times New Roman"/>
          <w:lang w:eastAsia="zh-CN"/>
        </w:rPr>
        <w:t>，而模糊函数的体积也为</w:t>
      </w:r>
      <w:r w:rsidRPr="000E13F9">
        <w:rPr>
          <w:rFonts w:ascii="Times New Roman" w:eastAsiaTheme="majorEastAsia" w:hAnsi="Times New Roman" w:cs="Times New Roman"/>
          <w:position w:val="-10"/>
        </w:rPr>
        <w:object w:dxaOrig="580" w:dyaOrig="380">
          <v:shape id="_x0000_i1093" type="#_x0000_t75" style="width:29.25pt;height:18.75pt;mso-position-horizontal-relative:page;mso-position-vertical-relative:page" o:ole="">
            <v:imagedata r:id="rId110" o:title=""/>
          </v:shape>
          <o:OLEObject Type="Embed" ProgID="Equation.3" ShapeID="_x0000_i1093" DrawAspect="Content" ObjectID="_1553239382" r:id="rId112">
            <o:FieldCodes>\* MERGEFORMAT</o:FieldCodes>
          </o:OLEObject>
        </w:object>
      </w:r>
      <w:r w:rsidRPr="000E13F9">
        <w:rPr>
          <w:rFonts w:ascii="Times New Roman" w:eastAsiaTheme="majorEastAsia" w:hAnsi="Times New Roman" w:cs="Times New Roman"/>
          <w:lang w:eastAsia="zh-CN"/>
        </w:rPr>
        <w:t>，容易知道理想的模糊函数不满足体积不变的条件。因</w:t>
      </w:r>
      <w:r w:rsidRPr="000E13F9">
        <w:rPr>
          <w:rFonts w:ascii="Times New Roman" w:eastAsiaTheme="majorEastAsia" w:hAnsi="Times New Roman" w:cs="Times New Roman"/>
          <w:lang w:eastAsia="zh-CN"/>
        </w:rPr>
        <w:lastRenderedPageBreak/>
        <w:t>此，理想的模糊函数在实际情况中不存在，但是可以使其近似为理想的模糊函数，这样就可以有很好的分辨力。理想的模糊图如图</w:t>
      </w:r>
      <w:r w:rsidRPr="000E13F9">
        <w:rPr>
          <w:rFonts w:ascii="Times New Roman" w:eastAsiaTheme="majorEastAsia" w:hAnsi="Times New Roman" w:cs="Times New Roman"/>
          <w:lang w:eastAsia="zh-CN"/>
        </w:rPr>
        <w:t>2.2</w:t>
      </w:r>
      <w:r w:rsidRPr="000E13F9">
        <w:rPr>
          <w:rFonts w:ascii="Times New Roman" w:eastAsiaTheme="majorEastAsia" w:hAnsi="Times New Roman" w:cs="Times New Roman"/>
          <w:lang w:eastAsia="zh-CN"/>
        </w:rPr>
        <w:t>所示</w: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object w:dxaOrig="7230" w:dyaOrig="4350">
          <v:shape id="_x0000_i1094" type="#_x0000_t75" style="width:361.5pt;height:206.25pt" o:ole="">
            <v:imagedata r:id="rId113" o:title=""/>
          </v:shape>
          <o:OLEObject Type="Embed" ProgID="Visio.Drawing.11" ShapeID="_x0000_i1094" DrawAspect="Content" ObjectID="_1553239383" r:id="rId114"/>
        </w:objec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color w:val="000000"/>
        </w:rPr>
        <w:t>图</w:t>
      </w:r>
      <w:r w:rsidRPr="000E13F9">
        <w:rPr>
          <w:rFonts w:ascii="Times New Roman" w:eastAsiaTheme="majorEastAsia" w:hAnsi="Times New Roman" w:cs="Times New Roman"/>
          <w:color w:val="000000"/>
        </w:rPr>
        <w:t xml:space="preserve">2.2 </w:t>
      </w:r>
      <w:proofErr w:type="spellStart"/>
      <w:r w:rsidRPr="000E13F9">
        <w:rPr>
          <w:rFonts w:ascii="Times New Roman" w:eastAsiaTheme="majorEastAsia" w:hAnsi="Times New Roman" w:cs="Times New Roman"/>
          <w:color w:val="000000"/>
        </w:rPr>
        <w:t>理想</w:t>
      </w:r>
      <w:r w:rsidRPr="000E13F9">
        <w:rPr>
          <w:rFonts w:ascii="Times New Roman" w:eastAsiaTheme="majorEastAsia" w:hAnsi="Times New Roman" w:cs="Times New Roman"/>
          <w:color w:val="000000"/>
          <w:lang w:eastAsia="zh-CN"/>
        </w:rPr>
        <w:t>的</w:t>
      </w:r>
      <w:r w:rsidRPr="000E13F9">
        <w:rPr>
          <w:rFonts w:ascii="Times New Roman" w:eastAsiaTheme="majorEastAsia" w:hAnsi="Times New Roman" w:cs="Times New Roman"/>
          <w:color w:val="000000"/>
        </w:rPr>
        <w:t>模糊函数图</w:t>
      </w:r>
      <w:proofErr w:type="spellEnd"/>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作一个形象的比喻，可以想象一箱沙子来考虑模糊体积的分布，可以知道箱子内沙子的总量是不变的，由此可以知道只要雷达信号的能量</w:t>
      </w:r>
      <w:r w:rsidRPr="000E13F9">
        <w:rPr>
          <w:rFonts w:ascii="Times New Roman" w:eastAsiaTheme="majorEastAsia" w:hAnsi="Times New Roman" w:cs="Times New Roman"/>
          <w:color w:val="FF0000"/>
          <w:position w:val="-4"/>
        </w:rPr>
        <w:object w:dxaOrig="240" w:dyaOrig="260">
          <v:shape id="_x0000_i1095" type="#_x0000_t75" style="width:12pt;height:12.75pt" o:ole="">
            <v:imagedata r:id="rId115" o:title=""/>
          </v:shape>
          <o:OLEObject Type="Embed" ProgID="Equation.DSMT4" ShapeID="_x0000_i1095" DrawAspect="Content" ObjectID="_1553239384" r:id="rId116"/>
        </w:object>
      </w:r>
      <w:r w:rsidRPr="000E13F9">
        <w:rPr>
          <w:rFonts w:ascii="Times New Roman" w:eastAsiaTheme="majorEastAsia" w:hAnsi="Times New Roman" w:cs="Times New Roman"/>
          <w:lang w:eastAsia="zh-CN"/>
        </w:rPr>
        <w:t>不变，模糊图中的模糊体积是不变的，它的值为</w:t>
      </w:r>
      <w:r w:rsidRPr="000E13F9">
        <w:rPr>
          <w:rFonts w:ascii="Times New Roman" w:eastAsiaTheme="majorEastAsia" w:hAnsi="Times New Roman" w:cs="Times New Roman"/>
          <w:position w:val="-10"/>
        </w:rPr>
        <w:object w:dxaOrig="620" w:dyaOrig="360">
          <v:shape id="_x0000_i1096" type="#_x0000_t75" style="width:30.75pt;height:18pt" o:ole="">
            <v:imagedata r:id="rId117" o:title=""/>
          </v:shape>
          <o:OLEObject Type="Embed" ProgID="Equation.DSMT4" ShapeID="_x0000_i1096" DrawAspect="Content" ObjectID="_1553239385" r:id="rId118"/>
        </w:object>
      </w:r>
      <w:r w:rsidRPr="000E13F9">
        <w:rPr>
          <w:rFonts w:ascii="Times New Roman" w:eastAsiaTheme="majorEastAsia" w:hAnsi="Times New Roman" w:cs="Times New Roman"/>
          <w:lang w:eastAsia="zh-CN"/>
        </w:rPr>
        <w:t>。模糊图的中心主峰可以用堆积在箱子中间处的沙子来表示，由原点极值性可以知道，它的高度不会超过</w:t>
      </w:r>
      <w:r w:rsidRPr="000E13F9">
        <w:rPr>
          <w:rFonts w:ascii="Times New Roman" w:eastAsiaTheme="majorEastAsia" w:hAnsi="Times New Roman" w:cs="Times New Roman"/>
          <w:position w:val="-10"/>
        </w:rPr>
        <w:object w:dxaOrig="620" w:dyaOrig="360">
          <v:shape id="_x0000_i1097" type="#_x0000_t75" style="width:30.75pt;height:18pt" o:ole="">
            <v:imagedata r:id="rId117" o:title=""/>
          </v:shape>
          <o:OLEObject Type="Embed" ProgID="Equation.DSMT4" ShapeID="_x0000_i1097" DrawAspect="Content" ObjectID="_1553239386" r:id="rId119"/>
        </w:object>
      </w:r>
      <w:r w:rsidRPr="000E13F9">
        <w:rPr>
          <w:rFonts w:ascii="Times New Roman" w:eastAsiaTheme="majorEastAsia" w:hAnsi="Times New Roman" w:cs="Times New Roman"/>
          <w:lang w:eastAsia="zh-CN"/>
        </w:rPr>
        <w:t>。如果尝试着在箱子的中间部分将沙子堆成很窄的形状，这样就表示雷达系统能够获得很好的分辨力和精度，但是由于模糊体积的限制，剩下的沙子就必须在箱子的其他地方进行放置，这样就会导致距离或者速度模糊。由此根据模糊图的特性可以知道，很难使雷达系统同时获得好的分辨力、高的精度和小的模糊度，必须在分辨力、精度和模糊度之间找到一个均衡点，尽可能提高雷达的探测性能。</w:t>
      </w:r>
    </w:p>
    <w:p w:rsidR="00892A85" w:rsidRPr="000E13F9" w:rsidRDefault="00892A85" w:rsidP="000E13F9">
      <w:pPr>
        <w:pStyle w:val="a6"/>
        <w:spacing w:line="240" w:lineRule="auto"/>
        <w:ind w:firstLineChars="15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lang w:eastAsia="zh-CN"/>
        </w:rPr>
        <w:t>理想的模糊图是不存在的，但是可以画出近似理想模糊图的图形，如图</w:t>
      </w:r>
      <w:r w:rsidRPr="000E13F9">
        <w:rPr>
          <w:rFonts w:ascii="Times New Roman" w:eastAsiaTheme="majorEastAsia" w:hAnsi="Times New Roman" w:cs="Times New Roman"/>
          <w:lang w:eastAsia="zh-CN"/>
        </w:rPr>
        <w:t>2.3</w:t>
      </w:r>
      <w:r w:rsidRPr="000E13F9">
        <w:rPr>
          <w:rFonts w:ascii="Times New Roman" w:eastAsiaTheme="majorEastAsia" w:hAnsi="Times New Roman" w:cs="Times New Roman"/>
          <w:lang w:eastAsia="zh-CN"/>
        </w:rPr>
        <w:t>所示，近似理想的模糊函数的限制有两个，一个是在原点处的值始终是</w:t>
      </w:r>
      <w:r w:rsidRPr="000E13F9">
        <w:rPr>
          <w:rFonts w:ascii="Times New Roman" w:eastAsiaTheme="majorEastAsia" w:hAnsi="Times New Roman" w:cs="Times New Roman"/>
          <w:position w:val="-10"/>
        </w:rPr>
        <w:object w:dxaOrig="620" w:dyaOrig="360">
          <v:shape id="_x0000_i1098" type="#_x0000_t75" style="width:30.75pt;height:18pt" o:ole="">
            <v:imagedata r:id="rId117" o:title=""/>
          </v:shape>
          <o:OLEObject Type="Embed" ProgID="Equation.DSMT4" ShapeID="_x0000_i1098" DrawAspect="Content" ObjectID="_1553239387" r:id="rId120"/>
        </w:object>
      </w:r>
      <w:r w:rsidRPr="000E13F9">
        <w:rPr>
          <w:rFonts w:ascii="Times New Roman" w:eastAsiaTheme="majorEastAsia" w:hAnsi="Times New Roman" w:cs="Times New Roman"/>
          <w:lang w:eastAsia="zh-CN"/>
        </w:rPr>
        <w:t>，另一个是</w:t>
      </w:r>
      <w:r w:rsidRPr="000E13F9">
        <w:rPr>
          <w:rFonts w:ascii="Times New Roman" w:eastAsiaTheme="majorEastAsia" w:hAnsi="Times New Roman" w:cs="Times New Roman"/>
          <w:position w:val="-14"/>
        </w:rPr>
        <w:object w:dxaOrig="1020" w:dyaOrig="400">
          <v:shape id="_x0000_i1099" type="#_x0000_t75" style="width:51pt;height:20.25pt" o:ole="">
            <v:imagedata r:id="rId121" o:title=""/>
          </v:shape>
          <o:OLEObject Type="Embed" ProgID="Equation.DSMT4" ShapeID="_x0000_i1099" DrawAspect="Content" ObjectID="_1553239388" r:id="rId122"/>
        </w:object>
      </w:r>
      <w:r w:rsidRPr="000E13F9">
        <w:rPr>
          <w:rFonts w:ascii="Times New Roman" w:eastAsiaTheme="majorEastAsia" w:hAnsi="Times New Roman" w:cs="Times New Roman"/>
          <w:lang w:eastAsia="zh-CN"/>
        </w:rPr>
        <w:t>表面下的体积也是恒定的为</w:t>
      </w:r>
      <w:r w:rsidRPr="000E13F9">
        <w:rPr>
          <w:rFonts w:ascii="Times New Roman" w:eastAsiaTheme="majorEastAsia" w:hAnsi="Times New Roman" w:cs="Times New Roman"/>
          <w:position w:val="-10"/>
        </w:rPr>
        <w:object w:dxaOrig="620" w:dyaOrig="360">
          <v:shape id="_x0000_i1100" type="#_x0000_t75" style="width:30.75pt;height:18pt" o:ole="">
            <v:imagedata r:id="rId117" o:title=""/>
          </v:shape>
          <o:OLEObject Type="Embed" ProgID="Equation.DSMT4" ShapeID="_x0000_i1100" DrawAspect="Content" ObjectID="_1553239389" r:id="rId123"/>
        </w:object>
      </w:r>
      <w:r w:rsidRPr="000E13F9">
        <w:rPr>
          <w:rFonts w:ascii="Times New Roman" w:eastAsiaTheme="majorEastAsia" w:hAnsi="Times New Roman" w:cs="Times New Roman"/>
          <w:lang w:eastAsia="zh-CN"/>
        </w:rPr>
        <w:t>。图中只有单个尖点，尖峰值为</w:t>
      </w:r>
      <w:r w:rsidRPr="000E13F9">
        <w:rPr>
          <w:rFonts w:ascii="Times New Roman" w:eastAsiaTheme="majorEastAsia" w:hAnsi="Times New Roman" w:cs="Times New Roman"/>
          <w:position w:val="-10"/>
        </w:rPr>
        <w:object w:dxaOrig="620" w:dyaOrig="360">
          <v:shape id="_x0000_i1101" type="#_x0000_t75" style="width:30.75pt;height:18pt" o:ole="">
            <v:imagedata r:id="rId117" o:title=""/>
          </v:shape>
          <o:OLEObject Type="Embed" ProgID="Equation.DSMT4" ShapeID="_x0000_i1101" DrawAspect="Content" ObjectID="_1553239390" r:id="rId124"/>
        </w:object>
      </w:r>
      <w:r w:rsidRPr="000E13F9">
        <w:rPr>
          <w:rFonts w:ascii="Times New Roman" w:eastAsiaTheme="majorEastAsia" w:hAnsi="Times New Roman" w:cs="Times New Roman"/>
          <w:lang w:eastAsia="zh-CN"/>
        </w:rPr>
        <w:t>，如果按照图中所示，那么沿着时延轴和多普勒频移轴的波形就会变宽，从而会使雷达对探测目标的分辨力和测量精度都会变差。因此，在实际情况下，设计的单个尖峰波形不会与理想的模糊图相同。通常是在原点附近的狭窄区域会有模糊体积的分布，并且在目标不会出现的区域内模糊体积分布多一些，这样就可以有较好的分辨力和测量精度。</w: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object w:dxaOrig="7245" w:dyaOrig="4365">
          <v:shape id="_x0000_i1102" type="#_x0000_t75" style="width:352.5pt;height:213pt" o:ole="">
            <v:imagedata r:id="rId125" o:title=""/>
          </v:shape>
          <o:OLEObject Type="Embed" ProgID="Visio.Drawing.11" ShapeID="_x0000_i1102" DrawAspect="Content" ObjectID="_1553239391" r:id="rId126"/>
        </w:objec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rPr>
        <w:t xml:space="preserve">2.3 </w:t>
      </w:r>
      <w:proofErr w:type="spellStart"/>
      <w:r w:rsidRPr="000E13F9">
        <w:rPr>
          <w:rFonts w:ascii="Times New Roman" w:eastAsiaTheme="majorEastAsia" w:hAnsi="Times New Roman" w:cs="Times New Roman"/>
        </w:rPr>
        <w:t>一个近似理想的模糊</w:t>
      </w:r>
      <w:r w:rsidRPr="000E13F9">
        <w:rPr>
          <w:rFonts w:ascii="Times New Roman" w:eastAsiaTheme="majorEastAsia" w:hAnsi="Times New Roman" w:cs="Times New Roman"/>
          <w:lang w:eastAsia="zh-CN"/>
        </w:rPr>
        <w:t>图</w:t>
      </w:r>
      <w:proofErr w:type="spellEnd"/>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雷达</w:t>
      </w:r>
      <w:r w:rsidRPr="000E13F9">
        <w:rPr>
          <w:rFonts w:ascii="Times New Roman" w:eastAsiaTheme="majorEastAsia" w:hAnsi="Times New Roman" w:cs="Times New Roman"/>
          <w:lang w:eastAsia="zh-CN"/>
        </w:rPr>
        <w:t>信号的</w:t>
      </w:r>
      <w:r w:rsidRPr="000E13F9">
        <w:rPr>
          <w:rFonts w:ascii="Times New Roman" w:eastAsiaTheme="majorEastAsia" w:hAnsi="Times New Roman" w:cs="Times New Roman"/>
        </w:rPr>
        <w:t>模糊图</w:t>
      </w:r>
      <w:r w:rsidRPr="000E13F9">
        <w:rPr>
          <w:rFonts w:ascii="Times New Roman" w:eastAsiaTheme="majorEastAsia" w:hAnsi="Times New Roman" w:cs="Times New Roman"/>
          <w:lang w:eastAsia="zh-CN"/>
        </w:rPr>
        <w:t>是</w:t>
      </w:r>
      <w:r w:rsidRPr="000E13F9">
        <w:rPr>
          <w:rFonts w:ascii="Times New Roman" w:eastAsiaTheme="majorEastAsia" w:hAnsi="Times New Roman" w:cs="Times New Roman"/>
        </w:rPr>
        <w:t>模糊函数方程对应</w:t>
      </w:r>
      <w:r w:rsidRPr="000E13F9">
        <w:rPr>
          <w:rFonts w:ascii="Times New Roman" w:eastAsiaTheme="majorEastAsia" w:hAnsi="Times New Roman" w:cs="Times New Roman"/>
          <w:lang w:eastAsia="zh-CN"/>
        </w:rPr>
        <w:t>于时延和多普勒频率</w:t>
      </w:r>
      <w:r w:rsidRPr="000E13F9">
        <w:rPr>
          <w:rFonts w:ascii="Times New Roman" w:eastAsiaTheme="majorEastAsia" w:hAnsi="Times New Roman" w:cs="Times New Roman"/>
        </w:rPr>
        <w:t>的三维图形，</w:t>
      </w:r>
      <w:r w:rsidRPr="000E13F9">
        <w:rPr>
          <w:rFonts w:ascii="Times New Roman" w:eastAsiaTheme="majorEastAsia" w:hAnsi="Times New Roman" w:cs="Times New Roman"/>
          <w:lang w:eastAsia="zh-CN"/>
        </w:rPr>
        <w:t>雷达信号的模糊度图是模糊图最高点下降</w:t>
      </w:r>
      <w:proofErr w:type="spellEnd"/>
      <w:r w:rsidRPr="000E13F9">
        <w:rPr>
          <w:rFonts w:ascii="Times New Roman" w:eastAsiaTheme="majorEastAsia" w:hAnsi="Times New Roman" w:cs="Times New Roman"/>
          <w:position w:val="-6"/>
        </w:rPr>
        <w:object w:dxaOrig="460" w:dyaOrig="279">
          <v:shape id="_x0000_i1103" type="#_x0000_t75" style="width:23.25pt;height:14.25pt" o:ole="">
            <v:imagedata r:id="rId127" o:title=""/>
          </v:shape>
          <o:OLEObject Type="Embed" ProgID="Equation.DSMT4" ShapeID="_x0000_i1103" DrawAspect="Content" ObjectID="_1553239392" r:id="rId128"/>
        </w:object>
      </w:r>
      <w:r w:rsidRPr="000E13F9">
        <w:rPr>
          <w:rFonts w:ascii="Times New Roman" w:eastAsiaTheme="majorEastAsia" w:hAnsi="Times New Roman" w:cs="Times New Roman"/>
          <w:lang w:eastAsia="zh-CN"/>
        </w:rPr>
        <w:t>所在地方的水平切面在时延</w: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lang w:eastAsia="zh-CN"/>
        </w:rPr>
        <w:t>多普勒频移二维平面上的投影，雷达</w:t>
      </w:r>
      <w:r w:rsidRPr="000E13F9">
        <w:rPr>
          <w:rFonts w:ascii="Times New Roman" w:eastAsiaTheme="majorEastAsia" w:hAnsi="Times New Roman" w:cs="Times New Roman"/>
        </w:rPr>
        <w:t>信号</w:t>
      </w:r>
      <w:proofErr w:type="spellEnd"/>
      <w:r w:rsidRPr="000E13F9">
        <w:rPr>
          <w:rFonts w:ascii="Times New Roman" w:eastAsiaTheme="majorEastAsia" w:hAnsi="Times New Roman" w:cs="Times New Roman"/>
          <w:position w:val="-10"/>
        </w:rPr>
        <w:object w:dxaOrig="420" w:dyaOrig="320">
          <v:shape id="_x0000_i1104" type="#_x0000_t75" style="width:21pt;height:15.75pt" o:ole="">
            <v:imagedata r:id="rId129" o:title=""/>
          </v:shape>
          <o:OLEObject Type="Embed" ProgID="Equation.DSMT4" ShapeID="_x0000_i1104" DrawAspect="Content" ObjectID="_1553239393" r:id="rId130"/>
        </w:object>
      </w:r>
      <w:proofErr w:type="spellStart"/>
      <w:r w:rsidRPr="000E13F9">
        <w:rPr>
          <w:rFonts w:ascii="Times New Roman" w:eastAsiaTheme="majorEastAsia" w:hAnsi="Times New Roman" w:cs="Times New Roman"/>
        </w:rPr>
        <w:t>的模糊函数定义</w:t>
      </w:r>
      <w:r w:rsidRPr="000E13F9">
        <w:rPr>
          <w:rFonts w:ascii="Times New Roman" w:eastAsiaTheme="majorEastAsia" w:hAnsi="Times New Roman" w:cs="Times New Roman"/>
          <w:lang w:eastAsia="zh-CN"/>
        </w:rPr>
        <w:t>式</w:t>
      </w:r>
      <w:r w:rsidRPr="000E13F9">
        <w:rPr>
          <w:rFonts w:ascii="Times New Roman" w:eastAsiaTheme="majorEastAsia" w:hAnsi="Times New Roman" w:cs="Times New Roman"/>
        </w:rPr>
        <w:t>为它的</w:t>
      </w:r>
      <w:r w:rsidRPr="000E13F9">
        <w:rPr>
          <w:rFonts w:ascii="Times New Roman" w:eastAsiaTheme="majorEastAsia" w:hAnsi="Times New Roman" w:cs="Times New Roman"/>
          <w:lang w:eastAsia="zh-CN"/>
        </w:rPr>
        <w:t>时延</w:t>
      </w:r>
      <w:proofErr w:type="spellEnd"/>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lang w:eastAsia="zh-CN"/>
        </w:rPr>
        <w:t>多普勒频移</w:t>
      </w:r>
      <w:r w:rsidRPr="000E13F9">
        <w:rPr>
          <w:rFonts w:ascii="Times New Roman" w:eastAsiaTheme="majorEastAsia" w:hAnsi="Times New Roman" w:cs="Times New Roman"/>
        </w:rPr>
        <w:t>二维自相关函数</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模，也就是</w:t>
      </w:r>
      <w:proofErr w:type="spellEnd"/>
      <w:r w:rsidRPr="000E13F9">
        <w:rPr>
          <w:rFonts w:ascii="Times New Roman" w:eastAsiaTheme="majorEastAsia" w:hAnsi="Times New Roman" w:cs="Times New Roman"/>
          <w:position w:val="-14"/>
        </w:rPr>
        <w:object w:dxaOrig="1020" w:dyaOrig="400">
          <v:shape id="_x0000_i1105" type="#_x0000_t75" style="width:51pt;height:20.25pt" o:ole="">
            <v:imagedata r:id="rId131" o:title=""/>
          </v:shape>
          <o:OLEObject Type="Embed" ProgID="Equation.DSMT4" ShapeID="_x0000_i1105" DrawAspect="Content" ObjectID="_1553239394" r:id="rId132"/>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容易知道</w:t>
      </w:r>
      <w:proofErr w:type="spellEnd"/>
    </w:p>
    <w:p w:rsidR="00892A85" w:rsidRPr="000E13F9" w:rsidRDefault="00892A85" w:rsidP="000E13F9">
      <w:pPr>
        <w:pStyle w:val="a6"/>
        <w:spacing w:line="240" w:lineRule="auto"/>
        <w:ind w:firstLine="480"/>
        <w:jc w:val="right"/>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position w:val="-24"/>
        </w:rPr>
        <w:object w:dxaOrig="3600" w:dyaOrig="600">
          <v:shape id="_x0000_i1106" type="#_x0000_t75" style="width:180pt;height:30pt" o:ole="">
            <v:imagedata r:id="rId133" o:title=""/>
          </v:shape>
          <o:OLEObject Type="Embed" ProgID="Equation.DSMT4" ShapeID="_x0000_i1106" DrawAspect="Content" ObjectID="_1553239395" r:id="rId134"/>
        </w:object>
      </w:r>
      <w:r w:rsidRPr="000E13F9">
        <w:rPr>
          <w:rFonts w:ascii="Times New Roman" w:eastAsiaTheme="majorEastAsia" w:hAnsi="Times New Roman" w:cs="Times New Roman"/>
          <w:lang w:eastAsia="zh-CN"/>
        </w:rPr>
        <w:t xml:space="preserve">               (2.13)</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其中，</w:t>
      </w:r>
      <w:r w:rsidRPr="000E13F9">
        <w:rPr>
          <w:rFonts w:ascii="Times New Roman" w:eastAsiaTheme="majorEastAsia" w:hAnsi="Times New Roman" w:cs="Times New Roman"/>
          <w:position w:val="-12"/>
        </w:rPr>
        <w:object w:dxaOrig="260" w:dyaOrig="360">
          <v:shape id="_x0000_i1107" type="#_x0000_t75" style="width:12.75pt;height:18pt" o:ole="">
            <v:imagedata r:id="rId135" o:title=""/>
          </v:shape>
          <o:OLEObject Type="Embed" ProgID="Equation.DSMT4" ShapeID="_x0000_i1107" DrawAspect="Content" ObjectID="_1553239396" r:id="rId136"/>
        </w:objec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position w:val="-12"/>
        </w:rPr>
        <w:object w:dxaOrig="279" w:dyaOrig="360">
          <v:shape id="_x0000_i1108" type="#_x0000_t75" style="width:14.25pt;height:18pt" o:ole="">
            <v:imagedata r:id="rId137" o:title=""/>
          </v:shape>
          <o:OLEObject Type="Embed" ProgID="Equation.DSMT4" ShapeID="_x0000_i1108" DrawAspect="Content" ObjectID="_1553239397" r:id="rId138"/>
        </w:object>
      </w:r>
      <w:r w:rsidRPr="000E13F9">
        <w:rPr>
          <w:rFonts w:ascii="Times New Roman" w:eastAsiaTheme="majorEastAsia" w:hAnsi="Times New Roman" w:cs="Times New Roman"/>
          <w:lang w:eastAsia="zh-CN"/>
        </w:rPr>
        <w:t>分别表示的是发射信号的时延和多普勒频移，</w:t>
      </w:r>
      <w:r w:rsidRPr="000E13F9">
        <w:rPr>
          <w:rFonts w:ascii="Times New Roman" w:eastAsiaTheme="majorEastAsia" w:hAnsi="Times New Roman" w:cs="Times New Roman"/>
          <w:position w:val="-10"/>
        </w:rPr>
        <w:object w:dxaOrig="420" w:dyaOrig="320">
          <v:shape id="_x0000_i1109" type="#_x0000_t75" style="width:21pt;height:15.75pt" o:ole="">
            <v:imagedata r:id="rId139" o:title=""/>
          </v:shape>
          <o:OLEObject Type="Embed" ProgID="Equation.DSMT4" ShapeID="_x0000_i1109" DrawAspect="Content" ObjectID="_1553239398" r:id="rId140"/>
        </w:object>
      </w:r>
      <w:r w:rsidRPr="000E13F9">
        <w:rPr>
          <w:rFonts w:ascii="Times New Roman" w:eastAsiaTheme="majorEastAsia" w:hAnsi="Times New Roman" w:cs="Times New Roman"/>
          <w:lang w:eastAsia="zh-CN"/>
        </w:rPr>
        <w:t>为雷达发射信号的复包络，而发射信号</w:t>
      </w:r>
      <w:r w:rsidRPr="000E13F9">
        <w:rPr>
          <w:rFonts w:ascii="Times New Roman" w:eastAsiaTheme="majorEastAsia" w:hAnsi="Times New Roman" w:cs="Times New Roman"/>
          <w:position w:val="-10"/>
        </w:rPr>
        <w:object w:dxaOrig="420" w:dyaOrig="320">
          <v:shape id="_x0000_i1110" type="#_x0000_t75" style="width:21pt;height:15.75pt" o:ole="">
            <v:imagedata r:id="rId139" o:title=""/>
          </v:shape>
          <o:OLEObject Type="Embed" ProgID="Equation.DSMT4" ShapeID="_x0000_i1110" DrawAspect="Content" ObjectID="_1553239399" r:id="rId141"/>
        </w:object>
      </w:r>
      <w:r w:rsidRPr="000E13F9">
        <w:rPr>
          <w:rFonts w:ascii="Times New Roman" w:eastAsiaTheme="majorEastAsia" w:hAnsi="Times New Roman" w:cs="Times New Roman"/>
          <w:lang w:eastAsia="zh-CN"/>
        </w:rPr>
        <w:t>的能量为</w:t>
      </w:r>
    </w:p>
    <w:p w:rsidR="00892A85" w:rsidRPr="000E13F9" w:rsidRDefault="00892A85" w:rsidP="000E13F9">
      <w:pPr>
        <w:pStyle w:val="a6"/>
        <w:spacing w:line="240" w:lineRule="auto"/>
        <w:ind w:firstLine="480"/>
        <w:jc w:val="right"/>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position w:val="-18"/>
        </w:rPr>
        <w:object w:dxaOrig="1540" w:dyaOrig="520">
          <v:shape id="_x0000_i1111" type="#_x0000_t75" style="width:77.25pt;height:26.25pt" o:ole="">
            <v:imagedata r:id="rId142" o:title=""/>
          </v:shape>
          <o:OLEObject Type="Embed" ProgID="Equation.DSMT4" ShapeID="_x0000_i1111" DrawAspect="Content" ObjectID="_1553239400" r:id="rId143"/>
        </w:object>
      </w:r>
      <w:r w:rsidRPr="000E13F9">
        <w:rPr>
          <w:rFonts w:ascii="Times New Roman" w:eastAsiaTheme="majorEastAsia" w:hAnsi="Times New Roman" w:cs="Times New Roman"/>
          <w:lang w:eastAsia="zh-CN"/>
        </w:rPr>
        <w:t xml:space="preserve">                        (2.14)</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模糊函数的体积由发射信号的能量决定为</w:t>
      </w:r>
      <w:r w:rsidRPr="000E13F9">
        <w:rPr>
          <w:rFonts w:ascii="Times New Roman" w:eastAsiaTheme="majorEastAsia" w:hAnsi="Times New Roman" w:cs="Times New Roman"/>
          <w:position w:val="-10"/>
        </w:rPr>
        <w:object w:dxaOrig="620" w:dyaOrig="360">
          <v:shape id="_x0000_i1112" type="#_x0000_t75" style="width:30.75pt;height:18pt" o:ole="">
            <v:imagedata r:id="rId117" o:title=""/>
          </v:shape>
          <o:OLEObject Type="Embed" ProgID="Equation.DSMT4" ShapeID="_x0000_i1112" DrawAspect="Content" ObjectID="_1553239401" r:id="rId144"/>
        </w:object>
      </w:r>
      <w:r w:rsidRPr="000E13F9">
        <w:rPr>
          <w:rFonts w:ascii="Times New Roman" w:eastAsiaTheme="majorEastAsia" w:hAnsi="Times New Roman" w:cs="Times New Roman"/>
          <w:lang w:eastAsia="zh-CN"/>
        </w:rPr>
        <w:t>。</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4" w:name="_Toc422734012"/>
      <w:r w:rsidRPr="000E13F9">
        <w:rPr>
          <w:rFonts w:ascii="Times New Roman" w:eastAsiaTheme="majorEastAsia" w:hAnsi="Times New Roman" w:cs="Times New Roman"/>
        </w:rPr>
        <w:t xml:space="preserve">2.2 </w:t>
      </w:r>
      <w:r w:rsidRPr="000E13F9">
        <w:rPr>
          <w:rFonts w:ascii="Times New Roman" w:eastAsiaTheme="majorEastAsia" w:hAnsi="Times New Roman" w:cs="Times New Roman"/>
        </w:rPr>
        <w:t>波形分析的性能</w:t>
      </w:r>
      <w:bookmarkEnd w:id="4"/>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雷达系统的波形分析主要是从以下几个方面分析：</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分辨力：模糊函数首先是由雷达对目标的分辨力问题提出的，模糊函数值越大，探测目标之间的时延和多普勒频移越小，不易分辨。雷达分辨力是指多目标环境下系统能否将两个或两个以上的邻近目标区分开来的能力，它是评价现代雷达系统性能的重要指标</w:t>
      </w:r>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lang w:eastAsia="zh-CN"/>
        </w:rPr>
        <w:t>通常情况下，探测目标的距离、高度、速度以及方位角等参数都可以用来分辨目标</w:t>
      </w:r>
      <w:proofErr w:type="spellEnd"/>
      <w:r w:rsidRPr="000E13F9">
        <w:rPr>
          <w:rFonts w:ascii="Times New Roman" w:eastAsiaTheme="majorEastAsia" w:hAnsi="Times New Roman" w:cs="Times New Roman"/>
          <w:lang w:eastAsia="zh-CN"/>
        </w:rPr>
        <w:t>。</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情况：因为当探测目标落入模糊瓣内，就无法分辨目标，当干扰目标落入模糊瓣内，就会对探测目标造成影响，所以在设计信号波形时，需要注意有些信号的模糊图在原点处有主峰外，其他地方也有可能分布着模糊瓣，应当避免探测目标和干扰目标落入模糊瓣内。</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lastRenderedPageBreak/>
        <w:t>测量精度：在理想条件下，即没有干扰噪声，可以根据信号的形式得到信号的模糊图，在有干扰噪声的情况下，可以根据匹配滤波器的输出准确地得到信号的模糊图，和没有噪声的情况比较，模糊图的主峰会有一个偏移，偏移量越小，测量精度越高。</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杂波抑制性能：将目标环境图与模糊图重叠，观察干扰杂波与模糊</w:t>
      </w:r>
      <w:proofErr w:type="gramStart"/>
      <w:r w:rsidRPr="000E13F9">
        <w:rPr>
          <w:rFonts w:ascii="Times New Roman" w:eastAsiaTheme="majorEastAsia" w:hAnsi="Times New Roman" w:cs="Times New Roman"/>
          <w:lang w:eastAsia="zh-CN"/>
        </w:rPr>
        <w:t>瓣</w:t>
      </w:r>
      <w:proofErr w:type="gramEnd"/>
      <w:r w:rsidRPr="000E13F9">
        <w:rPr>
          <w:rFonts w:ascii="Times New Roman" w:eastAsiaTheme="majorEastAsia" w:hAnsi="Times New Roman" w:cs="Times New Roman"/>
          <w:lang w:eastAsia="zh-CN"/>
        </w:rPr>
        <w:t>是否有重叠，如果没有重叠，说明此信号具有良好的杂波抑制能力。</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输出功率波形：信号的模糊函数可以看成是匹配滤波器输出</w:t>
      </w:r>
      <w:proofErr w:type="gramStart"/>
      <w:r w:rsidRPr="000E13F9">
        <w:rPr>
          <w:rFonts w:ascii="Times New Roman" w:eastAsiaTheme="majorEastAsia" w:hAnsi="Times New Roman" w:cs="Times New Roman"/>
          <w:lang w:eastAsia="zh-CN"/>
        </w:rPr>
        <w:t>的模值平方</w:t>
      </w:r>
      <w:proofErr w:type="gramEnd"/>
      <w:r w:rsidRPr="000E13F9">
        <w:rPr>
          <w:rFonts w:ascii="Times New Roman" w:eastAsiaTheme="majorEastAsia" w:hAnsi="Times New Roman" w:cs="Times New Roman"/>
          <w:lang w:eastAsia="zh-CN"/>
        </w:rPr>
        <w:t>，可以用来描述匹配滤波器对探测目标的输出功率波形。</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5" w:name="_Toc422734013"/>
      <w:r w:rsidRPr="000E13F9">
        <w:rPr>
          <w:rFonts w:ascii="Times New Roman" w:eastAsiaTheme="majorEastAsia" w:hAnsi="Times New Roman" w:cs="Times New Roman"/>
        </w:rPr>
        <w:t xml:space="preserve">2.3 </w:t>
      </w:r>
      <w:r w:rsidRPr="000E13F9">
        <w:rPr>
          <w:rFonts w:ascii="Times New Roman" w:eastAsiaTheme="majorEastAsia" w:hAnsi="Times New Roman" w:cs="Times New Roman"/>
        </w:rPr>
        <w:t>雷达信号的分类</w:t>
      </w:r>
      <w:bookmarkEnd w:id="5"/>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对目标的分辨力主要由三个因素决定：信号波形、信噪比和信号处理方法，由于雷达对目标的分辨力问题是在其被检测到的基础上讨论的，那么研究雷达对目标的分辨力需要有一个大的信噪比和一个性能最佳的信号处理系统，在这两个条件下，雷达对目标的分辨力就仅仅取决于选择的雷达信号形式，将这种研究方法称为信号固有分辨力的研究</w:t>
      </w:r>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雷达信号波形决定着雷达系统对探测目标的分辨性能，可以根据实际情况的需要，选择</w:t>
      </w:r>
      <w:r w:rsidRPr="000E13F9">
        <w:rPr>
          <w:rFonts w:ascii="Times New Roman" w:eastAsiaTheme="majorEastAsia" w:hAnsi="Times New Roman" w:cs="Times New Roman"/>
          <w:lang w:eastAsia="zh-CN"/>
        </w:rPr>
        <w:t>或者</w:t>
      </w:r>
      <w:r w:rsidRPr="000E13F9">
        <w:rPr>
          <w:rFonts w:ascii="Times New Roman" w:eastAsiaTheme="majorEastAsia" w:hAnsi="Times New Roman" w:cs="Times New Roman"/>
        </w:rPr>
        <w:t>设计出比较合适的雷达发射信号</w:t>
      </w:r>
      <w:r w:rsidRPr="000E13F9">
        <w:rPr>
          <w:rFonts w:ascii="Times New Roman" w:eastAsiaTheme="majorEastAsia" w:hAnsi="Times New Roman" w:cs="Times New Roman"/>
          <w:lang w:eastAsia="zh-CN"/>
        </w:rPr>
        <w:t>波形</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为了便于研究，以雷达分辨性能为根据，按照模糊函数模糊体积分布</w:t>
      </w:r>
      <w:r w:rsidRPr="000E13F9">
        <w:rPr>
          <w:rFonts w:ascii="Times New Roman" w:eastAsiaTheme="majorEastAsia" w:hAnsi="Times New Roman" w:cs="Times New Roman"/>
          <w:lang w:eastAsia="zh-CN"/>
        </w:rPr>
        <w:t>的</w:t>
      </w:r>
      <w:proofErr w:type="spellEnd"/>
      <w:r w:rsidRPr="000E13F9">
        <w:rPr>
          <w:rFonts w:ascii="Times New Roman" w:eastAsiaTheme="majorEastAsia" w:hAnsi="Times New Roman" w:cs="Times New Roman"/>
        </w:rPr>
        <w:t>形状将雷达信号划分为四种类型。如表</w:t>
      </w:r>
      <w:r w:rsidRPr="000E13F9">
        <w:rPr>
          <w:rFonts w:ascii="Times New Roman" w:eastAsiaTheme="majorEastAsia" w:hAnsi="Times New Roman" w:cs="Times New Roman"/>
        </w:rPr>
        <w:t>2.1</w:t>
      </w:r>
      <w:r w:rsidRPr="000E13F9">
        <w:rPr>
          <w:rFonts w:ascii="Times New Roman" w:eastAsiaTheme="majorEastAsia" w:hAnsi="Times New Roman" w:cs="Times New Roman"/>
        </w:rPr>
        <w:t>所示</w:t>
      </w:r>
    </w:p>
    <w:p w:rsidR="00892A85" w:rsidRPr="000E13F9" w:rsidRDefault="00892A85" w:rsidP="000E13F9">
      <w:pPr>
        <w:pStyle w:val="a6"/>
        <w:spacing w:line="240" w:lineRule="auto"/>
        <w:ind w:firstLine="482"/>
        <w:jc w:val="center"/>
        <w:rPr>
          <w:rFonts w:ascii="Times New Roman" w:eastAsiaTheme="majorEastAsia" w:hAnsi="Times New Roman" w:cs="Times New Roman"/>
          <w:b/>
          <w:lang w:eastAsia="zh-CN"/>
        </w:rPr>
      </w:pPr>
      <w:r w:rsidRPr="000E13F9">
        <w:rPr>
          <w:rFonts w:ascii="Times New Roman" w:eastAsiaTheme="majorEastAsia" w:hAnsi="Times New Roman" w:cs="Times New Roman"/>
          <w:b/>
        </w:rPr>
        <w:t>表</w:t>
      </w:r>
      <w:r w:rsidRPr="000E13F9">
        <w:rPr>
          <w:rFonts w:ascii="Times New Roman" w:eastAsiaTheme="majorEastAsia" w:hAnsi="Times New Roman" w:cs="Times New Roman"/>
          <w:b/>
        </w:rPr>
        <w:t xml:space="preserve">2.1 </w:t>
      </w:r>
      <w:proofErr w:type="spellStart"/>
      <w:r w:rsidRPr="000E13F9">
        <w:rPr>
          <w:rFonts w:ascii="Times New Roman" w:eastAsiaTheme="majorEastAsia" w:hAnsi="Times New Roman" w:cs="Times New Roman"/>
          <w:b/>
        </w:rPr>
        <w:t>雷达信号</w:t>
      </w:r>
      <w:r w:rsidRPr="000E13F9">
        <w:rPr>
          <w:rFonts w:ascii="Times New Roman" w:eastAsiaTheme="majorEastAsia" w:hAnsi="Times New Roman" w:cs="Times New Roman"/>
          <w:b/>
          <w:lang w:eastAsia="zh-CN"/>
        </w:rPr>
        <w:t>的分类</w:t>
      </w:r>
      <w:proofErr w:type="spellEnd"/>
    </w:p>
    <w:tbl>
      <w:tblPr>
        <w:tblW w:w="0" w:type="auto"/>
        <w:jc w:val="center"/>
        <w:tblLook w:val="04A0" w:firstRow="1" w:lastRow="0" w:firstColumn="1" w:lastColumn="0" w:noHBand="0" w:noVBand="1"/>
      </w:tblPr>
      <w:tblGrid>
        <w:gridCol w:w="1457"/>
        <w:gridCol w:w="1609"/>
        <w:gridCol w:w="1848"/>
        <w:gridCol w:w="1648"/>
        <w:gridCol w:w="1960"/>
      </w:tblGrid>
      <w:tr w:rsidR="00892A85" w:rsidRPr="000E13F9" w:rsidTr="00110DDC">
        <w:trPr>
          <w:jc w:val="center"/>
        </w:trPr>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类型</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第一类</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第二类</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第三类</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第四类</w:t>
            </w:r>
          </w:p>
        </w:tc>
      </w:tr>
      <w:tr w:rsidR="00892A85" w:rsidRPr="000E13F9" w:rsidTr="00110DDC">
        <w:trPr>
          <w:jc w:val="center"/>
        </w:trPr>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典型信号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单载频矩形脉冲信号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线性调频矩形脉冲信号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均匀相干脉冲串信号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伪随机二相编码脉冲信号</w:t>
            </w:r>
          </w:p>
        </w:tc>
      </w:tr>
      <w:tr w:rsidR="00892A85" w:rsidRPr="000E13F9" w:rsidTr="00110DDC">
        <w:trPr>
          <w:jc w:val="center"/>
        </w:trPr>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时</w:t>
            </w:r>
            <w:proofErr w:type="gramStart"/>
            <w:r w:rsidRPr="000E13F9">
              <w:rPr>
                <w:rFonts w:ascii="Times New Roman" w:eastAsiaTheme="majorEastAsia" w:hAnsi="Times New Roman" w:cs="Times New Roman"/>
                <w:lang w:val="en-US" w:eastAsia="zh-CN"/>
              </w:rPr>
              <w:t>宽带宽积</w:t>
            </w:r>
            <w:proofErr w:type="gramEnd"/>
            <w:r w:rsidRPr="000E13F9">
              <w:rPr>
                <w:rFonts w:ascii="Times New Roman" w:eastAsiaTheme="majorEastAsia" w:hAnsi="Times New Roman" w:cs="Times New Roman"/>
                <w:position w:val="-10"/>
                <w:lang w:val="en-US" w:eastAsia="zh-CN"/>
              </w:rPr>
              <w:object w:dxaOrig="520" w:dyaOrig="320">
                <v:shape id="_x0000_i1113" type="#_x0000_t75" style="width:26.25pt;height:15.75pt" o:ole="">
                  <v:imagedata r:id="rId145" o:title=""/>
                </v:shape>
                <o:OLEObject Type="Embed" ProgID="Equation.DSMT4" ShapeID="_x0000_i1113" DrawAspect="Content" ObjectID="_1553239402" r:id="rId146"/>
              </w:object>
            </w:r>
            <w:r w:rsidRPr="000E13F9">
              <w:rPr>
                <w:rFonts w:ascii="Times New Roman" w:eastAsiaTheme="majorEastAsia" w:hAnsi="Times New Roman" w:cs="Times New Roman"/>
                <w:lang w:val="en-US" w:eastAsia="zh-CN"/>
              </w:rPr>
              <w:t xml:space="preserve"> </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1</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position w:val="-4"/>
                <w:lang w:val="en-US" w:eastAsia="zh-CN"/>
              </w:rPr>
              <w:object w:dxaOrig="340" w:dyaOrig="260">
                <v:shape id="_x0000_i1114" type="#_x0000_t75" style="width:17.25pt;height:12.75pt" o:ole="">
                  <v:imagedata r:id="rId147" o:title=""/>
                </v:shape>
                <o:OLEObject Type="Embed" ProgID="Equation.DSMT4" ShapeID="_x0000_i1114" DrawAspect="Content" ObjectID="_1553239403" r:id="rId148"/>
              </w:objec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position w:val="-4"/>
                <w:lang w:val="en-US" w:eastAsia="zh-CN"/>
              </w:rPr>
              <w:object w:dxaOrig="340" w:dyaOrig="260">
                <v:shape id="_x0000_i1115" type="#_x0000_t75" style="width:17.25pt;height:12.75pt" o:ole="">
                  <v:imagedata r:id="rId147" o:title=""/>
                </v:shape>
                <o:OLEObject Type="Embed" ProgID="Equation.DSMT4" ShapeID="_x0000_i1115" DrawAspect="Content" ObjectID="_1553239404" r:id="rId149"/>
              </w:object>
            </w:r>
            <w:r w:rsidRPr="000E13F9">
              <w:rPr>
                <w:rFonts w:ascii="Times New Roman" w:eastAsiaTheme="majorEastAsia" w:hAnsi="Times New Roman" w:cs="Times New Roman"/>
                <w:lang w:val="en-US" w:eastAsia="zh-CN"/>
              </w:rPr>
              <w:t xml:space="preserve"> </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position w:val="-4"/>
                <w:lang w:val="en-US" w:eastAsia="zh-CN"/>
              </w:rPr>
              <w:object w:dxaOrig="400" w:dyaOrig="260">
                <v:shape id="_x0000_i1116" type="#_x0000_t75" style="width:20.25pt;height:12.75pt" o:ole="">
                  <v:imagedata r:id="rId150" o:title=""/>
                </v:shape>
                <o:OLEObject Type="Embed" ProgID="Equation.DSMT4" ShapeID="_x0000_i1116" DrawAspect="Content" ObjectID="_1553239405" r:id="rId151"/>
              </w:object>
            </w:r>
            <w:r w:rsidRPr="000E13F9">
              <w:rPr>
                <w:rFonts w:ascii="Times New Roman" w:eastAsiaTheme="majorEastAsia" w:hAnsi="Times New Roman" w:cs="Times New Roman"/>
                <w:lang w:val="en-US" w:eastAsia="zh-CN"/>
              </w:rPr>
              <w:t xml:space="preserve"> </w:t>
            </w:r>
          </w:p>
        </w:tc>
      </w:tr>
      <w:tr w:rsidR="00892A85" w:rsidRPr="000E13F9" w:rsidTr="00110DDC">
        <w:trPr>
          <w:jc w:val="center"/>
        </w:trPr>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模糊函数</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正刀刃型</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斜刀刃型</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钉板型</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图钉型</w:t>
            </w:r>
          </w:p>
        </w:tc>
      </w:tr>
      <w:tr w:rsidR="00892A85" w:rsidRPr="000E13F9" w:rsidTr="00110DDC">
        <w:trPr>
          <w:trHeight w:val="569"/>
          <w:jc w:val="center"/>
        </w:trPr>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模糊</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无</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距离、速度耦合</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多尖峰</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无</w:t>
            </w:r>
          </w:p>
        </w:tc>
      </w:tr>
      <w:tr w:rsidR="00892A85" w:rsidRPr="000E13F9" w:rsidTr="00110DDC">
        <w:trPr>
          <w:trHeight w:val="306"/>
          <w:jc w:val="center"/>
        </w:trPr>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旁瓣</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低</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低</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低</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高</w:t>
            </w:r>
          </w:p>
        </w:tc>
      </w:tr>
    </w:tbl>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第一类信号</w:t>
      </w:r>
      <w:r w:rsidRPr="000E13F9">
        <w:rPr>
          <w:rFonts w:ascii="Times New Roman" w:eastAsiaTheme="majorEastAsia" w:hAnsi="Times New Roman" w:cs="Times New Roman"/>
          <w:lang w:eastAsia="zh-CN"/>
        </w:rPr>
        <w:t>的模糊图的形状为正刀刃型，其典型信号是单载频矩形脉冲信号。通过大量的实验数据，可以知道这类信号具有时</w:t>
      </w:r>
      <w:proofErr w:type="gramStart"/>
      <w:r w:rsidRPr="000E13F9">
        <w:rPr>
          <w:rFonts w:ascii="Times New Roman" w:eastAsiaTheme="majorEastAsia" w:hAnsi="Times New Roman" w:cs="Times New Roman"/>
          <w:lang w:eastAsia="zh-CN"/>
        </w:rPr>
        <w:t>宽带宽积接近</w:t>
      </w:r>
      <w:proofErr w:type="gramEnd"/>
      <w:r w:rsidRPr="000E13F9">
        <w:rPr>
          <w:rFonts w:ascii="Times New Roman" w:eastAsiaTheme="majorEastAsia" w:hAnsi="Times New Roman" w:cs="Times New Roman"/>
          <w:lang w:eastAsia="zh-CN"/>
        </w:rPr>
        <w:t>于</w:t>
      </w:r>
      <w:proofErr w:type="spellEnd"/>
      <w:r w:rsidRPr="000E13F9">
        <w:rPr>
          <w:rFonts w:ascii="Times New Roman" w:eastAsiaTheme="majorEastAsia" w:hAnsi="Times New Roman" w:cs="Times New Roman"/>
          <w:lang w:eastAsia="zh-CN"/>
        </w:rPr>
        <w:t>1</w:t>
      </w:r>
      <w:r w:rsidRPr="000E13F9">
        <w:rPr>
          <w:rFonts w:ascii="Times New Roman" w:eastAsiaTheme="majorEastAsia" w:hAnsi="Times New Roman" w:cs="Times New Roman"/>
          <w:lang w:eastAsia="zh-CN"/>
        </w:rPr>
        <w:t>的特点，信号形式决定着模糊体积的分布，而此类信号的模糊旁瓣所占体积很小，模糊体积主要分布在和一个轴线相重合的带状区域，且该区域的宽度为</w:t>
      </w:r>
      <w:r w:rsidRPr="000E13F9">
        <w:rPr>
          <w:rFonts w:ascii="Times New Roman" w:eastAsiaTheme="majorEastAsia" w:hAnsi="Times New Roman" w:cs="Times New Roman"/>
          <w:color w:val="FF0000"/>
          <w:position w:val="-4"/>
        </w:rPr>
        <w:object w:dxaOrig="340" w:dyaOrig="260">
          <v:shape id="_x0000_i1117" type="#_x0000_t75" style="width:17.25pt;height:12.75pt" o:ole="">
            <v:imagedata r:id="rId152" o:title=""/>
          </v:shape>
          <o:OLEObject Type="Embed" ProgID="Equation.DSMT4" ShapeID="_x0000_i1117" DrawAspect="Content" ObjectID="_1553239406" r:id="rId153"/>
        </w:object>
      </w:r>
      <w:r w:rsidRPr="000E13F9">
        <w:rPr>
          <w:rFonts w:ascii="Times New Roman" w:eastAsiaTheme="majorEastAsia" w:hAnsi="Times New Roman" w:cs="Times New Roman"/>
          <w:lang w:eastAsia="zh-CN"/>
        </w:rPr>
        <w:t>。这类信号的主要缺点是使雷达系统不能同时具有比较高的距离和速度分辨力，也不能保证同时有比较大的发射信号能量和较好的距离分辨力。虽然它有这些缺点，但是此类信号能够相对简单地产生和处理，因此主要适用于对探测目标的精度、距离和速度分辨力要求不高、探测距离又不远的雷达。</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第二类信号</w:t>
      </w:r>
      <w:r w:rsidRPr="000E13F9">
        <w:rPr>
          <w:rFonts w:ascii="Times New Roman" w:eastAsiaTheme="majorEastAsia" w:hAnsi="Times New Roman" w:cs="Times New Roman"/>
          <w:lang w:eastAsia="zh-CN"/>
        </w:rPr>
        <w:t>的模糊图的形状为斜刀刃型，其典型信号是线性调频矩形脉冲信号</w:t>
      </w:r>
      <w:proofErr w:type="spellEnd"/>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此类信号的模糊图就好像是由第一类信号的模糊图转过一定的角度产生的，除模糊图中的主要尖峰以外的区域，模糊体积的分布是很小的，如果检测目标不在斜刀刃区域内，那么雷达系统对目标就有较高的距离和速度分辨力，但是当检测目标在斜刀刃区域内，那么雷达系统就无法分辨出目标。针对这类信号在某些方向上的目标不能检测，可以轮流地发射不同刀刃取向的此类信号，这样就可以</w:t>
      </w:r>
      <w:r w:rsidRPr="000E13F9">
        <w:rPr>
          <w:rFonts w:ascii="Times New Roman" w:eastAsiaTheme="majorEastAsia" w:hAnsi="Times New Roman" w:cs="Times New Roman"/>
          <w:lang w:eastAsia="zh-CN"/>
        </w:rPr>
        <w:lastRenderedPageBreak/>
        <w:t>相对扩大可分辨目标的区域。</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第三类信号</w:t>
      </w:r>
      <w:r w:rsidRPr="000E13F9">
        <w:rPr>
          <w:rFonts w:ascii="Times New Roman" w:eastAsiaTheme="majorEastAsia" w:hAnsi="Times New Roman" w:cs="Times New Roman"/>
          <w:lang w:eastAsia="zh-CN"/>
        </w:rPr>
        <w:t>的模糊图的形状为</w:t>
      </w:r>
      <w:proofErr w:type="gramStart"/>
      <w:r w:rsidRPr="000E13F9">
        <w:rPr>
          <w:rFonts w:ascii="Times New Roman" w:eastAsiaTheme="majorEastAsia" w:hAnsi="Times New Roman" w:cs="Times New Roman"/>
          <w:lang w:eastAsia="zh-CN"/>
        </w:rPr>
        <w:t>板钉型</w:t>
      </w:r>
      <w:proofErr w:type="gramEnd"/>
      <w:r w:rsidRPr="000E13F9">
        <w:rPr>
          <w:rFonts w:ascii="Times New Roman" w:eastAsiaTheme="majorEastAsia" w:hAnsi="Times New Roman" w:cs="Times New Roman"/>
          <w:lang w:eastAsia="zh-CN"/>
        </w:rPr>
        <w:t>，其典型信号是均匀相干脉冲串信号</w:t>
      </w:r>
      <w:proofErr w:type="spellEnd"/>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此类信号具有周期重复的特性，因此也决定着此类信号的模糊函数在时延</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频移二维平面上产生的是按照某种规则排列的尖峰。虽然此类信号的中心尖峰与第四类信号的中心尖峰相同，但是两者剩下的模糊体积的分布方式不同，此类信号的模糊体积的大部分都被转移到依次重复出现的孤立尖峰上去了，并且在中心尖峰的周围有最大的可分辨目标区域，虽然这样消除了像第四类信号的基底旁瓣的干扰，但是又出现了孤立尖峰的集中式干扰和严重的周期性测距和测速模糊的干扰。为了解决这个问题，通常采用附加相位、幅值加权等方法将此类信号的模糊图转变成图钉型，波形参数灵活可控的此类信号的产生和处理都是比较简单的，特别适合作为自适应控制的波形。</w:t>
      </w:r>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第四类信号的模糊图的形状为图钉型，而此类信号和噪声信号有点相似，其典型信号是伪随机二相编码信号。此类信号具有</w:t>
      </w:r>
      <w:r w:rsidRPr="000E13F9">
        <w:rPr>
          <w:rFonts w:ascii="Times New Roman" w:eastAsiaTheme="majorEastAsia" w:hAnsi="Times New Roman" w:cs="Times New Roman"/>
          <w:position w:val="-4"/>
          <w:sz w:val="24"/>
          <w:szCs w:val="24"/>
        </w:rPr>
        <w:object w:dxaOrig="740" w:dyaOrig="260">
          <v:shape id="_x0000_i1118" type="#_x0000_t75" style="width:36.75pt;height:12.75pt" o:ole="">
            <v:imagedata r:id="rId154" o:title=""/>
          </v:shape>
          <o:OLEObject Type="Embed" ProgID="Equation.DSMT4" ShapeID="_x0000_i1118" DrawAspect="Content" ObjectID="_1553239407" r:id="rId155"/>
        </w:object>
      </w:r>
      <w:r w:rsidRPr="000E13F9">
        <w:rPr>
          <w:rFonts w:ascii="Times New Roman" w:eastAsiaTheme="majorEastAsia" w:hAnsi="Times New Roman" w:cs="Times New Roman"/>
          <w:sz w:val="24"/>
          <w:szCs w:val="24"/>
        </w:rPr>
        <w:t>的特点，模糊函数图与图钉型相似，只是逼近程度不同，一般情况下，信号的时</w:t>
      </w:r>
      <w:proofErr w:type="gramStart"/>
      <w:r w:rsidRPr="000E13F9">
        <w:rPr>
          <w:rFonts w:ascii="Times New Roman" w:eastAsiaTheme="majorEastAsia" w:hAnsi="Times New Roman" w:cs="Times New Roman"/>
          <w:sz w:val="24"/>
          <w:szCs w:val="24"/>
        </w:rPr>
        <w:t>宽带宽积越</w:t>
      </w:r>
      <w:proofErr w:type="gramEnd"/>
      <w:r w:rsidRPr="000E13F9">
        <w:rPr>
          <w:rFonts w:ascii="Times New Roman" w:eastAsiaTheme="majorEastAsia" w:hAnsi="Times New Roman" w:cs="Times New Roman"/>
          <w:sz w:val="24"/>
          <w:szCs w:val="24"/>
        </w:rPr>
        <w:t>大，逼近理想图钉型的程度越好，而一个理想图钉型的模糊图主要是由一个宽广的距离</w:t>
      </w:r>
      <w:r w:rsidRPr="000E13F9">
        <w:rPr>
          <w:rFonts w:ascii="Times New Roman" w:eastAsiaTheme="majorEastAsia" w:hAnsi="Times New Roman" w:cs="Times New Roman"/>
          <w:sz w:val="24"/>
          <w:szCs w:val="24"/>
        </w:rPr>
        <w:t>—</w:t>
      </w:r>
      <w:r w:rsidRPr="000E13F9">
        <w:rPr>
          <w:rFonts w:ascii="Times New Roman" w:eastAsiaTheme="majorEastAsia" w:hAnsi="Times New Roman" w:cs="Times New Roman"/>
          <w:sz w:val="24"/>
          <w:szCs w:val="24"/>
        </w:rPr>
        <w:t>多普勒低旁瓣的基底和一个尖锐的主峰组成的。这个尖锐的主峰高度为</w:t>
      </w:r>
      <w:r w:rsidRPr="000E13F9">
        <w:rPr>
          <w:rFonts w:ascii="Times New Roman" w:eastAsiaTheme="majorEastAsia" w:hAnsi="Times New Roman" w:cs="Times New Roman"/>
          <w:sz w:val="24"/>
          <w:szCs w:val="24"/>
        </w:rPr>
        <w:t>1</w:t>
      </w:r>
      <w:r w:rsidRPr="000E13F9">
        <w:rPr>
          <w:rFonts w:ascii="Times New Roman" w:eastAsiaTheme="majorEastAsia" w:hAnsi="Times New Roman" w:cs="Times New Roman"/>
          <w:sz w:val="24"/>
          <w:szCs w:val="24"/>
        </w:rPr>
        <w:t>，因为模糊体积近似为</w:t>
      </w:r>
      <w:r w:rsidRPr="000E13F9">
        <w:rPr>
          <w:rFonts w:ascii="Times New Roman" w:eastAsiaTheme="majorEastAsia" w:hAnsi="Times New Roman" w:cs="Times New Roman"/>
          <w:position w:val="-6"/>
          <w:sz w:val="24"/>
          <w:szCs w:val="24"/>
        </w:rPr>
        <w:object w:dxaOrig="580" w:dyaOrig="279">
          <v:shape id="_x0000_i1119" type="#_x0000_t75" style="width:29.25pt;height:14.25pt" o:ole="">
            <v:imagedata r:id="rId156" o:title=""/>
          </v:shape>
          <o:OLEObject Type="Embed" ProgID="Equation.DSMT4" ShapeID="_x0000_i1119" DrawAspect="Content" ObjectID="_1553239408" r:id="rId157"/>
        </w:object>
      </w:r>
      <w:r w:rsidRPr="000E13F9">
        <w:rPr>
          <w:rFonts w:ascii="Times New Roman" w:eastAsiaTheme="majorEastAsia" w:hAnsi="Times New Roman" w:cs="Times New Roman"/>
          <w:sz w:val="24"/>
          <w:szCs w:val="24"/>
        </w:rPr>
        <w:t>，则基底的高度就近似为</w:t>
      </w:r>
      <w:r w:rsidRPr="000E13F9">
        <w:rPr>
          <w:rFonts w:ascii="Times New Roman" w:eastAsiaTheme="majorEastAsia" w:hAnsi="Times New Roman" w:cs="Times New Roman"/>
          <w:position w:val="-6"/>
          <w:sz w:val="24"/>
          <w:szCs w:val="24"/>
        </w:rPr>
        <w:object w:dxaOrig="580" w:dyaOrig="279">
          <v:shape id="_x0000_i1120" type="#_x0000_t75" style="width:29.25pt;height:14.25pt" o:ole="">
            <v:imagedata r:id="rId156" o:title=""/>
          </v:shape>
          <o:OLEObject Type="Embed" ProgID="Equation.DSMT4" ShapeID="_x0000_i1120" DrawAspect="Content" ObjectID="_1553239409" r:id="rId158"/>
        </w:object>
      </w:r>
      <w:r w:rsidRPr="000E13F9">
        <w:rPr>
          <w:rFonts w:ascii="Times New Roman" w:eastAsiaTheme="majorEastAsia" w:hAnsi="Times New Roman" w:cs="Times New Roman"/>
          <w:sz w:val="24"/>
          <w:szCs w:val="24"/>
        </w:rPr>
        <w:t>。伪随机二相编码信号的模糊函数沿着时延轴的方向具有较低且均匀的旁瓣，但是其他地方会有起伏不平的距离</w:t>
      </w:r>
      <w:r w:rsidRPr="000E13F9">
        <w:rPr>
          <w:rFonts w:ascii="Times New Roman" w:eastAsiaTheme="majorEastAsia" w:hAnsi="Times New Roman" w:cs="Times New Roman"/>
          <w:sz w:val="24"/>
          <w:szCs w:val="24"/>
        </w:rPr>
        <w:t>—</w:t>
      </w:r>
      <w:r w:rsidRPr="000E13F9">
        <w:rPr>
          <w:rFonts w:ascii="Times New Roman" w:eastAsiaTheme="majorEastAsia" w:hAnsi="Times New Roman" w:cs="Times New Roman"/>
          <w:sz w:val="24"/>
          <w:szCs w:val="24"/>
        </w:rPr>
        <w:t>多普勒旁瓣，比较适用于探测目标多普勒频移范围比较小的情况。</w:t>
      </w:r>
    </w:p>
    <w:p w:rsidR="00892A85" w:rsidRPr="000E13F9" w:rsidRDefault="000E13F9" w:rsidP="000E13F9">
      <w:pPr>
        <w:pStyle w:val="afc"/>
        <w:spacing w:line="240" w:lineRule="auto"/>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 xml:space="preserve">3 </w:t>
      </w:r>
      <w:r w:rsidR="00892A85" w:rsidRPr="000E13F9">
        <w:rPr>
          <w:rFonts w:ascii="Times New Roman" w:eastAsiaTheme="majorEastAsia" w:hAnsi="Times New Roman" w:cs="Times New Roman"/>
          <w:sz w:val="24"/>
          <w:szCs w:val="24"/>
        </w:rPr>
        <w:t>单载频矩形脉冲信号</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在雷达发射信号中，单载频脉冲信号是最基本的信号，而这类信号的典型例子是单载频矩形脉冲信号。</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6" w:name="_Toc422734016"/>
      <w:r w:rsidRPr="000E13F9">
        <w:rPr>
          <w:rFonts w:ascii="Times New Roman" w:eastAsiaTheme="majorEastAsia" w:hAnsi="Times New Roman" w:cs="Times New Roman"/>
        </w:rPr>
        <w:t xml:space="preserve">3.1 </w:t>
      </w:r>
      <w:r w:rsidRPr="000E13F9">
        <w:rPr>
          <w:rFonts w:ascii="Times New Roman" w:eastAsiaTheme="majorEastAsia" w:hAnsi="Times New Roman" w:cs="Times New Roman"/>
        </w:rPr>
        <w:t>复包络的时域表达式</w:t>
      </w:r>
      <w:bookmarkEnd w:id="6"/>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宽度为</w:t>
      </w:r>
      <w:proofErr w:type="spellEnd"/>
      <w:r w:rsidRPr="000E13F9">
        <w:rPr>
          <w:rFonts w:ascii="Times New Roman" w:eastAsiaTheme="majorEastAsia" w:hAnsi="Times New Roman" w:cs="Times New Roman"/>
          <w:position w:val="-6"/>
        </w:rPr>
        <w:object w:dxaOrig="200" w:dyaOrig="220">
          <v:shape id="_x0000_i1121" type="#_x0000_t75" style="width:9.75pt;height:11.25pt" o:ole="">
            <v:imagedata r:id="rId159" o:title=""/>
          </v:shape>
          <o:OLEObject Type="Embed" ProgID="Equation.DSMT4" ShapeID="_x0000_i1121" DrawAspect="Content" ObjectID="_1553239410" r:id="rId160"/>
        </w:objec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幅度为</w:t>
      </w:r>
      <w:proofErr w:type="spellEnd"/>
      <w:r w:rsidRPr="000E13F9">
        <w:rPr>
          <w:rFonts w:ascii="Times New Roman" w:eastAsiaTheme="majorEastAsia" w:hAnsi="Times New Roman" w:cs="Times New Roman"/>
          <w:position w:val="-4"/>
        </w:rPr>
        <w:object w:dxaOrig="240" w:dyaOrig="260">
          <v:shape id="_x0000_i1122" type="#_x0000_t75" style="width:12pt;height:12.75pt" o:ole="">
            <v:imagedata r:id="rId161" o:title=""/>
          </v:shape>
          <o:OLEObject Type="Embed" ProgID="Equation.DSMT4" ShapeID="_x0000_i1122" DrawAspect="Content" ObjectID="_1553239411" r:id="rId162"/>
        </w:object>
      </w:r>
      <w:proofErr w:type="spellStart"/>
      <w:r w:rsidRPr="000E13F9">
        <w:rPr>
          <w:rFonts w:ascii="Times New Roman" w:eastAsiaTheme="majorEastAsia" w:hAnsi="Times New Roman" w:cs="Times New Roman"/>
        </w:rPr>
        <w:t>的单载频矩形脉冲信号复包络可</w:t>
      </w:r>
      <w:r w:rsidRPr="000E13F9">
        <w:rPr>
          <w:rFonts w:ascii="Times New Roman" w:eastAsiaTheme="majorEastAsia" w:hAnsi="Times New Roman" w:cs="Times New Roman"/>
          <w:lang w:eastAsia="zh-CN"/>
        </w:rPr>
        <w:t>以</w:t>
      </w:r>
      <w:r w:rsidRPr="000E13F9">
        <w:rPr>
          <w:rFonts w:ascii="Times New Roman" w:eastAsiaTheme="majorEastAsia" w:hAnsi="Times New Roman" w:cs="Times New Roman"/>
        </w:rPr>
        <w:t>写成</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34"/>
        </w:rPr>
        <w:object w:dxaOrig="3560" w:dyaOrig="800">
          <v:shape id="_x0000_i1123" type="#_x0000_t75" style="width:177.75pt;height:39.75pt" o:ole="">
            <v:imagedata r:id="rId163" o:title=""/>
          </v:shape>
          <o:OLEObject Type="Embed" ProgID="Equation.DSMT4" ShapeID="_x0000_i1123" DrawAspect="Content" ObjectID="_1553239412" r:id="rId164"/>
        </w:object>
      </w:r>
      <w:r w:rsidRPr="000E13F9">
        <w:rPr>
          <w:rFonts w:eastAsiaTheme="majorEastAsia"/>
        </w:rPr>
        <w:t xml:space="preserve"> </w:t>
      </w:r>
      <w:r w:rsidRPr="000E13F9">
        <w:rPr>
          <w:rFonts w:eastAsiaTheme="majorEastAsia"/>
        </w:rPr>
        <w:tab/>
      </w:r>
      <w:r w:rsidRPr="000E13F9">
        <w:rPr>
          <w:rFonts w:eastAsiaTheme="majorEastAsia"/>
          <w:b w:val="0"/>
        </w:rPr>
        <w:t>(3.1)</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lang w:eastAsia="zh-CN"/>
        </w:rPr>
        <w:t>它的</w:t>
      </w:r>
      <w:r w:rsidRPr="000E13F9">
        <w:rPr>
          <w:rFonts w:ascii="Times New Roman" w:eastAsiaTheme="majorEastAsia" w:hAnsi="Times New Roman" w:cs="Times New Roman"/>
        </w:rPr>
        <w:t>波形图如图</w:t>
      </w:r>
      <w:r w:rsidRPr="000E13F9">
        <w:rPr>
          <w:rFonts w:ascii="Times New Roman" w:eastAsiaTheme="majorEastAsia" w:hAnsi="Times New Roman" w:cs="Times New Roman"/>
        </w:rPr>
        <w:t>3.1(a)</w:t>
      </w:r>
      <w:proofErr w:type="spellStart"/>
      <w:r w:rsidRPr="000E13F9">
        <w:rPr>
          <w:rFonts w:ascii="Times New Roman" w:eastAsiaTheme="majorEastAsia" w:hAnsi="Times New Roman" w:cs="Times New Roman"/>
        </w:rPr>
        <w:t>所示，</w:t>
      </w:r>
      <w:r w:rsidRPr="000E13F9">
        <w:rPr>
          <w:rFonts w:ascii="Times New Roman" w:eastAsiaTheme="majorEastAsia" w:hAnsi="Times New Roman" w:cs="Times New Roman"/>
          <w:lang w:eastAsia="zh-CN"/>
        </w:rPr>
        <w:t>其中</w:t>
      </w:r>
      <w:proofErr w:type="spellEnd"/>
      <w:r w:rsidRPr="000E13F9">
        <w:rPr>
          <w:rFonts w:ascii="Times New Roman" w:eastAsiaTheme="majorEastAsia" w:hAnsi="Times New Roman" w:cs="Times New Roman"/>
          <w:position w:val="-10"/>
        </w:rPr>
        <w:object w:dxaOrig="980" w:dyaOrig="320">
          <v:shape id="_x0000_i1124" type="#_x0000_t75" style="width:48.75pt;height:15.75pt" o:ole="">
            <v:imagedata r:id="rId165" o:title=""/>
          </v:shape>
          <o:OLEObject Type="Embed" ProgID="Equation.DSMT4" ShapeID="_x0000_i1124" DrawAspect="Content" ObjectID="_1553239413" r:id="rId166"/>
        </w:object>
      </w:r>
      <w:proofErr w:type="spellStart"/>
      <w:r w:rsidRPr="000E13F9">
        <w:rPr>
          <w:rFonts w:ascii="Times New Roman" w:eastAsiaTheme="majorEastAsia" w:hAnsi="Times New Roman" w:cs="Times New Roman"/>
        </w:rPr>
        <w:t>为矩形函数，单载频矩形脉冲信号</w: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表示为</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12"/>
        </w:rPr>
        <w:object w:dxaOrig="2799" w:dyaOrig="360">
          <v:shape id="_x0000_i1125" type="#_x0000_t75" style="width:140.25pt;height:18pt" o:ole="">
            <v:imagedata r:id="rId167" o:title=""/>
          </v:shape>
          <o:OLEObject Type="Embed" ProgID="Equation.DSMT4" ShapeID="_x0000_i1125" DrawAspect="Content" ObjectID="_1553239414" r:id="rId168"/>
        </w:object>
      </w:r>
      <w:r w:rsidRPr="000E13F9">
        <w:rPr>
          <w:rFonts w:eastAsiaTheme="majorEastAsia"/>
        </w:rPr>
        <w:t xml:space="preserve"> </w:t>
      </w:r>
      <w:r w:rsidRPr="000E13F9">
        <w:rPr>
          <w:rFonts w:eastAsiaTheme="majorEastAsia"/>
        </w:rPr>
        <w:tab/>
      </w:r>
      <w:r w:rsidRPr="000E13F9">
        <w:rPr>
          <w:rFonts w:eastAsiaTheme="majorEastAsia"/>
          <w:b w:val="0"/>
        </w:rPr>
        <w:t>(3.2)</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rPr>
        <w:t>它的波形如图</w:t>
      </w:r>
      <w:r w:rsidRPr="000E13F9">
        <w:rPr>
          <w:rFonts w:ascii="Times New Roman" w:eastAsiaTheme="majorEastAsia" w:hAnsi="Times New Roman" w:cs="Times New Roman"/>
        </w:rPr>
        <w:t>3.1(b)</w:t>
      </w:r>
      <w:proofErr w:type="spellStart"/>
      <w:r w:rsidRPr="000E13F9">
        <w:rPr>
          <w:rFonts w:ascii="Times New Roman" w:eastAsiaTheme="majorEastAsia" w:hAnsi="Times New Roman" w:cs="Times New Roman"/>
        </w:rPr>
        <w:t>所示</w:t>
      </w:r>
      <w:proofErr w:type="spellEnd"/>
      <w:r w:rsidRPr="000E13F9">
        <w:rPr>
          <w:rFonts w:ascii="Times New Roman" w:eastAsiaTheme="majorEastAsia" w:hAnsi="Times New Roman" w:cs="Times New Roman"/>
        </w:rPr>
        <w:t>。</w:t>
      </w:r>
    </w:p>
    <w:p w:rsidR="00892A85" w:rsidRPr="000E13F9" w:rsidRDefault="00892A85" w:rsidP="000E13F9">
      <w:pPr>
        <w:ind w:firstLine="200"/>
        <w:jc w:val="center"/>
        <w:rPr>
          <w:rFonts w:ascii="Times New Roman" w:eastAsiaTheme="majorEastAsia" w:hAnsi="Times New Roman" w:cs="Times New Roman"/>
          <w:kern w:val="0"/>
          <w:sz w:val="24"/>
          <w:szCs w:val="24"/>
        </w:rPr>
      </w:pPr>
      <w:r w:rsidRPr="000E13F9">
        <w:rPr>
          <w:rFonts w:ascii="Times New Roman" w:eastAsiaTheme="majorEastAsia" w:hAnsi="Times New Roman" w:cs="Times New Roman"/>
          <w:kern w:val="0"/>
          <w:sz w:val="24"/>
          <w:szCs w:val="24"/>
        </w:rPr>
        <w:object w:dxaOrig="9330" w:dyaOrig="5505">
          <v:shape id="_x0000_i1126" type="#_x0000_t75" style="width:369pt;height:218.25pt" o:ole="">
            <v:imagedata r:id="rId169" o:title=""/>
          </v:shape>
          <o:OLEObject Type="Embed" ProgID="Visio.Drawing.11" ShapeID="_x0000_i1126" DrawAspect="Content" ObjectID="_1553239415" r:id="rId170"/>
        </w:object>
      </w:r>
    </w:p>
    <w:p w:rsidR="00892A85" w:rsidRPr="000E13F9" w:rsidRDefault="00892A85" w:rsidP="000E13F9">
      <w:pPr>
        <w:ind w:firstLine="200"/>
        <w:jc w:val="center"/>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图</w:t>
      </w:r>
      <w:r w:rsidRPr="000E13F9">
        <w:rPr>
          <w:rFonts w:ascii="Times New Roman" w:eastAsiaTheme="majorEastAsia" w:hAnsi="Times New Roman" w:cs="Times New Roman"/>
          <w:sz w:val="24"/>
          <w:szCs w:val="24"/>
        </w:rPr>
        <w:t xml:space="preserve">3.1 </w:t>
      </w:r>
      <w:r w:rsidRPr="000E13F9">
        <w:rPr>
          <w:rFonts w:ascii="Times New Roman" w:eastAsiaTheme="majorEastAsia" w:hAnsi="Times New Roman" w:cs="Times New Roman"/>
          <w:sz w:val="24"/>
          <w:szCs w:val="24"/>
        </w:rPr>
        <w:t>单载频矩形脉冲信号波形图</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7" w:name="_Toc422734017"/>
      <w:r w:rsidRPr="000E13F9">
        <w:rPr>
          <w:rFonts w:ascii="Times New Roman" w:eastAsiaTheme="majorEastAsia" w:hAnsi="Times New Roman" w:cs="Times New Roman"/>
        </w:rPr>
        <w:t xml:space="preserve">3.2 </w:t>
      </w:r>
      <w:r w:rsidRPr="000E13F9">
        <w:rPr>
          <w:rFonts w:ascii="Times New Roman" w:eastAsiaTheme="majorEastAsia" w:hAnsi="Times New Roman" w:cs="Times New Roman"/>
        </w:rPr>
        <w:t>模糊函数数学表达式</w:t>
      </w:r>
      <w:bookmarkEnd w:id="7"/>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为了</w:t>
      </w:r>
      <w:r w:rsidRPr="000E13F9">
        <w:rPr>
          <w:rFonts w:ascii="Times New Roman" w:eastAsiaTheme="majorEastAsia" w:hAnsi="Times New Roman" w:cs="Times New Roman"/>
          <w:lang w:eastAsia="zh-CN"/>
        </w:rPr>
        <w:t>使研究更加简单</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将幅</w:t>
      </w:r>
      <w:r w:rsidRPr="000E13F9">
        <w:rPr>
          <w:rFonts w:ascii="Times New Roman" w:eastAsiaTheme="majorEastAsia" w:hAnsi="Times New Roman" w:cs="Times New Roman"/>
          <w:lang w:eastAsia="zh-CN"/>
        </w:rPr>
        <w:t>值</w:t>
      </w:r>
      <w:proofErr w:type="spellEnd"/>
      <w:r w:rsidRPr="000E13F9">
        <w:rPr>
          <w:rFonts w:ascii="Times New Roman" w:eastAsiaTheme="majorEastAsia" w:hAnsi="Times New Roman" w:cs="Times New Roman"/>
        </w:rPr>
        <w:t>归一化为</w:t>
      </w:r>
      <w:r w:rsidRPr="000E13F9">
        <w:rPr>
          <w:rFonts w:ascii="Times New Roman" w:eastAsiaTheme="majorEastAsia" w:hAnsi="Times New Roman" w:cs="Times New Roman"/>
        </w:rPr>
        <w:t>1</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这</w:t>
      </w:r>
      <w:proofErr w:type="spellStart"/>
      <w:r w:rsidRPr="000E13F9">
        <w:rPr>
          <w:rFonts w:ascii="Times New Roman" w:eastAsiaTheme="majorEastAsia" w:hAnsi="Times New Roman" w:cs="Times New Roman"/>
        </w:rPr>
        <w:t>不</w:t>
      </w:r>
      <w:r w:rsidRPr="000E13F9">
        <w:rPr>
          <w:rFonts w:ascii="Times New Roman" w:eastAsiaTheme="majorEastAsia" w:hAnsi="Times New Roman" w:cs="Times New Roman"/>
          <w:lang w:eastAsia="zh-CN"/>
        </w:rPr>
        <w:t>会对</w:t>
      </w:r>
      <w:r w:rsidRPr="000E13F9">
        <w:rPr>
          <w:rFonts w:ascii="Times New Roman" w:eastAsiaTheme="majorEastAsia" w:hAnsi="Times New Roman" w:cs="Times New Roman"/>
        </w:rPr>
        <w:t>雷达信号的模糊函数特性</w:t>
      </w:r>
      <w:r w:rsidRPr="000E13F9">
        <w:rPr>
          <w:rFonts w:ascii="Times New Roman" w:eastAsiaTheme="majorEastAsia" w:hAnsi="Times New Roman" w:cs="Times New Roman"/>
          <w:lang w:eastAsia="zh-CN"/>
        </w:rPr>
        <w:t>造成影响</w:t>
      </w:r>
      <w:proofErr w:type="spellEnd"/>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因此，将幅度</w:t>
      </w:r>
      <w:proofErr w:type="spellEnd"/>
      <w:r w:rsidRPr="000E13F9">
        <w:rPr>
          <w:rFonts w:ascii="Times New Roman" w:eastAsiaTheme="majorEastAsia" w:hAnsi="Times New Roman" w:cs="Times New Roman"/>
          <w:position w:val="-4"/>
        </w:rPr>
        <w:object w:dxaOrig="240" w:dyaOrig="260">
          <v:shape id="_x0000_i1127" type="#_x0000_t75" style="width:12pt;height:12.75pt" o:ole="">
            <v:imagedata r:id="rId161" o:title=""/>
          </v:shape>
          <o:OLEObject Type="Embed" ProgID="Equation.DSMT4" ShapeID="_x0000_i1127" DrawAspect="Content" ObjectID="_1553239416" r:id="rId171"/>
        </w:object>
      </w:r>
      <w:r w:rsidRPr="000E13F9">
        <w:rPr>
          <w:rFonts w:ascii="Times New Roman" w:eastAsiaTheme="majorEastAsia" w:hAnsi="Times New Roman" w:cs="Times New Roman"/>
        </w:rPr>
        <w:t>归一化为</w:t>
      </w:r>
      <w:r w:rsidRPr="000E13F9">
        <w:rPr>
          <w:rFonts w:ascii="Times New Roman" w:eastAsiaTheme="majorEastAsia" w:hAnsi="Times New Roman" w:cs="Times New Roman"/>
        </w:rPr>
        <w:t>1</w:t>
      </w:r>
      <w:r w:rsidRPr="000E13F9">
        <w:rPr>
          <w:rFonts w:ascii="Times New Roman" w:eastAsiaTheme="majorEastAsia" w:hAnsi="Times New Roman" w:cs="Times New Roman"/>
        </w:rPr>
        <w:t>的式</w:t>
      </w:r>
      <w:r w:rsidRPr="000E13F9">
        <w:rPr>
          <w:rFonts w:ascii="Times New Roman" w:eastAsiaTheme="majorEastAsia" w:hAnsi="Times New Roman" w:cs="Times New Roman"/>
        </w:rPr>
        <w:t>(3.1)</w:t>
      </w:r>
      <w:proofErr w:type="spellStart"/>
      <w:r w:rsidRPr="000E13F9">
        <w:rPr>
          <w:rFonts w:ascii="Times New Roman" w:eastAsiaTheme="majorEastAsia" w:hAnsi="Times New Roman" w:cs="Times New Roman"/>
        </w:rPr>
        <w:t>代入式</w:t>
      </w:r>
      <w:proofErr w:type="spellEnd"/>
      <w:r w:rsidRPr="000E13F9">
        <w:rPr>
          <w:rFonts w:ascii="Times New Roman" w:eastAsiaTheme="majorEastAsia" w:hAnsi="Times New Roman" w:cs="Times New Roman"/>
        </w:rPr>
        <w:t>(2.7)</w:t>
      </w:r>
      <w:r w:rsidRPr="000E13F9">
        <w:rPr>
          <w:rFonts w:ascii="Times New Roman" w:eastAsiaTheme="majorEastAsia" w:hAnsi="Times New Roman" w:cs="Times New Roman"/>
          <w:lang w:eastAsia="zh-CN"/>
        </w:rPr>
        <w:t>中</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得到单载频矩形脉冲信号的模糊函数</w:t>
      </w:r>
      <w:r w:rsidRPr="000E13F9">
        <w:rPr>
          <w:rFonts w:ascii="Times New Roman" w:eastAsiaTheme="majorEastAsia" w:hAnsi="Times New Roman" w:cs="Times New Roman"/>
          <w:lang w:eastAsia="zh-CN"/>
        </w:rPr>
        <w:t>数学</w:t>
      </w:r>
      <w:r w:rsidRPr="000E13F9">
        <w:rPr>
          <w:rFonts w:ascii="Times New Roman" w:eastAsiaTheme="majorEastAsia" w:hAnsi="Times New Roman" w:cs="Times New Roman"/>
        </w:rPr>
        <w:t>表达式为</w:t>
      </w:r>
      <w:proofErr w:type="spellEnd"/>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8"/>
        </w:rPr>
        <w:object w:dxaOrig="4720" w:dyaOrig="520">
          <v:shape id="_x0000_i1128" type="#_x0000_t75" style="width:236.25pt;height:26.25pt" o:ole="">
            <v:imagedata r:id="rId172" o:title=""/>
          </v:shape>
          <o:OLEObject Type="Embed" ProgID="Equation.DSMT4" ShapeID="_x0000_i1128" DrawAspect="Content" ObjectID="_1553239417" r:id="rId173"/>
        </w:object>
      </w:r>
      <w:r w:rsidRPr="000E13F9">
        <w:rPr>
          <w:rFonts w:eastAsiaTheme="majorEastAsia"/>
        </w:rPr>
        <w:t xml:space="preserve"> </w:t>
      </w:r>
      <w:r w:rsidRPr="000E13F9">
        <w:rPr>
          <w:rFonts w:eastAsiaTheme="majorEastAsia"/>
        </w:rPr>
        <w:tab/>
      </w:r>
      <w:r w:rsidRPr="000E13F9">
        <w:rPr>
          <w:rFonts w:eastAsiaTheme="majorEastAsia"/>
          <w:b w:val="0"/>
        </w:rPr>
        <w:t>(3.3)</w: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想要求得</w:t>
      </w:r>
      <w:proofErr w:type="spellEnd"/>
      <w:r w:rsidRPr="000E13F9">
        <w:rPr>
          <w:rFonts w:ascii="Times New Roman" w:eastAsiaTheme="majorEastAsia" w:hAnsi="Times New Roman" w:cs="Times New Roman"/>
          <w:position w:val="-12"/>
        </w:rPr>
        <w:object w:dxaOrig="940" w:dyaOrig="360">
          <v:shape id="_x0000_i1129" type="#_x0000_t75" style="width:47.25pt;height:18pt" o:ole="">
            <v:imagedata r:id="rId174" o:title=""/>
          </v:shape>
          <o:OLEObject Type="Embed" ProgID="Equation.DSMT4" ShapeID="_x0000_i1129" DrawAspect="Content" ObjectID="_1553239418" r:id="rId175"/>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就必须得到</w:t>
      </w:r>
      <w:r w:rsidRPr="000E13F9">
        <w:rPr>
          <w:rFonts w:ascii="Times New Roman" w:eastAsiaTheme="majorEastAsia" w:hAnsi="Times New Roman" w:cs="Times New Roman"/>
        </w:rPr>
        <w:t>积分上下限</w:t>
      </w:r>
      <w:proofErr w:type="spellEnd"/>
      <w:r w:rsidRPr="000E13F9">
        <w:rPr>
          <w:rFonts w:ascii="Times New Roman" w:eastAsiaTheme="majorEastAsia" w:hAnsi="Times New Roman" w:cs="Times New Roman"/>
          <w:position w:val="-6"/>
        </w:rPr>
        <w:object w:dxaOrig="240" w:dyaOrig="220">
          <v:shape id="_x0000_i1130" type="#_x0000_t75" style="width:12pt;height:11.25pt" o:ole="">
            <v:imagedata r:id="rId176" o:title=""/>
          </v:shape>
          <o:OLEObject Type="Embed" ProgID="Equation.DSMT4" ShapeID="_x0000_i1130" DrawAspect="Content" ObjectID="_1553239419" r:id="rId177"/>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0"/>
        </w:rPr>
        <w:object w:dxaOrig="240" w:dyaOrig="320">
          <v:shape id="_x0000_i1131" type="#_x0000_t75" style="width:12pt;height:15.75pt" o:ole="">
            <v:imagedata r:id="rId178" o:title=""/>
          </v:shape>
          <o:OLEObject Type="Embed" ProgID="Equation.DSMT4" ShapeID="_x0000_i1131" DrawAspect="Content" ObjectID="_1553239420" r:id="rId179"/>
        </w:object>
      </w:r>
      <w:r w:rsidRPr="000E13F9">
        <w:rPr>
          <w:rFonts w:ascii="Times New Roman" w:eastAsiaTheme="majorEastAsia" w:hAnsi="Times New Roman" w:cs="Times New Roman"/>
          <w:lang w:eastAsia="zh-CN"/>
        </w:rPr>
        <w:t>的值</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将该积分区间可以划分为三个积分区间来计算，可以得到</w:t>
      </w:r>
      <w:proofErr w:type="spellEnd"/>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(1)</w:t>
      </w:r>
      <w:r w:rsidRPr="000E13F9">
        <w:rPr>
          <w:rFonts w:ascii="Times New Roman" w:eastAsiaTheme="majorEastAsia" w:hAnsi="Times New Roman" w:cs="Times New Roman"/>
        </w:rPr>
        <w:t>当</w:t>
      </w:r>
      <w:r w:rsidRPr="000E13F9">
        <w:rPr>
          <w:rFonts w:ascii="Times New Roman" w:eastAsiaTheme="majorEastAsia" w:hAnsi="Times New Roman" w:cs="Times New Roman"/>
          <w:position w:val="-14"/>
        </w:rPr>
        <w:object w:dxaOrig="720" w:dyaOrig="400">
          <v:shape id="_x0000_i1132" type="#_x0000_t75" style="width:36pt;height:20.25pt" o:ole="">
            <v:imagedata r:id="rId180" o:title=""/>
          </v:shape>
          <o:OLEObject Type="Embed" ProgID="Equation.DSMT4" ShapeID="_x0000_i1132" DrawAspect="Content" ObjectID="_1553239421" r:id="rId181"/>
        </w:object>
      </w:r>
      <w:proofErr w:type="spellStart"/>
      <w:r w:rsidRPr="000E13F9">
        <w:rPr>
          <w:rFonts w:ascii="Times New Roman" w:eastAsiaTheme="majorEastAsia" w:hAnsi="Times New Roman" w:cs="Times New Roman"/>
        </w:rPr>
        <w:t>时，因为</w:t>
      </w:r>
      <w:proofErr w:type="spellEnd"/>
      <w:r w:rsidRPr="000E13F9">
        <w:rPr>
          <w:rFonts w:ascii="Times New Roman" w:eastAsiaTheme="majorEastAsia" w:hAnsi="Times New Roman" w:cs="Times New Roman"/>
          <w:position w:val="-12"/>
        </w:rPr>
        <w:object w:dxaOrig="1620" w:dyaOrig="380">
          <v:shape id="_x0000_i1133" type="#_x0000_t75" style="width:81pt;height:18.75pt" o:ole="">
            <v:imagedata r:id="rId182" o:title=""/>
          </v:shape>
          <o:OLEObject Type="Embed" ProgID="Equation.DSMT4" ShapeID="_x0000_i1133" DrawAspect="Content" ObjectID="_1553239422" r:id="rId183"/>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所以</w:t>
      </w:r>
      <w:proofErr w:type="spellEnd"/>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position w:val="-12"/>
        </w:rPr>
        <w:object w:dxaOrig="1300" w:dyaOrig="360">
          <v:shape id="_x0000_i1134" type="#_x0000_t75" style="width:65.25pt;height:18pt" o:ole="">
            <v:imagedata r:id="rId184" o:title=""/>
          </v:shape>
          <o:OLEObject Type="Embed" ProgID="Equation.DSMT4" ShapeID="_x0000_i1134" DrawAspect="Content" ObjectID="_1553239423" r:id="rId185"/>
        </w:objec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(2)</w:t>
      </w:r>
      <w:r w:rsidRPr="000E13F9">
        <w:rPr>
          <w:rFonts w:ascii="Times New Roman" w:eastAsiaTheme="majorEastAsia" w:hAnsi="Times New Roman" w:cs="Times New Roman"/>
        </w:rPr>
        <w:t>当</w:t>
      </w:r>
      <w:r w:rsidRPr="000E13F9">
        <w:rPr>
          <w:rFonts w:ascii="Times New Roman" w:eastAsiaTheme="majorEastAsia" w:hAnsi="Times New Roman" w:cs="Times New Roman"/>
          <w:position w:val="-12"/>
        </w:rPr>
        <w:object w:dxaOrig="1140" w:dyaOrig="360">
          <v:shape id="_x0000_i1135" type="#_x0000_t75" style="width:57pt;height:18pt" o:ole="">
            <v:imagedata r:id="rId186" o:title=""/>
          </v:shape>
          <o:OLEObject Type="Embed" ProgID="Equation.DSMT4" ShapeID="_x0000_i1135" DrawAspect="Content" ObjectID="_1553239424" r:id="rId187"/>
        </w:object>
      </w:r>
      <w:proofErr w:type="spellStart"/>
      <w:r w:rsidRPr="000E13F9">
        <w:rPr>
          <w:rFonts w:ascii="Times New Roman" w:eastAsiaTheme="majorEastAsia" w:hAnsi="Times New Roman" w:cs="Times New Roman"/>
        </w:rPr>
        <w:t>时，依据两个探测信号的存在区间，可以得到积分下限</w:t>
      </w:r>
      <w:proofErr w:type="spellEnd"/>
      <w:r w:rsidRPr="000E13F9">
        <w:rPr>
          <w:rFonts w:ascii="Times New Roman" w:eastAsiaTheme="majorEastAsia" w:hAnsi="Times New Roman" w:cs="Times New Roman"/>
          <w:position w:val="-12"/>
        </w:rPr>
        <w:object w:dxaOrig="800" w:dyaOrig="360">
          <v:shape id="_x0000_i1136" type="#_x0000_t75" style="width:39.75pt;height:18pt" o:ole="">
            <v:imagedata r:id="rId188" o:title=""/>
          </v:shape>
          <o:OLEObject Type="Embed" ProgID="Equation.DSMT4" ShapeID="_x0000_i1136" DrawAspect="Content" ObjectID="_1553239425" r:id="rId189"/>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积分上限</w:t>
      </w:r>
      <w:proofErr w:type="spellEnd"/>
      <w:r w:rsidRPr="000E13F9">
        <w:rPr>
          <w:rFonts w:ascii="Times New Roman" w:eastAsiaTheme="majorEastAsia" w:hAnsi="Times New Roman" w:cs="Times New Roman"/>
          <w:position w:val="-10"/>
        </w:rPr>
        <w:object w:dxaOrig="600" w:dyaOrig="320">
          <v:shape id="_x0000_i1137" type="#_x0000_t75" style="width:30pt;height:15.75pt" o:ole="">
            <v:imagedata r:id="rId190" o:title=""/>
          </v:shape>
          <o:OLEObject Type="Embed" ProgID="Equation.DSMT4" ShapeID="_x0000_i1137" DrawAspect="Content" ObjectID="_1553239426" r:id="rId191"/>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所以</w:t>
      </w:r>
      <w:proofErr w:type="spellEnd"/>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position w:val="-110"/>
        </w:rPr>
        <w:object w:dxaOrig="5360" w:dyaOrig="2299">
          <v:shape id="_x0000_i1138" type="#_x0000_t75" style="width:267.75pt;height:114.75pt" o:ole="">
            <v:imagedata r:id="rId192" o:title=""/>
          </v:shape>
          <o:OLEObject Type="Embed" ProgID="Equation.DSMT4" ShapeID="_x0000_i1138" DrawAspect="Content" ObjectID="_1553239427" r:id="rId193"/>
        </w:objec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当</w:t>
      </w:r>
      <w:r w:rsidRPr="000E13F9">
        <w:rPr>
          <w:rFonts w:ascii="Times New Roman" w:eastAsiaTheme="majorEastAsia" w:hAnsi="Times New Roman" w:cs="Times New Roman"/>
          <w:position w:val="-12"/>
        </w:rPr>
        <w:object w:dxaOrig="999" w:dyaOrig="360">
          <v:shape id="_x0000_i1139" type="#_x0000_t75" style="width:50.25pt;height:18pt" o:ole="">
            <v:imagedata r:id="rId194" o:title=""/>
          </v:shape>
          <o:OLEObject Type="Embed" ProgID="Equation.DSMT4" ShapeID="_x0000_i1139" DrawAspect="Content" ObjectID="_1553239428" r:id="rId195"/>
        </w:object>
      </w:r>
      <w:proofErr w:type="spellStart"/>
      <w:r w:rsidRPr="000E13F9">
        <w:rPr>
          <w:rFonts w:ascii="Times New Roman" w:eastAsiaTheme="majorEastAsia" w:hAnsi="Times New Roman" w:cs="Times New Roman"/>
        </w:rPr>
        <w:t>时，依据两个探测信号的存在区间，可以得到积分下限</w:t>
      </w:r>
      <w:proofErr w:type="spellEnd"/>
      <w:r w:rsidRPr="000E13F9">
        <w:rPr>
          <w:rFonts w:ascii="Times New Roman" w:eastAsiaTheme="majorEastAsia" w:hAnsi="Times New Roman" w:cs="Times New Roman"/>
          <w:position w:val="-6"/>
        </w:rPr>
        <w:object w:dxaOrig="600" w:dyaOrig="279">
          <v:shape id="_x0000_i1140" type="#_x0000_t75" style="width:30pt;height:14.25pt" o:ole="">
            <v:imagedata r:id="rId196" o:title=""/>
          </v:shape>
          <o:OLEObject Type="Embed" ProgID="Equation.DSMT4" ShapeID="_x0000_i1140" DrawAspect="Content" ObjectID="_1553239429" r:id="rId197"/>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积分上限</w:t>
      </w:r>
      <w:proofErr w:type="spellEnd"/>
      <w:r w:rsidRPr="000E13F9">
        <w:rPr>
          <w:rFonts w:ascii="Times New Roman" w:eastAsiaTheme="majorEastAsia" w:hAnsi="Times New Roman" w:cs="Times New Roman"/>
          <w:position w:val="-12"/>
        </w:rPr>
        <w:object w:dxaOrig="999" w:dyaOrig="360">
          <v:shape id="_x0000_i1141" type="#_x0000_t75" style="width:50.25pt;height:18pt" o:ole="">
            <v:imagedata r:id="rId198" o:title=""/>
          </v:shape>
          <o:OLEObject Type="Embed" ProgID="Equation.DSMT4" ShapeID="_x0000_i1141" DrawAspect="Content" ObjectID="_1553239430" r:id="rId199"/>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所以</w:t>
      </w:r>
      <w:proofErr w:type="spellEnd"/>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position w:val="-110"/>
        </w:rPr>
        <w:object w:dxaOrig="5360" w:dyaOrig="2299">
          <v:shape id="_x0000_i1142" type="#_x0000_t75" style="width:267.75pt;height:114.75pt" o:ole="">
            <v:imagedata r:id="rId200" o:title=""/>
          </v:shape>
          <o:OLEObject Type="Embed" ProgID="Equation.DSMT4" ShapeID="_x0000_i1142" DrawAspect="Content" ObjectID="_1553239431" r:id="rId201"/>
        </w:object>
      </w:r>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综上所述，合并上述三</w:t>
      </w:r>
      <w:r w:rsidRPr="000E13F9">
        <w:rPr>
          <w:rFonts w:ascii="Times New Roman" w:eastAsiaTheme="majorEastAsia" w:hAnsi="Times New Roman" w:cs="Times New Roman"/>
          <w:lang w:eastAsia="zh-CN"/>
        </w:rPr>
        <w:t>个等式就会</w:t>
      </w:r>
      <w:r w:rsidRPr="000E13F9">
        <w:rPr>
          <w:rFonts w:ascii="Times New Roman" w:eastAsiaTheme="majorEastAsia" w:hAnsi="Times New Roman" w:cs="Times New Roman"/>
        </w:rPr>
        <w:t>得到</w:t>
      </w:r>
      <w:proofErr w:type="spellEnd"/>
    </w:p>
    <w:p w:rsidR="00892A85" w:rsidRPr="000E13F9" w:rsidRDefault="00892A85" w:rsidP="000E13F9">
      <w:pPr>
        <w:pStyle w:val="a6"/>
        <w:spacing w:line="240" w:lineRule="auto"/>
        <w:ind w:firstLine="480"/>
        <w:jc w:val="right"/>
        <w:rPr>
          <w:rFonts w:ascii="Times New Roman" w:eastAsiaTheme="majorEastAsia" w:hAnsi="Times New Roman" w:cs="Times New Roman"/>
        </w:rPr>
      </w:pPr>
      <w:r w:rsidRPr="000E13F9">
        <w:rPr>
          <w:rFonts w:ascii="Times New Roman" w:eastAsiaTheme="majorEastAsia" w:hAnsi="Times New Roman" w:cs="Times New Roman"/>
        </w:rPr>
        <w:tab/>
      </w:r>
      <w:r w:rsidRPr="000E13F9">
        <w:rPr>
          <w:rFonts w:ascii="Times New Roman" w:eastAsiaTheme="majorEastAsia" w:hAnsi="Times New Roman" w:cs="Times New Roman"/>
          <w:position w:val="-56"/>
        </w:rPr>
        <w:object w:dxaOrig="6100" w:dyaOrig="1240">
          <v:shape id="_x0000_i1143" type="#_x0000_t75" style="width:305.25pt;height:62.25pt" o:ole="">
            <v:imagedata r:id="rId202" o:title=""/>
          </v:shape>
          <o:OLEObject Type="Embed" ProgID="Equation.DSMT4" ShapeID="_x0000_i1143" DrawAspect="Content" ObjectID="_1553239432" r:id="rId203"/>
        </w:objec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rPr>
        <w:tab/>
        <w:t>(3.4)</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proofErr w:type="spellStart"/>
      <w:r w:rsidRPr="000E13F9">
        <w:rPr>
          <w:rFonts w:ascii="Times New Roman" w:eastAsiaTheme="majorEastAsia" w:hAnsi="Times New Roman" w:cs="Times New Roman"/>
        </w:rPr>
        <w:t>将式</w:t>
      </w:r>
      <w:proofErr w:type="spellEnd"/>
      <w:r w:rsidRPr="000E13F9">
        <w:rPr>
          <w:rFonts w:ascii="Times New Roman" w:eastAsiaTheme="majorEastAsia" w:hAnsi="Times New Roman" w:cs="Times New Roman"/>
        </w:rPr>
        <w:t>(3.4)</w:t>
      </w:r>
      <w:proofErr w:type="spellStart"/>
      <w:r w:rsidRPr="000E13F9">
        <w:rPr>
          <w:rFonts w:ascii="Times New Roman" w:eastAsiaTheme="majorEastAsia" w:hAnsi="Times New Roman" w:cs="Times New Roman"/>
        </w:rPr>
        <w:t>取模得到</w:t>
      </w:r>
      <w:proofErr w:type="spellEnd"/>
    </w:p>
    <w:p w:rsidR="00892A85" w:rsidRPr="000E13F9" w:rsidRDefault="00892A85" w:rsidP="000E13F9">
      <w:pPr>
        <w:pStyle w:val="a6"/>
        <w:spacing w:line="240" w:lineRule="auto"/>
        <w:ind w:firstLine="480"/>
        <w:jc w:val="right"/>
        <w:rPr>
          <w:rFonts w:ascii="Times New Roman" w:eastAsiaTheme="majorEastAsia" w:hAnsi="Times New Roman" w:cs="Times New Roman"/>
        </w:rPr>
      </w:pPr>
      <w:r w:rsidRPr="000E13F9">
        <w:rPr>
          <w:rFonts w:ascii="Times New Roman" w:eastAsiaTheme="majorEastAsia" w:hAnsi="Times New Roman" w:cs="Times New Roman"/>
        </w:rPr>
        <w:tab/>
      </w:r>
      <w:r w:rsidRPr="000E13F9">
        <w:rPr>
          <w:rFonts w:ascii="Times New Roman" w:eastAsiaTheme="majorEastAsia" w:hAnsi="Times New Roman" w:cs="Times New Roman"/>
          <w:position w:val="-58"/>
        </w:rPr>
        <w:object w:dxaOrig="5480" w:dyaOrig="1280">
          <v:shape id="_x0000_i1144" type="#_x0000_t75" style="width:273.75pt;height:63.75pt" o:ole="">
            <v:imagedata r:id="rId204" o:title=""/>
          </v:shape>
          <o:OLEObject Type="Embed" ProgID="Equation.DSMT4" ShapeID="_x0000_i1144" DrawAspect="Content" ObjectID="_1553239433" r:id="rId205"/>
        </w:objec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rPr>
        <w:tab/>
        <w:t>(3.5)</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lang w:eastAsia="zh-CN"/>
        </w:rPr>
        <w:t>式</w:t>
      </w:r>
      <w:r w:rsidRPr="000E13F9">
        <w:rPr>
          <w:rFonts w:ascii="Times New Roman" w:eastAsiaTheme="majorEastAsia" w:hAnsi="Times New Roman" w:cs="Times New Roman"/>
          <w:lang w:eastAsia="zh-CN"/>
        </w:rPr>
        <w:t>(3.5)</w:t>
      </w:r>
      <w:proofErr w:type="spellStart"/>
      <w:r w:rsidRPr="000E13F9">
        <w:rPr>
          <w:rFonts w:ascii="Times New Roman" w:eastAsiaTheme="majorEastAsia" w:hAnsi="Times New Roman" w:cs="Times New Roman"/>
          <w:lang w:eastAsia="zh-CN"/>
        </w:rPr>
        <w:t>就是</w:t>
      </w:r>
      <w:r w:rsidRPr="000E13F9">
        <w:rPr>
          <w:rFonts w:ascii="Times New Roman" w:eastAsiaTheme="majorEastAsia" w:hAnsi="Times New Roman" w:cs="Times New Roman"/>
          <w:lang w:eastAsia="zh-CN"/>
        </w:rPr>
        <w:t>Matlab</w:t>
      </w:r>
      <w:r w:rsidRPr="000E13F9">
        <w:rPr>
          <w:rFonts w:ascii="Times New Roman" w:eastAsiaTheme="majorEastAsia" w:hAnsi="Times New Roman" w:cs="Times New Roman"/>
        </w:rPr>
        <w:t>仿真</w:t>
      </w:r>
      <w:r w:rsidRPr="000E13F9">
        <w:rPr>
          <w:rFonts w:ascii="Times New Roman" w:eastAsiaTheme="majorEastAsia" w:hAnsi="Times New Roman" w:cs="Times New Roman"/>
          <w:lang w:eastAsia="zh-CN"/>
        </w:rPr>
        <w:t>实验所</w:t>
      </w:r>
      <w:r w:rsidRPr="000E13F9">
        <w:rPr>
          <w:rFonts w:ascii="Times New Roman" w:eastAsiaTheme="majorEastAsia" w:hAnsi="Times New Roman" w:cs="Times New Roman"/>
        </w:rPr>
        <w:t>需要的单载频矩形脉冲模糊函数表达式</w:t>
      </w:r>
      <w:proofErr w:type="spellEnd"/>
      <w:r w:rsidRPr="000E13F9">
        <w:rPr>
          <w:rFonts w:ascii="Times New Roman" w:eastAsiaTheme="majorEastAsia" w:hAnsi="Times New Roman" w:cs="Times New Roman"/>
        </w:rPr>
        <w:t>。</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8" w:name="_Toc422734018"/>
      <w:r w:rsidRPr="000E13F9">
        <w:rPr>
          <w:rFonts w:ascii="Times New Roman" w:eastAsiaTheme="majorEastAsia" w:hAnsi="Times New Roman" w:cs="Times New Roman"/>
        </w:rPr>
        <w:t xml:space="preserve">3.3 </w:t>
      </w:r>
      <w:r w:rsidRPr="000E13F9">
        <w:rPr>
          <w:rFonts w:ascii="Times New Roman" w:eastAsiaTheme="majorEastAsia" w:hAnsi="Times New Roman" w:cs="Times New Roman"/>
        </w:rPr>
        <w:t>仿真结果及分析</w:t>
      </w:r>
      <w:bookmarkEnd w:id="8"/>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用</w:t>
      </w:r>
      <w:proofErr w:type="spellStart"/>
      <w:r w:rsidRPr="000E13F9">
        <w:rPr>
          <w:rFonts w:ascii="Times New Roman" w:eastAsiaTheme="majorEastAsia" w:hAnsi="Times New Roman" w:cs="Times New Roman"/>
          <w:lang w:eastAsia="zh-CN"/>
        </w:rPr>
        <w:t>Matlab</w:t>
      </w:r>
      <w:r w:rsidRPr="000E13F9">
        <w:rPr>
          <w:rFonts w:ascii="Times New Roman" w:eastAsiaTheme="majorEastAsia" w:hAnsi="Times New Roman" w:cs="Times New Roman"/>
          <w:lang w:eastAsia="zh-CN"/>
        </w:rPr>
        <w:t>仿真单载频矩形脉冲信号的波形、模糊图、模糊度图以及距离和速度模糊图，并根据仿真结果分析该信号的特点和适用范围</w:t>
      </w:r>
      <w:proofErr w:type="spellEnd"/>
      <w:r w:rsidRPr="000E13F9">
        <w:rPr>
          <w:rFonts w:ascii="Times New Roman" w:eastAsiaTheme="majorEastAsia" w:hAnsi="Times New Roman" w:cs="Times New Roman"/>
          <w:lang w:eastAsia="zh-CN"/>
        </w:rPr>
        <w:t>。</w:t>
      </w:r>
    </w:p>
    <w:p w:rsidR="00892A85" w:rsidRPr="000E13F9" w:rsidRDefault="00892A85" w:rsidP="000E13F9">
      <w:pPr>
        <w:pStyle w:val="ae"/>
        <w:spacing w:before="156" w:after="156" w:line="240" w:lineRule="auto"/>
        <w:ind w:firstLineChars="0" w:firstLine="200"/>
        <w:rPr>
          <w:rFonts w:ascii="Times New Roman" w:eastAsiaTheme="majorEastAsia" w:hAnsi="Times New Roman" w:cs="Times New Roman"/>
          <w:lang w:eastAsia="zh-CN"/>
        </w:rPr>
      </w:pPr>
      <w:bookmarkStart w:id="9" w:name="_Toc422734019"/>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 xml:space="preserve">.3.1 </w:t>
      </w:r>
      <w:proofErr w:type="spellStart"/>
      <w:r w:rsidRPr="000E13F9">
        <w:rPr>
          <w:rFonts w:ascii="Times New Roman" w:eastAsiaTheme="majorEastAsia" w:hAnsi="Times New Roman" w:cs="Times New Roman"/>
        </w:rPr>
        <w:t>信号的</w:t>
      </w:r>
      <w:r w:rsidRPr="000E13F9">
        <w:rPr>
          <w:rFonts w:ascii="Times New Roman" w:eastAsiaTheme="majorEastAsia" w:hAnsi="Times New Roman" w:cs="Times New Roman"/>
          <w:lang w:eastAsia="zh-CN"/>
        </w:rPr>
        <w:t>波形</w:t>
      </w:r>
      <w:bookmarkEnd w:id="9"/>
      <w:proofErr w:type="spellEnd"/>
    </w:p>
    <w:p w:rsidR="00892A85" w:rsidRPr="000E13F9" w:rsidRDefault="00892A85" w:rsidP="000E13F9">
      <w:pPr>
        <w:pStyle w:val="a6"/>
        <w:spacing w:line="240" w:lineRule="auto"/>
        <w:ind w:firstLine="480"/>
        <w:rPr>
          <w:rFonts w:ascii="Times New Roman" w:eastAsiaTheme="majorEastAsia" w:hAnsi="Times New Roman" w:cs="Times New Roman"/>
        </w:rPr>
      </w:pPr>
      <w:proofErr w:type="spellStart"/>
      <w:r w:rsidRPr="000E13F9">
        <w:rPr>
          <w:rFonts w:ascii="Times New Roman" w:eastAsiaTheme="majorEastAsia" w:hAnsi="Times New Roman" w:cs="Times New Roman"/>
        </w:rPr>
        <w:t>根据式</w:t>
      </w:r>
      <w:proofErr w:type="spellEnd"/>
      <w:r w:rsidRPr="000E13F9">
        <w:rPr>
          <w:rFonts w:ascii="Times New Roman" w:eastAsiaTheme="majorEastAsia" w:hAnsi="Times New Roman" w:cs="Times New Roman"/>
        </w:rPr>
        <w:t>(3.1)</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将幅度</w:t>
      </w:r>
      <w:proofErr w:type="spellEnd"/>
      <w:r w:rsidRPr="000E13F9">
        <w:rPr>
          <w:rFonts w:ascii="Times New Roman" w:eastAsiaTheme="majorEastAsia" w:hAnsi="Times New Roman" w:cs="Times New Roman"/>
          <w:position w:val="-4"/>
        </w:rPr>
        <w:object w:dxaOrig="240" w:dyaOrig="260">
          <v:shape id="_x0000_i1025" type="#_x0000_t75" style="width:12pt;height:12.75pt" o:ole="">
            <v:imagedata r:id="rId161" o:title=""/>
          </v:shape>
          <o:OLEObject Type="Embed" ProgID="Equation.DSMT4" ShapeID="_x0000_i1025" DrawAspect="Content" ObjectID="_1553239434" r:id="rId206"/>
        </w:object>
      </w:r>
      <w:r w:rsidRPr="000E13F9">
        <w:rPr>
          <w:rFonts w:ascii="Times New Roman" w:eastAsiaTheme="majorEastAsia" w:hAnsi="Times New Roman" w:cs="Times New Roman"/>
        </w:rPr>
        <w:t>归一化为</w:t>
      </w:r>
      <w:r w:rsidRPr="000E13F9">
        <w:rPr>
          <w:rFonts w:ascii="Times New Roman" w:eastAsiaTheme="majorEastAsia" w:hAnsi="Times New Roman" w:cs="Times New Roman"/>
        </w:rPr>
        <w:t>1</w:t>
      </w:r>
      <w:r w:rsidRPr="000E13F9">
        <w:rPr>
          <w:rFonts w:ascii="Times New Roman" w:eastAsiaTheme="majorEastAsia" w:hAnsi="Times New Roman" w:cs="Times New Roman"/>
        </w:rPr>
        <w:t>，设定实验参数，信号持续时间</w:t>
      </w:r>
      <w:r w:rsidRPr="000E13F9">
        <w:rPr>
          <w:rFonts w:ascii="Times New Roman" w:eastAsiaTheme="majorEastAsia" w:hAnsi="Times New Roman" w:cs="Times New Roman"/>
          <w:position w:val="-10"/>
        </w:rPr>
        <w:object w:dxaOrig="940" w:dyaOrig="320">
          <v:shape id="_x0000_i1026" type="#_x0000_t75" style="width:47.25pt;height:15.75pt" o:ole="">
            <v:imagedata r:id="rId207" o:title=""/>
          </v:shape>
          <o:OLEObject Type="Embed" ProgID="Equation.DSMT4" ShapeID="_x0000_i1026" DrawAspect="Content" ObjectID="_1553239435" r:id="rId208"/>
        </w:objec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lang w:eastAsia="zh-CN"/>
        </w:rPr>
        <w:t>调频带宽</w:t>
      </w:r>
      <w:proofErr w:type="spellEnd"/>
      <w:r w:rsidRPr="000E13F9">
        <w:rPr>
          <w:rFonts w:ascii="Times New Roman" w:eastAsiaTheme="majorEastAsia" w:hAnsi="Times New Roman" w:cs="Times New Roman"/>
          <w:position w:val="-6"/>
        </w:rPr>
        <w:object w:dxaOrig="1180" w:dyaOrig="279">
          <v:shape id="_x0000_i1027" type="#_x0000_t75" style="width:59.25pt;height:14.25pt" o:ole="">
            <v:imagedata r:id="rId209" o:title=""/>
          </v:shape>
          <o:OLEObject Type="Embed" ProgID="Equation.DSMT4" ShapeID="_x0000_i1027" DrawAspect="Content" ObjectID="_1553239436" r:id="rId210"/>
        </w:object>
      </w:r>
      <w:r w:rsidRPr="000E13F9">
        <w:rPr>
          <w:rFonts w:ascii="Times New Roman" w:eastAsiaTheme="majorEastAsia" w:hAnsi="Times New Roman" w:cs="Times New Roman"/>
          <w:lang w:eastAsia="zh-CN"/>
        </w:rPr>
        <w:t>，</w:t>
      </w:r>
      <w:proofErr w:type="spellStart"/>
      <w:r w:rsidRPr="000E13F9">
        <w:rPr>
          <w:rFonts w:ascii="Times New Roman" w:eastAsiaTheme="majorEastAsia" w:hAnsi="Times New Roman" w:cs="Times New Roman"/>
        </w:rPr>
        <w:t>载波信号频率</w:t>
      </w:r>
      <w:proofErr w:type="spellEnd"/>
      <w:r w:rsidRPr="000E13F9">
        <w:rPr>
          <w:rFonts w:ascii="Times New Roman" w:eastAsiaTheme="majorEastAsia" w:hAnsi="Times New Roman" w:cs="Times New Roman"/>
          <w:position w:val="-12"/>
        </w:rPr>
        <w:object w:dxaOrig="1120" w:dyaOrig="360">
          <v:shape id="_x0000_i1028" type="#_x0000_t75" style="width:56.25pt;height:18pt" o:ole="">
            <v:imagedata r:id="rId211" o:title=""/>
          </v:shape>
          <o:OLEObject Type="Embed" ProgID="Equation.DSMT4" ShapeID="_x0000_i1028" DrawAspect="Content" ObjectID="_1553239437" r:id="rId212"/>
        </w:objec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仿真结果如图</w:t>
      </w:r>
      <w:r w:rsidRPr="000E13F9">
        <w:rPr>
          <w:rFonts w:ascii="Times New Roman" w:eastAsiaTheme="majorEastAsia" w:hAnsi="Times New Roman" w:cs="Times New Roman"/>
        </w:rPr>
        <w:t>3.2</w:t>
      </w:r>
      <w:r w:rsidRPr="000E13F9">
        <w:rPr>
          <w:rFonts w:ascii="Times New Roman" w:eastAsiaTheme="majorEastAsia" w:hAnsi="Times New Roman" w:cs="Times New Roman"/>
        </w:rPr>
        <w:t>所示</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 xml:space="preserve"> </w:t>
      </w:r>
    </w:p>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eastAsia="zh-CN"/>
        </w:rPr>
      </w:pPr>
      <w:r w:rsidRPr="000E13F9">
        <w:rPr>
          <w:rFonts w:ascii="Times New Roman" w:eastAsiaTheme="majorEastAsia" w:hAnsi="Times New Roman" w:cs="Times New Roman"/>
          <w:noProof/>
          <w:lang w:val="en-US" w:eastAsia="zh-CN"/>
        </w:rPr>
        <w:lastRenderedPageBreak/>
        <w:drawing>
          <wp:inline distT="0" distB="0" distL="0" distR="0" wp14:anchorId="5BA6DC9F" wp14:editId="2B6AB63A">
            <wp:extent cx="5334000" cy="4000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 xml:space="preserve">.2 </w:t>
      </w:r>
      <w:r w:rsidRPr="000E13F9">
        <w:rPr>
          <w:rFonts w:ascii="Times New Roman" w:eastAsiaTheme="majorEastAsia" w:hAnsi="Times New Roman" w:cs="Times New Roman"/>
          <w:lang w:eastAsia="zh-CN"/>
        </w:rPr>
        <w:t>单载</w:t>
      </w:r>
      <w:proofErr w:type="spellStart"/>
      <w:r w:rsidRPr="000E13F9">
        <w:rPr>
          <w:rFonts w:ascii="Times New Roman" w:eastAsiaTheme="majorEastAsia" w:hAnsi="Times New Roman" w:cs="Times New Roman"/>
        </w:rPr>
        <w:t>频矩形脉冲信号复包络实部、虚部波形及幅频特性</w:t>
      </w:r>
      <w:r w:rsidRPr="000E13F9">
        <w:rPr>
          <w:rFonts w:ascii="Times New Roman" w:eastAsiaTheme="majorEastAsia" w:hAnsi="Times New Roman" w:cs="Times New Roman"/>
          <w:lang w:eastAsia="zh-CN"/>
        </w:rPr>
        <w:t>曲线</w:t>
      </w:r>
      <w:proofErr w:type="spellEnd"/>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在图</w:t>
      </w:r>
      <w:r w:rsidRPr="000E13F9">
        <w:rPr>
          <w:rFonts w:ascii="Times New Roman" w:eastAsiaTheme="majorEastAsia" w:hAnsi="Times New Roman" w:cs="Times New Roman"/>
          <w:lang w:eastAsia="zh-CN"/>
        </w:rPr>
        <w:t>3.2</w:t>
      </w:r>
      <w:r w:rsidRPr="000E13F9">
        <w:rPr>
          <w:rFonts w:ascii="Times New Roman" w:eastAsiaTheme="majorEastAsia" w:hAnsi="Times New Roman" w:cs="Times New Roman"/>
          <w:lang w:eastAsia="zh-CN"/>
        </w:rPr>
        <w:t>中，信号的实部和虚部波形的频率是恒定不变的，为载波频率</w:t>
      </w:r>
      <w:r w:rsidRPr="000E13F9">
        <w:rPr>
          <w:rFonts w:ascii="Times New Roman" w:eastAsiaTheme="majorEastAsia" w:hAnsi="Times New Roman" w:cs="Times New Roman"/>
          <w:position w:val="-12"/>
        </w:rPr>
        <w:object w:dxaOrig="1120" w:dyaOrig="360">
          <v:shape id="_x0000_i1029" type="#_x0000_t75" style="width:56.25pt;height:18pt" o:ole="">
            <v:imagedata r:id="rId211" o:title=""/>
          </v:shape>
          <o:OLEObject Type="Embed" ProgID="Equation.DSMT4" ShapeID="_x0000_i1029" DrawAspect="Content" ObjectID="_1553239438" r:id="rId214"/>
        </w:object>
      </w:r>
      <w:r w:rsidRPr="000E13F9">
        <w:rPr>
          <w:rFonts w:ascii="Times New Roman" w:eastAsiaTheme="majorEastAsia" w:hAnsi="Times New Roman" w:cs="Times New Roman"/>
          <w:lang w:eastAsia="zh-CN"/>
        </w:rPr>
        <w:t>，幅频特性曲线显示的是只有一个脉冲，该脉冲信号的频率为原始信号的频率。</w:t>
      </w:r>
    </w:p>
    <w:p w:rsidR="00892A85" w:rsidRPr="000E13F9" w:rsidRDefault="00892A85" w:rsidP="000E13F9">
      <w:pPr>
        <w:pStyle w:val="ae"/>
        <w:spacing w:before="156" w:after="156" w:line="240" w:lineRule="auto"/>
        <w:ind w:firstLineChars="0" w:firstLine="200"/>
        <w:rPr>
          <w:rFonts w:ascii="Times New Roman" w:eastAsiaTheme="majorEastAsia" w:hAnsi="Times New Roman" w:cs="Times New Roman"/>
          <w:lang w:eastAsia="zh-CN"/>
        </w:rPr>
      </w:pPr>
      <w:bookmarkStart w:id="10" w:name="_Toc418529859"/>
      <w:bookmarkStart w:id="11" w:name="_Toc422734020"/>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.3.</w:t>
      </w:r>
      <w:r w:rsidRPr="000E13F9">
        <w:rPr>
          <w:rFonts w:ascii="Times New Roman" w:eastAsiaTheme="majorEastAsia" w:hAnsi="Times New Roman" w:cs="Times New Roman"/>
          <w:lang w:eastAsia="zh-CN"/>
        </w:rPr>
        <w:t xml:space="preserve">2 </w:t>
      </w:r>
      <w:proofErr w:type="spellStart"/>
      <w:r w:rsidRPr="000E13F9">
        <w:rPr>
          <w:rFonts w:ascii="Times New Roman" w:eastAsiaTheme="majorEastAsia" w:hAnsi="Times New Roman" w:cs="Times New Roman"/>
        </w:rPr>
        <w:t>信号的</w:t>
      </w:r>
      <w:r w:rsidRPr="000E13F9">
        <w:rPr>
          <w:rFonts w:ascii="Times New Roman" w:eastAsiaTheme="majorEastAsia" w:hAnsi="Times New Roman" w:cs="Times New Roman"/>
          <w:lang w:eastAsia="zh-CN"/>
        </w:rPr>
        <w:t>模糊函数</w:t>
      </w:r>
      <w:bookmarkEnd w:id="10"/>
      <w:bookmarkEnd w:id="11"/>
      <w:proofErr w:type="spellEnd"/>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proofErr w:type="spellStart"/>
      <w:r w:rsidRPr="000E13F9">
        <w:rPr>
          <w:rFonts w:ascii="Times New Roman" w:eastAsiaTheme="majorEastAsia" w:hAnsi="Times New Roman" w:cs="Times New Roman"/>
        </w:rPr>
        <w:t>根据式</w:t>
      </w:r>
      <w:proofErr w:type="spellEnd"/>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3.5</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编写</w:t>
      </w:r>
      <w:r w:rsidRPr="000E13F9">
        <w:rPr>
          <w:rFonts w:ascii="Times New Roman" w:eastAsiaTheme="majorEastAsia" w:hAnsi="Times New Roman" w:cs="Times New Roman"/>
          <w:lang w:eastAsia="zh-CN"/>
        </w:rPr>
        <w:t>出</w:t>
      </w:r>
      <w:r w:rsidRPr="000E13F9">
        <w:rPr>
          <w:rFonts w:ascii="Times New Roman" w:eastAsiaTheme="majorEastAsia" w:hAnsi="Times New Roman" w:cs="Times New Roman"/>
        </w:rPr>
        <w:t>实验代码，设定实验参数，信号时宽</w:t>
      </w:r>
      <w:proofErr w:type="spellEnd"/>
      <w:r w:rsidRPr="000E13F9">
        <w:rPr>
          <w:rFonts w:ascii="Times New Roman" w:eastAsiaTheme="majorEastAsia" w:hAnsi="Times New Roman" w:cs="Times New Roman"/>
          <w:position w:val="-6"/>
        </w:rPr>
        <w:object w:dxaOrig="700" w:dyaOrig="279">
          <v:shape id="_x0000_i1030" type="#_x0000_t75" style="width:35.25pt;height:14.25pt" o:ole="">
            <v:imagedata r:id="rId215" o:title=""/>
          </v:shape>
          <o:OLEObject Type="Embed" ProgID="Equation.DSMT4" ShapeID="_x0000_i1030" DrawAspect="Content" ObjectID="_1553239439" r:id="rId216"/>
        </w:object>
      </w:r>
      <w:r w:rsidRPr="000E13F9">
        <w:rPr>
          <w:rFonts w:ascii="Times New Roman" w:eastAsiaTheme="majorEastAsia" w:hAnsi="Times New Roman" w:cs="Times New Roman"/>
          <w:lang w:eastAsia="zh-CN"/>
        </w:rPr>
        <w:t>，带宽</w:t>
      </w:r>
      <w:r w:rsidRPr="000E13F9">
        <w:rPr>
          <w:rFonts w:ascii="Times New Roman" w:eastAsiaTheme="majorEastAsia" w:hAnsi="Times New Roman" w:cs="Times New Roman"/>
          <w:position w:val="-6"/>
        </w:rPr>
        <w:object w:dxaOrig="1060" w:dyaOrig="279">
          <v:shape id="_x0000_i1031" type="#_x0000_t75" style="width:53.25pt;height:14.25pt" o:ole="">
            <v:imagedata r:id="rId217" o:title=""/>
          </v:shape>
          <o:OLEObject Type="Embed" ProgID="Equation.DSMT4" ShapeID="_x0000_i1031" DrawAspect="Content" ObjectID="_1553239440" r:id="rId218"/>
        </w:object>
      </w:r>
      <w:r w:rsidRPr="000E13F9">
        <w:rPr>
          <w:rFonts w:ascii="Times New Roman" w:eastAsiaTheme="majorEastAsia" w:hAnsi="Times New Roman" w:cs="Times New Roman"/>
          <w:lang w:eastAsia="zh-CN"/>
        </w:rPr>
        <w:t>，仿真结果如图</w:t>
      </w:r>
      <w:r w:rsidRPr="000E13F9">
        <w:rPr>
          <w:rFonts w:ascii="Times New Roman" w:eastAsiaTheme="majorEastAsia" w:hAnsi="Times New Roman" w:cs="Times New Roman"/>
          <w:lang w:eastAsia="zh-CN"/>
        </w:rPr>
        <w:t>3.3</w:t>
      </w:r>
      <w:r w:rsidRPr="000E13F9">
        <w:rPr>
          <w:rFonts w:ascii="Times New Roman" w:eastAsiaTheme="majorEastAsia" w:hAnsi="Times New Roman" w:cs="Times New Roman"/>
          <w:lang w:eastAsia="zh-CN"/>
        </w:rPr>
        <w:t>和图</w:t>
      </w:r>
      <w:r w:rsidRPr="000E13F9">
        <w:rPr>
          <w:rFonts w:ascii="Times New Roman" w:eastAsiaTheme="majorEastAsia" w:hAnsi="Times New Roman" w:cs="Times New Roman"/>
          <w:lang w:eastAsia="zh-CN"/>
        </w:rPr>
        <w:t>3.4</w:t>
      </w:r>
      <w:r w:rsidRPr="000E13F9">
        <w:rPr>
          <w:rFonts w:ascii="Times New Roman" w:eastAsiaTheme="majorEastAsia" w:hAnsi="Times New Roman" w:cs="Times New Roman"/>
          <w:lang w:eastAsia="zh-CN"/>
        </w:rPr>
        <w:t>所示。</w:t>
      </w:r>
    </w:p>
    <w:p w:rsidR="00892A85" w:rsidRPr="000E13F9" w:rsidRDefault="00892A85" w:rsidP="000E13F9">
      <w:pPr>
        <w:ind w:firstLine="200"/>
        <w:jc w:val="center"/>
        <w:rPr>
          <w:rFonts w:ascii="Times New Roman" w:eastAsiaTheme="majorEastAsia" w:hAnsi="Times New Roman" w:cs="Times New Roman"/>
          <w:sz w:val="24"/>
          <w:szCs w:val="24"/>
        </w:rPr>
      </w:pPr>
      <w:bookmarkStart w:id="12" w:name="_Toc408784632"/>
      <w:bookmarkStart w:id="13" w:name="_Toc418529860"/>
      <w:bookmarkStart w:id="14" w:name="_Toc418530072"/>
      <w:bookmarkStart w:id="15" w:name="_Toc418976565"/>
      <w:r w:rsidRPr="000E13F9">
        <w:rPr>
          <w:rFonts w:ascii="Times New Roman" w:eastAsiaTheme="majorEastAsia" w:hAnsi="Times New Roman" w:cs="Times New Roman"/>
          <w:noProof/>
          <w:sz w:val="24"/>
          <w:szCs w:val="24"/>
        </w:rPr>
        <w:lastRenderedPageBreak/>
        <w:drawing>
          <wp:inline distT="0" distB="0" distL="0" distR="0" wp14:anchorId="37DDA038" wp14:editId="4C585351">
            <wp:extent cx="4486275" cy="33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486275" cy="3352800"/>
                    </a:xfrm>
                    <a:prstGeom prst="rect">
                      <a:avLst/>
                    </a:prstGeom>
                    <a:noFill/>
                    <a:ln>
                      <a:noFill/>
                    </a:ln>
                  </pic:spPr>
                </pic:pic>
              </a:graphicData>
            </a:graphic>
          </wp:inline>
        </w:drawing>
      </w:r>
      <w:bookmarkEnd w:id="12"/>
      <w:bookmarkEnd w:id="13"/>
      <w:bookmarkEnd w:id="14"/>
      <w:bookmarkEnd w:id="15"/>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单载</w:t>
      </w:r>
      <w:proofErr w:type="spellStart"/>
      <w:r w:rsidRPr="000E13F9">
        <w:rPr>
          <w:rFonts w:ascii="Times New Roman" w:eastAsiaTheme="majorEastAsia" w:hAnsi="Times New Roman" w:cs="Times New Roman"/>
        </w:rPr>
        <w:t>频矩形脉冲信号</w:t>
      </w:r>
      <w:r w:rsidRPr="000E13F9">
        <w:rPr>
          <w:rFonts w:ascii="Times New Roman" w:eastAsiaTheme="majorEastAsia" w:hAnsi="Times New Roman" w:cs="Times New Roman"/>
          <w:lang w:eastAsia="zh-CN"/>
        </w:rPr>
        <w:t>的模糊图</w:t>
      </w:r>
      <w:proofErr w:type="spellEnd"/>
    </w:p>
    <w:p w:rsidR="00892A85" w:rsidRPr="000E13F9" w:rsidRDefault="00892A85" w:rsidP="000E13F9">
      <w:pPr>
        <w:ind w:firstLine="200"/>
        <w:jc w:val="center"/>
        <w:rPr>
          <w:rFonts w:ascii="Times New Roman" w:eastAsiaTheme="majorEastAsia" w:hAnsi="Times New Roman" w:cs="Times New Roman"/>
          <w:sz w:val="24"/>
          <w:szCs w:val="24"/>
        </w:rPr>
      </w:pPr>
      <w:bookmarkStart w:id="16" w:name="_Toc408784634"/>
      <w:bookmarkStart w:id="17" w:name="_Toc418529861"/>
      <w:bookmarkStart w:id="18" w:name="_Toc418530073"/>
      <w:bookmarkStart w:id="19" w:name="_Toc418976566"/>
      <w:r w:rsidRPr="000E13F9">
        <w:rPr>
          <w:rFonts w:ascii="Times New Roman" w:eastAsiaTheme="majorEastAsia" w:hAnsi="Times New Roman" w:cs="Times New Roman"/>
          <w:noProof/>
          <w:sz w:val="24"/>
          <w:szCs w:val="24"/>
        </w:rPr>
        <w:drawing>
          <wp:inline distT="0" distB="0" distL="0" distR="0" wp14:anchorId="7381357F" wp14:editId="3EEE38A1">
            <wp:extent cx="4505325" cy="3057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05325" cy="3057525"/>
                    </a:xfrm>
                    <a:prstGeom prst="rect">
                      <a:avLst/>
                    </a:prstGeom>
                    <a:noFill/>
                    <a:ln>
                      <a:noFill/>
                    </a:ln>
                  </pic:spPr>
                </pic:pic>
              </a:graphicData>
            </a:graphic>
          </wp:inline>
        </w:drawing>
      </w:r>
      <w:bookmarkEnd w:id="16"/>
      <w:bookmarkEnd w:id="17"/>
      <w:bookmarkEnd w:id="18"/>
      <w:bookmarkEnd w:id="19"/>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4</w: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单载</w:t>
      </w:r>
      <w:proofErr w:type="spellStart"/>
      <w:r w:rsidRPr="000E13F9">
        <w:rPr>
          <w:rFonts w:ascii="Times New Roman" w:eastAsiaTheme="majorEastAsia" w:hAnsi="Times New Roman" w:cs="Times New Roman"/>
        </w:rPr>
        <w:t>频矩形脉冲信号</w:t>
      </w:r>
      <w:r w:rsidRPr="000E13F9">
        <w:rPr>
          <w:rFonts w:ascii="Times New Roman" w:eastAsiaTheme="majorEastAsia" w:hAnsi="Times New Roman" w:cs="Times New Roman"/>
          <w:lang w:eastAsia="zh-CN"/>
        </w:rPr>
        <w:t>的模糊度图</w:t>
      </w:r>
      <w:proofErr w:type="spellEnd"/>
    </w:p>
    <w:p w:rsidR="00892A85" w:rsidRPr="000E13F9" w:rsidRDefault="00892A85" w:rsidP="000E13F9">
      <w:pPr>
        <w:pStyle w:val="a6"/>
        <w:spacing w:line="240" w:lineRule="auto"/>
        <w:ind w:firstLine="480"/>
        <w:rPr>
          <w:rFonts w:ascii="Times New Roman" w:eastAsiaTheme="majorEastAsia" w:hAnsi="Times New Roman" w:cs="Times New Roman"/>
        </w:rPr>
      </w:pPr>
      <w:bookmarkStart w:id="20" w:name="_Toc408784633"/>
      <w:r w:rsidRPr="000E13F9">
        <w:rPr>
          <w:rFonts w:ascii="Times New Roman" w:eastAsiaTheme="majorEastAsia" w:hAnsi="Times New Roman" w:cs="Times New Roman"/>
        </w:rPr>
        <w:t>可以很明显的从图</w:t>
      </w:r>
      <w:r w:rsidRPr="000E13F9">
        <w:rPr>
          <w:rFonts w:ascii="Times New Roman" w:eastAsiaTheme="majorEastAsia" w:hAnsi="Times New Roman" w:cs="Times New Roman"/>
        </w:rPr>
        <w:t>3.3</w:t>
      </w:r>
      <w:r w:rsidRPr="000E13F9">
        <w:rPr>
          <w:rFonts w:ascii="Times New Roman" w:eastAsiaTheme="majorEastAsia" w:hAnsi="Times New Roman" w:cs="Times New Roman"/>
        </w:rPr>
        <w:t>中看出，单载频矩形脉冲信号的模糊图是一个</w:t>
      </w:r>
      <w:r w:rsidRPr="000E13F9">
        <w:rPr>
          <w:rFonts w:ascii="Times New Roman" w:eastAsiaTheme="majorEastAsia" w:hAnsi="Times New Roman" w:cs="Times New Roman"/>
          <w:lang w:eastAsia="zh-CN"/>
        </w:rPr>
        <w:t>实心的立体</w:t>
      </w:r>
      <w:proofErr w:type="spellStart"/>
      <w:r w:rsidRPr="000E13F9">
        <w:rPr>
          <w:rFonts w:ascii="Times New Roman" w:eastAsiaTheme="majorEastAsia" w:hAnsi="Times New Roman" w:cs="Times New Roman"/>
        </w:rPr>
        <w:t>图，既有一个尖锐的主峰，又有</w:t>
      </w:r>
      <w:r w:rsidRPr="000E13F9">
        <w:rPr>
          <w:rFonts w:ascii="Times New Roman" w:eastAsiaTheme="majorEastAsia" w:hAnsi="Times New Roman" w:cs="Times New Roman"/>
          <w:lang w:eastAsia="zh-CN"/>
        </w:rPr>
        <w:t>其他的</w:t>
      </w:r>
      <w:r w:rsidRPr="000E13F9">
        <w:rPr>
          <w:rFonts w:ascii="Times New Roman" w:eastAsiaTheme="majorEastAsia" w:hAnsi="Times New Roman" w:cs="Times New Roman"/>
        </w:rPr>
        <w:t>边峰和小突起，呈现的是刀刃型。图中的除主峰外的小突起和边峰并不是由于探测目标周围其他的干扰目标或者噪声所产生的，而是由于</w:t>
      </w:r>
      <w:r w:rsidRPr="000E13F9">
        <w:rPr>
          <w:rFonts w:ascii="Times New Roman" w:eastAsiaTheme="majorEastAsia" w:hAnsi="Times New Roman" w:cs="Times New Roman"/>
          <w:lang w:eastAsia="zh-CN"/>
        </w:rPr>
        <w:t>雷达</w:t>
      </w:r>
      <w:r w:rsidRPr="000E13F9">
        <w:rPr>
          <w:rFonts w:ascii="Times New Roman" w:eastAsiaTheme="majorEastAsia" w:hAnsi="Times New Roman" w:cs="Times New Roman"/>
        </w:rPr>
        <w:t>发射信号本身</w:t>
      </w:r>
      <w:r w:rsidRPr="000E13F9">
        <w:rPr>
          <w:rFonts w:ascii="Times New Roman" w:eastAsiaTheme="majorEastAsia" w:hAnsi="Times New Roman" w:cs="Times New Roman"/>
          <w:lang w:eastAsia="zh-CN"/>
        </w:rPr>
        <w:t>所具有</w:t>
      </w:r>
      <w:proofErr w:type="spellEnd"/>
      <w:r w:rsidRPr="000E13F9">
        <w:rPr>
          <w:rFonts w:ascii="Times New Roman" w:eastAsiaTheme="majorEastAsia" w:hAnsi="Times New Roman" w:cs="Times New Roman"/>
        </w:rPr>
        <w:t>的特性，因此将这些边峰和小突起称为</w:t>
      </w:r>
      <w:r w:rsidRPr="000E13F9">
        <w:rPr>
          <w:rFonts w:ascii="Times New Roman" w:eastAsiaTheme="majorEastAsia" w:hAnsi="Times New Roman" w:cs="Times New Roman"/>
        </w:rPr>
        <w:t>“</w:t>
      </w:r>
      <w:r w:rsidRPr="000E13F9">
        <w:rPr>
          <w:rFonts w:ascii="Times New Roman" w:eastAsiaTheme="majorEastAsia" w:hAnsi="Times New Roman" w:cs="Times New Roman"/>
        </w:rPr>
        <w:t>自身杂波</w:t>
      </w:r>
      <w:r w:rsidRPr="000E13F9">
        <w:rPr>
          <w:rFonts w:ascii="Times New Roman" w:eastAsiaTheme="majorEastAsia" w:hAnsi="Times New Roman" w:cs="Times New Roman"/>
        </w:rPr>
        <w:t>”</w:t>
      </w:r>
      <w:r w:rsidRPr="000E13F9">
        <w:rPr>
          <w:rFonts w:ascii="Times New Roman" w:eastAsiaTheme="majorEastAsia" w:hAnsi="Times New Roman" w:cs="Times New Roman"/>
        </w:rPr>
        <w:t>。</w:t>
      </w:r>
      <w:bookmarkStart w:id="21" w:name="_Toc408784635"/>
      <w:bookmarkEnd w:id="20"/>
      <w:r w:rsidRPr="000E13F9">
        <w:rPr>
          <w:rFonts w:ascii="Times New Roman" w:eastAsiaTheme="majorEastAsia" w:hAnsi="Times New Roman" w:cs="Times New Roman"/>
        </w:rPr>
        <w:t>从图</w:t>
      </w:r>
      <w:r w:rsidRPr="000E13F9">
        <w:rPr>
          <w:rFonts w:ascii="Times New Roman" w:eastAsiaTheme="majorEastAsia" w:hAnsi="Times New Roman" w:cs="Times New Roman"/>
        </w:rPr>
        <w:t>3.3</w:t>
      </w:r>
      <w:r w:rsidRPr="000E13F9">
        <w:rPr>
          <w:rFonts w:ascii="Times New Roman" w:eastAsiaTheme="majorEastAsia" w:hAnsi="Times New Roman" w:cs="Times New Roman"/>
          <w:lang w:eastAsia="zh-CN"/>
        </w:rPr>
        <w:t>和图</w:t>
      </w:r>
      <w:r w:rsidRPr="000E13F9">
        <w:rPr>
          <w:rFonts w:ascii="Times New Roman" w:eastAsiaTheme="majorEastAsia" w:hAnsi="Times New Roman" w:cs="Times New Roman"/>
          <w:lang w:eastAsia="zh-CN"/>
        </w:rPr>
        <w:t>3.4</w:t>
      </w:r>
      <w:r w:rsidRPr="000E13F9">
        <w:rPr>
          <w:rFonts w:ascii="Times New Roman" w:eastAsiaTheme="majorEastAsia" w:hAnsi="Times New Roman" w:cs="Times New Roman"/>
          <w:lang w:eastAsia="zh-CN"/>
        </w:rPr>
        <w:t>中</w:t>
      </w:r>
      <w:proofErr w:type="spellStart"/>
      <w:r w:rsidRPr="000E13F9">
        <w:rPr>
          <w:rFonts w:ascii="Times New Roman" w:eastAsiaTheme="majorEastAsia" w:hAnsi="Times New Roman" w:cs="Times New Roman"/>
        </w:rPr>
        <w:t>可以看出，单载频矩形脉冲信号的模糊图是正刀刃型的，</w:t>
      </w:r>
      <w:r w:rsidRPr="000E13F9">
        <w:rPr>
          <w:rFonts w:ascii="Times New Roman" w:eastAsiaTheme="majorEastAsia" w:hAnsi="Times New Roman" w:cs="Times New Roman"/>
          <w:lang w:eastAsia="zh-CN"/>
        </w:rPr>
        <w:t>所以</w:t>
      </w:r>
      <w:r w:rsidRPr="000E13F9">
        <w:rPr>
          <w:rFonts w:ascii="Times New Roman" w:eastAsiaTheme="majorEastAsia" w:hAnsi="Times New Roman" w:cs="Times New Roman"/>
        </w:rPr>
        <w:t>该信号</w:t>
      </w:r>
      <w:r w:rsidRPr="000E13F9">
        <w:rPr>
          <w:rFonts w:ascii="Times New Roman" w:eastAsiaTheme="majorEastAsia" w:hAnsi="Times New Roman" w:cs="Times New Roman"/>
          <w:lang w:eastAsia="zh-CN"/>
        </w:rPr>
        <w:t>具</w:t>
      </w:r>
      <w:r w:rsidRPr="000E13F9">
        <w:rPr>
          <w:rFonts w:ascii="Times New Roman" w:eastAsiaTheme="majorEastAsia" w:hAnsi="Times New Roman" w:cs="Times New Roman"/>
        </w:rPr>
        <w:t>有很好的速度分辨力，但是距离模糊。</w:t>
      </w:r>
      <w:bookmarkStart w:id="22" w:name="_Toc408784636"/>
      <w:bookmarkEnd w:id="21"/>
      <w:r w:rsidRPr="000E13F9">
        <w:rPr>
          <w:rFonts w:ascii="Times New Roman" w:eastAsiaTheme="majorEastAsia" w:hAnsi="Times New Roman" w:cs="Times New Roman"/>
        </w:rPr>
        <w:t>对模糊图进行切割，当</w:t>
      </w:r>
      <w:proofErr w:type="spellEnd"/>
      <w:r w:rsidRPr="000E13F9">
        <w:rPr>
          <w:rFonts w:ascii="Times New Roman" w:eastAsiaTheme="majorEastAsia" w:hAnsi="Times New Roman" w:cs="Times New Roman"/>
          <w:position w:val="-12"/>
        </w:rPr>
        <w:object w:dxaOrig="660" w:dyaOrig="360">
          <v:shape id="_x0000_i1032" type="#_x0000_t75" style="width:33pt;height:18pt" o:ole="">
            <v:imagedata r:id="rId221" o:title=""/>
          </v:shape>
          <o:OLEObject Type="Embed" ProgID="Equation.DSMT4" ShapeID="_x0000_i1032" DrawAspect="Content" ObjectID="_1553239441" r:id="rId222"/>
        </w:object>
      </w:r>
      <w:proofErr w:type="spellStart"/>
      <w:r w:rsidRPr="000E13F9">
        <w:rPr>
          <w:rFonts w:ascii="Times New Roman" w:eastAsiaTheme="majorEastAsia" w:hAnsi="Times New Roman" w:cs="Times New Roman"/>
        </w:rPr>
        <w:t>时，式</w:t>
      </w:r>
      <w:proofErr w:type="spellEnd"/>
      <w:r w:rsidRPr="000E13F9">
        <w:rPr>
          <w:rFonts w:ascii="Times New Roman" w:eastAsiaTheme="majorEastAsia" w:hAnsi="Times New Roman" w:cs="Times New Roman"/>
        </w:rPr>
        <w:t>(3.5)</w:t>
      </w:r>
      <w:proofErr w:type="spellStart"/>
      <w:r w:rsidRPr="000E13F9">
        <w:rPr>
          <w:rFonts w:ascii="Times New Roman" w:eastAsiaTheme="majorEastAsia" w:hAnsi="Times New Roman" w:cs="Times New Roman"/>
        </w:rPr>
        <w:t>可以改写为</w:t>
      </w:r>
      <w:bookmarkEnd w:id="22"/>
      <w:proofErr w:type="spellEnd"/>
    </w:p>
    <w:p w:rsidR="00892A85" w:rsidRPr="000E13F9" w:rsidRDefault="00892A85" w:rsidP="000E13F9">
      <w:pPr>
        <w:pStyle w:val="MTDisplayEquation"/>
        <w:spacing w:line="240" w:lineRule="auto"/>
        <w:ind w:firstLine="200"/>
        <w:rPr>
          <w:rFonts w:eastAsiaTheme="majorEastAsia"/>
          <w:b w:val="0"/>
          <w:lang w:eastAsia="zh-CN"/>
        </w:rPr>
      </w:pPr>
      <w:r w:rsidRPr="000E13F9">
        <w:rPr>
          <w:rFonts w:eastAsiaTheme="majorEastAsia"/>
        </w:rPr>
        <w:lastRenderedPageBreak/>
        <w:tab/>
      </w:r>
      <w:r w:rsidRPr="000E13F9">
        <w:rPr>
          <w:rFonts w:eastAsiaTheme="majorEastAsia"/>
          <w:position w:val="-34"/>
        </w:rPr>
        <w:object w:dxaOrig="4280" w:dyaOrig="800">
          <v:shape id="_x0000_i1033" type="#_x0000_t75" style="width:213.75pt;height:39.75pt" o:ole="">
            <v:imagedata r:id="rId223" o:title=""/>
          </v:shape>
          <o:OLEObject Type="Embed" ProgID="Equation.DSMT4" ShapeID="_x0000_i1033" DrawAspect="Content" ObjectID="_1553239442" r:id="rId224"/>
        </w:object>
      </w:r>
      <w:r w:rsidRPr="000E13F9">
        <w:rPr>
          <w:rFonts w:eastAsiaTheme="majorEastAsia"/>
        </w:rPr>
        <w:t xml:space="preserve"> </w:t>
      </w:r>
      <w:r w:rsidRPr="000E13F9">
        <w:rPr>
          <w:rFonts w:eastAsiaTheme="majorEastAsia"/>
        </w:rPr>
        <w:tab/>
      </w:r>
      <w:r w:rsidRPr="000E13F9">
        <w:rPr>
          <w:rFonts w:eastAsiaTheme="majorEastAsia"/>
          <w:b w:val="0"/>
          <w:lang w:eastAsia="zh-CN"/>
        </w:rPr>
        <w:t>(3.6)</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bookmarkStart w:id="23" w:name="_Toc408784638"/>
      <w:bookmarkStart w:id="24" w:name="_Toc418529863"/>
      <w:bookmarkStart w:id="25" w:name="_Toc418530075"/>
      <w:bookmarkStart w:id="26" w:name="_Toc418976568"/>
      <w:proofErr w:type="spellStart"/>
      <w:r w:rsidRPr="000E13F9">
        <w:rPr>
          <w:rFonts w:ascii="Times New Roman" w:eastAsiaTheme="majorEastAsia" w:hAnsi="Times New Roman" w:cs="Times New Roman"/>
        </w:rPr>
        <w:t>由式</w:t>
      </w:r>
      <w:proofErr w:type="spellEnd"/>
      <w:r w:rsidRPr="000E13F9">
        <w:rPr>
          <w:rFonts w:ascii="Times New Roman" w:eastAsiaTheme="majorEastAsia" w:hAnsi="Times New Roman" w:cs="Times New Roman"/>
        </w:rPr>
        <w:t>(3.6)</w:t>
      </w:r>
      <w:proofErr w:type="spellStart"/>
      <w:r w:rsidRPr="000E13F9">
        <w:rPr>
          <w:rFonts w:ascii="Times New Roman" w:eastAsiaTheme="majorEastAsia" w:hAnsi="Times New Roman" w:cs="Times New Roman"/>
        </w:rPr>
        <w:t>得到的仿真结果如图</w:t>
      </w:r>
      <w:bookmarkEnd w:id="23"/>
      <w:proofErr w:type="spellEnd"/>
      <w:r w:rsidRPr="000E13F9">
        <w:rPr>
          <w:rFonts w:ascii="Times New Roman" w:eastAsiaTheme="majorEastAsia" w:hAnsi="Times New Roman" w:cs="Times New Roman"/>
        </w:rPr>
        <w:t>(3.5)</w:t>
      </w:r>
      <w:proofErr w:type="spellStart"/>
      <w:r w:rsidRPr="000E13F9">
        <w:rPr>
          <w:rFonts w:ascii="Times New Roman" w:eastAsiaTheme="majorEastAsia" w:hAnsi="Times New Roman" w:cs="Times New Roman"/>
        </w:rPr>
        <w:t>所示，当</w:t>
      </w:r>
      <w:proofErr w:type="spellEnd"/>
      <w:r w:rsidRPr="000E13F9">
        <w:rPr>
          <w:rFonts w:ascii="Times New Roman" w:eastAsiaTheme="majorEastAsia" w:hAnsi="Times New Roman" w:cs="Times New Roman"/>
          <w:position w:val="-12"/>
        </w:rPr>
        <w:object w:dxaOrig="639" w:dyaOrig="360">
          <v:shape id="_x0000_i1034" type="#_x0000_t75" style="width:32.25pt;height:18pt" o:ole="">
            <v:imagedata r:id="rId225" o:title=""/>
          </v:shape>
          <o:OLEObject Type="Embed" ProgID="Equation.DSMT4" ShapeID="_x0000_i1034" DrawAspect="Content" ObjectID="_1553239443" r:id="rId226"/>
        </w:object>
      </w:r>
      <w:r w:rsidRPr="000E13F9">
        <w:rPr>
          <w:rFonts w:ascii="Times New Roman" w:eastAsiaTheme="majorEastAsia" w:hAnsi="Times New Roman" w:cs="Times New Roman"/>
        </w:rPr>
        <w:t>，式</w:t>
      </w:r>
      <w:r w:rsidRPr="000E13F9">
        <w:rPr>
          <w:rFonts w:ascii="Times New Roman" w:eastAsiaTheme="majorEastAsia" w:hAnsi="Times New Roman" w:cs="Times New Roman"/>
        </w:rPr>
        <w:t>(3.5)</w:t>
      </w:r>
      <w:proofErr w:type="spellStart"/>
      <w:r w:rsidRPr="000E13F9">
        <w:rPr>
          <w:rFonts w:ascii="Times New Roman" w:eastAsiaTheme="majorEastAsia" w:hAnsi="Times New Roman" w:cs="Times New Roman"/>
        </w:rPr>
        <w:t>可以改写成</w:t>
      </w:r>
      <w:bookmarkEnd w:id="24"/>
      <w:bookmarkEnd w:id="25"/>
      <w:bookmarkEnd w:id="26"/>
      <w:proofErr w:type="spellEnd"/>
    </w:p>
    <w:p w:rsidR="00892A85" w:rsidRPr="000E13F9" w:rsidRDefault="00892A85" w:rsidP="000E13F9">
      <w:pPr>
        <w:pStyle w:val="MTDisplayEquation"/>
        <w:spacing w:line="240" w:lineRule="auto"/>
        <w:ind w:firstLine="200"/>
        <w:jc w:val="right"/>
        <w:rPr>
          <w:rFonts w:eastAsiaTheme="majorEastAsia"/>
          <w:lang w:eastAsia="zh-CN"/>
        </w:rPr>
      </w:pPr>
      <w:r w:rsidRPr="000E13F9">
        <w:rPr>
          <w:rFonts w:eastAsiaTheme="majorEastAsia"/>
        </w:rPr>
        <w:tab/>
      </w:r>
      <w:r w:rsidRPr="000E13F9">
        <w:rPr>
          <w:rFonts w:eastAsiaTheme="majorEastAsia"/>
          <w:position w:val="-52"/>
        </w:rPr>
        <w:object w:dxaOrig="4420" w:dyaOrig="1160">
          <v:shape id="_x0000_i1035" type="#_x0000_t75" style="width:221.25pt;height:57.75pt" o:ole="">
            <v:imagedata r:id="rId227" o:title=""/>
          </v:shape>
          <o:OLEObject Type="Embed" ProgID="Equation.DSMT4" ShapeID="_x0000_i1035" DrawAspect="Content" ObjectID="_1553239444" r:id="rId228"/>
        </w:object>
      </w:r>
      <w:r w:rsidRPr="000E13F9">
        <w:rPr>
          <w:rFonts w:eastAsiaTheme="majorEastAsia"/>
        </w:rPr>
        <w:t xml:space="preserve"> </w:t>
      </w:r>
      <w:r w:rsidRPr="000E13F9">
        <w:rPr>
          <w:rFonts w:eastAsiaTheme="majorEastAsia"/>
        </w:rPr>
        <w:tab/>
      </w:r>
      <w:r w:rsidRPr="000E13F9">
        <w:rPr>
          <w:rFonts w:eastAsiaTheme="majorEastAsia"/>
          <w:b w:val="0"/>
          <w:lang w:eastAsia="zh-CN"/>
        </w:rPr>
        <w:t>(3.7)</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bookmarkStart w:id="27" w:name="_Toc408784641"/>
      <w:bookmarkStart w:id="28" w:name="_Toc418529865"/>
      <w:bookmarkStart w:id="29" w:name="_Toc418530077"/>
      <w:bookmarkStart w:id="30" w:name="_Toc418976570"/>
      <w:proofErr w:type="spellStart"/>
      <w:r w:rsidRPr="000E13F9">
        <w:rPr>
          <w:rFonts w:ascii="Times New Roman" w:eastAsiaTheme="majorEastAsia" w:hAnsi="Times New Roman" w:cs="Times New Roman"/>
        </w:rPr>
        <w:t>由式</w:t>
      </w:r>
      <w:proofErr w:type="spellEnd"/>
      <w:r w:rsidRPr="000E13F9">
        <w:rPr>
          <w:rFonts w:ascii="Times New Roman" w:eastAsiaTheme="majorEastAsia" w:hAnsi="Times New Roman" w:cs="Times New Roman"/>
        </w:rPr>
        <w:t>(3.</w:t>
      </w:r>
      <w:r w:rsidRPr="000E13F9">
        <w:rPr>
          <w:rFonts w:ascii="Times New Roman" w:eastAsiaTheme="majorEastAsia" w:hAnsi="Times New Roman" w:cs="Times New Roman"/>
          <w:lang w:eastAsia="zh-CN"/>
        </w:rPr>
        <w:t>7</w:t>
      </w:r>
      <w:r w:rsidRPr="000E13F9">
        <w:rPr>
          <w:rFonts w:ascii="Times New Roman" w:eastAsiaTheme="majorEastAsia" w:hAnsi="Times New Roman" w:cs="Times New Roman"/>
        </w:rPr>
        <w:t>)</w:t>
      </w:r>
      <w:proofErr w:type="spellStart"/>
      <w:r w:rsidRPr="000E13F9">
        <w:rPr>
          <w:rFonts w:ascii="Times New Roman" w:eastAsiaTheme="majorEastAsia" w:hAnsi="Times New Roman" w:cs="Times New Roman"/>
        </w:rPr>
        <w:t>得到的仿真结果如图</w:t>
      </w:r>
      <w:bookmarkEnd w:id="27"/>
      <w:proofErr w:type="spellEnd"/>
      <w:r w:rsidRPr="000E13F9">
        <w:rPr>
          <w:rFonts w:ascii="Times New Roman" w:eastAsiaTheme="majorEastAsia" w:hAnsi="Times New Roman" w:cs="Times New Roman"/>
          <w:lang w:eastAsia="zh-CN"/>
        </w:rPr>
        <w:t>(3.5)</w:t>
      </w:r>
      <w:proofErr w:type="spellStart"/>
      <w:r w:rsidRPr="000E13F9">
        <w:rPr>
          <w:rFonts w:ascii="Times New Roman" w:eastAsiaTheme="majorEastAsia" w:hAnsi="Times New Roman" w:cs="Times New Roman"/>
          <w:lang w:eastAsia="zh-CN"/>
        </w:rPr>
        <w:t>所示</w:t>
      </w:r>
      <w:proofErr w:type="spellEnd"/>
      <w:r w:rsidRPr="000E13F9">
        <w:rPr>
          <w:rFonts w:ascii="Times New Roman" w:eastAsiaTheme="majorEastAsia" w:hAnsi="Times New Roman" w:cs="Times New Roman"/>
          <w:lang w:eastAsia="zh-CN"/>
        </w:rPr>
        <w:t>。</w:t>
      </w:r>
      <w:bookmarkEnd w:id="28"/>
      <w:bookmarkEnd w:id="29"/>
      <w:bookmarkEnd w:id="30"/>
    </w:p>
    <w:p w:rsidR="00892A85" w:rsidRPr="000E13F9" w:rsidRDefault="00892A85" w:rsidP="000E13F9">
      <w:pPr>
        <w:ind w:firstLine="200"/>
        <w:jc w:val="center"/>
        <w:rPr>
          <w:rFonts w:ascii="Times New Roman" w:eastAsiaTheme="majorEastAsia" w:hAnsi="Times New Roman" w:cs="Times New Roman"/>
          <w:sz w:val="24"/>
          <w:szCs w:val="24"/>
        </w:rPr>
      </w:pPr>
      <w:bookmarkStart w:id="31" w:name="_Toc408784639"/>
      <w:bookmarkStart w:id="32" w:name="_Toc418530078"/>
      <w:bookmarkStart w:id="33" w:name="_Toc418976571"/>
      <w:r w:rsidRPr="000E13F9">
        <w:rPr>
          <w:rFonts w:ascii="Times New Roman" w:eastAsiaTheme="majorEastAsia" w:hAnsi="Times New Roman" w:cs="Times New Roman"/>
          <w:noProof/>
          <w:sz w:val="24"/>
          <w:szCs w:val="24"/>
        </w:rPr>
        <w:drawing>
          <wp:inline distT="0" distB="0" distL="0" distR="0" wp14:anchorId="53FF5D1E" wp14:editId="06A41F92">
            <wp:extent cx="2800350" cy="2105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0350" cy="2105025"/>
                    </a:xfrm>
                    <a:prstGeom prst="rect">
                      <a:avLst/>
                    </a:prstGeom>
                    <a:noFill/>
                    <a:ln>
                      <a:noFill/>
                    </a:ln>
                  </pic:spPr>
                </pic:pic>
              </a:graphicData>
            </a:graphic>
          </wp:inline>
        </w:drawing>
      </w:r>
      <w:bookmarkEnd w:id="31"/>
      <w:bookmarkEnd w:id="32"/>
      <w:bookmarkEnd w:id="33"/>
      <w:r w:rsidRPr="000E13F9">
        <w:rPr>
          <w:rFonts w:ascii="Times New Roman" w:eastAsiaTheme="majorEastAsia" w:hAnsi="Times New Roman" w:cs="Times New Roman"/>
          <w:noProof/>
          <w:sz w:val="24"/>
          <w:szCs w:val="24"/>
        </w:rPr>
        <w:drawing>
          <wp:inline distT="0" distB="0" distL="0" distR="0" wp14:anchorId="615BC515" wp14:editId="18A49471">
            <wp:extent cx="2924175" cy="2105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924175" cy="2105025"/>
                    </a:xfrm>
                    <a:prstGeom prst="rect">
                      <a:avLst/>
                    </a:prstGeom>
                    <a:noFill/>
                    <a:ln>
                      <a:noFill/>
                    </a:ln>
                  </pic:spPr>
                </pic:pic>
              </a:graphicData>
            </a:graphic>
          </wp:inline>
        </w:drawing>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5</w: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单载</w:t>
      </w:r>
      <w:proofErr w:type="spellStart"/>
      <w:r w:rsidRPr="000E13F9">
        <w:rPr>
          <w:rFonts w:ascii="Times New Roman" w:eastAsiaTheme="majorEastAsia" w:hAnsi="Times New Roman" w:cs="Times New Roman"/>
        </w:rPr>
        <w:t>频矩形脉冲信号</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距离</w:t>
      </w:r>
      <w:r w:rsidRPr="000E13F9">
        <w:rPr>
          <w:rFonts w:ascii="Times New Roman" w:eastAsiaTheme="majorEastAsia" w:hAnsi="Times New Roman" w:cs="Times New Roman"/>
          <w:lang w:eastAsia="zh-CN"/>
        </w:rPr>
        <w:t>模糊图</w:t>
      </w:r>
      <w:proofErr w:type="spellEnd"/>
      <w:r w:rsidRPr="000E13F9">
        <w:rPr>
          <w:rFonts w:ascii="Times New Roman" w:eastAsiaTheme="majorEastAsia" w:hAnsi="Times New Roman" w:cs="Times New Roman"/>
          <w:position w:val="-14"/>
        </w:rPr>
        <w:object w:dxaOrig="900" w:dyaOrig="400">
          <v:shape id="_x0000_i1036" type="#_x0000_t75" style="width:45pt;height:20.25pt" o:ole="">
            <v:imagedata r:id="rId231" o:title=""/>
          </v:shape>
          <o:OLEObject Type="Embed" ProgID="Equation.DSMT4" ShapeID="_x0000_i1036" DrawAspect="Content" ObjectID="_1553239445" r:id="rId232"/>
        </w:object>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lang w:eastAsia="zh-CN"/>
        </w:rPr>
        <w:t>和</w:t>
      </w:r>
      <w:proofErr w:type="spellStart"/>
      <w:r w:rsidRPr="000E13F9">
        <w:rPr>
          <w:rFonts w:ascii="Times New Roman" w:eastAsiaTheme="majorEastAsia" w:hAnsi="Times New Roman" w:cs="Times New Roman"/>
        </w:rPr>
        <w:t>速度</w:t>
      </w:r>
      <w:r w:rsidRPr="000E13F9">
        <w:rPr>
          <w:rFonts w:ascii="Times New Roman" w:eastAsiaTheme="majorEastAsia" w:hAnsi="Times New Roman" w:cs="Times New Roman"/>
          <w:lang w:eastAsia="zh-CN"/>
        </w:rPr>
        <w:t>模糊图</w:t>
      </w:r>
      <w:proofErr w:type="spellEnd"/>
      <w:r w:rsidRPr="000E13F9">
        <w:rPr>
          <w:rFonts w:ascii="Times New Roman" w:eastAsiaTheme="majorEastAsia" w:hAnsi="Times New Roman" w:cs="Times New Roman"/>
          <w:position w:val="-14"/>
        </w:rPr>
        <w:object w:dxaOrig="920" w:dyaOrig="400">
          <v:shape id="_x0000_i1037" type="#_x0000_t75" style="width:45.75pt;height:20.25pt" o:ole="">
            <v:imagedata r:id="rId233" o:title=""/>
          </v:shape>
          <o:OLEObject Type="Embed" ProgID="Equation.DSMT4" ShapeID="_x0000_i1037" DrawAspect="Content" ObjectID="_1553239446" r:id="rId234"/>
        </w:object>
      </w:r>
    </w:p>
    <w:p w:rsidR="00892A85" w:rsidRPr="000E13F9" w:rsidRDefault="00892A85" w:rsidP="000E13F9">
      <w:pPr>
        <w:ind w:firstLine="200"/>
        <w:rPr>
          <w:rFonts w:ascii="Times New Roman" w:eastAsiaTheme="majorEastAsia" w:hAnsi="Times New Roman" w:cs="Times New Roman"/>
          <w:sz w:val="24"/>
          <w:szCs w:val="24"/>
          <w:lang w:val="x-none"/>
        </w:rPr>
      </w:pPr>
      <w:r w:rsidRPr="000E13F9">
        <w:rPr>
          <w:rFonts w:ascii="Times New Roman" w:eastAsiaTheme="majorEastAsia" w:hAnsi="Times New Roman" w:cs="Times New Roman"/>
          <w:sz w:val="24"/>
          <w:szCs w:val="24"/>
        </w:rPr>
        <w:t>由图</w:t>
      </w:r>
      <w:r w:rsidRPr="000E13F9">
        <w:rPr>
          <w:rFonts w:ascii="Times New Roman" w:eastAsiaTheme="majorEastAsia" w:hAnsi="Times New Roman" w:cs="Times New Roman"/>
          <w:sz w:val="24"/>
          <w:szCs w:val="24"/>
        </w:rPr>
        <w:t>3.5</w:t>
      </w:r>
      <w:r w:rsidRPr="000E13F9">
        <w:rPr>
          <w:rFonts w:ascii="Times New Roman" w:eastAsiaTheme="majorEastAsia" w:hAnsi="Times New Roman" w:cs="Times New Roman"/>
          <w:sz w:val="24"/>
          <w:szCs w:val="24"/>
        </w:rPr>
        <w:t>可以知道，速度模糊图的形状和辛格函数图形的形状类似，沿多普勒频移轴的模糊体积分布较少，因此单载频矩形脉冲信号有着比较好的速度分辨力，而</w:t>
      </w:r>
      <w:proofErr w:type="gramStart"/>
      <w:r w:rsidRPr="000E13F9">
        <w:rPr>
          <w:rFonts w:ascii="Times New Roman" w:eastAsiaTheme="majorEastAsia" w:hAnsi="Times New Roman" w:cs="Times New Roman"/>
          <w:sz w:val="24"/>
          <w:szCs w:val="24"/>
        </w:rPr>
        <w:t>由距离</w:t>
      </w:r>
      <w:proofErr w:type="gramEnd"/>
      <w:r w:rsidRPr="000E13F9">
        <w:rPr>
          <w:rFonts w:ascii="Times New Roman" w:eastAsiaTheme="majorEastAsia" w:hAnsi="Times New Roman" w:cs="Times New Roman"/>
          <w:sz w:val="24"/>
          <w:szCs w:val="24"/>
        </w:rPr>
        <w:t>模糊函数图可以知道，沿时延轴的模糊体积分布较多，所以距离分辨力较差。</w:t>
      </w:r>
    </w:p>
    <w:sectPr w:rsidR="00892A85" w:rsidRPr="000E13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A19" w:rsidRDefault="00486A19" w:rsidP="00892A85">
      <w:r>
        <w:separator/>
      </w:r>
    </w:p>
  </w:endnote>
  <w:endnote w:type="continuationSeparator" w:id="0">
    <w:p w:rsidR="00486A19" w:rsidRDefault="00486A19" w:rsidP="00892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A19" w:rsidRDefault="00486A19" w:rsidP="00892A85">
      <w:r>
        <w:separator/>
      </w:r>
    </w:p>
  </w:footnote>
  <w:footnote w:type="continuationSeparator" w:id="0">
    <w:p w:rsidR="00486A19" w:rsidRDefault="00486A19" w:rsidP="00892A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3AF6"/>
    <w:multiLevelType w:val="hybridMultilevel"/>
    <w:tmpl w:val="F98AB810"/>
    <w:lvl w:ilvl="0" w:tplc="D884FF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1C73DD"/>
    <w:multiLevelType w:val="hybridMultilevel"/>
    <w:tmpl w:val="0142B83C"/>
    <w:lvl w:ilvl="0" w:tplc="87F2D6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36F6494"/>
    <w:multiLevelType w:val="hybridMultilevel"/>
    <w:tmpl w:val="4E6CDC88"/>
    <w:lvl w:ilvl="0" w:tplc="DB5E2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41B2CE7"/>
    <w:multiLevelType w:val="multilevel"/>
    <w:tmpl w:val="FCB8A71C"/>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4">
    <w:nsid w:val="0A620A9F"/>
    <w:multiLevelType w:val="hybridMultilevel"/>
    <w:tmpl w:val="C436E37C"/>
    <w:lvl w:ilvl="0" w:tplc="17A8D3C4">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5523E"/>
    <w:multiLevelType w:val="hybridMultilevel"/>
    <w:tmpl w:val="B3122856"/>
    <w:lvl w:ilvl="0" w:tplc="924860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F2234A"/>
    <w:multiLevelType w:val="hybridMultilevel"/>
    <w:tmpl w:val="B9628C36"/>
    <w:lvl w:ilvl="0" w:tplc="179E508E">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700F0E"/>
    <w:multiLevelType w:val="hybridMultilevel"/>
    <w:tmpl w:val="8B8AB5F0"/>
    <w:lvl w:ilvl="0" w:tplc="5A54D0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B762C8F"/>
    <w:multiLevelType w:val="hybridMultilevel"/>
    <w:tmpl w:val="EABA81DA"/>
    <w:lvl w:ilvl="0" w:tplc="DC2C040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41629BE"/>
    <w:multiLevelType w:val="hybridMultilevel"/>
    <w:tmpl w:val="ACE0C182"/>
    <w:lvl w:ilvl="0" w:tplc="7B505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4C05943"/>
    <w:multiLevelType w:val="hybridMultilevel"/>
    <w:tmpl w:val="B78C108E"/>
    <w:lvl w:ilvl="0" w:tplc="6494FC04">
      <w:start w:val="2"/>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FD2901"/>
    <w:multiLevelType w:val="hybridMultilevel"/>
    <w:tmpl w:val="B15EEF8A"/>
    <w:lvl w:ilvl="0" w:tplc="DCE85C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B5A35EB"/>
    <w:multiLevelType w:val="hybridMultilevel"/>
    <w:tmpl w:val="2ECA446E"/>
    <w:lvl w:ilvl="0" w:tplc="5D4C8A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FB6214"/>
    <w:multiLevelType w:val="hybridMultilevel"/>
    <w:tmpl w:val="2B863F2C"/>
    <w:lvl w:ilvl="0" w:tplc="5B36B0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6154CDD"/>
    <w:multiLevelType w:val="hybridMultilevel"/>
    <w:tmpl w:val="C9B25E94"/>
    <w:lvl w:ilvl="0" w:tplc="EE8052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8953F0A"/>
    <w:multiLevelType w:val="hybridMultilevel"/>
    <w:tmpl w:val="BE74FCCE"/>
    <w:lvl w:ilvl="0" w:tplc="32101A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DF5988"/>
    <w:multiLevelType w:val="hybridMultilevel"/>
    <w:tmpl w:val="E80CC1E2"/>
    <w:lvl w:ilvl="0" w:tplc="0409000F">
      <w:start w:val="1"/>
      <w:numFmt w:val="decimal"/>
      <w:lvlText w:val="%1."/>
      <w:lvlJc w:val="left"/>
      <w:pPr>
        <w:ind w:left="3330" w:hanging="420"/>
      </w:pPr>
    </w:lvl>
    <w:lvl w:ilvl="1" w:tplc="04090019" w:tentative="1">
      <w:start w:val="1"/>
      <w:numFmt w:val="lowerLetter"/>
      <w:lvlText w:val="%2)"/>
      <w:lvlJc w:val="left"/>
      <w:pPr>
        <w:ind w:left="3750" w:hanging="420"/>
      </w:pPr>
    </w:lvl>
    <w:lvl w:ilvl="2" w:tplc="0409001B" w:tentative="1">
      <w:start w:val="1"/>
      <w:numFmt w:val="lowerRoman"/>
      <w:lvlText w:val="%3."/>
      <w:lvlJc w:val="right"/>
      <w:pPr>
        <w:ind w:left="4170" w:hanging="420"/>
      </w:pPr>
    </w:lvl>
    <w:lvl w:ilvl="3" w:tplc="0409000F" w:tentative="1">
      <w:start w:val="1"/>
      <w:numFmt w:val="decimal"/>
      <w:lvlText w:val="%4."/>
      <w:lvlJc w:val="left"/>
      <w:pPr>
        <w:ind w:left="4590" w:hanging="420"/>
      </w:pPr>
    </w:lvl>
    <w:lvl w:ilvl="4" w:tplc="04090019" w:tentative="1">
      <w:start w:val="1"/>
      <w:numFmt w:val="lowerLetter"/>
      <w:lvlText w:val="%5)"/>
      <w:lvlJc w:val="left"/>
      <w:pPr>
        <w:ind w:left="5010" w:hanging="420"/>
      </w:pPr>
    </w:lvl>
    <w:lvl w:ilvl="5" w:tplc="0409001B" w:tentative="1">
      <w:start w:val="1"/>
      <w:numFmt w:val="lowerRoman"/>
      <w:lvlText w:val="%6."/>
      <w:lvlJc w:val="right"/>
      <w:pPr>
        <w:ind w:left="5430" w:hanging="420"/>
      </w:pPr>
    </w:lvl>
    <w:lvl w:ilvl="6" w:tplc="0409000F" w:tentative="1">
      <w:start w:val="1"/>
      <w:numFmt w:val="decimal"/>
      <w:lvlText w:val="%7."/>
      <w:lvlJc w:val="left"/>
      <w:pPr>
        <w:ind w:left="5850" w:hanging="420"/>
      </w:pPr>
    </w:lvl>
    <w:lvl w:ilvl="7" w:tplc="04090019" w:tentative="1">
      <w:start w:val="1"/>
      <w:numFmt w:val="lowerLetter"/>
      <w:lvlText w:val="%8)"/>
      <w:lvlJc w:val="left"/>
      <w:pPr>
        <w:ind w:left="6270" w:hanging="420"/>
      </w:pPr>
    </w:lvl>
    <w:lvl w:ilvl="8" w:tplc="0409001B" w:tentative="1">
      <w:start w:val="1"/>
      <w:numFmt w:val="lowerRoman"/>
      <w:lvlText w:val="%9."/>
      <w:lvlJc w:val="right"/>
      <w:pPr>
        <w:ind w:left="6690" w:hanging="420"/>
      </w:pPr>
    </w:lvl>
  </w:abstractNum>
  <w:abstractNum w:abstractNumId="17">
    <w:nsid w:val="4E957F8F"/>
    <w:multiLevelType w:val="hybridMultilevel"/>
    <w:tmpl w:val="ED74109E"/>
    <w:lvl w:ilvl="0" w:tplc="BEC65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1F036C"/>
    <w:multiLevelType w:val="singleLevel"/>
    <w:tmpl w:val="541F036C"/>
    <w:lvl w:ilvl="0">
      <w:start w:val="2"/>
      <w:numFmt w:val="decimal"/>
      <w:suff w:val="nothing"/>
      <w:lvlText w:val="%1、"/>
      <w:lvlJc w:val="left"/>
    </w:lvl>
  </w:abstractNum>
  <w:abstractNum w:abstractNumId="19">
    <w:nsid w:val="541F9660"/>
    <w:multiLevelType w:val="singleLevel"/>
    <w:tmpl w:val="541F9660"/>
    <w:lvl w:ilvl="0">
      <w:start w:val="1"/>
      <w:numFmt w:val="decimal"/>
      <w:suff w:val="nothing"/>
      <w:lvlText w:val="%1、"/>
      <w:lvlJc w:val="left"/>
    </w:lvl>
  </w:abstractNum>
  <w:abstractNum w:abstractNumId="20">
    <w:nsid w:val="54210205"/>
    <w:multiLevelType w:val="singleLevel"/>
    <w:tmpl w:val="54210205"/>
    <w:lvl w:ilvl="0">
      <w:start w:val="2"/>
      <w:numFmt w:val="chineseCounting"/>
      <w:suff w:val="nothing"/>
      <w:lvlText w:val="第%1、"/>
      <w:lvlJc w:val="left"/>
    </w:lvl>
  </w:abstractNum>
  <w:abstractNum w:abstractNumId="21">
    <w:nsid w:val="56107CAD"/>
    <w:multiLevelType w:val="hybridMultilevel"/>
    <w:tmpl w:val="BA48F0FC"/>
    <w:lvl w:ilvl="0" w:tplc="5D4C8A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62E5D8A"/>
    <w:multiLevelType w:val="hybridMultilevel"/>
    <w:tmpl w:val="769EFAC8"/>
    <w:lvl w:ilvl="0" w:tplc="9A9E311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6414BDD"/>
    <w:multiLevelType w:val="hybridMultilevel"/>
    <w:tmpl w:val="68FE344C"/>
    <w:lvl w:ilvl="0" w:tplc="AE547C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8C83B9D"/>
    <w:multiLevelType w:val="hybridMultilevel"/>
    <w:tmpl w:val="E2F45694"/>
    <w:lvl w:ilvl="0" w:tplc="646AB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4E3FF1"/>
    <w:multiLevelType w:val="hybridMultilevel"/>
    <w:tmpl w:val="EE9C754A"/>
    <w:lvl w:ilvl="0" w:tplc="B15232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832171B"/>
    <w:multiLevelType w:val="hybridMultilevel"/>
    <w:tmpl w:val="61E88F6E"/>
    <w:lvl w:ilvl="0" w:tplc="3AE4D0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62CFD"/>
    <w:multiLevelType w:val="hybridMultilevel"/>
    <w:tmpl w:val="006C84BC"/>
    <w:lvl w:ilvl="0" w:tplc="9BDA9D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ABD1C00"/>
    <w:multiLevelType w:val="hybridMultilevel"/>
    <w:tmpl w:val="02FAA324"/>
    <w:lvl w:ilvl="0" w:tplc="E324877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D492EA9"/>
    <w:multiLevelType w:val="hybridMultilevel"/>
    <w:tmpl w:val="3E5CD5B2"/>
    <w:lvl w:ilvl="0" w:tplc="93D6F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FA3F54"/>
    <w:multiLevelType w:val="hybridMultilevel"/>
    <w:tmpl w:val="CD6C3742"/>
    <w:lvl w:ilvl="0" w:tplc="FB767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9"/>
  </w:num>
  <w:num w:numId="3">
    <w:abstractNumId w:val="18"/>
  </w:num>
  <w:num w:numId="4">
    <w:abstractNumId w:val="17"/>
  </w:num>
  <w:num w:numId="5">
    <w:abstractNumId w:val="7"/>
  </w:num>
  <w:num w:numId="6">
    <w:abstractNumId w:val="28"/>
  </w:num>
  <w:num w:numId="7">
    <w:abstractNumId w:val="15"/>
  </w:num>
  <w:num w:numId="8">
    <w:abstractNumId w:val="9"/>
  </w:num>
  <w:num w:numId="9">
    <w:abstractNumId w:val="5"/>
  </w:num>
  <w:num w:numId="10">
    <w:abstractNumId w:val="10"/>
  </w:num>
  <w:num w:numId="11">
    <w:abstractNumId w:val="27"/>
  </w:num>
  <w:num w:numId="12">
    <w:abstractNumId w:val="0"/>
  </w:num>
  <w:num w:numId="13">
    <w:abstractNumId w:val="14"/>
  </w:num>
  <w:num w:numId="14">
    <w:abstractNumId w:val="23"/>
  </w:num>
  <w:num w:numId="15">
    <w:abstractNumId w:val="2"/>
  </w:num>
  <w:num w:numId="16">
    <w:abstractNumId w:val="26"/>
  </w:num>
  <w:num w:numId="17">
    <w:abstractNumId w:val="25"/>
  </w:num>
  <w:num w:numId="18">
    <w:abstractNumId w:val="13"/>
  </w:num>
  <w:num w:numId="19">
    <w:abstractNumId w:val="11"/>
  </w:num>
  <w:num w:numId="20">
    <w:abstractNumId w:val="21"/>
  </w:num>
  <w:num w:numId="21">
    <w:abstractNumId w:val="30"/>
  </w:num>
  <w:num w:numId="22">
    <w:abstractNumId w:val="24"/>
  </w:num>
  <w:num w:numId="23">
    <w:abstractNumId w:val="22"/>
  </w:num>
  <w:num w:numId="24">
    <w:abstractNumId w:val="12"/>
  </w:num>
  <w:num w:numId="25">
    <w:abstractNumId w:val="1"/>
  </w:num>
  <w:num w:numId="26">
    <w:abstractNumId w:val="8"/>
  </w:num>
  <w:num w:numId="27">
    <w:abstractNumId w:val="6"/>
  </w:num>
  <w:num w:numId="28">
    <w:abstractNumId w:val="4"/>
  </w:num>
  <w:num w:numId="29">
    <w:abstractNumId w:val="3"/>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7BF"/>
    <w:rsid w:val="000E13F9"/>
    <w:rsid w:val="00203AF2"/>
    <w:rsid w:val="00486A19"/>
    <w:rsid w:val="00567C47"/>
    <w:rsid w:val="00892A85"/>
    <w:rsid w:val="008F2BF3"/>
    <w:rsid w:val="00F40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ypewriter" w:uiPriority="0"/>
    <w:lsdException w:name="annotation subject" w:uiPriority="0"/>
    <w:lsdException w:name="Balloo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892A85"/>
    <w:pPr>
      <w:keepNext/>
      <w:keepLines/>
      <w:widowControl/>
      <w:spacing w:before="500" w:after="500" w:line="480" w:lineRule="auto"/>
      <w:jc w:val="center"/>
      <w:outlineLvl w:val="0"/>
    </w:pPr>
    <w:rPr>
      <w:rFonts w:ascii="Times New Roman" w:eastAsia="黑体" w:hAnsi="Times New Roman" w:cs="Times New Roman"/>
      <w:kern w:val="44"/>
      <w:sz w:val="44"/>
      <w:szCs w:val="18"/>
      <w:lang w:val="x-none" w:eastAsia="x-none"/>
    </w:rPr>
  </w:style>
  <w:style w:type="paragraph" w:styleId="2">
    <w:name w:val="heading 2"/>
    <w:basedOn w:val="a"/>
    <w:next w:val="a0"/>
    <w:link w:val="2Char"/>
    <w:qFormat/>
    <w:rsid w:val="00892A85"/>
    <w:pPr>
      <w:keepNext/>
      <w:keepLines/>
      <w:spacing w:before="160" w:after="160" w:line="420" w:lineRule="auto"/>
      <w:ind w:left="397"/>
      <w:jc w:val="center"/>
      <w:outlineLvl w:val="1"/>
    </w:pPr>
    <w:rPr>
      <w:rFonts w:ascii="Times New Roman" w:eastAsia="黑体" w:hAnsi="Times New Roman" w:cs="Times New Roman"/>
      <w:sz w:val="30"/>
      <w:szCs w:val="18"/>
    </w:rPr>
  </w:style>
  <w:style w:type="paragraph" w:styleId="3">
    <w:name w:val="heading 3"/>
    <w:basedOn w:val="a"/>
    <w:next w:val="a"/>
    <w:link w:val="3Char"/>
    <w:qFormat/>
    <w:rsid w:val="00892A85"/>
    <w:pPr>
      <w:keepNext/>
      <w:keepLines/>
      <w:spacing w:before="160" w:after="160"/>
      <w:jc w:val="left"/>
      <w:outlineLvl w:val="2"/>
    </w:pPr>
    <w:rPr>
      <w:rFonts w:ascii="Times New Roman" w:eastAsia="Times New Roman" w:hAnsi="Times New Roman" w:cs="Times New Roman"/>
      <w:b/>
      <w:sz w:val="30"/>
      <w:szCs w:val="18"/>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892A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92A85"/>
    <w:rPr>
      <w:sz w:val="18"/>
      <w:szCs w:val="18"/>
    </w:rPr>
  </w:style>
  <w:style w:type="paragraph" w:styleId="a5">
    <w:name w:val="footer"/>
    <w:basedOn w:val="a"/>
    <w:link w:val="Char0"/>
    <w:unhideWhenUsed/>
    <w:rsid w:val="00892A85"/>
    <w:pPr>
      <w:tabs>
        <w:tab w:val="center" w:pos="4153"/>
        <w:tab w:val="right" w:pos="8306"/>
      </w:tabs>
      <w:snapToGrid w:val="0"/>
      <w:jc w:val="left"/>
    </w:pPr>
    <w:rPr>
      <w:sz w:val="18"/>
      <w:szCs w:val="18"/>
    </w:rPr>
  </w:style>
  <w:style w:type="character" w:customStyle="1" w:styleId="Char0">
    <w:name w:val="页脚 Char"/>
    <w:basedOn w:val="a1"/>
    <w:link w:val="a5"/>
    <w:uiPriority w:val="99"/>
    <w:rsid w:val="00892A85"/>
    <w:rPr>
      <w:sz w:val="18"/>
      <w:szCs w:val="18"/>
    </w:rPr>
  </w:style>
  <w:style w:type="character" w:customStyle="1" w:styleId="Char1">
    <w:name w:val="论文正文 Char"/>
    <w:link w:val="a6"/>
    <w:rsid w:val="00892A85"/>
    <w:rPr>
      <w:sz w:val="24"/>
      <w:szCs w:val="24"/>
      <w:lang w:val="x-none" w:eastAsia="x-none"/>
    </w:rPr>
  </w:style>
  <w:style w:type="paragraph" w:customStyle="1" w:styleId="a6">
    <w:name w:val="论文正文"/>
    <w:basedOn w:val="a"/>
    <w:link w:val="Char1"/>
    <w:qFormat/>
    <w:rsid w:val="00892A85"/>
    <w:pPr>
      <w:spacing w:line="360" w:lineRule="auto"/>
      <w:ind w:firstLineChars="200" w:firstLine="360"/>
    </w:pPr>
    <w:rPr>
      <w:sz w:val="24"/>
      <w:szCs w:val="24"/>
      <w:lang w:val="x-none" w:eastAsia="x-none"/>
    </w:rPr>
  </w:style>
  <w:style w:type="character" w:customStyle="1" w:styleId="Char2">
    <w:name w:val="节标题 Char"/>
    <w:link w:val="a7"/>
    <w:rsid w:val="00892A85"/>
    <w:rPr>
      <w:rFonts w:ascii="黑体" w:eastAsia="黑体" w:hAnsi="黑体"/>
      <w:sz w:val="24"/>
      <w:szCs w:val="24"/>
      <w:lang w:val="x-none"/>
    </w:rPr>
  </w:style>
  <w:style w:type="paragraph" w:customStyle="1" w:styleId="a7">
    <w:name w:val="节标题"/>
    <w:basedOn w:val="a"/>
    <w:link w:val="Char2"/>
    <w:autoRedefine/>
    <w:qFormat/>
    <w:rsid w:val="00892A85"/>
    <w:pPr>
      <w:spacing w:before="120" w:after="120" w:line="360" w:lineRule="auto"/>
      <w:ind w:firstLineChars="150" w:firstLine="360"/>
      <w:jc w:val="left"/>
      <w:outlineLvl w:val="1"/>
    </w:pPr>
    <w:rPr>
      <w:rFonts w:ascii="黑体" w:eastAsia="黑体" w:hAnsi="黑体"/>
      <w:sz w:val="24"/>
      <w:szCs w:val="24"/>
      <w:lang w:val="x-none"/>
    </w:rPr>
  </w:style>
  <w:style w:type="character" w:customStyle="1" w:styleId="1Char">
    <w:name w:val="标题 1 Char"/>
    <w:basedOn w:val="a1"/>
    <w:link w:val="1"/>
    <w:rsid w:val="00892A85"/>
    <w:rPr>
      <w:rFonts w:ascii="Times New Roman" w:eastAsia="黑体" w:hAnsi="Times New Roman" w:cs="Times New Roman"/>
      <w:kern w:val="44"/>
      <w:sz w:val="44"/>
      <w:szCs w:val="18"/>
      <w:lang w:val="x-none" w:eastAsia="x-none"/>
    </w:rPr>
  </w:style>
  <w:style w:type="character" w:customStyle="1" w:styleId="2Char">
    <w:name w:val="标题 2 Char"/>
    <w:basedOn w:val="a1"/>
    <w:link w:val="2"/>
    <w:rsid w:val="00892A85"/>
    <w:rPr>
      <w:rFonts w:ascii="Times New Roman" w:eastAsia="黑体" w:hAnsi="Times New Roman" w:cs="Times New Roman"/>
      <w:sz w:val="30"/>
      <w:szCs w:val="18"/>
    </w:rPr>
  </w:style>
  <w:style w:type="character" w:customStyle="1" w:styleId="3Char">
    <w:name w:val="标题 3 Char"/>
    <w:basedOn w:val="a1"/>
    <w:link w:val="3"/>
    <w:rsid w:val="00892A85"/>
    <w:rPr>
      <w:rFonts w:ascii="Times New Roman" w:eastAsia="Times New Roman" w:hAnsi="Times New Roman" w:cs="Times New Roman"/>
      <w:b/>
      <w:sz w:val="30"/>
      <w:szCs w:val="18"/>
      <w:lang w:val="x-none" w:eastAsia="x-none"/>
    </w:rPr>
  </w:style>
  <w:style w:type="character" w:customStyle="1" w:styleId="google-src-text1">
    <w:name w:val="google-src-text1"/>
    <w:rsid w:val="00892A85"/>
    <w:rPr>
      <w:vanish/>
    </w:rPr>
  </w:style>
  <w:style w:type="character" w:customStyle="1" w:styleId="Char3">
    <w:name w:val="摘要英文正文 Char"/>
    <w:link w:val="a8"/>
    <w:rsid w:val="00892A85"/>
    <w:rPr>
      <w:rFonts w:eastAsia="Times New Roman"/>
      <w:sz w:val="24"/>
      <w:szCs w:val="24"/>
    </w:rPr>
  </w:style>
  <w:style w:type="character" w:styleId="a9">
    <w:name w:val="FollowedHyperlink"/>
    <w:rsid w:val="00892A85"/>
    <w:rPr>
      <w:color w:val="800080"/>
      <w:u w:val="single"/>
    </w:rPr>
  </w:style>
  <w:style w:type="character" w:customStyle="1" w:styleId="Char4">
    <w:name w:val=" Char"/>
    <w:rsid w:val="00892A85"/>
    <w:rPr>
      <w:rFonts w:eastAsia="宋体"/>
      <w:kern w:val="2"/>
      <w:sz w:val="24"/>
      <w:szCs w:val="18"/>
      <w:lang w:val="en-US" w:eastAsia="zh-CN" w:bidi="ar-SA"/>
    </w:rPr>
  </w:style>
  <w:style w:type="character" w:customStyle="1" w:styleId="Char5">
    <w:name w:val="论文页码 Char"/>
    <w:link w:val="aa"/>
    <w:rsid w:val="00892A85"/>
    <w:rPr>
      <w:rFonts w:ascii="宋体" w:hAnsi="宋体"/>
      <w:szCs w:val="18"/>
    </w:rPr>
  </w:style>
  <w:style w:type="character" w:customStyle="1" w:styleId="Char6">
    <w:name w:val="表格内容 Char"/>
    <w:link w:val="ab"/>
    <w:rsid w:val="00892A85"/>
    <w:rPr>
      <w:rFonts w:ascii="Times New Roman" w:eastAsia="宋体" w:hAnsi="Times New Roman"/>
      <w:szCs w:val="21"/>
    </w:rPr>
  </w:style>
  <w:style w:type="character" w:styleId="HTML">
    <w:name w:val="HTML Typewriter"/>
    <w:rsid w:val="00892A85"/>
    <w:rPr>
      <w:rFonts w:ascii="宋体" w:eastAsia="宋体" w:hAnsi="宋体" w:cs="宋体"/>
      <w:sz w:val="24"/>
      <w:szCs w:val="24"/>
    </w:rPr>
  </w:style>
  <w:style w:type="character" w:customStyle="1" w:styleId="Char7">
    <w:name w:val="摘要正文 Char"/>
    <w:link w:val="ac"/>
    <w:rsid w:val="00892A85"/>
    <w:rPr>
      <w:rFonts w:ascii="宋体" w:hAnsi="宋体" w:cs="宋体"/>
      <w:sz w:val="24"/>
      <w:szCs w:val="24"/>
    </w:rPr>
  </w:style>
  <w:style w:type="character" w:customStyle="1" w:styleId="Char8">
    <w:name w:val="关键词 Char"/>
    <w:link w:val="ad"/>
    <w:rsid w:val="00892A85"/>
    <w:rPr>
      <w:sz w:val="24"/>
      <w:szCs w:val="24"/>
    </w:rPr>
  </w:style>
  <w:style w:type="character" w:customStyle="1" w:styleId="Char9">
    <w:name w:val="条标题 Char"/>
    <w:link w:val="ae"/>
    <w:rsid w:val="00892A85"/>
    <w:rPr>
      <w:rFonts w:ascii="宋体" w:hAnsi="宋体"/>
      <w:sz w:val="24"/>
      <w:szCs w:val="24"/>
      <w:lang w:val="x-none" w:eastAsia="x-none"/>
    </w:rPr>
  </w:style>
  <w:style w:type="character" w:customStyle="1" w:styleId="Chara">
    <w:name w:val="摘要题目 Char"/>
    <w:link w:val="af"/>
    <w:rsid w:val="00892A85"/>
    <w:rPr>
      <w:rFonts w:eastAsia="黑体"/>
      <w:sz w:val="30"/>
      <w:szCs w:val="30"/>
    </w:rPr>
  </w:style>
  <w:style w:type="character" w:customStyle="1" w:styleId="Charb">
    <w:name w:val="标题 Char"/>
    <w:link w:val="af0"/>
    <w:rsid w:val="00892A85"/>
    <w:rPr>
      <w:rFonts w:eastAsia="黑体"/>
      <w:bCs/>
      <w:kern w:val="44"/>
      <w:sz w:val="44"/>
      <w:szCs w:val="32"/>
    </w:rPr>
  </w:style>
  <w:style w:type="character" w:customStyle="1" w:styleId="Charc">
    <w:name w:val="参考文献内容 Char"/>
    <w:basedOn w:val="Char1"/>
    <w:link w:val="af1"/>
    <w:rsid w:val="00892A85"/>
    <w:rPr>
      <w:sz w:val="24"/>
      <w:szCs w:val="24"/>
      <w:lang w:val="x-none" w:eastAsia="x-none"/>
    </w:rPr>
  </w:style>
  <w:style w:type="character" w:customStyle="1" w:styleId="Chard">
    <w:name w:val="封皮英文数字 Char"/>
    <w:link w:val="af2"/>
    <w:rsid w:val="00892A85"/>
    <w:rPr>
      <w:rFonts w:eastAsia="黑体"/>
      <w:b/>
      <w:spacing w:val="30"/>
      <w:kern w:val="10"/>
      <w:sz w:val="30"/>
      <w:szCs w:val="18"/>
    </w:rPr>
  </w:style>
  <w:style w:type="character" w:styleId="af3">
    <w:name w:val="Strong"/>
    <w:qFormat/>
    <w:rsid w:val="00892A85"/>
    <w:rPr>
      <w:b/>
      <w:bCs/>
    </w:rPr>
  </w:style>
  <w:style w:type="character" w:customStyle="1" w:styleId="Char30">
    <w:name w:val=" Char3"/>
    <w:rsid w:val="00892A85"/>
    <w:rPr>
      <w:rFonts w:ascii="宋体" w:eastAsia="宋体" w:hAnsi="Courier New" w:cs="Courier New"/>
      <w:kern w:val="2"/>
      <w:sz w:val="18"/>
      <w:szCs w:val="21"/>
      <w:lang w:val="en-US" w:eastAsia="zh-CN" w:bidi="ar-SA"/>
    </w:rPr>
  </w:style>
  <w:style w:type="character" w:styleId="af4">
    <w:name w:val="Hyperlink"/>
    <w:uiPriority w:val="99"/>
    <w:rsid w:val="00892A85"/>
    <w:rPr>
      <w:color w:val="0000FF"/>
      <w:u w:val="single"/>
    </w:rPr>
  </w:style>
  <w:style w:type="character" w:styleId="af5">
    <w:name w:val="page number"/>
    <w:basedOn w:val="a1"/>
    <w:rsid w:val="00892A85"/>
  </w:style>
  <w:style w:type="character" w:styleId="af6">
    <w:name w:val="footnote reference"/>
    <w:semiHidden/>
    <w:rsid w:val="00892A85"/>
    <w:rPr>
      <w:vertAlign w:val="superscript"/>
    </w:rPr>
  </w:style>
  <w:style w:type="character" w:customStyle="1" w:styleId="Chare">
    <w:name w:val="表序表题 Char"/>
    <w:link w:val="af7"/>
    <w:rsid w:val="00892A85"/>
    <w:rPr>
      <w:rFonts w:eastAsia="黑体"/>
      <w:b/>
      <w:szCs w:val="21"/>
    </w:rPr>
  </w:style>
  <w:style w:type="character" w:customStyle="1" w:styleId="Charf">
    <w:name w:val="封皮中文 Char"/>
    <w:link w:val="af8"/>
    <w:rsid w:val="00892A85"/>
    <w:rPr>
      <w:rFonts w:eastAsia="黑体"/>
      <w:spacing w:val="30"/>
      <w:kern w:val="10"/>
      <w:sz w:val="30"/>
      <w:szCs w:val="18"/>
    </w:rPr>
  </w:style>
  <w:style w:type="character" w:customStyle="1" w:styleId="Charf0">
    <w:name w:val="数字和字母 Char"/>
    <w:link w:val="af9"/>
    <w:rsid w:val="00892A85"/>
    <w:rPr>
      <w:sz w:val="24"/>
      <w:szCs w:val="24"/>
    </w:rPr>
  </w:style>
  <w:style w:type="character" w:customStyle="1" w:styleId="Char10">
    <w:name w:val=" Char1"/>
    <w:rsid w:val="00892A85"/>
    <w:rPr>
      <w:rFonts w:eastAsia="宋体"/>
      <w:b/>
      <w:kern w:val="2"/>
      <w:sz w:val="32"/>
      <w:szCs w:val="18"/>
      <w:lang w:val="en-US" w:eastAsia="zh-CN" w:bidi="ar-SA"/>
    </w:rPr>
  </w:style>
  <w:style w:type="character" w:customStyle="1" w:styleId="KeywordsChar">
    <w:name w:val="Keywords Char"/>
    <w:link w:val="Keywords"/>
    <w:rsid w:val="00892A85"/>
    <w:rPr>
      <w:color w:val="000000"/>
      <w:sz w:val="24"/>
      <w:szCs w:val="24"/>
    </w:rPr>
  </w:style>
  <w:style w:type="character" w:customStyle="1" w:styleId="Charf1">
    <w:name w:val="摘要英文标题 Char"/>
    <w:link w:val="afa"/>
    <w:rsid w:val="00892A85"/>
    <w:rPr>
      <w:sz w:val="30"/>
      <w:szCs w:val="30"/>
    </w:rPr>
  </w:style>
  <w:style w:type="character" w:customStyle="1" w:styleId="Char20">
    <w:name w:val=" Char2"/>
    <w:rsid w:val="00892A85"/>
    <w:rPr>
      <w:rFonts w:eastAsia="黑体"/>
      <w:b/>
      <w:kern w:val="44"/>
      <w:sz w:val="44"/>
      <w:szCs w:val="18"/>
      <w:lang w:val="en-US" w:eastAsia="zh-CN" w:bidi="ar-SA"/>
    </w:rPr>
  </w:style>
  <w:style w:type="character" w:customStyle="1" w:styleId="Char40">
    <w:name w:val=" Char4"/>
    <w:rsid w:val="00892A85"/>
    <w:rPr>
      <w:rFonts w:eastAsia="宋体"/>
      <w:b/>
      <w:kern w:val="2"/>
      <w:sz w:val="32"/>
      <w:szCs w:val="18"/>
      <w:lang w:val="en-US" w:eastAsia="zh-CN" w:bidi="ar-SA"/>
    </w:rPr>
  </w:style>
  <w:style w:type="character" w:customStyle="1" w:styleId="google-src-text">
    <w:name w:val="google-src-text"/>
    <w:basedOn w:val="a1"/>
    <w:rsid w:val="00892A85"/>
  </w:style>
  <w:style w:type="character" w:customStyle="1" w:styleId="Charf2">
    <w:name w:val="节条正文 Char"/>
    <w:basedOn w:val="Char1"/>
    <w:link w:val="afb"/>
    <w:rsid w:val="00892A85"/>
    <w:rPr>
      <w:sz w:val="24"/>
      <w:szCs w:val="24"/>
      <w:lang w:val="x-none" w:eastAsia="x-none"/>
    </w:rPr>
  </w:style>
  <w:style w:type="character" w:customStyle="1" w:styleId="Charf3">
    <w:name w:val="章标题 Char"/>
    <w:link w:val="afc"/>
    <w:rsid w:val="00892A85"/>
    <w:rPr>
      <w:rFonts w:eastAsia="黑体"/>
      <w:kern w:val="0"/>
      <w:sz w:val="32"/>
      <w:szCs w:val="32"/>
    </w:rPr>
  </w:style>
  <w:style w:type="paragraph" w:styleId="8">
    <w:name w:val="toc 8"/>
    <w:basedOn w:val="a"/>
    <w:next w:val="a"/>
    <w:uiPriority w:val="39"/>
    <w:rsid w:val="00892A85"/>
    <w:pPr>
      <w:ind w:left="1260"/>
      <w:jc w:val="left"/>
    </w:pPr>
    <w:rPr>
      <w:rFonts w:ascii="Times New Roman" w:eastAsia="宋体" w:hAnsi="Times New Roman" w:cs="Times New Roman"/>
      <w:sz w:val="18"/>
      <w:szCs w:val="18"/>
    </w:rPr>
  </w:style>
  <w:style w:type="paragraph" w:customStyle="1" w:styleId="afd">
    <w:name w:val="单命令行"/>
    <w:basedOn w:val="a"/>
    <w:next w:val="a"/>
    <w:rsid w:val="00892A85"/>
    <w:pPr>
      <w:ind w:left="425"/>
      <w:jc w:val="left"/>
    </w:pPr>
    <w:rPr>
      <w:rFonts w:ascii="Courier New" w:eastAsia="宋体" w:hAnsi="Courier New" w:cs="Times New Roman"/>
      <w:sz w:val="18"/>
      <w:szCs w:val="18"/>
    </w:rPr>
  </w:style>
  <w:style w:type="paragraph" w:customStyle="1" w:styleId="Keywords">
    <w:name w:val="Keywords"/>
    <w:basedOn w:val="a"/>
    <w:link w:val="KeywordsChar"/>
    <w:qFormat/>
    <w:rsid w:val="00892A85"/>
    <w:pPr>
      <w:autoSpaceDE w:val="0"/>
      <w:autoSpaceDN w:val="0"/>
      <w:adjustRightInd w:val="0"/>
      <w:ind w:left="1512" w:hangingChars="540" w:hanging="1512"/>
      <w:jc w:val="left"/>
    </w:pPr>
    <w:rPr>
      <w:color w:val="000000"/>
      <w:sz w:val="24"/>
      <w:szCs w:val="24"/>
    </w:rPr>
  </w:style>
  <w:style w:type="paragraph" w:customStyle="1" w:styleId="afc">
    <w:name w:val="章标题"/>
    <w:basedOn w:val="a"/>
    <w:next w:val="a6"/>
    <w:link w:val="Charf3"/>
    <w:qFormat/>
    <w:rsid w:val="00892A85"/>
    <w:pPr>
      <w:spacing w:before="500" w:after="500" w:line="480" w:lineRule="auto"/>
      <w:jc w:val="center"/>
      <w:outlineLvl w:val="0"/>
    </w:pPr>
    <w:rPr>
      <w:rFonts w:eastAsia="黑体"/>
      <w:kern w:val="0"/>
      <w:sz w:val="32"/>
      <w:szCs w:val="32"/>
    </w:rPr>
  </w:style>
  <w:style w:type="paragraph" w:styleId="30">
    <w:name w:val="toc 3"/>
    <w:basedOn w:val="a"/>
    <w:next w:val="a"/>
    <w:uiPriority w:val="39"/>
    <w:rsid w:val="00892A85"/>
    <w:pPr>
      <w:tabs>
        <w:tab w:val="right" w:leader="dot" w:pos="8494"/>
      </w:tabs>
      <w:ind w:left="360"/>
      <w:jc w:val="left"/>
    </w:pPr>
    <w:rPr>
      <w:rFonts w:ascii="宋体" w:eastAsia="宋体" w:hAnsi="宋体" w:cs="Times New Roman"/>
      <w:bCs/>
      <w:kern w:val="0"/>
      <w:sz w:val="24"/>
      <w:szCs w:val="20"/>
      <w:lang w:val="en-US" w:eastAsia="zh-CN"/>
    </w:rPr>
  </w:style>
  <w:style w:type="paragraph" w:styleId="20">
    <w:name w:val="Body Text 2"/>
    <w:basedOn w:val="a"/>
    <w:link w:val="2Char0"/>
    <w:rsid w:val="00892A85"/>
    <w:pPr>
      <w:adjustRightInd w:val="0"/>
      <w:spacing w:line="440" w:lineRule="atLeast"/>
      <w:jc w:val="center"/>
      <w:textAlignment w:val="baseline"/>
    </w:pPr>
    <w:rPr>
      <w:rFonts w:ascii="Times New Roman" w:eastAsia="宋体" w:hAnsi="Times New Roman" w:cs="Times New Roman"/>
      <w:kern w:val="0"/>
      <w:szCs w:val="20"/>
    </w:rPr>
  </w:style>
  <w:style w:type="character" w:customStyle="1" w:styleId="2Char0">
    <w:name w:val="正文文本 2 Char"/>
    <w:basedOn w:val="a1"/>
    <w:link w:val="20"/>
    <w:rsid w:val="00892A85"/>
    <w:rPr>
      <w:rFonts w:ascii="Times New Roman" w:eastAsia="宋体" w:hAnsi="Times New Roman" w:cs="Times New Roman"/>
      <w:kern w:val="0"/>
      <w:szCs w:val="20"/>
    </w:rPr>
  </w:style>
  <w:style w:type="paragraph" w:customStyle="1" w:styleId="ac">
    <w:name w:val="摘要正文"/>
    <w:basedOn w:val="a"/>
    <w:link w:val="Char7"/>
    <w:qFormat/>
    <w:rsid w:val="00892A85"/>
    <w:pPr>
      <w:spacing w:line="360" w:lineRule="auto"/>
      <w:ind w:firstLineChars="200" w:firstLine="200"/>
    </w:pPr>
    <w:rPr>
      <w:rFonts w:ascii="宋体" w:hAnsi="宋体" w:cs="宋体"/>
      <w:sz w:val="24"/>
      <w:szCs w:val="24"/>
    </w:rPr>
  </w:style>
  <w:style w:type="paragraph" w:styleId="6">
    <w:name w:val="toc 6"/>
    <w:basedOn w:val="a"/>
    <w:next w:val="a"/>
    <w:uiPriority w:val="39"/>
    <w:rsid w:val="00892A85"/>
    <w:pPr>
      <w:ind w:left="900"/>
      <w:jc w:val="left"/>
    </w:pPr>
    <w:rPr>
      <w:rFonts w:ascii="Times New Roman" w:eastAsia="宋体" w:hAnsi="Times New Roman" w:cs="Times New Roman"/>
      <w:sz w:val="18"/>
      <w:szCs w:val="18"/>
    </w:rPr>
  </w:style>
  <w:style w:type="paragraph" w:styleId="afe">
    <w:name w:val="annotation text"/>
    <w:basedOn w:val="a"/>
    <w:link w:val="Charf4"/>
    <w:rsid w:val="00892A85"/>
    <w:pPr>
      <w:jc w:val="left"/>
    </w:pPr>
    <w:rPr>
      <w:rFonts w:ascii="Times New Roman" w:eastAsia="宋体" w:hAnsi="Times New Roman" w:cs="Times New Roman"/>
      <w:sz w:val="18"/>
      <w:szCs w:val="18"/>
    </w:rPr>
  </w:style>
  <w:style w:type="character" w:customStyle="1" w:styleId="Charf4">
    <w:name w:val="批注文字 Char"/>
    <w:basedOn w:val="a1"/>
    <w:link w:val="afe"/>
    <w:rsid w:val="00892A85"/>
    <w:rPr>
      <w:rFonts w:ascii="Times New Roman" w:eastAsia="宋体" w:hAnsi="Times New Roman" w:cs="Times New Roman"/>
      <w:sz w:val="18"/>
      <w:szCs w:val="18"/>
    </w:rPr>
  </w:style>
  <w:style w:type="paragraph" w:styleId="10">
    <w:name w:val="toc 1"/>
    <w:basedOn w:val="a"/>
    <w:next w:val="a"/>
    <w:uiPriority w:val="39"/>
    <w:rsid w:val="00892A85"/>
    <w:pPr>
      <w:tabs>
        <w:tab w:val="left" w:pos="540"/>
        <w:tab w:val="right" w:leader="dot" w:pos="8494"/>
      </w:tabs>
      <w:spacing w:line="360" w:lineRule="auto"/>
      <w:jc w:val="left"/>
    </w:pPr>
    <w:rPr>
      <w:rFonts w:ascii="黑体" w:eastAsia="黑体" w:hAnsi="黑体" w:cs="Times New Roman"/>
      <w:bCs/>
      <w:caps/>
      <w:kern w:val="0"/>
      <w:sz w:val="24"/>
      <w:szCs w:val="44"/>
      <w:lang w:val="en-US" w:eastAsia="zh-CN"/>
    </w:rPr>
  </w:style>
  <w:style w:type="paragraph" w:styleId="aff">
    <w:name w:val="endnote text"/>
    <w:basedOn w:val="a"/>
    <w:link w:val="Charf5"/>
    <w:semiHidden/>
    <w:rsid w:val="00892A85"/>
    <w:pPr>
      <w:snapToGrid w:val="0"/>
      <w:jc w:val="left"/>
    </w:pPr>
    <w:rPr>
      <w:rFonts w:ascii="Times New Roman" w:eastAsia="宋体" w:hAnsi="Times New Roman" w:cs="Times New Roman"/>
      <w:sz w:val="18"/>
      <w:szCs w:val="18"/>
    </w:rPr>
  </w:style>
  <w:style w:type="character" w:customStyle="1" w:styleId="Charf5">
    <w:name w:val="尾注文本 Char"/>
    <w:basedOn w:val="a1"/>
    <w:link w:val="aff"/>
    <w:semiHidden/>
    <w:rsid w:val="00892A85"/>
    <w:rPr>
      <w:rFonts w:ascii="Times New Roman" w:eastAsia="宋体" w:hAnsi="Times New Roman" w:cs="Times New Roman"/>
      <w:sz w:val="18"/>
      <w:szCs w:val="18"/>
    </w:rPr>
  </w:style>
  <w:style w:type="paragraph" w:styleId="21">
    <w:name w:val="toc 2"/>
    <w:basedOn w:val="a"/>
    <w:next w:val="a"/>
    <w:uiPriority w:val="39"/>
    <w:rsid w:val="00892A85"/>
    <w:pPr>
      <w:tabs>
        <w:tab w:val="right" w:leader="dot" w:pos="8494"/>
      </w:tabs>
      <w:ind w:left="180"/>
      <w:jc w:val="left"/>
    </w:pPr>
    <w:rPr>
      <w:rFonts w:ascii="宋体" w:eastAsia="宋体" w:hAnsi="宋体" w:cs="Times New Roman"/>
      <w:bCs/>
      <w:smallCaps/>
      <w:kern w:val="0"/>
      <w:sz w:val="24"/>
      <w:szCs w:val="24"/>
      <w:lang w:val="en-US" w:eastAsia="zh-CN"/>
    </w:rPr>
  </w:style>
  <w:style w:type="paragraph" w:customStyle="1" w:styleId="afa">
    <w:name w:val="摘要英文标题"/>
    <w:basedOn w:val="a"/>
    <w:link w:val="Charf1"/>
    <w:qFormat/>
    <w:rsid w:val="00892A85"/>
    <w:pPr>
      <w:spacing w:line="360" w:lineRule="auto"/>
      <w:jc w:val="center"/>
    </w:pPr>
    <w:rPr>
      <w:sz w:val="30"/>
      <w:szCs w:val="30"/>
    </w:rPr>
  </w:style>
  <w:style w:type="paragraph" w:styleId="31">
    <w:name w:val="Body Text Indent 3"/>
    <w:basedOn w:val="a"/>
    <w:link w:val="3Char0"/>
    <w:rsid w:val="00892A85"/>
    <w:pPr>
      <w:ind w:firstLine="482"/>
      <w:jc w:val="left"/>
    </w:pPr>
    <w:rPr>
      <w:rFonts w:ascii="Times New Roman" w:eastAsia="宋体" w:hAnsi="Times New Roman" w:cs="Times New Roman"/>
      <w:sz w:val="24"/>
      <w:szCs w:val="18"/>
    </w:rPr>
  </w:style>
  <w:style w:type="character" w:customStyle="1" w:styleId="3Char0">
    <w:name w:val="正文文本缩进 3 Char"/>
    <w:basedOn w:val="a1"/>
    <w:link w:val="31"/>
    <w:rsid w:val="00892A85"/>
    <w:rPr>
      <w:rFonts w:ascii="Times New Roman" w:eastAsia="宋体" w:hAnsi="Times New Roman" w:cs="Times New Roman"/>
      <w:sz w:val="24"/>
      <w:szCs w:val="18"/>
    </w:rPr>
  </w:style>
  <w:style w:type="paragraph" w:customStyle="1" w:styleId="aff0">
    <w:name w:val="a"/>
    <w:basedOn w:val="a"/>
    <w:rsid w:val="00892A85"/>
    <w:pPr>
      <w:widowControl/>
      <w:spacing w:before="100" w:beforeAutospacing="1" w:after="100" w:afterAutospacing="1"/>
      <w:jc w:val="left"/>
    </w:pPr>
    <w:rPr>
      <w:rFonts w:ascii="宋体" w:eastAsia="宋体" w:hAnsi="宋体" w:cs="宋体"/>
      <w:color w:val="000000"/>
      <w:kern w:val="0"/>
      <w:sz w:val="24"/>
      <w:szCs w:val="24"/>
    </w:rPr>
  </w:style>
  <w:style w:type="paragraph" w:styleId="aff1">
    <w:name w:val="Document Map"/>
    <w:basedOn w:val="a"/>
    <w:link w:val="Charf6"/>
    <w:semiHidden/>
    <w:rsid w:val="00892A85"/>
    <w:pPr>
      <w:shd w:val="clear" w:color="auto" w:fill="000080"/>
    </w:pPr>
    <w:rPr>
      <w:rFonts w:ascii="Times New Roman" w:eastAsia="宋体" w:hAnsi="Times New Roman" w:cs="Times New Roman"/>
      <w:sz w:val="18"/>
      <w:szCs w:val="18"/>
    </w:rPr>
  </w:style>
  <w:style w:type="character" w:customStyle="1" w:styleId="Charf6">
    <w:name w:val="文档结构图 Char"/>
    <w:basedOn w:val="a1"/>
    <w:link w:val="aff1"/>
    <w:semiHidden/>
    <w:rsid w:val="00892A85"/>
    <w:rPr>
      <w:rFonts w:ascii="Times New Roman" w:eastAsia="宋体" w:hAnsi="Times New Roman" w:cs="Times New Roman"/>
      <w:sz w:val="18"/>
      <w:szCs w:val="18"/>
      <w:shd w:val="clear" w:color="auto" w:fill="000080"/>
    </w:rPr>
  </w:style>
  <w:style w:type="paragraph" w:styleId="aff2">
    <w:name w:val="caption"/>
    <w:basedOn w:val="a"/>
    <w:next w:val="a"/>
    <w:qFormat/>
    <w:rsid w:val="00892A85"/>
    <w:pPr>
      <w:spacing w:after="120"/>
      <w:jc w:val="center"/>
    </w:pPr>
    <w:rPr>
      <w:rFonts w:ascii="Times New Roman" w:eastAsia="宋体" w:hAnsi="Times New Roman" w:cs="Times New Roman"/>
      <w:sz w:val="18"/>
      <w:szCs w:val="18"/>
    </w:rPr>
  </w:style>
  <w:style w:type="paragraph" w:styleId="4">
    <w:name w:val="toc 4"/>
    <w:basedOn w:val="a"/>
    <w:next w:val="a"/>
    <w:uiPriority w:val="39"/>
    <w:rsid w:val="00892A85"/>
    <w:pPr>
      <w:ind w:left="540"/>
      <w:jc w:val="left"/>
    </w:pPr>
    <w:rPr>
      <w:rFonts w:ascii="Times New Roman" w:eastAsia="宋体" w:hAnsi="Times New Roman" w:cs="Times New Roman"/>
      <w:sz w:val="18"/>
      <w:szCs w:val="18"/>
    </w:rPr>
  </w:style>
  <w:style w:type="paragraph" w:customStyle="1" w:styleId="af8">
    <w:name w:val="封皮中文"/>
    <w:basedOn w:val="a"/>
    <w:link w:val="Charf"/>
    <w:qFormat/>
    <w:rsid w:val="00892A85"/>
    <w:pPr>
      <w:spacing w:line="600" w:lineRule="exact"/>
      <w:jc w:val="center"/>
    </w:pPr>
    <w:rPr>
      <w:rFonts w:eastAsia="黑体"/>
      <w:spacing w:val="30"/>
      <w:kern w:val="10"/>
      <w:sz w:val="30"/>
      <w:szCs w:val="18"/>
    </w:rPr>
  </w:style>
  <w:style w:type="paragraph" w:styleId="aff3">
    <w:name w:val="Body Text"/>
    <w:basedOn w:val="a"/>
    <w:link w:val="Charf7"/>
    <w:rsid w:val="00892A85"/>
    <w:pPr>
      <w:widowControl/>
      <w:ind w:right="35"/>
      <w:jc w:val="left"/>
    </w:pPr>
    <w:rPr>
      <w:rFonts w:ascii="Times New Roman" w:eastAsia="宋体" w:hAnsi="Times New Roman" w:cs="Times New Roman"/>
      <w:sz w:val="24"/>
      <w:szCs w:val="18"/>
    </w:rPr>
  </w:style>
  <w:style w:type="character" w:customStyle="1" w:styleId="Charf7">
    <w:name w:val="正文文本 Char"/>
    <w:basedOn w:val="a1"/>
    <w:link w:val="aff3"/>
    <w:rsid w:val="00892A85"/>
    <w:rPr>
      <w:rFonts w:ascii="Times New Roman" w:eastAsia="宋体" w:hAnsi="Times New Roman" w:cs="Times New Roman"/>
      <w:sz w:val="24"/>
      <w:szCs w:val="18"/>
    </w:rPr>
  </w:style>
  <w:style w:type="paragraph" w:customStyle="1" w:styleId="a8">
    <w:name w:val="摘要英文正文"/>
    <w:basedOn w:val="a"/>
    <w:link w:val="Char3"/>
    <w:qFormat/>
    <w:rsid w:val="00892A85"/>
    <w:pPr>
      <w:spacing w:line="360" w:lineRule="auto"/>
      <w:ind w:firstLineChars="200" w:firstLine="200"/>
    </w:pPr>
    <w:rPr>
      <w:rFonts w:eastAsia="Times New Roman"/>
      <w:sz w:val="24"/>
      <w:szCs w:val="24"/>
    </w:rPr>
  </w:style>
  <w:style w:type="paragraph" w:customStyle="1" w:styleId="aff4">
    <w:name w:val="命令行"/>
    <w:basedOn w:val="a"/>
    <w:rsid w:val="00892A85"/>
    <w:pPr>
      <w:shd w:val="pct10" w:color="auto" w:fill="FFFFFF"/>
      <w:jc w:val="center"/>
    </w:pPr>
    <w:rPr>
      <w:rFonts w:ascii="Lucida Console" w:eastAsia="宋体" w:hAnsi="Lucida Console" w:cs="Times New Roman"/>
      <w:sz w:val="18"/>
      <w:szCs w:val="18"/>
    </w:rPr>
  </w:style>
  <w:style w:type="paragraph" w:customStyle="1" w:styleId="ab">
    <w:name w:val="表格内容"/>
    <w:basedOn w:val="a6"/>
    <w:link w:val="Char6"/>
    <w:qFormat/>
    <w:rsid w:val="00892A85"/>
    <w:pPr>
      <w:ind w:firstLineChars="0" w:firstLine="0"/>
      <w:jc w:val="center"/>
    </w:pPr>
    <w:rPr>
      <w:rFonts w:ascii="Times New Roman" w:eastAsia="宋体" w:hAnsi="Times New Roman"/>
      <w:sz w:val="21"/>
      <w:szCs w:val="21"/>
      <w:lang w:val="en-US" w:eastAsia="zh-CN"/>
    </w:rPr>
  </w:style>
  <w:style w:type="paragraph" w:styleId="7">
    <w:name w:val="toc 7"/>
    <w:basedOn w:val="a"/>
    <w:next w:val="a"/>
    <w:uiPriority w:val="39"/>
    <w:rsid w:val="00892A85"/>
    <w:pPr>
      <w:ind w:left="1080"/>
      <w:jc w:val="left"/>
    </w:pPr>
    <w:rPr>
      <w:rFonts w:ascii="Times New Roman" w:eastAsia="宋体" w:hAnsi="Times New Roman" w:cs="Times New Roman"/>
      <w:sz w:val="18"/>
      <w:szCs w:val="18"/>
    </w:rPr>
  </w:style>
  <w:style w:type="paragraph" w:styleId="5">
    <w:name w:val="toc 5"/>
    <w:basedOn w:val="a"/>
    <w:next w:val="a"/>
    <w:uiPriority w:val="39"/>
    <w:rsid w:val="00892A85"/>
    <w:pPr>
      <w:ind w:left="720"/>
      <w:jc w:val="left"/>
    </w:pPr>
    <w:rPr>
      <w:rFonts w:ascii="Times New Roman" w:eastAsia="宋体" w:hAnsi="Times New Roman" w:cs="Times New Roman"/>
      <w:sz w:val="18"/>
      <w:szCs w:val="18"/>
    </w:rPr>
  </w:style>
  <w:style w:type="paragraph" w:styleId="9">
    <w:name w:val="toc 9"/>
    <w:basedOn w:val="a"/>
    <w:next w:val="a"/>
    <w:uiPriority w:val="39"/>
    <w:rsid w:val="00892A85"/>
    <w:pPr>
      <w:ind w:left="1440"/>
      <w:jc w:val="left"/>
    </w:pPr>
    <w:rPr>
      <w:rFonts w:ascii="Times New Roman" w:eastAsia="宋体" w:hAnsi="Times New Roman" w:cs="Times New Roman"/>
      <w:sz w:val="18"/>
      <w:szCs w:val="18"/>
    </w:rPr>
  </w:style>
  <w:style w:type="paragraph" w:customStyle="1" w:styleId="af2">
    <w:name w:val="封皮英文数字"/>
    <w:basedOn w:val="a"/>
    <w:link w:val="Chard"/>
    <w:qFormat/>
    <w:rsid w:val="00892A85"/>
    <w:pPr>
      <w:spacing w:line="600" w:lineRule="exact"/>
      <w:jc w:val="center"/>
    </w:pPr>
    <w:rPr>
      <w:rFonts w:eastAsia="黑体"/>
      <w:b/>
      <w:spacing w:val="30"/>
      <w:kern w:val="10"/>
      <w:sz w:val="30"/>
      <w:szCs w:val="18"/>
    </w:rPr>
  </w:style>
  <w:style w:type="paragraph" w:styleId="aff5">
    <w:name w:val="Body Text Indent"/>
    <w:basedOn w:val="a"/>
    <w:link w:val="Charf8"/>
    <w:rsid w:val="00892A85"/>
    <w:pPr>
      <w:ind w:firstLine="482"/>
    </w:pPr>
    <w:rPr>
      <w:rFonts w:ascii="Times New Roman" w:eastAsia="宋体" w:hAnsi="Times New Roman" w:cs="Times New Roman"/>
      <w:sz w:val="24"/>
      <w:szCs w:val="18"/>
    </w:rPr>
  </w:style>
  <w:style w:type="character" w:customStyle="1" w:styleId="Charf8">
    <w:name w:val="正文文本缩进 Char"/>
    <w:basedOn w:val="a1"/>
    <w:link w:val="aff5"/>
    <w:rsid w:val="00892A85"/>
    <w:rPr>
      <w:rFonts w:ascii="Times New Roman" w:eastAsia="宋体" w:hAnsi="Times New Roman" w:cs="Times New Roman"/>
      <w:sz w:val="24"/>
      <w:szCs w:val="18"/>
    </w:rPr>
  </w:style>
  <w:style w:type="paragraph" w:styleId="aff6">
    <w:name w:val="footnote text"/>
    <w:basedOn w:val="a"/>
    <w:link w:val="Charf9"/>
    <w:semiHidden/>
    <w:rsid w:val="00892A85"/>
    <w:pPr>
      <w:snapToGrid w:val="0"/>
      <w:jc w:val="left"/>
    </w:pPr>
    <w:rPr>
      <w:rFonts w:ascii="Times New Roman" w:eastAsia="宋体" w:hAnsi="Times New Roman" w:cs="Times New Roman"/>
      <w:sz w:val="18"/>
      <w:szCs w:val="18"/>
    </w:rPr>
  </w:style>
  <w:style w:type="character" w:customStyle="1" w:styleId="Charf9">
    <w:name w:val="脚注文本 Char"/>
    <w:basedOn w:val="a1"/>
    <w:link w:val="aff6"/>
    <w:semiHidden/>
    <w:rsid w:val="00892A85"/>
    <w:rPr>
      <w:rFonts w:ascii="Times New Roman" w:eastAsia="宋体" w:hAnsi="Times New Roman" w:cs="Times New Roman"/>
      <w:sz w:val="18"/>
      <w:szCs w:val="18"/>
    </w:rPr>
  </w:style>
  <w:style w:type="paragraph" w:styleId="22">
    <w:name w:val="Body Text Indent 2"/>
    <w:basedOn w:val="a"/>
    <w:link w:val="2Char1"/>
    <w:rsid w:val="00892A85"/>
    <w:pPr>
      <w:ind w:left="-141" w:firstLine="213"/>
    </w:pPr>
    <w:rPr>
      <w:rFonts w:ascii="Times New Roman" w:eastAsia="宋体" w:hAnsi="Times New Roman" w:cs="Times New Roman"/>
      <w:sz w:val="18"/>
      <w:szCs w:val="18"/>
    </w:rPr>
  </w:style>
  <w:style w:type="character" w:customStyle="1" w:styleId="2Char1">
    <w:name w:val="正文文本缩进 2 Char"/>
    <w:basedOn w:val="a1"/>
    <w:link w:val="22"/>
    <w:rsid w:val="00892A85"/>
    <w:rPr>
      <w:rFonts w:ascii="Times New Roman" w:eastAsia="宋体" w:hAnsi="Times New Roman" w:cs="Times New Roman"/>
      <w:sz w:val="18"/>
      <w:szCs w:val="18"/>
    </w:rPr>
  </w:style>
  <w:style w:type="paragraph" w:customStyle="1" w:styleId="af7">
    <w:name w:val="表序表题"/>
    <w:basedOn w:val="a6"/>
    <w:link w:val="Chare"/>
    <w:qFormat/>
    <w:rsid w:val="00892A85"/>
    <w:pPr>
      <w:ind w:firstLineChars="0"/>
      <w:jc w:val="center"/>
    </w:pPr>
    <w:rPr>
      <w:rFonts w:eastAsia="黑体"/>
      <w:b/>
      <w:sz w:val="21"/>
      <w:szCs w:val="21"/>
      <w:lang w:val="en-US" w:eastAsia="zh-CN"/>
    </w:rPr>
  </w:style>
  <w:style w:type="paragraph" w:customStyle="1" w:styleId="aff7">
    <w:name w:val="注意内容"/>
    <w:basedOn w:val="a"/>
    <w:next w:val="a0"/>
    <w:rsid w:val="00892A85"/>
    <w:pPr>
      <w:shd w:val="pct20" w:color="auto" w:fill="auto"/>
      <w:adjustRightInd w:val="0"/>
      <w:spacing w:line="310" w:lineRule="atLeast"/>
      <w:ind w:firstLine="420"/>
      <w:textAlignment w:val="baseline"/>
    </w:pPr>
    <w:rPr>
      <w:rFonts w:ascii="Times New Roman" w:eastAsia="楷体_GB2312" w:hAnsi="Times New Roman" w:cs="Times New Roman"/>
      <w:kern w:val="0"/>
      <w:sz w:val="18"/>
      <w:szCs w:val="18"/>
    </w:rPr>
  </w:style>
  <w:style w:type="paragraph" w:styleId="a0">
    <w:name w:val="Normal Indent"/>
    <w:basedOn w:val="a"/>
    <w:rsid w:val="00892A85"/>
    <w:pPr>
      <w:ind w:firstLine="420"/>
    </w:pPr>
    <w:rPr>
      <w:rFonts w:ascii="Times New Roman" w:eastAsia="宋体" w:hAnsi="Times New Roman" w:cs="Times New Roman"/>
      <w:sz w:val="18"/>
      <w:szCs w:val="18"/>
    </w:rPr>
  </w:style>
  <w:style w:type="paragraph" w:styleId="af0">
    <w:name w:val="Title"/>
    <w:next w:val="a"/>
    <w:link w:val="Charb"/>
    <w:qFormat/>
    <w:rsid w:val="00892A85"/>
    <w:pPr>
      <w:spacing w:before="240" w:after="60"/>
      <w:jc w:val="center"/>
    </w:pPr>
    <w:rPr>
      <w:rFonts w:eastAsia="黑体"/>
      <w:bCs/>
      <w:kern w:val="44"/>
      <w:sz w:val="44"/>
      <w:szCs w:val="32"/>
    </w:rPr>
  </w:style>
  <w:style w:type="character" w:customStyle="1" w:styleId="Char11">
    <w:name w:val="标题 Char1"/>
    <w:basedOn w:val="a1"/>
    <w:uiPriority w:val="10"/>
    <w:rsid w:val="00892A85"/>
    <w:rPr>
      <w:rFonts w:asciiTheme="majorHAnsi" w:eastAsia="宋体" w:hAnsiTheme="majorHAnsi" w:cstheme="majorBidi"/>
      <w:b/>
      <w:bCs/>
      <w:sz w:val="32"/>
      <w:szCs w:val="32"/>
    </w:rPr>
  </w:style>
  <w:style w:type="paragraph" w:customStyle="1" w:styleId="aff8">
    <w:name w:val="表格"/>
    <w:basedOn w:val="11"/>
    <w:rsid w:val="00892A85"/>
    <w:pPr>
      <w:spacing w:before="80" w:after="80"/>
      <w:ind w:firstLine="0"/>
      <w:jc w:val="left"/>
    </w:pPr>
  </w:style>
  <w:style w:type="paragraph" w:styleId="aff9">
    <w:name w:val="Normal (Web)"/>
    <w:basedOn w:val="a"/>
    <w:uiPriority w:val="99"/>
    <w:rsid w:val="00892A85"/>
    <w:pPr>
      <w:widowControl/>
      <w:spacing w:before="100" w:beforeAutospacing="1" w:after="100" w:afterAutospacing="1"/>
      <w:jc w:val="left"/>
    </w:pPr>
    <w:rPr>
      <w:rFonts w:ascii="宋体" w:eastAsia="宋体" w:hAnsi="宋体" w:cs="宋体"/>
      <w:kern w:val="0"/>
      <w:sz w:val="24"/>
      <w:szCs w:val="24"/>
    </w:rPr>
  </w:style>
  <w:style w:type="paragraph" w:styleId="affa">
    <w:name w:val="Plain Text"/>
    <w:basedOn w:val="a"/>
    <w:link w:val="Charfa"/>
    <w:rsid w:val="00892A85"/>
    <w:rPr>
      <w:rFonts w:ascii="宋体" w:eastAsia="宋体" w:hAnsi="Courier New" w:cs="Courier New"/>
      <w:sz w:val="18"/>
      <w:szCs w:val="21"/>
    </w:rPr>
  </w:style>
  <w:style w:type="character" w:customStyle="1" w:styleId="Charfa">
    <w:name w:val="纯文本 Char"/>
    <w:basedOn w:val="a1"/>
    <w:link w:val="affa"/>
    <w:rsid w:val="00892A85"/>
    <w:rPr>
      <w:rFonts w:ascii="宋体" w:eastAsia="宋体" w:hAnsi="Courier New" w:cs="Courier New"/>
      <w:sz w:val="18"/>
      <w:szCs w:val="21"/>
    </w:rPr>
  </w:style>
  <w:style w:type="paragraph" w:customStyle="1" w:styleId="40">
    <w:name w:val="样式4"/>
    <w:basedOn w:val="21"/>
    <w:rsid w:val="00892A85"/>
    <w:rPr>
      <w:rFonts w:ascii="黑体"/>
    </w:rPr>
  </w:style>
  <w:style w:type="paragraph" w:customStyle="1" w:styleId="affb">
    <w:name w:val="图"/>
    <w:basedOn w:val="aff2"/>
    <w:next w:val="aff2"/>
    <w:rsid w:val="00892A85"/>
  </w:style>
  <w:style w:type="paragraph" w:customStyle="1" w:styleId="ae">
    <w:name w:val="条标题"/>
    <w:basedOn w:val="a"/>
    <w:link w:val="Char9"/>
    <w:autoRedefine/>
    <w:qFormat/>
    <w:rsid w:val="00892A85"/>
    <w:pPr>
      <w:spacing w:beforeLines="50" w:before="120" w:afterLines="50" w:after="120" w:line="360" w:lineRule="auto"/>
      <w:ind w:right="480" w:firstLineChars="200" w:firstLine="480"/>
      <w:outlineLvl w:val="2"/>
    </w:pPr>
    <w:rPr>
      <w:rFonts w:ascii="宋体" w:hAnsi="宋体"/>
      <w:sz w:val="24"/>
      <w:szCs w:val="24"/>
      <w:lang w:val="x-none" w:eastAsia="x-none"/>
    </w:rPr>
  </w:style>
  <w:style w:type="paragraph" w:customStyle="1" w:styleId="32">
    <w:name w:val="样式3"/>
    <w:basedOn w:val="2"/>
    <w:rsid w:val="00892A85"/>
    <w:rPr>
      <w:b/>
      <w:bCs/>
    </w:rPr>
  </w:style>
  <w:style w:type="paragraph" w:customStyle="1" w:styleId="11">
    <w:name w:val="正文1"/>
    <w:basedOn w:val="a"/>
    <w:rsid w:val="00892A85"/>
    <w:pPr>
      <w:ind w:firstLine="425"/>
    </w:pPr>
    <w:rPr>
      <w:rFonts w:ascii="Times New Roman" w:eastAsia="宋体" w:hAnsi="Times New Roman" w:cs="Times New Roman"/>
      <w:sz w:val="18"/>
      <w:szCs w:val="18"/>
    </w:rPr>
  </w:style>
  <w:style w:type="paragraph" w:customStyle="1" w:styleId="41">
    <w:name w:val="标题4"/>
    <w:basedOn w:val="a"/>
    <w:next w:val="a0"/>
    <w:rsid w:val="00892A85"/>
    <w:pPr>
      <w:outlineLvl w:val="3"/>
    </w:pPr>
    <w:rPr>
      <w:rFonts w:ascii="宋体" w:eastAsia="宋体" w:hAnsi="宋体" w:cs="Times New Roman"/>
      <w:sz w:val="18"/>
      <w:szCs w:val="18"/>
    </w:rPr>
  </w:style>
  <w:style w:type="paragraph" w:customStyle="1" w:styleId="23">
    <w:name w:val="正文2"/>
    <w:basedOn w:val="11"/>
    <w:next w:val="11"/>
    <w:rsid w:val="00892A85"/>
    <w:rPr>
      <w:rFonts w:ascii="Courier New" w:hAnsi="Courier New"/>
    </w:rPr>
  </w:style>
  <w:style w:type="paragraph" w:customStyle="1" w:styleId="affc">
    <w:name w:val="表注"/>
    <w:basedOn w:val="aff2"/>
    <w:rsid w:val="00892A85"/>
    <w:rPr>
      <w:rFonts w:eastAsia="黑体"/>
    </w:rPr>
  </w:style>
  <w:style w:type="paragraph" w:customStyle="1" w:styleId="50">
    <w:name w:val="样式5"/>
    <w:basedOn w:val="21"/>
    <w:rsid w:val="00892A85"/>
  </w:style>
  <w:style w:type="paragraph" w:customStyle="1" w:styleId="affd">
    <w:name w:val="程序"/>
    <w:basedOn w:val="affa"/>
    <w:rsid w:val="00892A85"/>
    <w:pPr>
      <w:spacing w:line="300" w:lineRule="auto"/>
    </w:pPr>
    <w:rPr>
      <w:rFonts w:ascii="Times New Roman" w:hAnsi="Times New Roman"/>
    </w:rPr>
  </w:style>
  <w:style w:type="paragraph" w:customStyle="1" w:styleId="af">
    <w:name w:val="摘要题目"/>
    <w:basedOn w:val="a"/>
    <w:link w:val="Chara"/>
    <w:qFormat/>
    <w:rsid w:val="00892A85"/>
    <w:pPr>
      <w:spacing w:beforeLines="100" w:before="312" w:afterLines="100" w:after="312" w:line="360" w:lineRule="auto"/>
      <w:jc w:val="center"/>
    </w:pPr>
    <w:rPr>
      <w:rFonts w:eastAsia="黑体"/>
      <w:sz w:val="30"/>
      <w:szCs w:val="30"/>
    </w:rPr>
  </w:style>
  <w:style w:type="paragraph" w:customStyle="1" w:styleId="60">
    <w:name w:val="样式6"/>
    <w:basedOn w:val="21"/>
    <w:rsid w:val="00892A85"/>
  </w:style>
  <w:style w:type="paragraph" w:customStyle="1" w:styleId="affe">
    <w:name w:val="注释"/>
    <w:basedOn w:val="a"/>
    <w:next w:val="a"/>
    <w:rsid w:val="00892A85"/>
    <w:pPr>
      <w:spacing w:before="120" w:after="120"/>
    </w:pPr>
    <w:rPr>
      <w:rFonts w:ascii="Times New Roman" w:eastAsia="楷体_GB2312" w:hAnsi="Times New Roman" w:cs="Times New Roman"/>
      <w:sz w:val="18"/>
      <w:szCs w:val="18"/>
    </w:rPr>
  </w:style>
  <w:style w:type="paragraph" w:customStyle="1" w:styleId="afff">
    <w:name w:val="节"/>
    <w:basedOn w:val="a"/>
    <w:next w:val="a"/>
    <w:rsid w:val="00892A85"/>
    <w:pPr>
      <w:spacing w:before="120"/>
    </w:pPr>
    <w:rPr>
      <w:rFonts w:ascii="Times New Roman" w:eastAsia="黑体" w:hAnsi="Times New Roman" w:cs="Times New Roman"/>
      <w:sz w:val="18"/>
      <w:szCs w:val="18"/>
    </w:rPr>
  </w:style>
  <w:style w:type="paragraph" w:customStyle="1" w:styleId="aa">
    <w:name w:val="论文页码"/>
    <w:basedOn w:val="a"/>
    <w:link w:val="Char5"/>
    <w:qFormat/>
    <w:rsid w:val="00892A85"/>
    <w:pPr>
      <w:jc w:val="left"/>
    </w:pPr>
    <w:rPr>
      <w:rFonts w:ascii="宋体" w:hAnsi="宋体"/>
      <w:szCs w:val="18"/>
    </w:rPr>
  </w:style>
  <w:style w:type="paragraph" w:customStyle="1" w:styleId="afff0">
    <w:name w:val="图注"/>
    <w:basedOn w:val="aff2"/>
    <w:next w:val="a"/>
    <w:rsid w:val="00892A85"/>
  </w:style>
  <w:style w:type="paragraph" w:customStyle="1" w:styleId="afff1">
    <w:name w:val="表头"/>
    <w:basedOn w:val="aff2"/>
    <w:rsid w:val="00892A85"/>
    <w:pPr>
      <w:spacing w:before="120"/>
      <w:outlineLvl w:val="3"/>
    </w:pPr>
    <w:rPr>
      <w:rFonts w:eastAsia="黑体"/>
    </w:rPr>
  </w:style>
  <w:style w:type="paragraph" w:customStyle="1" w:styleId="af9">
    <w:name w:val="数字和字母"/>
    <w:basedOn w:val="a"/>
    <w:link w:val="Charf0"/>
    <w:qFormat/>
    <w:rsid w:val="00892A85"/>
    <w:pPr>
      <w:jc w:val="left"/>
    </w:pPr>
    <w:rPr>
      <w:sz w:val="24"/>
      <w:szCs w:val="24"/>
    </w:rPr>
  </w:style>
  <w:style w:type="paragraph" w:customStyle="1" w:styleId="12">
    <w:name w:val="样式1"/>
    <w:basedOn w:val="aff9"/>
    <w:rsid w:val="00892A85"/>
    <w:rPr>
      <w:rFonts w:eastAsia="黑体"/>
      <w:b/>
      <w:bCs/>
    </w:rPr>
  </w:style>
  <w:style w:type="paragraph" w:customStyle="1" w:styleId="afff2">
    <w:name w:val="正文＋"/>
    <w:basedOn w:val="a"/>
    <w:next w:val="aff4"/>
    <w:rsid w:val="00892A85"/>
    <w:pPr>
      <w:spacing w:after="120"/>
    </w:pPr>
    <w:rPr>
      <w:rFonts w:ascii="Times New Roman" w:eastAsia="宋体" w:hAnsi="Times New Roman" w:cs="Times New Roman"/>
      <w:sz w:val="18"/>
      <w:szCs w:val="18"/>
    </w:rPr>
  </w:style>
  <w:style w:type="paragraph" w:customStyle="1" w:styleId="af1">
    <w:name w:val="参考文献内容"/>
    <w:basedOn w:val="a6"/>
    <w:link w:val="Charc"/>
    <w:qFormat/>
    <w:rsid w:val="00892A85"/>
    <w:pPr>
      <w:ind w:firstLine="480"/>
    </w:pPr>
  </w:style>
  <w:style w:type="paragraph" w:customStyle="1" w:styleId="24">
    <w:name w:val="样式2"/>
    <w:basedOn w:val="21"/>
    <w:rsid w:val="00892A85"/>
    <w:rPr>
      <w:rFonts w:eastAsia="黑体"/>
      <w:b/>
      <w:bCs w:val="0"/>
    </w:rPr>
  </w:style>
  <w:style w:type="paragraph" w:styleId="TOC">
    <w:name w:val="TOC Heading"/>
    <w:basedOn w:val="1"/>
    <w:next w:val="a"/>
    <w:uiPriority w:val="39"/>
    <w:qFormat/>
    <w:rsid w:val="00892A85"/>
    <w:pPr>
      <w:spacing w:before="480" w:after="0" w:line="276" w:lineRule="auto"/>
      <w:jc w:val="left"/>
      <w:outlineLvl w:val="9"/>
    </w:pPr>
    <w:rPr>
      <w:rFonts w:ascii="Cambria" w:eastAsia="宋体" w:hAnsi="Cambria"/>
      <w:b/>
      <w:bCs/>
      <w:color w:val="365F91"/>
      <w:kern w:val="0"/>
      <w:sz w:val="28"/>
      <w:szCs w:val="28"/>
    </w:rPr>
  </w:style>
  <w:style w:type="paragraph" w:customStyle="1" w:styleId="ad">
    <w:name w:val="关键词"/>
    <w:basedOn w:val="a"/>
    <w:link w:val="Char8"/>
    <w:qFormat/>
    <w:rsid w:val="00892A85"/>
    <w:pPr>
      <w:widowControl/>
      <w:spacing w:line="360" w:lineRule="auto"/>
    </w:pPr>
    <w:rPr>
      <w:sz w:val="24"/>
      <w:szCs w:val="24"/>
    </w:rPr>
  </w:style>
  <w:style w:type="paragraph" w:customStyle="1" w:styleId="afb">
    <w:name w:val="节条正文"/>
    <w:basedOn w:val="a6"/>
    <w:link w:val="Charf2"/>
    <w:qFormat/>
    <w:rsid w:val="00892A85"/>
    <w:pPr>
      <w:spacing w:beforeLines="50" w:before="156" w:afterLines="50" w:after="156"/>
    </w:pPr>
  </w:style>
  <w:style w:type="paragraph" w:styleId="afff3">
    <w:name w:val="Balloon Text"/>
    <w:basedOn w:val="a"/>
    <w:link w:val="Charfb"/>
    <w:rsid w:val="00892A85"/>
    <w:rPr>
      <w:rFonts w:ascii="Times New Roman" w:eastAsia="宋体" w:hAnsi="Times New Roman" w:cs="Times New Roman"/>
      <w:sz w:val="18"/>
      <w:szCs w:val="18"/>
      <w:lang w:val="x-none" w:eastAsia="x-none"/>
    </w:rPr>
  </w:style>
  <w:style w:type="character" w:customStyle="1" w:styleId="Charfb">
    <w:name w:val="批注框文本 Char"/>
    <w:basedOn w:val="a1"/>
    <w:link w:val="afff3"/>
    <w:rsid w:val="00892A85"/>
    <w:rPr>
      <w:rFonts w:ascii="Times New Roman" w:eastAsia="宋体" w:hAnsi="Times New Roman" w:cs="Times New Roman"/>
      <w:sz w:val="18"/>
      <w:szCs w:val="18"/>
      <w:lang w:val="x-none" w:eastAsia="x-none"/>
    </w:rPr>
  </w:style>
  <w:style w:type="paragraph" w:customStyle="1" w:styleId="MTDisplayEquation">
    <w:name w:val="MTDisplayEquation"/>
    <w:basedOn w:val="a"/>
    <w:next w:val="a"/>
    <w:link w:val="MTDisplayEquationChar"/>
    <w:rsid w:val="00892A85"/>
    <w:pPr>
      <w:widowControl/>
      <w:tabs>
        <w:tab w:val="center" w:pos="4540"/>
        <w:tab w:val="right" w:pos="9080"/>
      </w:tabs>
      <w:spacing w:line="360" w:lineRule="auto"/>
    </w:pPr>
    <w:rPr>
      <w:rFonts w:ascii="Times New Roman" w:eastAsia="黑体" w:hAnsi="Times New Roman" w:cs="Times New Roman"/>
      <w:b/>
      <w:kern w:val="0"/>
      <w:sz w:val="24"/>
      <w:szCs w:val="24"/>
      <w:lang w:val="x-none" w:eastAsia="x-none"/>
    </w:rPr>
  </w:style>
  <w:style w:type="character" w:customStyle="1" w:styleId="MTDisplayEquationChar">
    <w:name w:val="MTDisplayEquation Char"/>
    <w:link w:val="MTDisplayEquation"/>
    <w:rsid w:val="00892A85"/>
    <w:rPr>
      <w:rFonts w:ascii="Times New Roman" w:eastAsia="黑体" w:hAnsi="Times New Roman" w:cs="Times New Roman"/>
      <w:b/>
      <w:kern w:val="0"/>
      <w:sz w:val="24"/>
      <w:szCs w:val="24"/>
      <w:lang w:val="x-none" w:eastAsia="x-none"/>
    </w:rPr>
  </w:style>
  <w:style w:type="character" w:customStyle="1" w:styleId="MTEquationSection">
    <w:name w:val="MTEquationSection"/>
    <w:rsid w:val="00892A85"/>
    <w:rPr>
      <w:rFonts w:eastAsia="黑体"/>
      <w:vanish/>
      <w:color w:val="FF0000"/>
      <w:sz w:val="24"/>
    </w:rPr>
  </w:style>
  <w:style w:type="table" w:styleId="afff4">
    <w:name w:val="Table Grid"/>
    <w:basedOn w:val="a2"/>
    <w:uiPriority w:val="99"/>
    <w:unhideWhenUsed/>
    <w:rsid w:val="00892A85"/>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5">
    <w:name w:val="Revision"/>
    <w:hidden/>
    <w:uiPriority w:val="99"/>
    <w:semiHidden/>
    <w:rsid w:val="00892A85"/>
    <w:rPr>
      <w:rFonts w:ascii="Times New Roman" w:eastAsia="宋体" w:hAnsi="Times New Roman" w:cs="Times New Roman"/>
      <w:sz w:val="18"/>
      <w:szCs w:val="18"/>
    </w:rPr>
  </w:style>
  <w:style w:type="character" w:styleId="afff6">
    <w:name w:val="annotation reference"/>
    <w:rsid w:val="00892A85"/>
    <w:rPr>
      <w:sz w:val="21"/>
      <w:szCs w:val="21"/>
    </w:rPr>
  </w:style>
  <w:style w:type="paragraph" w:styleId="afff7">
    <w:name w:val="annotation subject"/>
    <w:basedOn w:val="afe"/>
    <w:next w:val="afe"/>
    <w:link w:val="Charfc"/>
    <w:rsid w:val="00892A85"/>
    <w:rPr>
      <w:b/>
      <w:bCs/>
    </w:rPr>
  </w:style>
  <w:style w:type="character" w:customStyle="1" w:styleId="Charfc">
    <w:name w:val="批注主题 Char"/>
    <w:basedOn w:val="Charf4"/>
    <w:link w:val="afff7"/>
    <w:rsid w:val="00892A85"/>
    <w:rPr>
      <w:rFonts w:ascii="Times New Roman" w:eastAsia="宋体" w:hAnsi="Times New Roman" w:cs="Times New Roman"/>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ypewriter" w:uiPriority="0"/>
    <w:lsdException w:name="annotation subject" w:uiPriority="0"/>
    <w:lsdException w:name="Balloo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892A85"/>
    <w:pPr>
      <w:keepNext/>
      <w:keepLines/>
      <w:widowControl/>
      <w:spacing w:before="500" w:after="500" w:line="480" w:lineRule="auto"/>
      <w:jc w:val="center"/>
      <w:outlineLvl w:val="0"/>
    </w:pPr>
    <w:rPr>
      <w:rFonts w:ascii="Times New Roman" w:eastAsia="黑体" w:hAnsi="Times New Roman" w:cs="Times New Roman"/>
      <w:kern w:val="44"/>
      <w:sz w:val="44"/>
      <w:szCs w:val="18"/>
      <w:lang w:val="x-none" w:eastAsia="x-none"/>
    </w:rPr>
  </w:style>
  <w:style w:type="paragraph" w:styleId="2">
    <w:name w:val="heading 2"/>
    <w:basedOn w:val="a"/>
    <w:next w:val="a0"/>
    <w:link w:val="2Char"/>
    <w:qFormat/>
    <w:rsid w:val="00892A85"/>
    <w:pPr>
      <w:keepNext/>
      <w:keepLines/>
      <w:spacing w:before="160" w:after="160" w:line="420" w:lineRule="auto"/>
      <w:ind w:left="397"/>
      <w:jc w:val="center"/>
      <w:outlineLvl w:val="1"/>
    </w:pPr>
    <w:rPr>
      <w:rFonts w:ascii="Times New Roman" w:eastAsia="黑体" w:hAnsi="Times New Roman" w:cs="Times New Roman"/>
      <w:sz w:val="30"/>
      <w:szCs w:val="18"/>
    </w:rPr>
  </w:style>
  <w:style w:type="paragraph" w:styleId="3">
    <w:name w:val="heading 3"/>
    <w:basedOn w:val="a"/>
    <w:next w:val="a"/>
    <w:link w:val="3Char"/>
    <w:qFormat/>
    <w:rsid w:val="00892A85"/>
    <w:pPr>
      <w:keepNext/>
      <w:keepLines/>
      <w:spacing w:before="160" w:after="160"/>
      <w:jc w:val="left"/>
      <w:outlineLvl w:val="2"/>
    </w:pPr>
    <w:rPr>
      <w:rFonts w:ascii="Times New Roman" w:eastAsia="Times New Roman" w:hAnsi="Times New Roman" w:cs="Times New Roman"/>
      <w:b/>
      <w:sz w:val="30"/>
      <w:szCs w:val="18"/>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892A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92A85"/>
    <w:rPr>
      <w:sz w:val="18"/>
      <w:szCs w:val="18"/>
    </w:rPr>
  </w:style>
  <w:style w:type="paragraph" w:styleId="a5">
    <w:name w:val="footer"/>
    <w:basedOn w:val="a"/>
    <w:link w:val="Char0"/>
    <w:unhideWhenUsed/>
    <w:rsid w:val="00892A85"/>
    <w:pPr>
      <w:tabs>
        <w:tab w:val="center" w:pos="4153"/>
        <w:tab w:val="right" w:pos="8306"/>
      </w:tabs>
      <w:snapToGrid w:val="0"/>
      <w:jc w:val="left"/>
    </w:pPr>
    <w:rPr>
      <w:sz w:val="18"/>
      <w:szCs w:val="18"/>
    </w:rPr>
  </w:style>
  <w:style w:type="character" w:customStyle="1" w:styleId="Char0">
    <w:name w:val="页脚 Char"/>
    <w:basedOn w:val="a1"/>
    <w:link w:val="a5"/>
    <w:uiPriority w:val="99"/>
    <w:rsid w:val="00892A85"/>
    <w:rPr>
      <w:sz w:val="18"/>
      <w:szCs w:val="18"/>
    </w:rPr>
  </w:style>
  <w:style w:type="character" w:customStyle="1" w:styleId="Char1">
    <w:name w:val="论文正文 Char"/>
    <w:link w:val="a6"/>
    <w:rsid w:val="00892A85"/>
    <w:rPr>
      <w:sz w:val="24"/>
      <w:szCs w:val="24"/>
      <w:lang w:val="x-none" w:eastAsia="x-none"/>
    </w:rPr>
  </w:style>
  <w:style w:type="paragraph" w:customStyle="1" w:styleId="a6">
    <w:name w:val="论文正文"/>
    <w:basedOn w:val="a"/>
    <w:link w:val="Char1"/>
    <w:qFormat/>
    <w:rsid w:val="00892A85"/>
    <w:pPr>
      <w:spacing w:line="360" w:lineRule="auto"/>
      <w:ind w:firstLineChars="200" w:firstLine="360"/>
    </w:pPr>
    <w:rPr>
      <w:sz w:val="24"/>
      <w:szCs w:val="24"/>
      <w:lang w:val="x-none" w:eastAsia="x-none"/>
    </w:rPr>
  </w:style>
  <w:style w:type="character" w:customStyle="1" w:styleId="Char2">
    <w:name w:val="节标题 Char"/>
    <w:link w:val="a7"/>
    <w:rsid w:val="00892A85"/>
    <w:rPr>
      <w:rFonts w:ascii="黑体" w:eastAsia="黑体" w:hAnsi="黑体"/>
      <w:sz w:val="24"/>
      <w:szCs w:val="24"/>
      <w:lang w:val="x-none"/>
    </w:rPr>
  </w:style>
  <w:style w:type="paragraph" w:customStyle="1" w:styleId="a7">
    <w:name w:val="节标题"/>
    <w:basedOn w:val="a"/>
    <w:link w:val="Char2"/>
    <w:autoRedefine/>
    <w:qFormat/>
    <w:rsid w:val="00892A85"/>
    <w:pPr>
      <w:spacing w:before="120" w:after="120" w:line="360" w:lineRule="auto"/>
      <w:ind w:firstLineChars="150" w:firstLine="360"/>
      <w:jc w:val="left"/>
      <w:outlineLvl w:val="1"/>
    </w:pPr>
    <w:rPr>
      <w:rFonts w:ascii="黑体" w:eastAsia="黑体" w:hAnsi="黑体"/>
      <w:sz w:val="24"/>
      <w:szCs w:val="24"/>
      <w:lang w:val="x-none"/>
    </w:rPr>
  </w:style>
  <w:style w:type="character" w:customStyle="1" w:styleId="1Char">
    <w:name w:val="标题 1 Char"/>
    <w:basedOn w:val="a1"/>
    <w:link w:val="1"/>
    <w:rsid w:val="00892A85"/>
    <w:rPr>
      <w:rFonts w:ascii="Times New Roman" w:eastAsia="黑体" w:hAnsi="Times New Roman" w:cs="Times New Roman"/>
      <w:kern w:val="44"/>
      <w:sz w:val="44"/>
      <w:szCs w:val="18"/>
      <w:lang w:val="x-none" w:eastAsia="x-none"/>
    </w:rPr>
  </w:style>
  <w:style w:type="character" w:customStyle="1" w:styleId="2Char">
    <w:name w:val="标题 2 Char"/>
    <w:basedOn w:val="a1"/>
    <w:link w:val="2"/>
    <w:rsid w:val="00892A85"/>
    <w:rPr>
      <w:rFonts w:ascii="Times New Roman" w:eastAsia="黑体" w:hAnsi="Times New Roman" w:cs="Times New Roman"/>
      <w:sz w:val="30"/>
      <w:szCs w:val="18"/>
    </w:rPr>
  </w:style>
  <w:style w:type="character" w:customStyle="1" w:styleId="3Char">
    <w:name w:val="标题 3 Char"/>
    <w:basedOn w:val="a1"/>
    <w:link w:val="3"/>
    <w:rsid w:val="00892A85"/>
    <w:rPr>
      <w:rFonts w:ascii="Times New Roman" w:eastAsia="Times New Roman" w:hAnsi="Times New Roman" w:cs="Times New Roman"/>
      <w:b/>
      <w:sz w:val="30"/>
      <w:szCs w:val="18"/>
      <w:lang w:val="x-none" w:eastAsia="x-none"/>
    </w:rPr>
  </w:style>
  <w:style w:type="character" w:customStyle="1" w:styleId="google-src-text1">
    <w:name w:val="google-src-text1"/>
    <w:rsid w:val="00892A85"/>
    <w:rPr>
      <w:vanish/>
    </w:rPr>
  </w:style>
  <w:style w:type="character" w:customStyle="1" w:styleId="Char3">
    <w:name w:val="摘要英文正文 Char"/>
    <w:link w:val="a8"/>
    <w:rsid w:val="00892A85"/>
    <w:rPr>
      <w:rFonts w:eastAsia="Times New Roman"/>
      <w:sz w:val="24"/>
      <w:szCs w:val="24"/>
    </w:rPr>
  </w:style>
  <w:style w:type="character" w:styleId="a9">
    <w:name w:val="FollowedHyperlink"/>
    <w:rsid w:val="00892A85"/>
    <w:rPr>
      <w:color w:val="800080"/>
      <w:u w:val="single"/>
    </w:rPr>
  </w:style>
  <w:style w:type="character" w:customStyle="1" w:styleId="Char4">
    <w:name w:val=" Char"/>
    <w:rsid w:val="00892A85"/>
    <w:rPr>
      <w:rFonts w:eastAsia="宋体"/>
      <w:kern w:val="2"/>
      <w:sz w:val="24"/>
      <w:szCs w:val="18"/>
      <w:lang w:val="en-US" w:eastAsia="zh-CN" w:bidi="ar-SA"/>
    </w:rPr>
  </w:style>
  <w:style w:type="character" w:customStyle="1" w:styleId="Char5">
    <w:name w:val="论文页码 Char"/>
    <w:link w:val="aa"/>
    <w:rsid w:val="00892A85"/>
    <w:rPr>
      <w:rFonts w:ascii="宋体" w:hAnsi="宋体"/>
      <w:szCs w:val="18"/>
    </w:rPr>
  </w:style>
  <w:style w:type="character" w:customStyle="1" w:styleId="Char6">
    <w:name w:val="表格内容 Char"/>
    <w:link w:val="ab"/>
    <w:rsid w:val="00892A85"/>
    <w:rPr>
      <w:rFonts w:ascii="Times New Roman" w:eastAsia="宋体" w:hAnsi="Times New Roman"/>
      <w:szCs w:val="21"/>
    </w:rPr>
  </w:style>
  <w:style w:type="character" w:styleId="HTML">
    <w:name w:val="HTML Typewriter"/>
    <w:rsid w:val="00892A85"/>
    <w:rPr>
      <w:rFonts w:ascii="宋体" w:eastAsia="宋体" w:hAnsi="宋体" w:cs="宋体"/>
      <w:sz w:val="24"/>
      <w:szCs w:val="24"/>
    </w:rPr>
  </w:style>
  <w:style w:type="character" w:customStyle="1" w:styleId="Char7">
    <w:name w:val="摘要正文 Char"/>
    <w:link w:val="ac"/>
    <w:rsid w:val="00892A85"/>
    <w:rPr>
      <w:rFonts w:ascii="宋体" w:hAnsi="宋体" w:cs="宋体"/>
      <w:sz w:val="24"/>
      <w:szCs w:val="24"/>
    </w:rPr>
  </w:style>
  <w:style w:type="character" w:customStyle="1" w:styleId="Char8">
    <w:name w:val="关键词 Char"/>
    <w:link w:val="ad"/>
    <w:rsid w:val="00892A85"/>
    <w:rPr>
      <w:sz w:val="24"/>
      <w:szCs w:val="24"/>
    </w:rPr>
  </w:style>
  <w:style w:type="character" w:customStyle="1" w:styleId="Char9">
    <w:name w:val="条标题 Char"/>
    <w:link w:val="ae"/>
    <w:rsid w:val="00892A85"/>
    <w:rPr>
      <w:rFonts w:ascii="宋体" w:hAnsi="宋体"/>
      <w:sz w:val="24"/>
      <w:szCs w:val="24"/>
      <w:lang w:val="x-none" w:eastAsia="x-none"/>
    </w:rPr>
  </w:style>
  <w:style w:type="character" w:customStyle="1" w:styleId="Chara">
    <w:name w:val="摘要题目 Char"/>
    <w:link w:val="af"/>
    <w:rsid w:val="00892A85"/>
    <w:rPr>
      <w:rFonts w:eastAsia="黑体"/>
      <w:sz w:val="30"/>
      <w:szCs w:val="30"/>
    </w:rPr>
  </w:style>
  <w:style w:type="character" w:customStyle="1" w:styleId="Charb">
    <w:name w:val="标题 Char"/>
    <w:link w:val="af0"/>
    <w:rsid w:val="00892A85"/>
    <w:rPr>
      <w:rFonts w:eastAsia="黑体"/>
      <w:bCs/>
      <w:kern w:val="44"/>
      <w:sz w:val="44"/>
      <w:szCs w:val="32"/>
    </w:rPr>
  </w:style>
  <w:style w:type="character" w:customStyle="1" w:styleId="Charc">
    <w:name w:val="参考文献内容 Char"/>
    <w:basedOn w:val="Char1"/>
    <w:link w:val="af1"/>
    <w:rsid w:val="00892A85"/>
    <w:rPr>
      <w:sz w:val="24"/>
      <w:szCs w:val="24"/>
      <w:lang w:val="x-none" w:eastAsia="x-none"/>
    </w:rPr>
  </w:style>
  <w:style w:type="character" w:customStyle="1" w:styleId="Chard">
    <w:name w:val="封皮英文数字 Char"/>
    <w:link w:val="af2"/>
    <w:rsid w:val="00892A85"/>
    <w:rPr>
      <w:rFonts w:eastAsia="黑体"/>
      <w:b/>
      <w:spacing w:val="30"/>
      <w:kern w:val="10"/>
      <w:sz w:val="30"/>
      <w:szCs w:val="18"/>
    </w:rPr>
  </w:style>
  <w:style w:type="character" w:styleId="af3">
    <w:name w:val="Strong"/>
    <w:qFormat/>
    <w:rsid w:val="00892A85"/>
    <w:rPr>
      <w:b/>
      <w:bCs/>
    </w:rPr>
  </w:style>
  <w:style w:type="character" w:customStyle="1" w:styleId="Char30">
    <w:name w:val=" Char3"/>
    <w:rsid w:val="00892A85"/>
    <w:rPr>
      <w:rFonts w:ascii="宋体" w:eastAsia="宋体" w:hAnsi="Courier New" w:cs="Courier New"/>
      <w:kern w:val="2"/>
      <w:sz w:val="18"/>
      <w:szCs w:val="21"/>
      <w:lang w:val="en-US" w:eastAsia="zh-CN" w:bidi="ar-SA"/>
    </w:rPr>
  </w:style>
  <w:style w:type="character" w:styleId="af4">
    <w:name w:val="Hyperlink"/>
    <w:uiPriority w:val="99"/>
    <w:rsid w:val="00892A85"/>
    <w:rPr>
      <w:color w:val="0000FF"/>
      <w:u w:val="single"/>
    </w:rPr>
  </w:style>
  <w:style w:type="character" w:styleId="af5">
    <w:name w:val="page number"/>
    <w:basedOn w:val="a1"/>
    <w:rsid w:val="00892A85"/>
  </w:style>
  <w:style w:type="character" w:styleId="af6">
    <w:name w:val="footnote reference"/>
    <w:semiHidden/>
    <w:rsid w:val="00892A85"/>
    <w:rPr>
      <w:vertAlign w:val="superscript"/>
    </w:rPr>
  </w:style>
  <w:style w:type="character" w:customStyle="1" w:styleId="Chare">
    <w:name w:val="表序表题 Char"/>
    <w:link w:val="af7"/>
    <w:rsid w:val="00892A85"/>
    <w:rPr>
      <w:rFonts w:eastAsia="黑体"/>
      <w:b/>
      <w:szCs w:val="21"/>
    </w:rPr>
  </w:style>
  <w:style w:type="character" w:customStyle="1" w:styleId="Charf">
    <w:name w:val="封皮中文 Char"/>
    <w:link w:val="af8"/>
    <w:rsid w:val="00892A85"/>
    <w:rPr>
      <w:rFonts w:eastAsia="黑体"/>
      <w:spacing w:val="30"/>
      <w:kern w:val="10"/>
      <w:sz w:val="30"/>
      <w:szCs w:val="18"/>
    </w:rPr>
  </w:style>
  <w:style w:type="character" w:customStyle="1" w:styleId="Charf0">
    <w:name w:val="数字和字母 Char"/>
    <w:link w:val="af9"/>
    <w:rsid w:val="00892A85"/>
    <w:rPr>
      <w:sz w:val="24"/>
      <w:szCs w:val="24"/>
    </w:rPr>
  </w:style>
  <w:style w:type="character" w:customStyle="1" w:styleId="Char10">
    <w:name w:val=" Char1"/>
    <w:rsid w:val="00892A85"/>
    <w:rPr>
      <w:rFonts w:eastAsia="宋体"/>
      <w:b/>
      <w:kern w:val="2"/>
      <w:sz w:val="32"/>
      <w:szCs w:val="18"/>
      <w:lang w:val="en-US" w:eastAsia="zh-CN" w:bidi="ar-SA"/>
    </w:rPr>
  </w:style>
  <w:style w:type="character" w:customStyle="1" w:styleId="KeywordsChar">
    <w:name w:val="Keywords Char"/>
    <w:link w:val="Keywords"/>
    <w:rsid w:val="00892A85"/>
    <w:rPr>
      <w:color w:val="000000"/>
      <w:sz w:val="24"/>
      <w:szCs w:val="24"/>
    </w:rPr>
  </w:style>
  <w:style w:type="character" w:customStyle="1" w:styleId="Charf1">
    <w:name w:val="摘要英文标题 Char"/>
    <w:link w:val="afa"/>
    <w:rsid w:val="00892A85"/>
    <w:rPr>
      <w:sz w:val="30"/>
      <w:szCs w:val="30"/>
    </w:rPr>
  </w:style>
  <w:style w:type="character" w:customStyle="1" w:styleId="Char20">
    <w:name w:val=" Char2"/>
    <w:rsid w:val="00892A85"/>
    <w:rPr>
      <w:rFonts w:eastAsia="黑体"/>
      <w:b/>
      <w:kern w:val="44"/>
      <w:sz w:val="44"/>
      <w:szCs w:val="18"/>
      <w:lang w:val="en-US" w:eastAsia="zh-CN" w:bidi="ar-SA"/>
    </w:rPr>
  </w:style>
  <w:style w:type="character" w:customStyle="1" w:styleId="Char40">
    <w:name w:val=" Char4"/>
    <w:rsid w:val="00892A85"/>
    <w:rPr>
      <w:rFonts w:eastAsia="宋体"/>
      <w:b/>
      <w:kern w:val="2"/>
      <w:sz w:val="32"/>
      <w:szCs w:val="18"/>
      <w:lang w:val="en-US" w:eastAsia="zh-CN" w:bidi="ar-SA"/>
    </w:rPr>
  </w:style>
  <w:style w:type="character" w:customStyle="1" w:styleId="google-src-text">
    <w:name w:val="google-src-text"/>
    <w:basedOn w:val="a1"/>
    <w:rsid w:val="00892A85"/>
  </w:style>
  <w:style w:type="character" w:customStyle="1" w:styleId="Charf2">
    <w:name w:val="节条正文 Char"/>
    <w:basedOn w:val="Char1"/>
    <w:link w:val="afb"/>
    <w:rsid w:val="00892A85"/>
    <w:rPr>
      <w:sz w:val="24"/>
      <w:szCs w:val="24"/>
      <w:lang w:val="x-none" w:eastAsia="x-none"/>
    </w:rPr>
  </w:style>
  <w:style w:type="character" w:customStyle="1" w:styleId="Charf3">
    <w:name w:val="章标题 Char"/>
    <w:link w:val="afc"/>
    <w:rsid w:val="00892A85"/>
    <w:rPr>
      <w:rFonts w:eastAsia="黑体"/>
      <w:kern w:val="0"/>
      <w:sz w:val="32"/>
      <w:szCs w:val="32"/>
    </w:rPr>
  </w:style>
  <w:style w:type="paragraph" w:styleId="8">
    <w:name w:val="toc 8"/>
    <w:basedOn w:val="a"/>
    <w:next w:val="a"/>
    <w:uiPriority w:val="39"/>
    <w:rsid w:val="00892A85"/>
    <w:pPr>
      <w:ind w:left="1260"/>
      <w:jc w:val="left"/>
    </w:pPr>
    <w:rPr>
      <w:rFonts w:ascii="Times New Roman" w:eastAsia="宋体" w:hAnsi="Times New Roman" w:cs="Times New Roman"/>
      <w:sz w:val="18"/>
      <w:szCs w:val="18"/>
    </w:rPr>
  </w:style>
  <w:style w:type="paragraph" w:customStyle="1" w:styleId="afd">
    <w:name w:val="单命令行"/>
    <w:basedOn w:val="a"/>
    <w:next w:val="a"/>
    <w:rsid w:val="00892A85"/>
    <w:pPr>
      <w:ind w:left="425"/>
      <w:jc w:val="left"/>
    </w:pPr>
    <w:rPr>
      <w:rFonts w:ascii="Courier New" w:eastAsia="宋体" w:hAnsi="Courier New" w:cs="Times New Roman"/>
      <w:sz w:val="18"/>
      <w:szCs w:val="18"/>
    </w:rPr>
  </w:style>
  <w:style w:type="paragraph" w:customStyle="1" w:styleId="Keywords">
    <w:name w:val="Keywords"/>
    <w:basedOn w:val="a"/>
    <w:link w:val="KeywordsChar"/>
    <w:qFormat/>
    <w:rsid w:val="00892A85"/>
    <w:pPr>
      <w:autoSpaceDE w:val="0"/>
      <w:autoSpaceDN w:val="0"/>
      <w:adjustRightInd w:val="0"/>
      <w:ind w:left="1512" w:hangingChars="540" w:hanging="1512"/>
      <w:jc w:val="left"/>
    </w:pPr>
    <w:rPr>
      <w:color w:val="000000"/>
      <w:sz w:val="24"/>
      <w:szCs w:val="24"/>
    </w:rPr>
  </w:style>
  <w:style w:type="paragraph" w:customStyle="1" w:styleId="afc">
    <w:name w:val="章标题"/>
    <w:basedOn w:val="a"/>
    <w:next w:val="a6"/>
    <w:link w:val="Charf3"/>
    <w:qFormat/>
    <w:rsid w:val="00892A85"/>
    <w:pPr>
      <w:spacing w:before="500" w:after="500" w:line="480" w:lineRule="auto"/>
      <w:jc w:val="center"/>
      <w:outlineLvl w:val="0"/>
    </w:pPr>
    <w:rPr>
      <w:rFonts w:eastAsia="黑体"/>
      <w:kern w:val="0"/>
      <w:sz w:val="32"/>
      <w:szCs w:val="32"/>
    </w:rPr>
  </w:style>
  <w:style w:type="paragraph" w:styleId="30">
    <w:name w:val="toc 3"/>
    <w:basedOn w:val="a"/>
    <w:next w:val="a"/>
    <w:uiPriority w:val="39"/>
    <w:rsid w:val="00892A85"/>
    <w:pPr>
      <w:tabs>
        <w:tab w:val="right" w:leader="dot" w:pos="8494"/>
      </w:tabs>
      <w:ind w:left="360"/>
      <w:jc w:val="left"/>
    </w:pPr>
    <w:rPr>
      <w:rFonts w:ascii="宋体" w:eastAsia="宋体" w:hAnsi="宋体" w:cs="Times New Roman"/>
      <w:bCs/>
      <w:kern w:val="0"/>
      <w:sz w:val="24"/>
      <w:szCs w:val="20"/>
      <w:lang w:val="en-US" w:eastAsia="zh-CN"/>
    </w:rPr>
  </w:style>
  <w:style w:type="paragraph" w:styleId="20">
    <w:name w:val="Body Text 2"/>
    <w:basedOn w:val="a"/>
    <w:link w:val="2Char0"/>
    <w:rsid w:val="00892A85"/>
    <w:pPr>
      <w:adjustRightInd w:val="0"/>
      <w:spacing w:line="440" w:lineRule="atLeast"/>
      <w:jc w:val="center"/>
      <w:textAlignment w:val="baseline"/>
    </w:pPr>
    <w:rPr>
      <w:rFonts w:ascii="Times New Roman" w:eastAsia="宋体" w:hAnsi="Times New Roman" w:cs="Times New Roman"/>
      <w:kern w:val="0"/>
      <w:szCs w:val="20"/>
    </w:rPr>
  </w:style>
  <w:style w:type="character" w:customStyle="1" w:styleId="2Char0">
    <w:name w:val="正文文本 2 Char"/>
    <w:basedOn w:val="a1"/>
    <w:link w:val="20"/>
    <w:rsid w:val="00892A85"/>
    <w:rPr>
      <w:rFonts w:ascii="Times New Roman" w:eastAsia="宋体" w:hAnsi="Times New Roman" w:cs="Times New Roman"/>
      <w:kern w:val="0"/>
      <w:szCs w:val="20"/>
    </w:rPr>
  </w:style>
  <w:style w:type="paragraph" w:customStyle="1" w:styleId="ac">
    <w:name w:val="摘要正文"/>
    <w:basedOn w:val="a"/>
    <w:link w:val="Char7"/>
    <w:qFormat/>
    <w:rsid w:val="00892A85"/>
    <w:pPr>
      <w:spacing w:line="360" w:lineRule="auto"/>
      <w:ind w:firstLineChars="200" w:firstLine="200"/>
    </w:pPr>
    <w:rPr>
      <w:rFonts w:ascii="宋体" w:hAnsi="宋体" w:cs="宋体"/>
      <w:sz w:val="24"/>
      <w:szCs w:val="24"/>
    </w:rPr>
  </w:style>
  <w:style w:type="paragraph" w:styleId="6">
    <w:name w:val="toc 6"/>
    <w:basedOn w:val="a"/>
    <w:next w:val="a"/>
    <w:uiPriority w:val="39"/>
    <w:rsid w:val="00892A85"/>
    <w:pPr>
      <w:ind w:left="900"/>
      <w:jc w:val="left"/>
    </w:pPr>
    <w:rPr>
      <w:rFonts w:ascii="Times New Roman" w:eastAsia="宋体" w:hAnsi="Times New Roman" w:cs="Times New Roman"/>
      <w:sz w:val="18"/>
      <w:szCs w:val="18"/>
    </w:rPr>
  </w:style>
  <w:style w:type="paragraph" w:styleId="afe">
    <w:name w:val="annotation text"/>
    <w:basedOn w:val="a"/>
    <w:link w:val="Charf4"/>
    <w:rsid w:val="00892A85"/>
    <w:pPr>
      <w:jc w:val="left"/>
    </w:pPr>
    <w:rPr>
      <w:rFonts w:ascii="Times New Roman" w:eastAsia="宋体" w:hAnsi="Times New Roman" w:cs="Times New Roman"/>
      <w:sz w:val="18"/>
      <w:szCs w:val="18"/>
    </w:rPr>
  </w:style>
  <w:style w:type="character" w:customStyle="1" w:styleId="Charf4">
    <w:name w:val="批注文字 Char"/>
    <w:basedOn w:val="a1"/>
    <w:link w:val="afe"/>
    <w:rsid w:val="00892A85"/>
    <w:rPr>
      <w:rFonts w:ascii="Times New Roman" w:eastAsia="宋体" w:hAnsi="Times New Roman" w:cs="Times New Roman"/>
      <w:sz w:val="18"/>
      <w:szCs w:val="18"/>
    </w:rPr>
  </w:style>
  <w:style w:type="paragraph" w:styleId="10">
    <w:name w:val="toc 1"/>
    <w:basedOn w:val="a"/>
    <w:next w:val="a"/>
    <w:uiPriority w:val="39"/>
    <w:rsid w:val="00892A85"/>
    <w:pPr>
      <w:tabs>
        <w:tab w:val="left" w:pos="540"/>
        <w:tab w:val="right" w:leader="dot" w:pos="8494"/>
      </w:tabs>
      <w:spacing w:line="360" w:lineRule="auto"/>
      <w:jc w:val="left"/>
    </w:pPr>
    <w:rPr>
      <w:rFonts w:ascii="黑体" w:eastAsia="黑体" w:hAnsi="黑体" w:cs="Times New Roman"/>
      <w:bCs/>
      <w:caps/>
      <w:kern w:val="0"/>
      <w:sz w:val="24"/>
      <w:szCs w:val="44"/>
      <w:lang w:val="en-US" w:eastAsia="zh-CN"/>
    </w:rPr>
  </w:style>
  <w:style w:type="paragraph" w:styleId="aff">
    <w:name w:val="endnote text"/>
    <w:basedOn w:val="a"/>
    <w:link w:val="Charf5"/>
    <w:semiHidden/>
    <w:rsid w:val="00892A85"/>
    <w:pPr>
      <w:snapToGrid w:val="0"/>
      <w:jc w:val="left"/>
    </w:pPr>
    <w:rPr>
      <w:rFonts w:ascii="Times New Roman" w:eastAsia="宋体" w:hAnsi="Times New Roman" w:cs="Times New Roman"/>
      <w:sz w:val="18"/>
      <w:szCs w:val="18"/>
    </w:rPr>
  </w:style>
  <w:style w:type="character" w:customStyle="1" w:styleId="Charf5">
    <w:name w:val="尾注文本 Char"/>
    <w:basedOn w:val="a1"/>
    <w:link w:val="aff"/>
    <w:semiHidden/>
    <w:rsid w:val="00892A85"/>
    <w:rPr>
      <w:rFonts w:ascii="Times New Roman" w:eastAsia="宋体" w:hAnsi="Times New Roman" w:cs="Times New Roman"/>
      <w:sz w:val="18"/>
      <w:szCs w:val="18"/>
    </w:rPr>
  </w:style>
  <w:style w:type="paragraph" w:styleId="21">
    <w:name w:val="toc 2"/>
    <w:basedOn w:val="a"/>
    <w:next w:val="a"/>
    <w:uiPriority w:val="39"/>
    <w:rsid w:val="00892A85"/>
    <w:pPr>
      <w:tabs>
        <w:tab w:val="right" w:leader="dot" w:pos="8494"/>
      </w:tabs>
      <w:ind w:left="180"/>
      <w:jc w:val="left"/>
    </w:pPr>
    <w:rPr>
      <w:rFonts w:ascii="宋体" w:eastAsia="宋体" w:hAnsi="宋体" w:cs="Times New Roman"/>
      <w:bCs/>
      <w:smallCaps/>
      <w:kern w:val="0"/>
      <w:sz w:val="24"/>
      <w:szCs w:val="24"/>
      <w:lang w:val="en-US" w:eastAsia="zh-CN"/>
    </w:rPr>
  </w:style>
  <w:style w:type="paragraph" w:customStyle="1" w:styleId="afa">
    <w:name w:val="摘要英文标题"/>
    <w:basedOn w:val="a"/>
    <w:link w:val="Charf1"/>
    <w:qFormat/>
    <w:rsid w:val="00892A85"/>
    <w:pPr>
      <w:spacing w:line="360" w:lineRule="auto"/>
      <w:jc w:val="center"/>
    </w:pPr>
    <w:rPr>
      <w:sz w:val="30"/>
      <w:szCs w:val="30"/>
    </w:rPr>
  </w:style>
  <w:style w:type="paragraph" w:styleId="31">
    <w:name w:val="Body Text Indent 3"/>
    <w:basedOn w:val="a"/>
    <w:link w:val="3Char0"/>
    <w:rsid w:val="00892A85"/>
    <w:pPr>
      <w:ind w:firstLine="482"/>
      <w:jc w:val="left"/>
    </w:pPr>
    <w:rPr>
      <w:rFonts w:ascii="Times New Roman" w:eastAsia="宋体" w:hAnsi="Times New Roman" w:cs="Times New Roman"/>
      <w:sz w:val="24"/>
      <w:szCs w:val="18"/>
    </w:rPr>
  </w:style>
  <w:style w:type="character" w:customStyle="1" w:styleId="3Char0">
    <w:name w:val="正文文本缩进 3 Char"/>
    <w:basedOn w:val="a1"/>
    <w:link w:val="31"/>
    <w:rsid w:val="00892A85"/>
    <w:rPr>
      <w:rFonts w:ascii="Times New Roman" w:eastAsia="宋体" w:hAnsi="Times New Roman" w:cs="Times New Roman"/>
      <w:sz w:val="24"/>
      <w:szCs w:val="18"/>
    </w:rPr>
  </w:style>
  <w:style w:type="paragraph" w:customStyle="1" w:styleId="aff0">
    <w:name w:val="a"/>
    <w:basedOn w:val="a"/>
    <w:rsid w:val="00892A85"/>
    <w:pPr>
      <w:widowControl/>
      <w:spacing w:before="100" w:beforeAutospacing="1" w:after="100" w:afterAutospacing="1"/>
      <w:jc w:val="left"/>
    </w:pPr>
    <w:rPr>
      <w:rFonts w:ascii="宋体" w:eastAsia="宋体" w:hAnsi="宋体" w:cs="宋体"/>
      <w:color w:val="000000"/>
      <w:kern w:val="0"/>
      <w:sz w:val="24"/>
      <w:szCs w:val="24"/>
    </w:rPr>
  </w:style>
  <w:style w:type="paragraph" w:styleId="aff1">
    <w:name w:val="Document Map"/>
    <w:basedOn w:val="a"/>
    <w:link w:val="Charf6"/>
    <w:semiHidden/>
    <w:rsid w:val="00892A85"/>
    <w:pPr>
      <w:shd w:val="clear" w:color="auto" w:fill="000080"/>
    </w:pPr>
    <w:rPr>
      <w:rFonts w:ascii="Times New Roman" w:eastAsia="宋体" w:hAnsi="Times New Roman" w:cs="Times New Roman"/>
      <w:sz w:val="18"/>
      <w:szCs w:val="18"/>
    </w:rPr>
  </w:style>
  <w:style w:type="character" w:customStyle="1" w:styleId="Charf6">
    <w:name w:val="文档结构图 Char"/>
    <w:basedOn w:val="a1"/>
    <w:link w:val="aff1"/>
    <w:semiHidden/>
    <w:rsid w:val="00892A85"/>
    <w:rPr>
      <w:rFonts w:ascii="Times New Roman" w:eastAsia="宋体" w:hAnsi="Times New Roman" w:cs="Times New Roman"/>
      <w:sz w:val="18"/>
      <w:szCs w:val="18"/>
      <w:shd w:val="clear" w:color="auto" w:fill="000080"/>
    </w:rPr>
  </w:style>
  <w:style w:type="paragraph" w:styleId="aff2">
    <w:name w:val="caption"/>
    <w:basedOn w:val="a"/>
    <w:next w:val="a"/>
    <w:qFormat/>
    <w:rsid w:val="00892A85"/>
    <w:pPr>
      <w:spacing w:after="120"/>
      <w:jc w:val="center"/>
    </w:pPr>
    <w:rPr>
      <w:rFonts w:ascii="Times New Roman" w:eastAsia="宋体" w:hAnsi="Times New Roman" w:cs="Times New Roman"/>
      <w:sz w:val="18"/>
      <w:szCs w:val="18"/>
    </w:rPr>
  </w:style>
  <w:style w:type="paragraph" w:styleId="4">
    <w:name w:val="toc 4"/>
    <w:basedOn w:val="a"/>
    <w:next w:val="a"/>
    <w:uiPriority w:val="39"/>
    <w:rsid w:val="00892A85"/>
    <w:pPr>
      <w:ind w:left="540"/>
      <w:jc w:val="left"/>
    </w:pPr>
    <w:rPr>
      <w:rFonts w:ascii="Times New Roman" w:eastAsia="宋体" w:hAnsi="Times New Roman" w:cs="Times New Roman"/>
      <w:sz w:val="18"/>
      <w:szCs w:val="18"/>
    </w:rPr>
  </w:style>
  <w:style w:type="paragraph" w:customStyle="1" w:styleId="af8">
    <w:name w:val="封皮中文"/>
    <w:basedOn w:val="a"/>
    <w:link w:val="Charf"/>
    <w:qFormat/>
    <w:rsid w:val="00892A85"/>
    <w:pPr>
      <w:spacing w:line="600" w:lineRule="exact"/>
      <w:jc w:val="center"/>
    </w:pPr>
    <w:rPr>
      <w:rFonts w:eastAsia="黑体"/>
      <w:spacing w:val="30"/>
      <w:kern w:val="10"/>
      <w:sz w:val="30"/>
      <w:szCs w:val="18"/>
    </w:rPr>
  </w:style>
  <w:style w:type="paragraph" w:styleId="aff3">
    <w:name w:val="Body Text"/>
    <w:basedOn w:val="a"/>
    <w:link w:val="Charf7"/>
    <w:rsid w:val="00892A85"/>
    <w:pPr>
      <w:widowControl/>
      <w:ind w:right="35"/>
      <w:jc w:val="left"/>
    </w:pPr>
    <w:rPr>
      <w:rFonts w:ascii="Times New Roman" w:eastAsia="宋体" w:hAnsi="Times New Roman" w:cs="Times New Roman"/>
      <w:sz w:val="24"/>
      <w:szCs w:val="18"/>
    </w:rPr>
  </w:style>
  <w:style w:type="character" w:customStyle="1" w:styleId="Charf7">
    <w:name w:val="正文文本 Char"/>
    <w:basedOn w:val="a1"/>
    <w:link w:val="aff3"/>
    <w:rsid w:val="00892A85"/>
    <w:rPr>
      <w:rFonts w:ascii="Times New Roman" w:eastAsia="宋体" w:hAnsi="Times New Roman" w:cs="Times New Roman"/>
      <w:sz w:val="24"/>
      <w:szCs w:val="18"/>
    </w:rPr>
  </w:style>
  <w:style w:type="paragraph" w:customStyle="1" w:styleId="a8">
    <w:name w:val="摘要英文正文"/>
    <w:basedOn w:val="a"/>
    <w:link w:val="Char3"/>
    <w:qFormat/>
    <w:rsid w:val="00892A85"/>
    <w:pPr>
      <w:spacing w:line="360" w:lineRule="auto"/>
      <w:ind w:firstLineChars="200" w:firstLine="200"/>
    </w:pPr>
    <w:rPr>
      <w:rFonts w:eastAsia="Times New Roman"/>
      <w:sz w:val="24"/>
      <w:szCs w:val="24"/>
    </w:rPr>
  </w:style>
  <w:style w:type="paragraph" w:customStyle="1" w:styleId="aff4">
    <w:name w:val="命令行"/>
    <w:basedOn w:val="a"/>
    <w:rsid w:val="00892A85"/>
    <w:pPr>
      <w:shd w:val="pct10" w:color="auto" w:fill="FFFFFF"/>
      <w:jc w:val="center"/>
    </w:pPr>
    <w:rPr>
      <w:rFonts w:ascii="Lucida Console" w:eastAsia="宋体" w:hAnsi="Lucida Console" w:cs="Times New Roman"/>
      <w:sz w:val="18"/>
      <w:szCs w:val="18"/>
    </w:rPr>
  </w:style>
  <w:style w:type="paragraph" w:customStyle="1" w:styleId="ab">
    <w:name w:val="表格内容"/>
    <w:basedOn w:val="a6"/>
    <w:link w:val="Char6"/>
    <w:qFormat/>
    <w:rsid w:val="00892A85"/>
    <w:pPr>
      <w:ind w:firstLineChars="0" w:firstLine="0"/>
      <w:jc w:val="center"/>
    </w:pPr>
    <w:rPr>
      <w:rFonts w:ascii="Times New Roman" w:eastAsia="宋体" w:hAnsi="Times New Roman"/>
      <w:sz w:val="21"/>
      <w:szCs w:val="21"/>
      <w:lang w:val="en-US" w:eastAsia="zh-CN"/>
    </w:rPr>
  </w:style>
  <w:style w:type="paragraph" w:styleId="7">
    <w:name w:val="toc 7"/>
    <w:basedOn w:val="a"/>
    <w:next w:val="a"/>
    <w:uiPriority w:val="39"/>
    <w:rsid w:val="00892A85"/>
    <w:pPr>
      <w:ind w:left="1080"/>
      <w:jc w:val="left"/>
    </w:pPr>
    <w:rPr>
      <w:rFonts w:ascii="Times New Roman" w:eastAsia="宋体" w:hAnsi="Times New Roman" w:cs="Times New Roman"/>
      <w:sz w:val="18"/>
      <w:szCs w:val="18"/>
    </w:rPr>
  </w:style>
  <w:style w:type="paragraph" w:styleId="5">
    <w:name w:val="toc 5"/>
    <w:basedOn w:val="a"/>
    <w:next w:val="a"/>
    <w:uiPriority w:val="39"/>
    <w:rsid w:val="00892A85"/>
    <w:pPr>
      <w:ind w:left="720"/>
      <w:jc w:val="left"/>
    </w:pPr>
    <w:rPr>
      <w:rFonts w:ascii="Times New Roman" w:eastAsia="宋体" w:hAnsi="Times New Roman" w:cs="Times New Roman"/>
      <w:sz w:val="18"/>
      <w:szCs w:val="18"/>
    </w:rPr>
  </w:style>
  <w:style w:type="paragraph" w:styleId="9">
    <w:name w:val="toc 9"/>
    <w:basedOn w:val="a"/>
    <w:next w:val="a"/>
    <w:uiPriority w:val="39"/>
    <w:rsid w:val="00892A85"/>
    <w:pPr>
      <w:ind w:left="1440"/>
      <w:jc w:val="left"/>
    </w:pPr>
    <w:rPr>
      <w:rFonts w:ascii="Times New Roman" w:eastAsia="宋体" w:hAnsi="Times New Roman" w:cs="Times New Roman"/>
      <w:sz w:val="18"/>
      <w:szCs w:val="18"/>
    </w:rPr>
  </w:style>
  <w:style w:type="paragraph" w:customStyle="1" w:styleId="af2">
    <w:name w:val="封皮英文数字"/>
    <w:basedOn w:val="a"/>
    <w:link w:val="Chard"/>
    <w:qFormat/>
    <w:rsid w:val="00892A85"/>
    <w:pPr>
      <w:spacing w:line="600" w:lineRule="exact"/>
      <w:jc w:val="center"/>
    </w:pPr>
    <w:rPr>
      <w:rFonts w:eastAsia="黑体"/>
      <w:b/>
      <w:spacing w:val="30"/>
      <w:kern w:val="10"/>
      <w:sz w:val="30"/>
      <w:szCs w:val="18"/>
    </w:rPr>
  </w:style>
  <w:style w:type="paragraph" w:styleId="aff5">
    <w:name w:val="Body Text Indent"/>
    <w:basedOn w:val="a"/>
    <w:link w:val="Charf8"/>
    <w:rsid w:val="00892A85"/>
    <w:pPr>
      <w:ind w:firstLine="482"/>
    </w:pPr>
    <w:rPr>
      <w:rFonts w:ascii="Times New Roman" w:eastAsia="宋体" w:hAnsi="Times New Roman" w:cs="Times New Roman"/>
      <w:sz w:val="24"/>
      <w:szCs w:val="18"/>
    </w:rPr>
  </w:style>
  <w:style w:type="character" w:customStyle="1" w:styleId="Charf8">
    <w:name w:val="正文文本缩进 Char"/>
    <w:basedOn w:val="a1"/>
    <w:link w:val="aff5"/>
    <w:rsid w:val="00892A85"/>
    <w:rPr>
      <w:rFonts w:ascii="Times New Roman" w:eastAsia="宋体" w:hAnsi="Times New Roman" w:cs="Times New Roman"/>
      <w:sz w:val="24"/>
      <w:szCs w:val="18"/>
    </w:rPr>
  </w:style>
  <w:style w:type="paragraph" w:styleId="aff6">
    <w:name w:val="footnote text"/>
    <w:basedOn w:val="a"/>
    <w:link w:val="Charf9"/>
    <w:semiHidden/>
    <w:rsid w:val="00892A85"/>
    <w:pPr>
      <w:snapToGrid w:val="0"/>
      <w:jc w:val="left"/>
    </w:pPr>
    <w:rPr>
      <w:rFonts w:ascii="Times New Roman" w:eastAsia="宋体" w:hAnsi="Times New Roman" w:cs="Times New Roman"/>
      <w:sz w:val="18"/>
      <w:szCs w:val="18"/>
    </w:rPr>
  </w:style>
  <w:style w:type="character" w:customStyle="1" w:styleId="Charf9">
    <w:name w:val="脚注文本 Char"/>
    <w:basedOn w:val="a1"/>
    <w:link w:val="aff6"/>
    <w:semiHidden/>
    <w:rsid w:val="00892A85"/>
    <w:rPr>
      <w:rFonts w:ascii="Times New Roman" w:eastAsia="宋体" w:hAnsi="Times New Roman" w:cs="Times New Roman"/>
      <w:sz w:val="18"/>
      <w:szCs w:val="18"/>
    </w:rPr>
  </w:style>
  <w:style w:type="paragraph" w:styleId="22">
    <w:name w:val="Body Text Indent 2"/>
    <w:basedOn w:val="a"/>
    <w:link w:val="2Char1"/>
    <w:rsid w:val="00892A85"/>
    <w:pPr>
      <w:ind w:left="-141" w:firstLine="213"/>
    </w:pPr>
    <w:rPr>
      <w:rFonts w:ascii="Times New Roman" w:eastAsia="宋体" w:hAnsi="Times New Roman" w:cs="Times New Roman"/>
      <w:sz w:val="18"/>
      <w:szCs w:val="18"/>
    </w:rPr>
  </w:style>
  <w:style w:type="character" w:customStyle="1" w:styleId="2Char1">
    <w:name w:val="正文文本缩进 2 Char"/>
    <w:basedOn w:val="a1"/>
    <w:link w:val="22"/>
    <w:rsid w:val="00892A85"/>
    <w:rPr>
      <w:rFonts w:ascii="Times New Roman" w:eastAsia="宋体" w:hAnsi="Times New Roman" w:cs="Times New Roman"/>
      <w:sz w:val="18"/>
      <w:szCs w:val="18"/>
    </w:rPr>
  </w:style>
  <w:style w:type="paragraph" w:customStyle="1" w:styleId="af7">
    <w:name w:val="表序表题"/>
    <w:basedOn w:val="a6"/>
    <w:link w:val="Chare"/>
    <w:qFormat/>
    <w:rsid w:val="00892A85"/>
    <w:pPr>
      <w:ind w:firstLineChars="0"/>
      <w:jc w:val="center"/>
    </w:pPr>
    <w:rPr>
      <w:rFonts w:eastAsia="黑体"/>
      <w:b/>
      <w:sz w:val="21"/>
      <w:szCs w:val="21"/>
      <w:lang w:val="en-US" w:eastAsia="zh-CN"/>
    </w:rPr>
  </w:style>
  <w:style w:type="paragraph" w:customStyle="1" w:styleId="aff7">
    <w:name w:val="注意内容"/>
    <w:basedOn w:val="a"/>
    <w:next w:val="a0"/>
    <w:rsid w:val="00892A85"/>
    <w:pPr>
      <w:shd w:val="pct20" w:color="auto" w:fill="auto"/>
      <w:adjustRightInd w:val="0"/>
      <w:spacing w:line="310" w:lineRule="atLeast"/>
      <w:ind w:firstLine="420"/>
      <w:textAlignment w:val="baseline"/>
    </w:pPr>
    <w:rPr>
      <w:rFonts w:ascii="Times New Roman" w:eastAsia="楷体_GB2312" w:hAnsi="Times New Roman" w:cs="Times New Roman"/>
      <w:kern w:val="0"/>
      <w:sz w:val="18"/>
      <w:szCs w:val="18"/>
    </w:rPr>
  </w:style>
  <w:style w:type="paragraph" w:styleId="a0">
    <w:name w:val="Normal Indent"/>
    <w:basedOn w:val="a"/>
    <w:rsid w:val="00892A85"/>
    <w:pPr>
      <w:ind w:firstLine="420"/>
    </w:pPr>
    <w:rPr>
      <w:rFonts w:ascii="Times New Roman" w:eastAsia="宋体" w:hAnsi="Times New Roman" w:cs="Times New Roman"/>
      <w:sz w:val="18"/>
      <w:szCs w:val="18"/>
    </w:rPr>
  </w:style>
  <w:style w:type="paragraph" w:styleId="af0">
    <w:name w:val="Title"/>
    <w:next w:val="a"/>
    <w:link w:val="Charb"/>
    <w:qFormat/>
    <w:rsid w:val="00892A85"/>
    <w:pPr>
      <w:spacing w:before="240" w:after="60"/>
      <w:jc w:val="center"/>
    </w:pPr>
    <w:rPr>
      <w:rFonts w:eastAsia="黑体"/>
      <w:bCs/>
      <w:kern w:val="44"/>
      <w:sz w:val="44"/>
      <w:szCs w:val="32"/>
    </w:rPr>
  </w:style>
  <w:style w:type="character" w:customStyle="1" w:styleId="Char11">
    <w:name w:val="标题 Char1"/>
    <w:basedOn w:val="a1"/>
    <w:uiPriority w:val="10"/>
    <w:rsid w:val="00892A85"/>
    <w:rPr>
      <w:rFonts w:asciiTheme="majorHAnsi" w:eastAsia="宋体" w:hAnsiTheme="majorHAnsi" w:cstheme="majorBidi"/>
      <w:b/>
      <w:bCs/>
      <w:sz w:val="32"/>
      <w:szCs w:val="32"/>
    </w:rPr>
  </w:style>
  <w:style w:type="paragraph" w:customStyle="1" w:styleId="aff8">
    <w:name w:val="表格"/>
    <w:basedOn w:val="11"/>
    <w:rsid w:val="00892A85"/>
    <w:pPr>
      <w:spacing w:before="80" w:after="80"/>
      <w:ind w:firstLine="0"/>
      <w:jc w:val="left"/>
    </w:pPr>
  </w:style>
  <w:style w:type="paragraph" w:styleId="aff9">
    <w:name w:val="Normal (Web)"/>
    <w:basedOn w:val="a"/>
    <w:uiPriority w:val="99"/>
    <w:rsid w:val="00892A85"/>
    <w:pPr>
      <w:widowControl/>
      <w:spacing w:before="100" w:beforeAutospacing="1" w:after="100" w:afterAutospacing="1"/>
      <w:jc w:val="left"/>
    </w:pPr>
    <w:rPr>
      <w:rFonts w:ascii="宋体" w:eastAsia="宋体" w:hAnsi="宋体" w:cs="宋体"/>
      <w:kern w:val="0"/>
      <w:sz w:val="24"/>
      <w:szCs w:val="24"/>
    </w:rPr>
  </w:style>
  <w:style w:type="paragraph" w:styleId="affa">
    <w:name w:val="Plain Text"/>
    <w:basedOn w:val="a"/>
    <w:link w:val="Charfa"/>
    <w:rsid w:val="00892A85"/>
    <w:rPr>
      <w:rFonts w:ascii="宋体" w:eastAsia="宋体" w:hAnsi="Courier New" w:cs="Courier New"/>
      <w:sz w:val="18"/>
      <w:szCs w:val="21"/>
    </w:rPr>
  </w:style>
  <w:style w:type="character" w:customStyle="1" w:styleId="Charfa">
    <w:name w:val="纯文本 Char"/>
    <w:basedOn w:val="a1"/>
    <w:link w:val="affa"/>
    <w:rsid w:val="00892A85"/>
    <w:rPr>
      <w:rFonts w:ascii="宋体" w:eastAsia="宋体" w:hAnsi="Courier New" w:cs="Courier New"/>
      <w:sz w:val="18"/>
      <w:szCs w:val="21"/>
    </w:rPr>
  </w:style>
  <w:style w:type="paragraph" w:customStyle="1" w:styleId="40">
    <w:name w:val="样式4"/>
    <w:basedOn w:val="21"/>
    <w:rsid w:val="00892A85"/>
    <w:rPr>
      <w:rFonts w:ascii="黑体"/>
    </w:rPr>
  </w:style>
  <w:style w:type="paragraph" w:customStyle="1" w:styleId="affb">
    <w:name w:val="图"/>
    <w:basedOn w:val="aff2"/>
    <w:next w:val="aff2"/>
    <w:rsid w:val="00892A85"/>
  </w:style>
  <w:style w:type="paragraph" w:customStyle="1" w:styleId="ae">
    <w:name w:val="条标题"/>
    <w:basedOn w:val="a"/>
    <w:link w:val="Char9"/>
    <w:autoRedefine/>
    <w:qFormat/>
    <w:rsid w:val="00892A85"/>
    <w:pPr>
      <w:spacing w:beforeLines="50" w:before="120" w:afterLines="50" w:after="120" w:line="360" w:lineRule="auto"/>
      <w:ind w:right="480" w:firstLineChars="200" w:firstLine="480"/>
      <w:outlineLvl w:val="2"/>
    </w:pPr>
    <w:rPr>
      <w:rFonts w:ascii="宋体" w:hAnsi="宋体"/>
      <w:sz w:val="24"/>
      <w:szCs w:val="24"/>
      <w:lang w:val="x-none" w:eastAsia="x-none"/>
    </w:rPr>
  </w:style>
  <w:style w:type="paragraph" w:customStyle="1" w:styleId="32">
    <w:name w:val="样式3"/>
    <w:basedOn w:val="2"/>
    <w:rsid w:val="00892A85"/>
    <w:rPr>
      <w:b/>
      <w:bCs/>
    </w:rPr>
  </w:style>
  <w:style w:type="paragraph" w:customStyle="1" w:styleId="11">
    <w:name w:val="正文1"/>
    <w:basedOn w:val="a"/>
    <w:rsid w:val="00892A85"/>
    <w:pPr>
      <w:ind w:firstLine="425"/>
    </w:pPr>
    <w:rPr>
      <w:rFonts w:ascii="Times New Roman" w:eastAsia="宋体" w:hAnsi="Times New Roman" w:cs="Times New Roman"/>
      <w:sz w:val="18"/>
      <w:szCs w:val="18"/>
    </w:rPr>
  </w:style>
  <w:style w:type="paragraph" w:customStyle="1" w:styleId="41">
    <w:name w:val="标题4"/>
    <w:basedOn w:val="a"/>
    <w:next w:val="a0"/>
    <w:rsid w:val="00892A85"/>
    <w:pPr>
      <w:outlineLvl w:val="3"/>
    </w:pPr>
    <w:rPr>
      <w:rFonts w:ascii="宋体" w:eastAsia="宋体" w:hAnsi="宋体" w:cs="Times New Roman"/>
      <w:sz w:val="18"/>
      <w:szCs w:val="18"/>
    </w:rPr>
  </w:style>
  <w:style w:type="paragraph" w:customStyle="1" w:styleId="23">
    <w:name w:val="正文2"/>
    <w:basedOn w:val="11"/>
    <w:next w:val="11"/>
    <w:rsid w:val="00892A85"/>
    <w:rPr>
      <w:rFonts w:ascii="Courier New" w:hAnsi="Courier New"/>
    </w:rPr>
  </w:style>
  <w:style w:type="paragraph" w:customStyle="1" w:styleId="affc">
    <w:name w:val="表注"/>
    <w:basedOn w:val="aff2"/>
    <w:rsid w:val="00892A85"/>
    <w:rPr>
      <w:rFonts w:eastAsia="黑体"/>
    </w:rPr>
  </w:style>
  <w:style w:type="paragraph" w:customStyle="1" w:styleId="50">
    <w:name w:val="样式5"/>
    <w:basedOn w:val="21"/>
    <w:rsid w:val="00892A85"/>
  </w:style>
  <w:style w:type="paragraph" w:customStyle="1" w:styleId="affd">
    <w:name w:val="程序"/>
    <w:basedOn w:val="affa"/>
    <w:rsid w:val="00892A85"/>
    <w:pPr>
      <w:spacing w:line="300" w:lineRule="auto"/>
    </w:pPr>
    <w:rPr>
      <w:rFonts w:ascii="Times New Roman" w:hAnsi="Times New Roman"/>
    </w:rPr>
  </w:style>
  <w:style w:type="paragraph" w:customStyle="1" w:styleId="af">
    <w:name w:val="摘要题目"/>
    <w:basedOn w:val="a"/>
    <w:link w:val="Chara"/>
    <w:qFormat/>
    <w:rsid w:val="00892A85"/>
    <w:pPr>
      <w:spacing w:beforeLines="100" w:before="312" w:afterLines="100" w:after="312" w:line="360" w:lineRule="auto"/>
      <w:jc w:val="center"/>
    </w:pPr>
    <w:rPr>
      <w:rFonts w:eastAsia="黑体"/>
      <w:sz w:val="30"/>
      <w:szCs w:val="30"/>
    </w:rPr>
  </w:style>
  <w:style w:type="paragraph" w:customStyle="1" w:styleId="60">
    <w:name w:val="样式6"/>
    <w:basedOn w:val="21"/>
    <w:rsid w:val="00892A85"/>
  </w:style>
  <w:style w:type="paragraph" w:customStyle="1" w:styleId="affe">
    <w:name w:val="注释"/>
    <w:basedOn w:val="a"/>
    <w:next w:val="a"/>
    <w:rsid w:val="00892A85"/>
    <w:pPr>
      <w:spacing w:before="120" w:after="120"/>
    </w:pPr>
    <w:rPr>
      <w:rFonts w:ascii="Times New Roman" w:eastAsia="楷体_GB2312" w:hAnsi="Times New Roman" w:cs="Times New Roman"/>
      <w:sz w:val="18"/>
      <w:szCs w:val="18"/>
    </w:rPr>
  </w:style>
  <w:style w:type="paragraph" w:customStyle="1" w:styleId="afff">
    <w:name w:val="节"/>
    <w:basedOn w:val="a"/>
    <w:next w:val="a"/>
    <w:rsid w:val="00892A85"/>
    <w:pPr>
      <w:spacing w:before="120"/>
    </w:pPr>
    <w:rPr>
      <w:rFonts w:ascii="Times New Roman" w:eastAsia="黑体" w:hAnsi="Times New Roman" w:cs="Times New Roman"/>
      <w:sz w:val="18"/>
      <w:szCs w:val="18"/>
    </w:rPr>
  </w:style>
  <w:style w:type="paragraph" w:customStyle="1" w:styleId="aa">
    <w:name w:val="论文页码"/>
    <w:basedOn w:val="a"/>
    <w:link w:val="Char5"/>
    <w:qFormat/>
    <w:rsid w:val="00892A85"/>
    <w:pPr>
      <w:jc w:val="left"/>
    </w:pPr>
    <w:rPr>
      <w:rFonts w:ascii="宋体" w:hAnsi="宋体"/>
      <w:szCs w:val="18"/>
    </w:rPr>
  </w:style>
  <w:style w:type="paragraph" w:customStyle="1" w:styleId="afff0">
    <w:name w:val="图注"/>
    <w:basedOn w:val="aff2"/>
    <w:next w:val="a"/>
    <w:rsid w:val="00892A85"/>
  </w:style>
  <w:style w:type="paragraph" w:customStyle="1" w:styleId="afff1">
    <w:name w:val="表头"/>
    <w:basedOn w:val="aff2"/>
    <w:rsid w:val="00892A85"/>
    <w:pPr>
      <w:spacing w:before="120"/>
      <w:outlineLvl w:val="3"/>
    </w:pPr>
    <w:rPr>
      <w:rFonts w:eastAsia="黑体"/>
    </w:rPr>
  </w:style>
  <w:style w:type="paragraph" w:customStyle="1" w:styleId="af9">
    <w:name w:val="数字和字母"/>
    <w:basedOn w:val="a"/>
    <w:link w:val="Charf0"/>
    <w:qFormat/>
    <w:rsid w:val="00892A85"/>
    <w:pPr>
      <w:jc w:val="left"/>
    </w:pPr>
    <w:rPr>
      <w:sz w:val="24"/>
      <w:szCs w:val="24"/>
    </w:rPr>
  </w:style>
  <w:style w:type="paragraph" w:customStyle="1" w:styleId="12">
    <w:name w:val="样式1"/>
    <w:basedOn w:val="aff9"/>
    <w:rsid w:val="00892A85"/>
    <w:rPr>
      <w:rFonts w:eastAsia="黑体"/>
      <w:b/>
      <w:bCs/>
    </w:rPr>
  </w:style>
  <w:style w:type="paragraph" w:customStyle="1" w:styleId="afff2">
    <w:name w:val="正文＋"/>
    <w:basedOn w:val="a"/>
    <w:next w:val="aff4"/>
    <w:rsid w:val="00892A85"/>
    <w:pPr>
      <w:spacing w:after="120"/>
    </w:pPr>
    <w:rPr>
      <w:rFonts w:ascii="Times New Roman" w:eastAsia="宋体" w:hAnsi="Times New Roman" w:cs="Times New Roman"/>
      <w:sz w:val="18"/>
      <w:szCs w:val="18"/>
    </w:rPr>
  </w:style>
  <w:style w:type="paragraph" w:customStyle="1" w:styleId="af1">
    <w:name w:val="参考文献内容"/>
    <w:basedOn w:val="a6"/>
    <w:link w:val="Charc"/>
    <w:qFormat/>
    <w:rsid w:val="00892A85"/>
    <w:pPr>
      <w:ind w:firstLine="480"/>
    </w:pPr>
  </w:style>
  <w:style w:type="paragraph" w:customStyle="1" w:styleId="24">
    <w:name w:val="样式2"/>
    <w:basedOn w:val="21"/>
    <w:rsid w:val="00892A85"/>
    <w:rPr>
      <w:rFonts w:eastAsia="黑体"/>
      <w:b/>
      <w:bCs w:val="0"/>
    </w:rPr>
  </w:style>
  <w:style w:type="paragraph" w:styleId="TOC">
    <w:name w:val="TOC Heading"/>
    <w:basedOn w:val="1"/>
    <w:next w:val="a"/>
    <w:uiPriority w:val="39"/>
    <w:qFormat/>
    <w:rsid w:val="00892A85"/>
    <w:pPr>
      <w:spacing w:before="480" w:after="0" w:line="276" w:lineRule="auto"/>
      <w:jc w:val="left"/>
      <w:outlineLvl w:val="9"/>
    </w:pPr>
    <w:rPr>
      <w:rFonts w:ascii="Cambria" w:eastAsia="宋体" w:hAnsi="Cambria"/>
      <w:b/>
      <w:bCs/>
      <w:color w:val="365F91"/>
      <w:kern w:val="0"/>
      <w:sz w:val="28"/>
      <w:szCs w:val="28"/>
    </w:rPr>
  </w:style>
  <w:style w:type="paragraph" w:customStyle="1" w:styleId="ad">
    <w:name w:val="关键词"/>
    <w:basedOn w:val="a"/>
    <w:link w:val="Char8"/>
    <w:qFormat/>
    <w:rsid w:val="00892A85"/>
    <w:pPr>
      <w:widowControl/>
      <w:spacing w:line="360" w:lineRule="auto"/>
    </w:pPr>
    <w:rPr>
      <w:sz w:val="24"/>
      <w:szCs w:val="24"/>
    </w:rPr>
  </w:style>
  <w:style w:type="paragraph" w:customStyle="1" w:styleId="afb">
    <w:name w:val="节条正文"/>
    <w:basedOn w:val="a6"/>
    <w:link w:val="Charf2"/>
    <w:qFormat/>
    <w:rsid w:val="00892A85"/>
    <w:pPr>
      <w:spacing w:beforeLines="50" w:before="156" w:afterLines="50" w:after="156"/>
    </w:pPr>
  </w:style>
  <w:style w:type="paragraph" w:styleId="afff3">
    <w:name w:val="Balloon Text"/>
    <w:basedOn w:val="a"/>
    <w:link w:val="Charfb"/>
    <w:rsid w:val="00892A85"/>
    <w:rPr>
      <w:rFonts w:ascii="Times New Roman" w:eastAsia="宋体" w:hAnsi="Times New Roman" w:cs="Times New Roman"/>
      <w:sz w:val="18"/>
      <w:szCs w:val="18"/>
      <w:lang w:val="x-none" w:eastAsia="x-none"/>
    </w:rPr>
  </w:style>
  <w:style w:type="character" w:customStyle="1" w:styleId="Charfb">
    <w:name w:val="批注框文本 Char"/>
    <w:basedOn w:val="a1"/>
    <w:link w:val="afff3"/>
    <w:rsid w:val="00892A85"/>
    <w:rPr>
      <w:rFonts w:ascii="Times New Roman" w:eastAsia="宋体" w:hAnsi="Times New Roman" w:cs="Times New Roman"/>
      <w:sz w:val="18"/>
      <w:szCs w:val="18"/>
      <w:lang w:val="x-none" w:eastAsia="x-none"/>
    </w:rPr>
  </w:style>
  <w:style w:type="paragraph" w:customStyle="1" w:styleId="MTDisplayEquation">
    <w:name w:val="MTDisplayEquation"/>
    <w:basedOn w:val="a"/>
    <w:next w:val="a"/>
    <w:link w:val="MTDisplayEquationChar"/>
    <w:rsid w:val="00892A85"/>
    <w:pPr>
      <w:widowControl/>
      <w:tabs>
        <w:tab w:val="center" w:pos="4540"/>
        <w:tab w:val="right" w:pos="9080"/>
      </w:tabs>
      <w:spacing w:line="360" w:lineRule="auto"/>
    </w:pPr>
    <w:rPr>
      <w:rFonts w:ascii="Times New Roman" w:eastAsia="黑体" w:hAnsi="Times New Roman" w:cs="Times New Roman"/>
      <w:b/>
      <w:kern w:val="0"/>
      <w:sz w:val="24"/>
      <w:szCs w:val="24"/>
      <w:lang w:val="x-none" w:eastAsia="x-none"/>
    </w:rPr>
  </w:style>
  <w:style w:type="character" w:customStyle="1" w:styleId="MTDisplayEquationChar">
    <w:name w:val="MTDisplayEquation Char"/>
    <w:link w:val="MTDisplayEquation"/>
    <w:rsid w:val="00892A85"/>
    <w:rPr>
      <w:rFonts w:ascii="Times New Roman" w:eastAsia="黑体" w:hAnsi="Times New Roman" w:cs="Times New Roman"/>
      <w:b/>
      <w:kern w:val="0"/>
      <w:sz w:val="24"/>
      <w:szCs w:val="24"/>
      <w:lang w:val="x-none" w:eastAsia="x-none"/>
    </w:rPr>
  </w:style>
  <w:style w:type="character" w:customStyle="1" w:styleId="MTEquationSection">
    <w:name w:val="MTEquationSection"/>
    <w:rsid w:val="00892A85"/>
    <w:rPr>
      <w:rFonts w:eastAsia="黑体"/>
      <w:vanish/>
      <w:color w:val="FF0000"/>
      <w:sz w:val="24"/>
    </w:rPr>
  </w:style>
  <w:style w:type="table" w:styleId="afff4">
    <w:name w:val="Table Grid"/>
    <w:basedOn w:val="a2"/>
    <w:uiPriority w:val="99"/>
    <w:unhideWhenUsed/>
    <w:rsid w:val="00892A85"/>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5">
    <w:name w:val="Revision"/>
    <w:hidden/>
    <w:uiPriority w:val="99"/>
    <w:semiHidden/>
    <w:rsid w:val="00892A85"/>
    <w:rPr>
      <w:rFonts w:ascii="Times New Roman" w:eastAsia="宋体" w:hAnsi="Times New Roman" w:cs="Times New Roman"/>
      <w:sz w:val="18"/>
      <w:szCs w:val="18"/>
    </w:rPr>
  </w:style>
  <w:style w:type="character" w:styleId="afff6">
    <w:name w:val="annotation reference"/>
    <w:rsid w:val="00892A85"/>
    <w:rPr>
      <w:sz w:val="21"/>
      <w:szCs w:val="21"/>
    </w:rPr>
  </w:style>
  <w:style w:type="paragraph" w:styleId="afff7">
    <w:name w:val="annotation subject"/>
    <w:basedOn w:val="afe"/>
    <w:next w:val="afe"/>
    <w:link w:val="Charfc"/>
    <w:rsid w:val="00892A85"/>
    <w:rPr>
      <w:b/>
      <w:bCs/>
    </w:rPr>
  </w:style>
  <w:style w:type="character" w:customStyle="1" w:styleId="Charfc">
    <w:name w:val="批注主题 Char"/>
    <w:basedOn w:val="Charf4"/>
    <w:link w:val="afff7"/>
    <w:rsid w:val="00892A85"/>
    <w:rPr>
      <w:rFonts w:ascii="Times New Roman" w:eastAsia="宋体" w:hAnsi="Times New Roman" w:cs="Times New Roman"/>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oleObject" Target="embeddings/oleObject8.bin"/><Relationship Id="rId42" Type="http://schemas.openxmlformats.org/officeDocument/2006/relationships/oleObject" Target="embeddings/oleObject20.bin"/><Relationship Id="rId63" Type="http://schemas.openxmlformats.org/officeDocument/2006/relationships/image" Target="media/image26.wmf"/><Relationship Id="rId84" Type="http://schemas.openxmlformats.org/officeDocument/2006/relationships/image" Target="media/image36.wmf"/><Relationship Id="rId138" Type="http://schemas.openxmlformats.org/officeDocument/2006/relationships/oleObject" Target="embeddings/oleObject71.bin"/><Relationship Id="rId159" Type="http://schemas.openxmlformats.org/officeDocument/2006/relationships/image" Target="media/image69.wmf"/><Relationship Id="rId170" Type="http://schemas.openxmlformats.org/officeDocument/2006/relationships/oleObject" Target="embeddings/oleObject89.bin"/><Relationship Id="rId191" Type="http://schemas.openxmlformats.org/officeDocument/2006/relationships/oleObject" Target="embeddings/oleObject100.bin"/><Relationship Id="rId205" Type="http://schemas.openxmlformats.org/officeDocument/2006/relationships/oleObject" Target="embeddings/oleObject107.bin"/><Relationship Id="rId226" Type="http://schemas.openxmlformats.org/officeDocument/2006/relationships/oleObject" Target="embeddings/oleObject117.bin"/><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oleObject" Target="embeddings/oleObject15.bin"/><Relationship Id="rId53" Type="http://schemas.openxmlformats.org/officeDocument/2006/relationships/image" Target="media/image21.wmf"/><Relationship Id="rId74" Type="http://schemas.openxmlformats.org/officeDocument/2006/relationships/oleObject" Target="embeddings/oleObject36.bin"/><Relationship Id="rId128" Type="http://schemas.openxmlformats.org/officeDocument/2006/relationships/oleObject" Target="embeddings/oleObject66.bin"/><Relationship Id="rId149" Type="http://schemas.openxmlformats.org/officeDocument/2006/relationships/oleObject" Target="embeddings/oleObject78.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84.bin"/><Relationship Id="rId181" Type="http://schemas.openxmlformats.org/officeDocument/2006/relationships/oleObject" Target="embeddings/oleObject95.bin"/><Relationship Id="rId216" Type="http://schemas.openxmlformats.org/officeDocument/2006/relationships/oleObject" Target="embeddings/oleObject113.bin"/><Relationship Id="rId22" Type="http://schemas.openxmlformats.org/officeDocument/2006/relationships/oleObject" Target="embeddings/oleObject9.bin"/><Relationship Id="rId43" Type="http://schemas.openxmlformats.org/officeDocument/2006/relationships/image" Target="media/image16.wmf"/><Relationship Id="rId64" Type="http://schemas.openxmlformats.org/officeDocument/2006/relationships/oleObject" Target="embeddings/oleObject31.bin"/><Relationship Id="rId118" Type="http://schemas.openxmlformats.org/officeDocument/2006/relationships/oleObject" Target="embeddings/oleObject59.bin"/><Relationship Id="rId139" Type="http://schemas.openxmlformats.org/officeDocument/2006/relationships/image" Target="media/image61.wmf"/><Relationship Id="rId80" Type="http://schemas.openxmlformats.org/officeDocument/2006/relationships/image" Target="media/image34.wmf"/><Relationship Id="rId85" Type="http://schemas.openxmlformats.org/officeDocument/2006/relationships/oleObject" Target="embeddings/oleObject42.bin"/><Relationship Id="rId150" Type="http://schemas.openxmlformats.org/officeDocument/2006/relationships/image" Target="media/image65.wmf"/><Relationship Id="rId155" Type="http://schemas.openxmlformats.org/officeDocument/2006/relationships/oleObject" Target="embeddings/oleObject81.bin"/><Relationship Id="rId171" Type="http://schemas.openxmlformats.org/officeDocument/2006/relationships/oleObject" Target="embeddings/oleObject90.bin"/><Relationship Id="rId176" Type="http://schemas.openxmlformats.org/officeDocument/2006/relationships/image" Target="media/image77.wmf"/><Relationship Id="rId192" Type="http://schemas.openxmlformats.org/officeDocument/2006/relationships/image" Target="media/image85.wmf"/><Relationship Id="rId197" Type="http://schemas.openxmlformats.org/officeDocument/2006/relationships/oleObject" Target="embeddings/oleObject103.bin"/><Relationship Id="rId206" Type="http://schemas.openxmlformats.org/officeDocument/2006/relationships/oleObject" Target="embeddings/oleObject108.bin"/><Relationship Id="rId227" Type="http://schemas.openxmlformats.org/officeDocument/2006/relationships/image" Target="media/image103.wmf"/><Relationship Id="rId201" Type="http://schemas.openxmlformats.org/officeDocument/2006/relationships/oleObject" Target="embeddings/oleObject105.bin"/><Relationship Id="rId222" Type="http://schemas.openxmlformats.org/officeDocument/2006/relationships/oleObject" Target="embeddings/oleObject115.bin"/><Relationship Id="rId12" Type="http://schemas.openxmlformats.org/officeDocument/2006/relationships/oleObject" Target="embeddings/oleObject3.bin"/><Relationship Id="rId17" Type="http://schemas.openxmlformats.org/officeDocument/2006/relationships/oleObject" Target="embeddings/oleObject6.bin"/><Relationship Id="rId33" Type="http://schemas.openxmlformats.org/officeDocument/2006/relationships/image" Target="media/image11.wmf"/><Relationship Id="rId38" Type="http://schemas.openxmlformats.org/officeDocument/2006/relationships/oleObject" Target="embeddings/oleObject18.bin"/><Relationship Id="rId59" Type="http://schemas.openxmlformats.org/officeDocument/2006/relationships/image" Target="media/image24.wmf"/><Relationship Id="rId103" Type="http://schemas.openxmlformats.org/officeDocument/2006/relationships/oleObject" Target="embeddings/oleObject51.bin"/><Relationship Id="rId108" Type="http://schemas.openxmlformats.org/officeDocument/2006/relationships/image" Target="media/image48.wmf"/><Relationship Id="rId124" Type="http://schemas.openxmlformats.org/officeDocument/2006/relationships/oleObject" Target="embeddings/oleObject64.bin"/><Relationship Id="rId129" Type="http://schemas.openxmlformats.org/officeDocument/2006/relationships/image" Target="media/image56.wmf"/><Relationship Id="rId54" Type="http://schemas.openxmlformats.org/officeDocument/2006/relationships/oleObject" Target="embeddings/oleObject26.bin"/><Relationship Id="rId70" Type="http://schemas.openxmlformats.org/officeDocument/2006/relationships/oleObject" Target="embeddings/oleObject34.bin"/><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2.wmf"/><Relationship Id="rId140" Type="http://schemas.openxmlformats.org/officeDocument/2006/relationships/oleObject" Target="embeddings/oleObject72.bin"/><Relationship Id="rId145" Type="http://schemas.openxmlformats.org/officeDocument/2006/relationships/image" Target="media/image63.wmf"/><Relationship Id="rId161" Type="http://schemas.openxmlformats.org/officeDocument/2006/relationships/image" Target="media/image70.wmf"/><Relationship Id="rId166" Type="http://schemas.openxmlformats.org/officeDocument/2006/relationships/oleObject" Target="embeddings/oleObject87.bin"/><Relationship Id="rId182" Type="http://schemas.openxmlformats.org/officeDocument/2006/relationships/image" Target="media/image80.wmf"/><Relationship Id="rId187" Type="http://schemas.openxmlformats.org/officeDocument/2006/relationships/oleObject" Target="embeddings/oleObject98.bin"/><Relationship Id="rId217" Type="http://schemas.openxmlformats.org/officeDocument/2006/relationships/image" Target="media/image97.wmf"/><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oleObject" Target="embeddings/oleObject111.bin"/><Relationship Id="rId233" Type="http://schemas.openxmlformats.org/officeDocument/2006/relationships/image" Target="media/image107.wmf"/><Relationship Id="rId23" Type="http://schemas.openxmlformats.org/officeDocument/2006/relationships/image" Target="media/image7.emf"/><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57.bin"/><Relationship Id="rId119" Type="http://schemas.openxmlformats.org/officeDocument/2006/relationships/oleObject" Target="embeddings/oleObject60.bin"/><Relationship Id="rId44" Type="http://schemas.openxmlformats.org/officeDocument/2006/relationships/oleObject" Target="embeddings/oleObject21.bin"/><Relationship Id="rId60" Type="http://schemas.openxmlformats.org/officeDocument/2006/relationships/oleObject" Target="embeddings/oleObject29.bin"/><Relationship Id="rId65" Type="http://schemas.openxmlformats.org/officeDocument/2006/relationships/image" Target="media/image27.wmf"/><Relationship Id="rId81" Type="http://schemas.openxmlformats.org/officeDocument/2006/relationships/oleObject" Target="embeddings/oleObject40.bin"/><Relationship Id="rId86" Type="http://schemas.openxmlformats.org/officeDocument/2006/relationships/image" Target="media/image37.wmf"/><Relationship Id="rId130" Type="http://schemas.openxmlformats.org/officeDocument/2006/relationships/oleObject" Target="embeddings/oleObject67.bin"/><Relationship Id="rId135" Type="http://schemas.openxmlformats.org/officeDocument/2006/relationships/image" Target="media/image59.wmf"/><Relationship Id="rId151" Type="http://schemas.openxmlformats.org/officeDocument/2006/relationships/oleObject" Target="embeddings/oleObject79.bin"/><Relationship Id="rId156" Type="http://schemas.openxmlformats.org/officeDocument/2006/relationships/image" Target="media/image68.wmf"/><Relationship Id="rId177" Type="http://schemas.openxmlformats.org/officeDocument/2006/relationships/oleObject" Target="embeddings/oleObject93.bin"/><Relationship Id="rId198" Type="http://schemas.openxmlformats.org/officeDocument/2006/relationships/image" Target="media/image88.wmf"/><Relationship Id="rId172" Type="http://schemas.openxmlformats.org/officeDocument/2006/relationships/image" Target="media/image75.wmf"/><Relationship Id="rId193" Type="http://schemas.openxmlformats.org/officeDocument/2006/relationships/oleObject" Target="embeddings/oleObject101.bin"/><Relationship Id="rId202" Type="http://schemas.openxmlformats.org/officeDocument/2006/relationships/image" Target="media/image90.wmf"/><Relationship Id="rId207" Type="http://schemas.openxmlformats.org/officeDocument/2006/relationships/image" Target="media/image92.wmf"/><Relationship Id="rId223" Type="http://schemas.openxmlformats.org/officeDocument/2006/relationships/image" Target="media/image101.wmf"/><Relationship Id="rId228" Type="http://schemas.openxmlformats.org/officeDocument/2006/relationships/oleObject" Target="embeddings/oleObject118.bin"/><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image" Target="media/image14.wmf"/><Relationship Id="rId109" Type="http://schemas.openxmlformats.org/officeDocument/2006/relationships/oleObject" Target="embeddings/oleObject54.bin"/><Relationship Id="rId34" Type="http://schemas.openxmlformats.org/officeDocument/2006/relationships/oleObject" Target="embeddings/oleObject16.bin"/><Relationship Id="rId50" Type="http://schemas.openxmlformats.org/officeDocument/2006/relationships/oleObject" Target="embeddings/oleObject24.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48.bin"/><Relationship Id="rId104" Type="http://schemas.openxmlformats.org/officeDocument/2006/relationships/image" Target="media/image46.wmf"/><Relationship Id="rId120" Type="http://schemas.openxmlformats.org/officeDocument/2006/relationships/oleObject" Target="embeddings/oleObject61.bin"/><Relationship Id="rId125" Type="http://schemas.openxmlformats.org/officeDocument/2006/relationships/image" Target="media/image54.emf"/><Relationship Id="rId141" Type="http://schemas.openxmlformats.org/officeDocument/2006/relationships/oleObject" Target="embeddings/oleObject73.bin"/><Relationship Id="rId146" Type="http://schemas.openxmlformats.org/officeDocument/2006/relationships/oleObject" Target="embeddings/oleObject76.bin"/><Relationship Id="rId167" Type="http://schemas.openxmlformats.org/officeDocument/2006/relationships/image" Target="media/image73.wmf"/><Relationship Id="rId188" Type="http://schemas.openxmlformats.org/officeDocument/2006/relationships/image" Target="media/image83.wmf"/><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0.wmf"/><Relationship Id="rId162" Type="http://schemas.openxmlformats.org/officeDocument/2006/relationships/oleObject" Target="embeddings/oleObject85.bin"/><Relationship Id="rId183" Type="http://schemas.openxmlformats.org/officeDocument/2006/relationships/oleObject" Target="embeddings/oleObject96.bin"/><Relationship Id="rId213" Type="http://schemas.openxmlformats.org/officeDocument/2006/relationships/image" Target="media/image95.emf"/><Relationship Id="rId218" Type="http://schemas.openxmlformats.org/officeDocument/2006/relationships/oleObject" Target="embeddings/oleObject114.bin"/><Relationship Id="rId234" Type="http://schemas.openxmlformats.org/officeDocument/2006/relationships/oleObject" Target="embeddings/oleObject120.bin"/><Relationship Id="rId2" Type="http://schemas.openxmlformats.org/officeDocument/2006/relationships/styles" Target="styles.xml"/><Relationship Id="rId29" Type="http://schemas.openxmlformats.org/officeDocument/2006/relationships/oleObject" Target="embeddings/oleObject13.bin"/><Relationship Id="rId24" Type="http://schemas.openxmlformats.org/officeDocument/2006/relationships/oleObject" Target="embeddings/oleObject10.bin"/><Relationship Id="rId40" Type="http://schemas.openxmlformats.org/officeDocument/2006/relationships/oleObject" Target="embeddings/oleObject19.bin"/><Relationship Id="rId45" Type="http://schemas.openxmlformats.org/officeDocument/2006/relationships/image" Target="media/image17.wmf"/><Relationship Id="rId66" Type="http://schemas.openxmlformats.org/officeDocument/2006/relationships/oleObject" Target="embeddings/oleObject32.bin"/><Relationship Id="rId87" Type="http://schemas.openxmlformats.org/officeDocument/2006/relationships/oleObject" Target="embeddings/oleObject43.bin"/><Relationship Id="rId110" Type="http://schemas.openxmlformats.org/officeDocument/2006/relationships/image" Target="media/image49.wmf"/><Relationship Id="rId115" Type="http://schemas.openxmlformats.org/officeDocument/2006/relationships/image" Target="media/image51.wmf"/><Relationship Id="rId131" Type="http://schemas.openxmlformats.org/officeDocument/2006/relationships/image" Target="media/image57.wmf"/><Relationship Id="rId136" Type="http://schemas.openxmlformats.org/officeDocument/2006/relationships/oleObject" Target="embeddings/oleObject70.bin"/><Relationship Id="rId157" Type="http://schemas.openxmlformats.org/officeDocument/2006/relationships/oleObject" Target="embeddings/oleObject82.bin"/><Relationship Id="rId178" Type="http://schemas.openxmlformats.org/officeDocument/2006/relationships/image" Target="media/image78.wmf"/><Relationship Id="rId61" Type="http://schemas.openxmlformats.org/officeDocument/2006/relationships/image" Target="media/image25.wmf"/><Relationship Id="rId82" Type="http://schemas.openxmlformats.org/officeDocument/2006/relationships/image" Target="media/image35.wmf"/><Relationship Id="rId152" Type="http://schemas.openxmlformats.org/officeDocument/2006/relationships/image" Target="media/image66.wmf"/><Relationship Id="rId173" Type="http://schemas.openxmlformats.org/officeDocument/2006/relationships/oleObject" Target="embeddings/oleObject91.bin"/><Relationship Id="rId194" Type="http://schemas.openxmlformats.org/officeDocument/2006/relationships/image" Target="media/image86.wmf"/><Relationship Id="rId199" Type="http://schemas.openxmlformats.org/officeDocument/2006/relationships/oleObject" Target="embeddings/oleObject104.bin"/><Relationship Id="rId203" Type="http://schemas.openxmlformats.org/officeDocument/2006/relationships/oleObject" Target="embeddings/oleObject106.bin"/><Relationship Id="rId208" Type="http://schemas.openxmlformats.org/officeDocument/2006/relationships/oleObject" Target="embeddings/oleObject109.bin"/><Relationship Id="rId229" Type="http://schemas.openxmlformats.org/officeDocument/2006/relationships/image" Target="media/image104.emf"/><Relationship Id="rId19" Type="http://schemas.openxmlformats.org/officeDocument/2006/relationships/oleObject" Target="embeddings/oleObject7.bin"/><Relationship Id="rId224" Type="http://schemas.openxmlformats.org/officeDocument/2006/relationships/oleObject" Target="embeddings/oleObject116.bin"/><Relationship Id="rId14" Type="http://schemas.openxmlformats.org/officeDocument/2006/relationships/oleObject" Target="embeddings/oleObject4.bin"/><Relationship Id="rId30" Type="http://schemas.openxmlformats.org/officeDocument/2006/relationships/oleObject" Target="embeddings/oleObject14.bin"/><Relationship Id="rId35" Type="http://schemas.openxmlformats.org/officeDocument/2006/relationships/image" Target="media/image12.wmf"/><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image" Target="media/image44.wmf"/><Relationship Id="rId105" Type="http://schemas.openxmlformats.org/officeDocument/2006/relationships/oleObject" Target="embeddings/oleObject52.bin"/><Relationship Id="rId126" Type="http://schemas.openxmlformats.org/officeDocument/2006/relationships/oleObject" Target="embeddings/oleObject65.bin"/><Relationship Id="rId147" Type="http://schemas.openxmlformats.org/officeDocument/2006/relationships/image" Target="media/image64.wmf"/><Relationship Id="rId168" Type="http://schemas.openxmlformats.org/officeDocument/2006/relationships/oleObject" Target="embeddings/oleObject88.bin"/><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oleObject" Target="embeddings/oleObject35.bin"/><Relationship Id="rId93" Type="http://schemas.openxmlformats.org/officeDocument/2006/relationships/oleObject" Target="embeddings/oleObject46.bin"/><Relationship Id="rId98" Type="http://schemas.openxmlformats.org/officeDocument/2006/relationships/image" Target="media/image43.wmf"/><Relationship Id="rId121" Type="http://schemas.openxmlformats.org/officeDocument/2006/relationships/image" Target="media/image53.wmf"/><Relationship Id="rId142" Type="http://schemas.openxmlformats.org/officeDocument/2006/relationships/image" Target="media/image62.wmf"/><Relationship Id="rId163" Type="http://schemas.openxmlformats.org/officeDocument/2006/relationships/image" Target="media/image71.wmf"/><Relationship Id="rId184" Type="http://schemas.openxmlformats.org/officeDocument/2006/relationships/image" Target="media/image81.wmf"/><Relationship Id="rId189" Type="http://schemas.openxmlformats.org/officeDocument/2006/relationships/oleObject" Target="embeddings/oleObject99.bin"/><Relationship Id="rId219" Type="http://schemas.openxmlformats.org/officeDocument/2006/relationships/image" Target="media/image98.emf"/><Relationship Id="rId3" Type="http://schemas.microsoft.com/office/2007/relationships/stylesWithEffects" Target="stylesWithEffects.xml"/><Relationship Id="rId214" Type="http://schemas.openxmlformats.org/officeDocument/2006/relationships/oleObject" Target="embeddings/oleObject112.bin"/><Relationship Id="rId230" Type="http://schemas.openxmlformats.org/officeDocument/2006/relationships/image" Target="media/image105.emf"/><Relationship Id="rId235" Type="http://schemas.openxmlformats.org/officeDocument/2006/relationships/fontTable" Target="fontTable.xml"/><Relationship Id="rId25" Type="http://schemas.openxmlformats.org/officeDocument/2006/relationships/image" Target="media/image8.wmf"/><Relationship Id="rId46" Type="http://schemas.openxmlformats.org/officeDocument/2006/relationships/oleObject" Target="embeddings/oleObject22.bin"/><Relationship Id="rId67" Type="http://schemas.openxmlformats.org/officeDocument/2006/relationships/image" Target="media/image28.wmf"/><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83.bin"/><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oleObject" Target="embeddings/oleObject41.bin"/><Relationship Id="rId88" Type="http://schemas.openxmlformats.org/officeDocument/2006/relationships/image" Target="media/image38.wmf"/><Relationship Id="rId111" Type="http://schemas.openxmlformats.org/officeDocument/2006/relationships/oleObject" Target="embeddings/oleObject55.bin"/><Relationship Id="rId132" Type="http://schemas.openxmlformats.org/officeDocument/2006/relationships/oleObject" Target="embeddings/oleObject68.bin"/><Relationship Id="rId153" Type="http://schemas.openxmlformats.org/officeDocument/2006/relationships/oleObject" Target="embeddings/oleObject80.bin"/><Relationship Id="rId174" Type="http://schemas.openxmlformats.org/officeDocument/2006/relationships/image" Target="media/image76.wmf"/><Relationship Id="rId179" Type="http://schemas.openxmlformats.org/officeDocument/2006/relationships/oleObject" Target="embeddings/oleObject94.bin"/><Relationship Id="rId195" Type="http://schemas.openxmlformats.org/officeDocument/2006/relationships/oleObject" Target="embeddings/oleObject102.bin"/><Relationship Id="rId209" Type="http://schemas.openxmlformats.org/officeDocument/2006/relationships/image" Target="media/image93.wmf"/><Relationship Id="rId190" Type="http://schemas.openxmlformats.org/officeDocument/2006/relationships/image" Target="media/image84.wmf"/><Relationship Id="rId204" Type="http://schemas.openxmlformats.org/officeDocument/2006/relationships/image" Target="media/image91.wmf"/><Relationship Id="rId220" Type="http://schemas.openxmlformats.org/officeDocument/2006/relationships/image" Target="media/image99.emf"/><Relationship Id="rId225" Type="http://schemas.openxmlformats.org/officeDocument/2006/relationships/image" Target="media/image102.wmf"/><Relationship Id="rId15" Type="http://schemas.openxmlformats.org/officeDocument/2006/relationships/image" Target="media/image4.wmf"/><Relationship Id="rId36" Type="http://schemas.openxmlformats.org/officeDocument/2006/relationships/oleObject" Target="embeddings/oleObject17.bin"/><Relationship Id="rId57" Type="http://schemas.openxmlformats.org/officeDocument/2006/relationships/image" Target="media/image23.wmf"/><Relationship Id="rId106" Type="http://schemas.openxmlformats.org/officeDocument/2006/relationships/image" Target="media/image47.wmf"/><Relationship Id="rId127" Type="http://schemas.openxmlformats.org/officeDocument/2006/relationships/image" Target="media/image55.wmf"/><Relationship Id="rId10" Type="http://schemas.openxmlformats.org/officeDocument/2006/relationships/image" Target="media/image2.wmf"/><Relationship Id="rId31" Type="http://schemas.openxmlformats.org/officeDocument/2006/relationships/image" Target="media/image10.wmf"/><Relationship Id="rId52" Type="http://schemas.openxmlformats.org/officeDocument/2006/relationships/oleObject" Target="embeddings/oleObject25.bin"/><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2.bin"/><Relationship Id="rId143" Type="http://schemas.openxmlformats.org/officeDocument/2006/relationships/oleObject" Target="embeddings/oleObject74.bin"/><Relationship Id="rId148" Type="http://schemas.openxmlformats.org/officeDocument/2006/relationships/oleObject" Target="embeddings/oleObject77.bin"/><Relationship Id="rId164" Type="http://schemas.openxmlformats.org/officeDocument/2006/relationships/oleObject" Target="embeddings/oleObject86.bin"/><Relationship Id="rId169" Type="http://schemas.openxmlformats.org/officeDocument/2006/relationships/image" Target="media/image74.emf"/><Relationship Id="rId185" Type="http://schemas.openxmlformats.org/officeDocument/2006/relationships/oleObject" Target="embeddings/oleObject97.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79.wmf"/><Relationship Id="rId210" Type="http://schemas.openxmlformats.org/officeDocument/2006/relationships/oleObject" Target="embeddings/oleObject110.bin"/><Relationship Id="rId215" Type="http://schemas.openxmlformats.org/officeDocument/2006/relationships/image" Target="media/image96.wmf"/><Relationship Id="rId236" Type="http://schemas.openxmlformats.org/officeDocument/2006/relationships/theme" Target="theme/theme1.xml"/><Relationship Id="rId26" Type="http://schemas.openxmlformats.org/officeDocument/2006/relationships/oleObject" Target="embeddings/oleObject11.bin"/><Relationship Id="rId231" Type="http://schemas.openxmlformats.org/officeDocument/2006/relationships/image" Target="media/image106.wmf"/><Relationship Id="rId47" Type="http://schemas.openxmlformats.org/officeDocument/2006/relationships/image" Target="media/image18.wmf"/><Relationship Id="rId68" Type="http://schemas.openxmlformats.org/officeDocument/2006/relationships/oleObject" Target="embeddings/oleObject33.bin"/><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54" Type="http://schemas.openxmlformats.org/officeDocument/2006/relationships/image" Target="media/image67.wmf"/><Relationship Id="rId175" Type="http://schemas.openxmlformats.org/officeDocument/2006/relationships/oleObject" Target="embeddings/oleObject92.bin"/><Relationship Id="rId196" Type="http://schemas.openxmlformats.org/officeDocument/2006/relationships/image" Target="media/image87.wmf"/><Relationship Id="rId200" Type="http://schemas.openxmlformats.org/officeDocument/2006/relationships/image" Target="media/image89.wmf"/><Relationship Id="rId16" Type="http://schemas.openxmlformats.org/officeDocument/2006/relationships/oleObject" Target="embeddings/oleObject5.bin"/><Relationship Id="rId221" Type="http://schemas.openxmlformats.org/officeDocument/2006/relationships/image" Target="media/image100.wmf"/><Relationship Id="rId37" Type="http://schemas.openxmlformats.org/officeDocument/2006/relationships/image" Target="media/image13.wmf"/><Relationship Id="rId58" Type="http://schemas.openxmlformats.org/officeDocument/2006/relationships/oleObject" Target="embeddings/oleObject28.bin"/><Relationship Id="rId79" Type="http://schemas.openxmlformats.org/officeDocument/2006/relationships/oleObject" Target="embeddings/oleObject39.bin"/><Relationship Id="rId102" Type="http://schemas.openxmlformats.org/officeDocument/2006/relationships/image" Target="media/image45.wmf"/><Relationship Id="rId123" Type="http://schemas.openxmlformats.org/officeDocument/2006/relationships/oleObject" Target="embeddings/oleObject63.bin"/><Relationship Id="rId144" Type="http://schemas.openxmlformats.org/officeDocument/2006/relationships/oleObject" Target="embeddings/oleObject75.bin"/><Relationship Id="rId90" Type="http://schemas.openxmlformats.org/officeDocument/2006/relationships/image" Target="media/image39.wmf"/><Relationship Id="rId165" Type="http://schemas.openxmlformats.org/officeDocument/2006/relationships/image" Target="media/image72.wmf"/><Relationship Id="rId186" Type="http://schemas.openxmlformats.org/officeDocument/2006/relationships/image" Target="media/image82.wmf"/><Relationship Id="rId211" Type="http://schemas.openxmlformats.org/officeDocument/2006/relationships/image" Target="media/image94.wmf"/><Relationship Id="rId232" Type="http://schemas.openxmlformats.org/officeDocument/2006/relationships/oleObject" Target="embeddings/oleObject119.bin"/><Relationship Id="rId27" Type="http://schemas.openxmlformats.org/officeDocument/2006/relationships/oleObject" Target="embeddings/oleObject12.bin"/><Relationship Id="rId48" Type="http://schemas.openxmlformats.org/officeDocument/2006/relationships/oleObject" Target="embeddings/oleObject23.bin"/><Relationship Id="rId69" Type="http://schemas.openxmlformats.org/officeDocument/2006/relationships/image" Target="media/image29.wmf"/><Relationship Id="rId113" Type="http://schemas.openxmlformats.org/officeDocument/2006/relationships/image" Target="media/image50.emf"/><Relationship Id="rId134" Type="http://schemas.openxmlformats.org/officeDocument/2006/relationships/oleObject" Target="embeddings/oleObject6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14</Pages>
  <Words>1893</Words>
  <Characters>10791</Characters>
  <Application>Microsoft Office Word</Application>
  <DocSecurity>0</DocSecurity>
  <Lines>89</Lines>
  <Paragraphs>25</Paragraphs>
  <ScaleCrop>false</ScaleCrop>
  <Company/>
  <LinksUpToDate>false</LinksUpToDate>
  <CharactersWithSpaces>12659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2017-04-09T02:19:00Z</dcterms:created>
  <dcterms:modified xsi:type="dcterms:W3CDTF">2017-04-09T02:31:00Z</dcterms:modified>
</cp:coreProperties>
</file>