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lang w:eastAsia="en-US"/>
        </w:rPr>
        <w:id w:val="2109848318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4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E36858">
            <w:sdt>
              <w:sdtPr>
                <w:rPr>
                  <w:rFonts w:ascii="Times New Roman" w:eastAsiaTheme="majorEastAsia" w:hAnsi="Times New Roman" w:cs="Times New Roman"/>
                  <w:lang w:eastAsia="en-US"/>
                </w:rPr>
                <w:alias w:val="Company"/>
                <w:id w:val="13406915"/>
                <w:placeholder>
                  <w:docPart w:val="0769998733C0484F84168B08F3413A2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E36858" w:rsidRPr="00B64510" w:rsidRDefault="00E36858" w:rsidP="008D36D7">
                    <w:pPr>
                      <w:pStyle w:val="NoSpacing"/>
                      <w:spacing w:before="240" w:line="360" w:lineRule="auto"/>
                      <w:jc w:val="both"/>
                      <w:rPr>
                        <w:rFonts w:ascii="Times New Roman" w:eastAsiaTheme="majorEastAsia" w:hAnsi="Times New Roman" w:cs="Times New Roman"/>
                      </w:rPr>
                    </w:pPr>
                    <w:r w:rsidRPr="00B64510">
                      <w:rPr>
                        <w:rFonts w:ascii="Times New Roman" w:eastAsiaTheme="majorEastAsia" w:hAnsi="Times New Roman" w:cs="Times New Roman"/>
                      </w:rPr>
                      <w:t>ICOM5016 Project</w:t>
                    </w:r>
                  </w:p>
                </w:tc>
              </w:sdtContent>
            </w:sdt>
          </w:tr>
          <w:tr w:rsidR="00E36858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color w:val="C74573"/>
                    <w:sz w:val="80"/>
                    <w:szCs w:val="80"/>
                  </w:rPr>
                  <w:alias w:val="Title"/>
                  <w:id w:val="13406919"/>
                  <w:placeholder>
                    <w:docPart w:val="EE57E2A4EFD64AAD83FCE153D2A886B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36858" w:rsidRPr="008D36D7" w:rsidRDefault="00E36858" w:rsidP="008D36D7">
                    <w:pPr>
                      <w:pStyle w:val="NoSpacing"/>
                      <w:spacing w:before="240" w:line="360" w:lineRule="auto"/>
                      <w:jc w:val="both"/>
                      <w:rPr>
                        <w:rFonts w:ascii="Times New Roman" w:eastAsiaTheme="majorEastAsia" w:hAnsi="Times New Roman" w:cs="Times New Roman"/>
                        <w:color w:val="C74573"/>
                        <w:sz w:val="80"/>
                        <w:szCs w:val="80"/>
                      </w:rPr>
                    </w:pPr>
                    <w:r w:rsidRPr="008D36D7">
                      <w:rPr>
                        <w:rFonts w:ascii="Times New Roman" w:eastAsiaTheme="majorEastAsia" w:hAnsi="Times New Roman" w:cs="Times New Roman"/>
                        <w:color w:val="C74573"/>
                        <w:sz w:val="80"/>
                        <w:szCs w:val="80"/>
                      </w:rPr>
                      <w:t>Phase II Report</w:t>
                    </w:r>
                  </w:p>
                </w:sdtContent>
              </w:sdt>
            </w:tc>
          </w:tr>
          <w:tr w:rsidR="00E36858">
            <w:sdt>
              <w:sdtPr>
                <w:rPr>
                  <w:rFonts w:ascii="Times New Roman" w:eastAsiaTheme="majorEastAsia" w:hAnsi="Times New Roman" w:cs="Times New Roman"/>
                </w:rPr>
                <w:alias w:val="Subtitle"/>
                <w:id w:val="13406923"/>
                <w:placeholder>
                  <w:docPart w:val="B81E9952308049E9968791B00075CFD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E36858" w:rsidRPr="00B64510" w:rsidRDefault="00E36858" w:rsidP="008D36D7">
                    <w:pPr>
                      <w:pStyle w:val="NoSpacing"/>
                      <w:spacing w:before="240" w:line="360" w:lineRule="auto"/>
                      <w:jc w:val="both"/>
                      <w:rPr>
                        <w:rFonts w:ascii="Times New Roman" w:eastAsiaTheme="majorEastAsia" w:hAnsi="Times New Roman" w:cs="Times New Roman"/>
                      </w:rPr>
                    </w:pPr>
                    <w:r w:rsidRPr="00B64510">
                      <w:rPr>
                        <w:rFonts w:ascii="Times New Roman" w:eastAsiaTheme="majorEastAsia" w:hAnsi="Times New Roman" w:cs="Times New Roman"/>
                      </w:rPr>
                      <w:t>LHL Mobile App</w:t>
                    </w:r>
                  </w:p>
                </w:tc>
              </w:sdtContent>
            </w:sdt>
          </w:tr>
        </w:tbl>
        <w:p w:rsidR="00E36858" w:rsidRDefault="00E36858" w:rsidP="008D36D7">
          <w:pPr>
            <w:spacing w:before="240" w:line="360" w:lineRule="auto"/>
            <w:jc w:val="both"/>
          </w:pPr>
        </w:p>
        <w:p w:rsidR="00E36858" w:rsidRDefault="00E36858" w:rsidP="008D36D7">
          <w:pPr>
            <w:spacing w:before="240" w:line="360" w:lineRule="auto"/>
            <w:jc w:val="both"/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E36858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C74573"/>
                    <w:lang w:val="es-PR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E36858" w:rsidRPr="008D36D7" w:rsidRDefault="00E36858" w:rsidP="008D36D7">
                    <w:pPr>
                      <w:pStyle w:val="NoSpacing"/>
                      <w:spacing w:before="240" w:line="360" w:lineRule="auto"/>
                      <w:jc w:val="both"/>
                      <w:rPr>
                        <w:color w:val="C74573"/>
                        <w:lang w:val="es-PR"/>
                      </w:rPr>
                    </w:pPr>
                    <w:r w:rsidRPr="008D36D7">
                      <w:rPr>
                        <w:color w:val="C74573"/>
                        <w:lang w:val="es-PR"/>
                      </w:rPr>
                      <w:t xml:space="preserve">Heidi Negrón Arroyo, </w:t>
                    </w:r>
                    <w:proofErr w:type="spellStart"/>
                    <w:r w:rsidRPr="008D36D7">
                      <w:rPr>
                        <w:color w:val="C74573"/>
                        <w:lang w:val="es-PR"/>
                      </w:rPr>
                      <w:t>Lexter</w:t>
                    </w:r>
                    <w:proofErr w:type="spellEnd"/>
                    <w:r w:rsidRPr="008D36D7">
                      <w:rPr>
                        <w:color w:val="C74573"/>
                        <w:lang w:val="es-PR"/>
                      </w:rPr>
                      <w:t xml:space="preserve"> Seda, Luis </w:t>
                    </w:r>
                    <w:proofErr w:type="spellStart"/>
                    <w:r w:rsidRPr="008D36D7">
                      <w:rPr>
                        <w:color w:val="C74573"/>
                        <w:lang w:val="es-PR"/>
                      </w:rPr>
                      <w:t>Tavarez</w:t>
                    </w:r>
                    <w:proofErr w:type="spellEnd"/>
                  </w:p>
                </w:sdtContent>
              </w:sdt>
              <w:sdt>
                <w:sdtPr>
                  <w:rPr>
                    <w:color w:val="C74573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3-11-11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E36858" w:rsidRPr="008D36D7" w:rsidRDefault="00E36858" w:rsidP="008D36D7">
                    <w:pPr>
                      <w:pStyle w:val="NoSpacing"/>
                      <w:spacing w:before="240" w:line="360" w:lineRule="auto"/>
                      <w:jc w:val="both"/>
                      <w:rPr>
                        <w:color w:val="C74573"/>
                      </w:rPr>
                    </w:pPr>
                    <w:r w:rsidRPr="008D36D7">
                      <w:rPr>
                        <w:color w:val="C74573"/>
                      </w:rPr>
                      <w:t>11/11/2013</w:t>
                    </w:r>
                  </w:p>
                </w:sdtContent>
              </w:sdt>
              <w:p w:rsidR="00E36858" w:rsidRDefault="00E36858" w:rsidP="008D36D7">
                <w:pPr>
                  <w:pStyle w:val="NoSpacing"/>
                  <w:spacing w:before="240" w:line="360" w:lineRule="auto"/>
                  <w:jc w:val="both"/>
                  <w:rPr>
                    <w:color w:val="4F81BD" w:themeColor="accent1"/>
                  </w:rPr>
                </w:pPr>
              </w:p>
            </w:tc>
          </w:tr>
        </w:tbl>
        <w:p w:rsidR="00E36858" w:rsidRDefault="00E36858" w:rsidP="008D36D7">
          <w:pPr>
            <w:spacing w:before="240" w:line="360" w:lineRule="auto"/>
            <w:jc w:val="both"/>
          </w:pPr>
        </w:p>
        <w:p w:rsidR="00E36858" w:rsidRDefault="00E36858" w:rsidP="008D36D7">
          <w:pPr>
            <w:spacing w:before="24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:rsidR="00E36858" w:rsidRPr="00E36858" w:rsidRDefault="00E36858" w:rsidP="008D36D7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36858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Introduction</w:t>
      </w:r>
    </w:p>
    <w:p w:rsidR="00E36858" w:rsidRDefault="00E36858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mobile application we</w:t>
      </w:r>
      <w:r w:rsidRPr="00E36858">
        <w:rPr>
          <w:rFonts w:ascii="Times New Roman" w:hAnsi="Times New Roman" w:cs="Times New Roman"/>
          <w:sz w:val="24"/>
          <w:szCs w:val="24"/>
        </w:rPr>
        <w:t xml:space="preserve"> design, implement and test a mobile app style</w:t>
      </w:r>
      <w:r w:rsidR="00B64510">
        <w:rPr>
          <w:rFonts w:ascii="Times New Roman" w:hAnsi="Times New Roman" w:cs="Times New Roman"/>
          <w:sz w:val="24"/>
          <w:szCs w:val="24"/>
        </w:rPr>
        <w:t>d</w:t>
      </w:r>
      <w:r w:rsidRPr="00E36858">
        <w:rPr>
          <w:rFonts w:ascii="Times New Roman" w:hAnsi="Times New Roman" w:cs="Times New Roman"/>
          <w:sz w:val="24"/>
          <w:szCs w:val="24"/>
        </w:rPr>
        <w:t xml:space="preserve"> as eBay. </w:t>
      </w:r>
      <w:r w:rsidR="00B64510">
        <w:rPr>
          <w:rFonts w:ascii="Times New Roman" w:hAnsi="Times New Roman" w:cs="Times New Roman"/>
          <w:sz w:val="24"/>
          <w:szCs w:val="24"/>
        </w:rPr>
        <w:t xml:space="preserve">It has been called LHL. </w:t>
      </w:r>
      <w:r w:rsidRPr="00E36858">
        <w:rPr>
          <w:rFonts w:ascii="Times New Roman" w:hAnsi="Times New Roman" w:cs="Times New Roman"/>
          <w:sz w:val="24"/>
          <w:szCs w:val="24"/>
        </w:rPr>
        <w:t xml:space="preserve">This site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B64510">
        <w:rPr>
          <w:rFonts w:ascii="Times New Roman" w:hAnsi="Times New Roman" w:cs="Times New Roman"/>
          <w:sz w:val="24"/>
          <w:szCs w:val="24"/>
        </w:rPr>
        <w:t xml:space="preserve"> </w:t>
      </w:r>
      <w:r w:rsidRPr="00E36858">
        <w:rPr>
          <w:rFonts w:ascii="Times New Roman" w:hAnsi="Times New Roman" w:cs="Times New Roman"/>
          <w:sz w:val="24"/>
          <w:szCs w:val="24"/>
        </w:rPr>
        <w:t>implemented using database</w:t>
      </w:r>
      <w:r>
        <w:rPr>
          <w:rFonts w:ascii="Times New Roman" w:hAnsi="Times New Roman" w:cs="Times New Roman"/>
          <w:sz w:val="24"/>
          <w:szCs w:val="24"/>
        </w:rPr>
        <w:t xml:space="preserve"> and other technologies. </w:t>
      </w:r>
      <w:r w:rsidR="00B64510">
        <w:rPr>
          <w:rFonts w:ascii="Times New Roman" w:hAnsi="Times New Roman" w:cs="Times New Roman"/>
          <w:sz w:val="24"/>
          <w:szCs w:val="24"/>
        </w:rPr>
        <w:t xml:space="preserve">The client side is implemented in </w:t>
      </w:r>
      <w:r w:rsidRPr="00E36858">
        <w:rPr>
          <w:rFonts w:ascii="Times New Roman" w:hAnsi="Times New Roman" w:cs="Times New Roman"/>
          <w:sz w:val="24"/>
          <w:szCs w:val="24"/>
        </w:rPr>
        <w:t>jQuery Mobile</w:t>
      </w:r>
      <w:r w:rsidR="00B64510">
        <w:rPr>
          <w:rFonts w:ascii="Times New Roman" w:hAnsi="Times New Roman" w:cs="Times New Roman"/>
          <w:sz w:val="24"/>
          <w:szCs w:val="24"/>
        </w:rPr>
        <w:t xml:space="preserve">. </w:t>
      </w:r>
      <w:r w:rsidRPr="00E36858">
        <w:rPr>
          <w:rFonts w:ascii="Times New Roman" w:hAnsi="Times New Roman" w:cs="Times New Roman"/>
          <w:sz w:val="24"/>
          <w:szCs w:val="24"/>
        </w:rPr>
        <w:t xml:space="preserve">The web/application server </w:t>
      </w:r>
      <w:r w:rsidR="00B64510">
        <w:rPr>
          <w:rFonts w:ascii="Times New Roman" w:hAnsi="Times New Roman" w:cs="Times New Roman"/>
          <w:sz w:val="24"/>
          <w:szCs w:val="24"/>
        </w:rPr>
        <w:t>is implemented with</w:t>
      </w:r>
      <w:r w:rsidRPr="00E36858">
        <w:rPr>
          <w:rFonts w:ascii="Times New Roman" w:hAnsi="Times New Roman" w:cs="Times New Roman"/>
          <w:sz w:val="24"/>
          <w:szCs w:val="24"/>
        </w:rPr>
        <w:t xml:space="preserve"> Node.js</w:t>
      </w:r>
      <w:r w:rsidR="00B64510">
        <w:rPr>
          <w:rFonts w:ascii="Times New Roman" w:hAnsi="Times New Roman" w:cs="Times New Roman"/>
          <w:sz w:val="24"/>
          <w:szCs w:val="24"/>
        </w:rPr>
        <w:t xml:space="preserve"> and the database server is </w:t>
      </w:r>
      <w:r w:rsidR="00B64510" w:rsidRPr="00E36858">
        <w:rPr>
          <w:rFonts w:ascii="Times New Roman" w:hAnsi="Times New Roman" w:cs="Times New Roman"/>
          <w:sz w:val="24"/>
          <w:szCs w:val="24"/>
        </w:rPr>
        <w:t>PostgreSQL</w:t>
      </w:r>
      <w:r w:rsidRPr="00E36858">
        <w:rPr>
          <w:rFonts w:ascii="Times New Roman" w:hAnsi="Times New Roman" w:cs="Times New Roman"/>
          <w:sz w:val="24"/>
          <w:szCs w:val="24"/>
        </w:rPr>
        <w:t>. The communication between client and</w:t>
      </w:r>
      <w:r w:rsidR="00B64510">
        <w:rPr>
          <w:rFonts w:ascii="Times New Roman" w:hAnsi="Times New Roman" w:cs="Times New Roman"/>
          <w:sz w:val="24"/>
          <w:szCs w:val="24"/>
        </w:rPr>
        <w:t xml:space="preserve"> server occurs through </w:t>
      </w:r>
      <w:r w:rsidRPr="00E36858">
        <w:rPr>
          <w:rFonts w:ascii="Times New Roman" w:hAnsi="Times New Roman" w:cs="Times New Roman"/>
          <w:sz w:val="24"/>
          <w:szCs w:val="24"/>
        </w:rPr>
        <w:t xml:space="preserve">a REST API. </w:t>
      </w:r>
      <w:r w:rsidR="00B64510">
        <w:rPr>
          <w:rFonts w:ascii="Times New Roman" w:hAnsi="Times New Roman" w:cs="Times New Roman"/>
          <w:sz w:val="24"/>
          <w:szCs w:val="24"/>
        </w:rPr>
        <w:t xml:space="preserve">In this report we present a task analysis of each of the operations users and administrators are able to perform. Additionally, screenshots are provided to demonstrate how the user can complete the described task. Finally, a description of the ER diagram prepared for this mobile application is included in the report. We describe the diagram, the ER mapping and conclude with a description of each of the tables and attributes that we consider essential for the purpose of the project. </w:t>
      </w:r>
    </w:p>
    <w:p w:rsidR="00B64510" w:rsidRDefault="00B64510" w:rsidP="008D36D7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4510">
        <w:rPr>
          <w:rFonts w:ascii="Times New Roman" w:hAnsi="Times New Roman" w:cs="Times New Roman"/>
          <w:b/>
          <w:sz w:val="24"/>
          <w:szCs w:val="24"/>
          <w:u w:val="single"/>
        </w:rPr>
        <w:t>Task Analysis</w:t>
      </w:r>
    </w:p>
    <w:p w:rsidR="00E36858" w:rsidRPr="00E36858" w:rsidRDefault="000A6EED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tasks of the mobile application LHL can classified in three main components. These components are: Account – related tasks, Sales/Auctions</w:t>
      </w:r>
      <w:r w:rsidR="008D36D7">
        <w:rPr>
          <w:rFonts w:ascii="Times New Roman" w:hAnsi="Times New Roman" w:cs="Times New Roman"/>
          <w:sz w:val="24"/>
          <w:szCs w:val="24"/>
        </w:rPr>
        <w:t xml:space="preserve">-related tasks and Administrator Tasks. </w:t>
      </w:r>
      <w:r w:rsidR="00E36858" w:rsidRPr="00E36858">
        <w:rPr>
          <w:rFonts w:ascii="Times New Roman" w:hAnsi="Times New Roman" w:cs="Times New Roman"/>
          <w:sz w:val="24"/>
          <w:szCs w:val="24"/>
        </w:rPr>
        <w:t xml:space="preserve">A regular user </w:t>
      </w:r>
      <w:r w:rsidR="00B64510">
        <w:rPr>
          <w:rFonts w:ascii="Times New Roman" w:hAnsi="Times New Roman" w:cs="Times New Roman"/>
          <w:sz w:val="24"/>
          <w:szCs w:val="24"/>
        </w:rPr>
        <w:t>is</w:t>
      </w:r>
      <w:r w:rsidR="00E36858" w:rsidRPr="00E36858">
        <w:rPr>
          <w:rFonts w:ascii="Times New Roman" w:hAnsi="Times New Roman" w:cs="Times New Roman"/>
          <w:sz w:val="24"/>
          <w:szCs w:val="24"/>
        </w:rPr>
        <w:t xml:space="preserve"> able to perform the following tasks: </w:t>
      </w:r>
    </w:p>
    <w:p w:rsidR="00B64510" w:rsidRDefault="000A6EED" w:rsidP="008D36D7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Account:</w:t>
      </w:r>
    </w:p>
    <w:p w:rsidR="000A6EED" w:rsidRDefault="000A6EED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 account</w:t>
      </w:r>
      <w:r w:rsidR="009143F4">
        <w:rPr>
          <w:rFonts w:ascii="Times New Roman" w:hAnsi="Times New Roman" w:cs="Times New Roman"/>
          <w:sz w:val="24"/>
          <w:szCs w:val="24"/>
        </w:rPr>
        <w:t xml:space="preserve">: A user creates an account. He/ She </w:t>
      </w:r>
      <w:proofErr w:type="gramStart"/>
      <w:r w:rsidR="009143F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9143F4">
        <w:rPr>
          <w:rFonts w:ascii="Times New Roman" w:hAnsi="Times New Roman" w:cs="Times New Roman"/>
          <w:sz w:val="24"/>
          <w:szCs w:val="24"/>
        </w:rPr>
        <w:t xml:space="preserve"> required to provide name, last name, address, password an email.</w:t>
      </w:r>
    </w:p>
    <w:p w:rsidR="008D36D7" w:rsidRDefault="008D36D7" w:rsidP="008D36D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7182C56" wp14:editId="3569A35A">
            <wp:simplePos x="0" y="0"/>
            <wp:positionH relativeFrom="column">
              <wp:posOffset>2538730</wp:posOffset>
            </wp:positionH>
            <wp:positionV relativeFrom="paragraph">
              <wp:posOffset>116205</wp:posOffset>
            </wp:positionV>
            <wp:extent cx="2839085" cy="23050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38D6B" wp14:editId="6F053D93">
            <wp:extent cx="1828800" cy="24221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90" cy="241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D7" w:rsidRDefault="008D36D7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6A676B46" wp14:editId="1C8B4675">
            <wp:simplePos x="0" y="0"/>
            <wp:positionH relativeFrom="column">
              <wp:posOffset>447675</wp:posOffset>
            </wp:positionH>
            <wp:positionV relativeFrom="paragraph">
              <wp:posOffset>290830</wp:posOffset>
            </wp:positionV>
            <wp:extent cx="2581275" cy="3232785"/>
            <wp:effectExtent l="0" t="0" r="9525" b="5715"/>
            <wp:wrapTight wrapText="bothSides">
              <wp:wrapPolygon edited="0">
                <wp:start x="0" y="0"/>
                <wp:lineTo x="0" y="21511"/>
                <wp:lineTo x="21520" y="21511"/>
                <wp:lineTo x="2152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Login</w:t>
      </w:r>
      <w:r w:rsidR="009143F4">
        <w:rPr>
          <w:rFonts w:ascii="Times New Roman" w:hAnsi="Times New Roman" w:cs="Times New Roman"/>
          <w:sz w:val="24"/>
          <w:szCs w:val="24"/>
        </w:rPr>
        <w:t xml:space="preserve">: User needs to provide a valid username/password combination. </w:t>
      </w: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P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Pr="008D36D7" w:rsidRDefault="008D36D7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Homepage</w:t>
      </w:r>
      <w:r w:rsidR="009143F4">
        <w:rPr>
          <w:rFonts w:ascii="Times New Roman" w:hAnsi="Times New Roman" w:cs="Times New Roman"/>
          <w:sz w:val="24"/>
          <w:szCs w:val="24"/>
        </w:rPr>
        <w:t>: the main page of a user lets them access the main features of the mobile app: Profile, sales, cart and messages.</w:t>
      </w:r>
    </w:p>
    <w:p w:rsidR="008D36D7" w:rsidRDefault="008D36D7" w:rsidP="008D36D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19375" cy="3432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43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6D7" w:rsidRDefault="008D36D7" w:rsidP="008D36D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Profile</w:t>
      </w:r>
      <w:r w:rsidR="009143F4">
        <w:rPr>
          <w:rFonts w:ascii="Times New Roman" w:hAnsi="Times New Roman" w:cs="Times New Roman"/>
          <w:sz w:val="24"/>
          <w:szCs w:val="24"/>
        </w:rPr>
        <w:t>: The user can see his profile at all times and edit its personal information.</w:t>
      </w:r>
    </w:p>
    <w:p w:rsidR="00414C19" w:rsidRDefault="00414C19" w:rsidP="00414C19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12894" cy="29537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199" cy="29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D26" w:rsidRDefault="00756D26" w:rsidP="00414C19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414C19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Messages</w:t>
      </w:r>
      <w:r w:rsidR="009143F4">
        <w:rPr>
          <w:rFonts w:ascii="Times New Roman" w:hAnsi="Times New Roman" w:cs="Times New Roman"/>
          <w:sz w:val="24"/>
          <w:szCs w:val="24"/>
        </w:rPr>
        <w:t xml:space="preserve">: The user can send messages and see the messages he has sent/ received. </w:t>
      </w:r>
    </w:p>
    <w:p w:rsidR="00414C19" w:rsidRDefault="00756D26" w:rsidP="00414C1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3D8FC38" wp14:editId="5650BF18">
            <wp:simplePos x="0" y="0"/>
            <wp:positionH relativeFrom="column">
              <wp:posOffset>3155315</wp:posOffset>
            </wp:positionH>
            <wp:positionV relativeFrom="paragraph">
              <wp:posOffset>25400</wp:posOffset>
            </wp:positionV>
            <wp:extent cx="2580640" cy="3239770"/>
            <wp:effectExtent l="0" t="0" r="0" b="0"/>
            <wp:wrapTight wrapText="bothSides">
              <wp:wrapPolygon edited="0">
                <wp:start x="0" y="0"/>
                <wp:lineTo x="0" y="21465"/>
                <wp:lineTo x="21366" y="21465"/>
                <wp:lineTo x="2136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69ED3" wp14:editId="73E7EF6C">
            <wp:extent cx="2743463" cy="32631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20" cy="326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D26" w:rsidRPr="00414C19" w:rsidRDefault="00756D26" w:rsidP="00414C1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0A6EED" w:rsidP="00756D26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6D26">
        <w:rPr>
          <w:rFonts w:ascii="Times New Roman" w:hAnsi="Times New Roman" w:cs="Times New Roman"/>
          <w:sz w:val="24"/>
          <w:szCs w:val="24"/>
        </w:rPr>
        <w:lastRenderedPageBreak/>
        <w:t>History</w:t>
      </w:r>
      <w:r w:rsidR="009143F4">
        <w:rPr>
          <w:rFonts w:ascii="Times New Roman" w:hAnsi="Times New Roman" w:cs="Times New Roman"/>
          <w:sz w:val="24"/>
          <w:szCs w:val="24"/>
        </w:rPr>
        <w:t xml:space="preserve">: A user can see his recent activity including the bids he has placed, the current sales and the products he has purchased. </w:t>
      </w:r>
    </w:p>
    <w:p w:rsidR="009143F4" w:rsidRDefault="009143F4" w:rsidP="009143F4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809A23F" wp14:editId="54A22A32">
            <wp:simplePos x="0" y="0"/>
            <wp:positionH relativeFrom="column">
              <wp:posOffset>389890</wp:posOffset>
            </wp:positionH>
            <wp:positionV relativeFrom="paragraph">
              <wp:posOffset>117475</wp:posOffset>
            </wp:positionV>
            <wp:extent cx="2301875" cy="2962275"/>
            <wp:effectExtent l="0" t="0" r="3175" b="9525"/>
            <wp:wrapTight wrapText="bothSides">
              <wp:wrapPolygon edited="0">
                <wp:start x="0" y="0"/>
                <wp:lineTo x="0" y="21531"/>
                <wp:lineTo x="21451" y="21531"/>
                <wp:lineTo x="2145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81AAB35" wp14:editId="4226DD6E">
            <wp:simplePos x="0" y="0"/>
            <wp:positionH relativeFrom="column">
              <wp:posOffset>2943225</wp:posOffset>
            </wp:positionH>
            <wp:positionV relativeFrom="paragraph">
              <wp:posOffset>41275</wp:posOffset>
            </wp:positionV>
            <wp:extent cx="2390775" cy="2959735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D26" w:rsidRDefault="00756D26" w:rsidP="00756D2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6D26">
        <w:rPr>
          <w:rFonts w:ascii="Times New Roman" w:hAnsi="Times New Roman" w:cs="Times New Roman"/>
          <w:sz w:val="24"/>
          <w:szCs w:val="24"/>
        </w:rPr>
        <w:tab/>
      </w:r>
    </w:p>
    <w:p w:rsidR="00756D26" w:rsidRDefault="00756D26" w:rsidP="00756D2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Pr="00756D26" w:rsidRDefault="00756D26" w:rsidP="00756D2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9143F4" w:rsidRDefault="009143F4" w:rsidP="009143F4">
      <w:pPr>
        <w:pStyle w:val="ListParagraph"/>
        <w:spacing w:before="240" w:line="360" w:lineRule="auto"/>
        <w:ind w:left="5040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Pr="009143F4" w:rsidRDefault="009143F4" w:rsidP="009143F4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0BB5E63" wp14:editId="7F20BAFA">
            <wp:simplePos x="0" y="0"/>
            <wp:positionH relativeFrom="column">
              <wp:posOffset>1722755</wp:posOffset>
            </wp:positionH>
            <wp:positionV relativeFrom="paragraph">
              <wp:posOffset>634365</wp:posOffset>
            </wp:positionV>
            <wp:extent cx="2498090" cy="3101340"/>
            <wp:effectExtent l="0" t="0" r="0" b="3810"/>
            <wp:wrapTight wrapText="bothSides">
              <wp:wrapPolygon edited="0">
                <wp:start x="0" y="0"/>
                <wp:lineTo x="0" y="21494"/>
                <wp:lineTo x="21413" y="21494"/>
                <wp:lineTo x="2141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EED">
        <w:rPr>
          <w:rFonts w:ascii="Times New Roman" w:hAnsi="Times New Roman" w:cs="Times New Roman"/>
          <w:sz w:val="24"/>
          <w:szCs w:val="24"/>
        </w:rPr>
        <w:t>Create sales/auctions</w:t>
      </w:r>
      <w:r>
        <w:rPr>
          <w:rFonts w:ascii="Times New Roman" w:hAnsi="Times New Roman" w:cs="Times New Roman"/>
          <w:sz w:val="24"/>
          <w:szCs w:val="24"/>
        </w:rPr>
        <w:t xml:space="preserve">. It is easy for the user to create an auction/ buy-now product. He needs to specify the name, price, condition and payment methods of the product he desires to sell. </w:t>
      </w: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6D26" w:rsidRPr="00756D26" w:rsidRDefault="00756D26" w:rsidP="00756D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Pr="000A6EED" w:rsidRDefault="000A6EED" w:rsidP="008D36D7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Rank other users</w:t>
      </w:r>
      <w:r w:rsidR="009143F4">
        <w:rPr>
          <w:rFonts w:ascii="Times New Roman" w:hAnsi="Times New Roman" w:cs="Times New Roman"/>
          <w:sz w:val="24"/>
          <w:szCs w:val="24"/>
        </w:rPr>
        <w:t xml:space="preserve">: User can rank other user based on the experience of buying from the user. </w:t>
      </w:r>
    </w:p>
    <w:p w:rsidR="000A6EED" w:rsidRPr="000A6EED" w:rsidRDefault="00756D26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74E4778" wp14:editId="4118AEBF">
            <wp:simplePos x="0" y="0"/>
            <wp:positionH relativeFrom="column">
              <wp:posOffset>2689225</wp:posOffset>
            </wp:positionH>
            <wp:positionV relativeFrom="paragraph">
              <wp:posOffset>24765</wp:posOffset>
            </wp:positionV>
            <wp:extent cx="2724785" cy="3352800"/>
            <wp:effectExtent l="0" t="0" r="0" b="0"/>
            <wp:wrapTight wrapText="bothSides">
              <wp:wrapPolygon edited="0">
                <wp:start x="0" y="0"/>
                <wp:lineTo x="0" y="21477"/>
                <wp:lineTo x="21444" y="21477"/>
                <wp:lineTo x="2144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A83A6" wp14:editId="38E94023">
            <wp:extent cx="2671482" cy="3344065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628" cy="334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EED" w:rsidRPr="000A6EED" w:rsidRDefault="000A6EED" w:rsidP="008D36D7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6EED">
        <w:rPr>
          <w:rFonts w:ascii="Times New Roman" w:hAnsi="Times New Roman" w:cs="Times New Roman"/>
          <w:sz w:val="24"/>
          <w:szCs w:val="24"/>
        </w:rPr>
        <w:t>Sales</w:t>
      </w:r>
      <w:r>
        <w:rPr>
          <w:rFonts w:ascii="Times New Roman" w:hAnsi="Times New Roman" w:cs="Times New Roman"/>
          <w:sz w:val="24"/>
          <w:szCs w:val="24"/>
        </w:rPr>
        <w:t>/ Auctions task</w:t>
      </w:r>
      <w:r w:rsidRPr="000A6EED">
        <w:rPr>
          <w:rFonts w:ascii="Times New Roman" w:hAnsi="Times New Roman" w:cs="Times New Roman"/>
          <w:sz w:val="24"/>
          <w:szCs w:val="24"/>
        </w:rPr>
        <w:t>:</w:t>
      </w:r>
    </w:p>
    <w:p w:rsidR="00B64510" w:rsidRDefault="00E36858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6EED">
        <w:rPr>
          <w:rFonts w:ascii="Times New Roman" w:hAnsi="Times New Roman" w:cs="Times New Roman"/>
          <w:sz w:val="24"/>
          <w:szCs w:val="24"/>
        </w:rPr>
        <w:t xml:space="preserve">Browse categories of products available. </w:t>
      </w:r>
    </w:p>
    <w:p w:rsidR="00756D26" w:rsidRDefault="00967ACE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96FCC13" wp14:editId="60F4C2FA">
            <wp:simplePos x="0" y="0"/>
            <wp:positionH relativeFrom="column">
              <wp:posOffset>3017520</wp:posOffset>
            </wp:positionH>
            <wp:positionV relativeFrom="paragraph">
              <wp:posOffset>26035</wp:posOffset>
            </wp:positionV>
            <wp:extent cx="235077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355" y="21462"/>
                <wp:lineTo x="2135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D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DE76E" wp14:editId="72042E84">
            <wp:extent cx="2384611" cy="300077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050" cy="300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D26" w:rsidRDefault="00756D26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BB64F1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8E10937" wp14:editId="5C2B54E0">
            <wp:simplePos x="0" y="0"/>
            <wp:positionH relativeFrom="column">
              <wp:posOffset>2957830</wp:posOffset>
            </wp:positionH>
            <wp:positionV relativeFrom="paragraph">
              <wp:posOffset>180975</wp:posOffset>
            </wp:positionV>
            <wp:extent cx="2473960" cy="3137535"/>
            <wp:effectExtent l="0" t="0" r="2540" b="5715"/>
            <wp:wrapTight wrapText="bothSides">
              <wp:wrapPolygon edited="0">
                <wp:start x="0" y="0"/>
                <wp:lineTo x="0" y="21508"/>
                <wp:lineTo x="21456" y="21508"/>
                <wp:lineTo x="2145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6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EED">
        <w:rPr>
          <w:rFonts w:ascii="Times New Roman" w:hAnsi="Times New Roman" w:cs="Times New Roman"/>
          <w:sz w:val="24"/>
          <w:szCs w:val="24"/>
        </w:rPr>
        <w:t>Search based on product name</w:t>
      </w:r>
      <w:r w:rsidR="00FE110C">
        <w:rPr>
          <w:rFonts w:ascii="Times New Roman" w:hAnsi="Times New Roman" w:cs="Times New Roman"/>
          <w:sz w:val="24"/>
          <w:szCs w:val="24"/>
        </w:rPr>
        <w:t xml:space="preserve"> to filter results. </w:t>
      </w:r>
    </w:p>
    <w:p w:rsidR="00BB64F1" w:rsidRDefault="00BB64F1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2ED25BE" wp14:editId="0ECDE19D">
            <wp:simplePos x="0" y="0"/>
            <wp:positionH relativeFrom="column">
              <wp:posOffset>339725</wp:posOffset>
            </wp:positionH>
            <wp:positionV relativeFrom="paragraph">
              <wp:posOffset>7620</wp:posOffset>
            </wp:positionV>
            <wp:extent cx="2456180" cy="3049270"/>
            <wp:effectExtent l="0" t="0" r="127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D26" w:rsidRDefault="00756D26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756D26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description of a specific item</w:t>
      </w:r>
      <w:r w:rsidR="00FE110C">
        <w:rPr>
          <w:rFonts w:ascii="Times New Roman" w:hAnsi="Times New Roman" w:cs="Times New Roman"/>
          <w:sz w:val="24"/>
          <w:szCs w:val="24"/>
        </w:rPr>
        <w:t xml:space="preserve">. This description includes the summary of the product: price, condition, listing time and the item id. A description of specific details pertaining to the product such as color / model / brand is provided. The seller of item is listed and users can access his profile from there. </w:t>
      </w: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8ACC9F6" wp14:editId="57CCC39F">
            <wp:simplePos x="0" y="0"/>
            <wp:positionH relativeFrom="column">
              <wp:posOffset>340360</wp:posOffset>
            </wp:positionH>
            <wp:positionV relativeFrom="paragraph">
              <wp:posOffset>266065</wp:posOffset>
            </wp:positionV>
            <wp:extent cx="2274570" cy="3029585"/>
            <wp:effectExtent l="0" t="0" r="0" b="0"/>
            <wp:wrapTight wrapText="bothSides">
              <wp:wrapPolygon edited="0">
                <wp:start x="0" y="0"/>
                <wp:lineTo x="0" y="21460"/>
                <wp:lineTo x="21347" y="21460"/>
                <wp:lineTo x="2134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BB64F1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6AE907C" wp14:editId="21E9D764">
            <wp:simplePos x="0" y="0"/>
            <wp:positionH relativeFrom="column">
              <wp:posOffset>3065780</wp:posOffset>
            </wp:positionH>
            <wp:positionV relativeFrom="paragraph">
              <wp:posOffset>271145</wp:posOffset>
            </wp:positionV>
            <wp:extent cx="2491740" cy="2774315"/>
            <wp:effectExtent l="0" t="0" r="3810" b="6985"/>
            <wp:wrapTight wrapText="bothSides">
              <wp:wrapPolygon edited="0">
                <wp:start x="0" y="0"/>
                <wp:lineTo x="0" y="21506"/>
                <wp:lineTo x="21468" y="21506"/>
                <wp:lineTo x="2146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EED">
        <w:rPr>
          <w:rFonts w:ascii="Times New Roman" w:hAnsi="Times New Roman" w:cs="Times New Roman"/>
          <w:sz w:val="24"/>
          <w:szCs w:val="24"/>
        </w:rPr>
        <w:t>Place bid</w:t>
      </w:r>
      <w:r>
        <w:rPr>
          <w:rFonts w:ascii="Times New Roman" w:hAnsi="Times New Roman" w:cs="Times New Roman"/>
          <w:sz w:val="24"/>
          <w:szCs w:val="24"/>
        </w:rPr>
        <w:t xml:space="preserve"> and/or buy a product</w:t>
      </w: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7DD5B" wp14:editId="35E393EC">
            <wp:extent cx="2253214" cy="2779059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79" cy="278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F1" w:rsidRDefault="00BB64F1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person is owner of the item, see a list of the bids placed</w:t>
      </w:r>
      <w:r w:rsidR="00FE110C">
        <w:rPr>
          <w:rFonts w:ascii="Times New Roman" w:hAnsi="Times New Roman" w:cs="Times New Roman"/>
          <w:sz w:val="24"/>
          <w:szCs w:val="24"/>
        </w:rPr>
        <w:t xml:space="preserve">. The username, the bid placed and the date of the bid is displayed. </w:t>
      </w:r>
    </w:p>
    <w:p w:rsidR="00BB64F1" w:rsidRDefault="0018768C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27454" cy="3588152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373" cy="358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68C" w:rsidRDefault="0018768C" w:rsidP="00BB64F1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Add item to a shopping cart</w:t>
      </w:r>
      <w:r w:rsidR="00EC750A">
        <w:rPr>
          <w:rFonts w:ascii="Times New Roman" w:hAnsi="Times New Roman" w:cs="Times New Roman"/>
          <w:sz w:val="24"/>
          <w:szCs w:val="24"/>
        </w:rPr>
        <w:t xml:space="preserve"> and checkout</w:t>
      </w:r>
      <w:r w:rsidR="009E5E2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C750A" w:rsidRDefault="00EC750A" w:rsidP="00EC750A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76450" cy="262544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179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50A" w:rsidRDefault="00EC750A" w:rsidP="00EC750A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EC750A" w:rsidRDefault="00EC750A" w:rsidP="00EC750A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8D36D7" w:rsidRDefault="008D36D7" w:rsidP="008D36D7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Default="000A6EED" w:rsidP="008D36D7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36D7">
        <w:rPr>
          <w:rFonts w:ascii="Times New Roman" w:hAnsi="Times New Roman" w:cs="Times New Roman"/>
          <w:sz w:val="24"/>
          <w:szCs w:val="24"/>
        </w:rPr>
        <w:t xml:space="preserve">The users with administrator rights will also be available to: </w:t>
      </w:r>
    </w:p>
    <w:p w:rsidR="00EC750A" w:rsidRPr="008D36D7" w:rsidRDefault="00EC750A" w:rsidP="00EC750A">
      <w:pPr>
        <w:pStyle w:val="ListParagraph"/>
        <w:spacing w:before="240" w:line="360" w:lineRule="auto"/>
        <w:ind w:left="420"/>
        <w:jc w:val="both"/>
        <w:rPr>
          <w:rFonts w:ascii="Times New Roman" w:hAnsi="Times New Roman" w:cs="Times New Roman"/>
          <w:sz w:val="24"/>
          <w:szCs w:val="24"/>
        </w:rPr>
      </w:pPr>
    </w:p>
    <w:p w:rsidR="004B0E07" w:rsidRDefault="000A6EED" w:rsidP="004B0E07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9E5E21">
        <w:rPr>
          <w:rFonts w:ascii="Times New Roman" w:hAnsi="Times New Roman" w:cs="Times New Roman"/>
          <w:sz w:val="24"/>
          <w:szCs w:val="24"/>
        </w:rPr>
        <w:t xml:space="preserve">reate, view and modify accounts. </w:t>
      </w:r>
    </w:p>
    <w:p w:rsidR="004B0E07" w:rsidRPr="004B0E07" w:rsidRDefault="004B0E07" w:rsidP="004B0E0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68335" cy="292417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254" cy="292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50A" w:rsidRDefault="00EC750A" w:rsidP="00EC750A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6F88" w:rsidRDefault="00076F88" w:rsidP="00EC750A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9E5E21" w:rsidRDefault="000A6EED" w:rsidP="008D36D7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and delete categories of produ</w:t>
      </w:r>
      <w:r w:rsidR="009E5E21">
        <w:rPr>
          <w:rFonts w:ascii="Times New Roman" w:hAnsi="Times New Roman" w:cs="Times New Roman"/>
          <w:sz w:val="24"/>
          <w:szCs w:val="24"/>
        </w:rPr>
        <w:t xml:space="preserve">cts. </w:t>
      </w:r>
    </w:p>
    <w:p w:rsidR="000A6EED" w:rsidRDefault="009E5E21" w:rsidP="009E5E21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administrator can also delete products. </w:t>
      </w:r>
    </w:p>
    <w:p w:rsidR="004B0E07" w:rsidRPr="004B0E07" w:rsidRDefault="004B0E07" w:rsidP="004B0E0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495C673" wp14:editId="10EB1D52">
            <wp:simplePos x="0" y="0"/>
            <wp:positionH relativeFrom="column">
              <wp:posOffset>574040</wp:posOffset>
            </wp:positionH>
            <wp:positionV relativeFrom="paragraph">
              <wp:posOffset>31750</wp:posOffset>
            </wp:positionV>
            <wp:extent cx="2238375" cy="2765425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E07" w:rsidRPr="008D36D7" w:rsidRDefault="004B0E07" w:rsidP="004B0E07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EED" w:rsidRPr="000A6EED" w:rsidRDefault="000A6EED" w:rsidP="008D36D7">
      <w:pPr>
        <w:pStyle w:val="ListParagraph"/>
        <w:spacing w:before="24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CE1256" w:rsidRDefault="00CE1256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8D36D7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E2705">
        <w:rPr>
          <w:rFonts w:ascii="Times New Roman" w:hAnsi="Times New Roman" w:cs="Times New Roman"/>
          <w:b/>
          <w:sz w:val="24"/>
          <w:szCs w:val="24"/>
        </w:rPr>
        <w:lastRenderedPageBreak/>
        <w:t>ER-Mapping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Table 1: Category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category(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catId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catName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(15)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parentID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Table 2: Address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address(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addressId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(100))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 xml:space="preserve">Table 3: </w:t>
      </w:r>
      <w:proofErr w:type="spellStart"/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DepositAccount</w:t>
      </w:r>
      <w:proofErr w:type="spellEnd"/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depositaccount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depositaccountId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bankaccountnumber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(17),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bankrouting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(9))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Table 4: Account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account(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(20)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(20)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lname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(20)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(30)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apassword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(16)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rank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shippingId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bigint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billingId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depositId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isAdmin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shippingId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address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addressId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billingId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address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addressId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depositId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depositaccount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depositaccountId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 xml:space="preserve">Table 5: </w:t>
      </w:r>
      <w:proofErr w:type="spellStart"/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CreditCard</w:t>
      </w:r>
      <w:proofErr w:type="spellEnd"/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creditcard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creditId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addressId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cardtype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(20)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cardnumber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(20)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securitynumber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(4)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expdate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char(5) not null,</w:t>
      </w: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addressID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Address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addressId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Table 6: Product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product(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catId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prodName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(80)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condition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(4)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description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(160)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imagelink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(255),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catId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category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catId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Table 7: Auction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auction(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auctionId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prodId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startingBid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money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startdate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timestamp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enddate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timestamp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prodId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product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Table 8: Bid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bid(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auctionId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bdate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timestamp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bammmount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money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auctionId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auction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auctionId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 xml:space="preserve">Table 9: </w:t>
      </w:r>
      <w:proofErr w:type="spellStart"/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WinningBid</w:t>
      </w:r>
      <w:proofErr w:type="spellEnd"/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winningbid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auctionId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bidDate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timestamp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bidammount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money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auctionId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auction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auctionId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Table 10: Sale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sale(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saleId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prodId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starttime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timestamp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endtime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timestamp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price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money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totalquantity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Ended </w:t>
      </w: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not null default false,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prodId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product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2705">
        <w:rPr>
          <w:rFonts w:ascii="Times New Roman" w:hAnsi="Times New Roman" w:cs="Times New Roman"/>
          <w:b/>
          <w:sz w:val="24"/>
          <w:szCs w:val="24"/>
          <w:u w:val="single"/>
        </w:rPr>
        <w:t>Table 11: Checkout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>CREATE TABLE checkout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>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checkoutid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 PRIMARY KEY,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creditid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NULL, 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invid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money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saleid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E2705">
        <w:rPr>
          <w:rFonts w:ascii="Times New Roman" w:hAnsi="Times New Roman" w:cs="Times New Roman"/>
          <w:sz w:val="24"/>
          <w:szCs w:val="24"/>
        </w:rPr>
        <w:t>quantity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integer DEFAULT 1,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FOREIGN KEY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creditid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creditcard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creditid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FOREIGN KEY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invid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invoice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invoiceid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FOREIGN KEY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saleid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sale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saleid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</w:t>
      </w:r>
      <w:r w:rsidR="00C57D35">
        <w:rPr>
          <w:rFonts w:ascii="Times New Roman" w:hAnsi="Times New Roman" w:cs="Times New Roman"/>
          <w:sz w:val="24"/>
          <w:szCs w:val="24"/>
        </w:rPr>
        <w:t>)</w:t>
      </w:r>
    </w:p>
    <w:p w:rsidR="004E2705" w:rsidRP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57D3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Table </w:t>
      </w:r>
      <w:r w:rsidR="004E2705" w:rsidRPr="00C57D35">
        <w:rPr>
          <w:rFonts w:ascii="Times New Roman" w:hAnsi="Times New Roman" w:cs="Times New Roman"/>
          <w:b/>
          <w:sz w:val="24"/>
          <w:szCs w:val="24"/>
          <w:u w:val="single"/>
        </w:rPr>
        <w:t>12</w:t>
      </w:r>
      <w:r w:rsidRPr="00C57D35">
        <w:rPr>
          <w:rFonts w:ascii="Times New Roman" w:hAnsi="Times New Roman" w:cs="Times New Roman"/>
          <w:b/>
          <w:sz w:val="24"/>
          <w:szCs w:val="24"/>
          <w:u w:val="single"/>
        </w:rPr>
        <w:t>: Invoice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>CREATE TABLE invoice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>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invoiceid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 PRIMARY KEY,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buyerid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E2705">
        <w:rPr>
          <w:rFonts w:ascii="Times New Roman" w:hAnsi="Times New Roman" w:cs="Times New Roman"/>
          <w:sz w:val="24"/>
          <w:szCs w:val="24"/>
        </w:rPr>
        <w:t>date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 xml:space="preserve">  FOREIGN KEY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buyerid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2705">
        <w:rPr>
          <w:rFonts w:ascii="Times New Roman" w:hAnsi="Times New Roman" w:cs="Times New Roman"/>
          <w:sz w:val="24"/>
          <w:szCs w:val="24"/>
        </w:rPr>
        <w:t>)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57D35">
        <w:rPr>
          <w:rFonts w:ascii="Times New Roman" w:hAnsi="Times New Roman" w:cs="Times New Roman"/>
          <w:b/>
          <w:sz w:val="24"/>
          <w:szCs w:val="24"/>
          <w:u w:val="single"/>
        </w:rPr>
        <w:t xml:space="preserve">Table </w:t>
      </w:r>
      <w:r w:rsidR="004E2705" w:rsidRPr="00C57D35">
        <w:rPr>
          <w:rFonts w:ascii="Times New Roman" w:hAnsi="Times New Roman" w:cs="Times New Roman"/>
          <w:b/>
          <w:sz w:val="24"/>
          <w:szCs w:val="24"/>
          <w:u w:val="single"/>
        </w:rPr>
        <w:t>13</w:t>
      </w:r>
      <w:r w:rsidRPr="00C57D35">
        <w:rPr>
          <w:rFonts w:ascii="Times New Roman" w:hAnsi="Times New Roman" w:cs="Times New Roman"/>
          <w:b/>
          <w:sz w:val="24"/>
          <w:szCs w:val="24"/>
          <w:u w:val="single"/>
        </w:rPr>
        <w:t>: Message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message(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messageId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senderId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receiverId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subject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charvar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(50) default'(No Subject)',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text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(150)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date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timestamp not null,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senderId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receiverId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Pr="004E270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2705" w:rsidRP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57D3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Table </w:t>
      </w:r>
      <w:r w:rsidR="004E2705" w:rsidRPr="00C57D35">
        <w:rPr>
          <w:rFonts w:ascii="Times New Roman" w:hAnsi="Times New Roman" w:cs="Times New Roman"/>
          <w:b/>
          <w:sz w:val="24"/>
          <w:szCs w:val="24"/>
          <w:u w:val="single"/>
        </w:rPr>
        <w:t>14</w:t>
      </w:r>
      <w:r w:rsidRPr="00C57D35">
        <w:rPr>
          <w:rFonts w:ascii="Times New Roman" w:hAnsi="Times New Roman" w:cs="Times New Roman"/>
          <w:b/>
          <w:sz w:val="24"/>
          <w:szCs w:val="24"/>
          <w:u w:val="single"/>
        </w:rPr>
        <w:t>: Rank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table rank(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rankId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bigserial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primary key,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2705">
        <w:rPr>
          <w:rFonts w:ascii="Times New Roman" w:hAnsi="Times New Roman" w:cs="Times New Roman"/>
          <w:sz w:val="24"/>
          <w:szCs w:val="24"/>
        </w:rPr>
        <w:t>buyerId</w:t>
      </w:r>
      <w:proofErr w:type="spellEnd"/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bigint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stars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),</w:t>
      </w:r>
    </w:p>
    <w:p w:rsidR="004E2705" w:rsidRP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E2705">
        <w:rPr>
          <w:rFonts w:ascii="Times New Roman" w:hAnsi="Times New Roman" w:cs="Times New Roman"/>
          <w:sz w:val="24"/>
          <w:szCs w:val="24"/>
        </w:rPr>
        <w:t>foreign</w:t>
      </w:r>
      <w:proofErr w:type="gramEnd"/>
      <w:r w:rsidRPr="004E2705">
        <w:rPr>
          <w:rFonts w:ascii="Times New Roman" w:hAnsi="Times New Roman" w:cs="Times New Roman"/>
          <w:sz w:val="24"/>
          <w:szCs w:val="24"/>
        </w:rPr>
        <w:t xml:space="preserve"> key(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buyerId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 references account (</w:t>
      </w:r>
      <w:proofErr w:type="spellStart"/>
      <w:r w:rsidRPr="004E2705">
        <w:rPr>
          <w:rFonts w:ascii="Times New Roman" w:hAnsi="Times New Roman" w:cs="Times New Roman"/>
          <w:sz w:val="24"/>
          <w:szCs w:val="24"/>
        </w:rPr>
        <w:t>accountId</w:t>
      </w:r>
      <w:proofErr w:type="spellEnd"/>
      <w:r w:rsidRPr="004E2705">
        <w:rPr>
          <w:rFonts w:ascii="Times New Roman" w:hAnsi="Times New Roman" w:cs="Times New Roman"/>
          <w:sz w:val="24"/>
          <w:szCs w:val="24"/>
        </w:rPr>
        <w:t>))</w:t>
      </w:r>
    </w:p>
    <w:p w:rsidR="004E2705" w:rsidRDefault="004E270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P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7D35">
        <w:rPr>
          <w:rFonts w:ascii="Times New Roman" w:hAnsi="Times New Roman" w:cs="Times New Roman"/>
          <w:b/>
          <w:sz w:val="24"/>
          <w:szCs w:val="24"/>
        </w:rPr>
        <w:lastRenderedPageBreak/>
        <w:t>Table Explanation</w:t>
      </w:r>
    </w:p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1: Category:</w:t>
      </w:r>
    </w:p>
    <w:p w:rsidR="00C57D35" w:rsidRPr="006D6A8C" w:rsidRDefault="00C57D35" w:rsidP="00C57D35">
      <w:r w:rsidRPr="006D6A8C">
        <w:t xml:space="preserve">This table stores each category, of the products to be sold, with its name and </w:t>
      </w:r>
    </w:p>
    <w:p w:rsidR="00C57D35" w:rsidRPr="006D6A8C" w:rsidRDefault="00C57D35" w:rsidP="00C57D35">
      <w:r w:rsidRPr="006D6A8C">
        <w:t>It’s parent category if any.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2</w:t>
      </w:r>
      <w:r>
        <w:rPr>
          <w:b/>
          <w:u w:val="single"/>
        </w:rPr>
        <w:t>:</w:t>
      </w:r>
      <w:r w:rsidRPr="00C57D35">
        <w:rPr>
          <w:b/>
          <w:u w:val="single"/>
        </w:rPr>
        <w:t xml:space="preserve"> Address:</w:t>
      </w:r>
    </w:p>
    <w:p w:rsidR="00C57D35" w:rsidRPr="006D6A8C" w:rsidRDefault="00C57D35" w:rsidP="00C57D35">
      <w:r w:rsidRPr="006D6A8C">
        <w:t>This table stores each address to be used for the accounts and credit cards.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 xml:space="preserve">Table 3: </w:t>
      </w:r>
      <w:proofErr w:type="spellStart"/>
      <w:r w:rsidRPr="00C57D35">
        <w:rPr>
          <w:b/>
          <w:u w:val="single"/>
        </w:rPr>
        <w:t>DepositAccount</w:t>
      </w:r>
      <w:proofErr w:type="spellEnd"/>
      <w:r w:rsidRPr="00C57D35">
        <w:rPr>
          <w:b/>
          <w:u w:val="single"/>
        </w:rPr>
        <w:t>:</w:t>
      </w:r>
    </w:p>
    <w:p w:rsidR="00C57D35" w:rsidRDefault="00C57D35" w:rsidP="00C57D35">
      <w:r w:rsidRPr="006D6A8C">
        <w:t xml:space="preserve">This table contains the bank account number and its bank routing number, for the </w:t>
      </w:r>
    </w:p>
    <w:p w:rsidR="00C57D35" w:rsidRPr="006D6A8C" w:rsidRDefault="00C57D35" w:rsidP="00C57D35">
      <w:proofErr w:type="gramStart"/>
      <w:r w:rsidRPr="006D6A8C">
        <w:t>deposit</w:t>
      </w:r>
      <w:proofErr w:type="gramEnd"/>
      <w:r w:rsidRPr="006D6A8C">
        <w:t xml:space="preserve"> account in which payments of sales will be stored.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4</w:t>
      </w:r>
      <w:r>
        <w:rPr>
          <w:b/>
          <w:u w:val="single"/>
        </w:rPr>
        <w:t>:</w:t>
      </w:r>
      <w:r w:rsidRPr="00C57D35">
        <w:rPr>
          <w:b/>
          <w:u w:val="single"/>
        </w:rPr>
        <w:t xml:space="preserve"> Account:</w:t>
      </w:r>
    </w:p>
    <w:p w:rsidR="00C57D35" w:rsidRPr="006D6A8C" w:rsidRDefault="00C57D35" w:rsidP="00C57D35">
      <w:r w:rsidRPr="006D6A8C">
        <w:t>Here we have all the basic information about the accounts and the users.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 xml:space="preserve">Table 5: </w:t>
      </w:r>
      <w:proofErr w:type="spellStart"/>
      <w:r w:rsidRPr="00C57D35">
        <w:rPr>
          <w:b/>
          <w:u w:val="single"/>
        </w:rPr>
        <w:t>CreditCard</w:t>
      </w:r>
      <w:proofErr w:type="spellEnd"/>
      <w:r w:rsidRPr="00C57D35">
        <w:rPr>
          <w:b/>
          <w:u w:val="single"/>
        </w:rPr>
        <w:t>:</w:t>
      </w:r>
    </w:p>
    <w:p w:rsidR="00C57D35" w:rsidRDefault="00C57D35" w:rsidP="00C57D35">
      <w:r w:rsidRPr="006D6A8C">
        <w:t xml:space="preserve">This table has the information about every user's credit card. This table reference an </w:t>
      </w:r>
    </w:p>
    <w:p w:rsidR="00C57D35" w:rsidRPr="006D6A8C" w:rsidRDefault="00C57D35" w:rsidP="00C57D35">
      <w:proofErr w:type="gramStart"/>
      <w:r w:rsidRPr="006D6A8C">
        <w:t>address</w:t>
      </w:r>
      <w:proofErr w:type="gramEnd"/>
      <w:r w:rsidRPr="006D6A8C">
        <w:t xml:space="preserve"> which is the billing address of the user.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6: Product:</w:t>
      </w:r>
    </w:p>
    <w:p w:rsidR="00C57D35" w:rsidRPr="006D6A8C" w:rsidRDefault="00C57D35" w:rsidP="00C57D35">
      <w:r w:rsidRPr="006D6A8C">
        <w:t>This table stores only the basic information of a product such as category, name, condition,</w:t>
      </w:r>
    </w:p>
    <w:p w:rsidR="00C57D35" w:rsidRPr="006D6A8C" w:rsidRDefault="00C57D35" w:rsidP="00C57D35">
      <w:proofErr w:type="gramStart"/>
      <w:r w:rsidRPr="006D6A8C">
        <w:t>description</w:t>
      </w:r>
      <w:proofErr w:type="gramEnd"/>
      <w:r w:rsidRPr="006D6A8C">
        <w:t xml:space="preserve"> and image. It references category to obtain its category name.</w:t>
      </w:r>
    </w:p>
    <w:p w:rsidR="00C57D35" w:rsidRDefault="00C57D35" w:rsidP="00C57D35"/>
    <w:p w:rsidR="00C57D35" w:rsidRDefault="00C57D35" w:rsidP="00C57D35"/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lastRenderedPageBreak/>
        <w:t>Table 7</w:t>
      </w:r>
      <w:r>
        <w:rPr>
          <w:b/>
          <w:u w:val="single"/>
        </w:rPr>
        <w:t>:</w:t>
      </w:r>
      <w:r w:rsidRPr="00C57D35">
        <w:rPr>
          <w:b/>
          <w:u w:val="single"/>
        </w:rPr>
        <w:t xml:space="preserve"> Auction:</w:t>
      </w:r>
    </w:p>
    <w:p w:rsidR="00C57D35" w:rsidRPr="006D6A8C" w:rsidRDefault="00C57D35" w:rsidP="00C57D35">
      <w:r w:rsidRPr="006D6A8C">
        <w:t xml:space="preserve">This table contains the information on every auction and use the product table to look </w:t>
      </w:r>
      <w:r>
        <w:t>f</w:t>
      </w:r>
      <w:r w:rsidRPr="006D6A8C">
        <w:t xml:space="preserve">or the item being </w:t>
      </w:r>
      <w:r>
        <w:t>sold</w:t>
      </w:r>
      <w:r w:rsidRPr="006D6A8C">
        <w:t>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8: Bid:</w:t>
      </w:r>
    </w:p>
    <w:p w:rsidR="00C57D35" w:rsidRPr="006D6A8C" w:rsidRDefault="00C57D35" w:rsidP="00C57D35">
      <w:r w:rsidRPr="006D6A8C">
        <w:t xml:space="preserve">In this table we have the information for all the bids submitted to an auction. 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 xml:space="preserve">Table 9: </w:t>
      </w:r>
      <w:proofErr w:type="spellStart"/>
      <w:r w:rsidRPr="00C57D35">
        <w:rPr>
          <w:b/>
          <w:u w:val="single"/>
        </w:rPr>
        <w:t>WinningBid</w:t>
      </w:r>
      <w:proofErr w:type="spellEnd"/>
      <w:r w:rsidRPr="00C57D35">
        <w:rPr>
          <w:b/>
          <w:u w:val="single"/>
        </w:rPr>
        <w:t>:</w:t>
      </w:r>
    </w:p>
    <w:p w:rsidR="00C57D35" w:rsidRPr="006D6A8C" w:rsidRDefault="00C57D35" w:rsidP="00C57D35">
      <w:r w:rsidRPr="006D6A8C">
        <w:t>Here we can find the information of every bid that has won an auction. This table is used</w:t>
      </w:r>
    </w:p>
    <w:p w:rsidR="00C57D35" w:rsidRPr="006D6A8C" w:rsidRDefault="00C57D35" w:rsidP="00C57D35">
      <w:proofErr w:type="gramStart"/>
      <w:r w:rsidRPr="006D6A8C">
        <w:t>to</w:t>
      </w:r>
      <w:proofErr w:type="gramEnd"/>
      <w:r w:rsidRPr="006D6A8C">
        <w:t xml:space="preserve"> connect an auction, that has ended, with its winner.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10: Sale:</w:t>
      </w:r>
    </w:p>
    <w:p w:rsidR="00C57D35" w:rsidRPr="006D6A8C" w:rsidRDefault="00C57D35" w:rsidP="00C57D35">
      <w:r w:rsidRPr="006D6A8C">
        <w:t xml:space="preserve">This table contains the information on every sale (buy it now) and use the product table </w:t>
      </w:r>
    </w:p>
    <w:p w:rsidR="00C57D35" w:rsidRPr="006D6A8C" w:rsidRDefault="00C57D35" w:rsidP="00C57D35">
      <w:proofErr w:type="gramStart"/>
      <w:r w:rsidRPr="006D6A8C">
        <w:t>to</w:t>
      </w:r>
      <w:proofErr w:type="gramEnd"/>
      <w:r w:rsidRPr="006D6A8C">
        <w:t xml:space="preserve"> look for the item being </w:t>
      </w:r>
      <w:r>
        <w:t>sold</w:t>
      </w:r>
      <w:r w:rsidRPr="006D6A8C">
        <w:t>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11: Checkout:</w:t>
      </w:r>
    </w:p>
    <w:p w:rsidR="00C57D35" w:rsidRDefault="00C57D35" w:rsidP="00C57D35">
      <w:r w:rsidRPr="006D6A8C">
        <w:t xml:space="preserve">This table stores the record of products bought at a sale and the </w:t>
      </w:r>
      <w:proofErr w:type="spellStart"/>
      <w:r w:rsidRPr="006D6A8C">
        <w:t>creditcard</w:t>
      </w:r>
      <w:proofErr w:type="spellEnd"/>
      <w:r w:rsidRPr="006D6A8C">
        <w:t xml:space="preserve"> that </w:t>
      </w:r>
      <w:proofErr w:type="spellStart"/>
      <w:r w:rsidRPr="006D6A8C">
        <w:t>payed</w:t>
      </w:r>
      <w:proofErr w:type="spellEnd"/>
      <w:r w:rsidRPr="006D6A8C">
        <w:t xml:space="preserve"> for it. </w:t>
      </w:r>
    </w:p>
    <w:p w:rsidR="00C57D35" w:rsidRDefault="00C57D35" w:rsidP="00C57D35">
      <w:r w:rsidRPr="006D6A8C">
        <w:t xml:space="preserve">There is a value </w:t>
      </w:r>
      <w:proofErr w:type="spellStart"/>
      <w:r w:rsidRPr="006D6A8C">
        <w:t>InvId</w:t>
      </w:r>
      <w:proofErr w:type="spellEnd"/>
      <w:r w:rsidRPr="006D6A8C">
        <w:t xml:space="preserve"> which connects each checkout item to the invoice</w:t>
      </w:r>
      <w:r>
        <w:t xml:space="preserve"> </w:t>
      </w:r>
      <w:r w:rsidRPr="006D6A8C">
        <w:t>in which it was paid.</w:t>
      </w:r>
    </w:p>
    <w:p w:rsidR="00C57D35" w:rsidRPr="006D6A8C" w:rsidRDefault="00C57D35" w:rsidP="00C57D35">
      <w:r w:rsidRPr="006D6A8C">
        <w:t xml:space="preserve"> It also stores the quantity of each product and the total price paid.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12</w:t>
      </w:r>
      <w:r>
        <w:rPr>
          <w:b/>
          <w:u w:val="single"/>
        </w:rPr>
        <w:t>:</w:t>
      </w:r>
      <w:r w:rsidRPr="00C57D35">
        <w:rPr>
          <w:b/>
          <w:u w:val="single"/>
        </w:rPr>
        <w:t xml:space="preserve"> Invoice:</w:t>
      </w:r>
    </w:p>
    <w:p w:rsidR="00C57D35" w:rsidRPr="006D6A8C" w:rsidRDefault="00C57D35" w:rsidP="00C57D35">
      <w:r w:rsidRPr="006D6A8C">
        <w:t xml:space="preserve">In here we connect the buyer to an invoice (which is created after he places an order). </w:t>
      </w:r>
    </w:p>
    <w:p w:rsidR="00C57D35" w:rsidRPr="006D6A8C" w:rsidRDefault="00C57D35" w:rsidP="00C57D35"/>
    <w:p w:rsidR="00C57D35" w:rsidRDefault="00C57D35" w:rsidP="00C57D35"/>
    <w:p w:rsidR="00C57D35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lastRenderedPageBreak/>
        <w:t>Table 13</w:t>
      </w:r>
      <w:r>
        <w:rPr>
          <w:b/>
          <w:u w:val="single"/>
        </w:rPr>
        <w:t>:</w:t>
      </w:r>
      <w:r w:rsidRPr="00C57D35">
        <w:rPr>
          <w:b/>
          <w:u w:val="single"/>
        </w:rPr>
        <w:t xml:space="preserve"> Message: </w:t>
      </w:r>
    </w:p>
    <w:p w:rsidR="00C57D35" w:rsidRDefault="00C57D35" w:rsidP="00C57D35">
      <w:r w:rsidRPr="006D6A8C">
        <w:t>This table has all the messages sent from user to user wit</w:t>
      </w:r>
      <w:r>
        <w:t xml:space="preserve">h their corresponding subject, </w:t>
      </w:r>
      <w:r w:rsidRPr="006D6A8C">
        <w:t xml:space="preserve">text (body) </w:t>
      </w:r>
    </w:p>
    <w:p w:rsidR="00C57D35" w:rsidRPr="006D6A8C" w:rsidRDefault="00C57D35" w:rsidP="00C57D35">
      <w:proofErr w:type="gramStart"/>
      <w:r w:rsidRPr="006D6A8C">
        <w:t>and</w:t>
      </w:r>
      <w:proofErr w:type="gramEnd"/>
      <w:r w:rsidRPr="006D6A8C">
        <w:t xml:space="preserve"> the time it was sent.</w:t>
      </w:r>
    </w:p>
    <w:p w:rsidR="00C57D35" w:rsidRPr="006D6A8C" w:rsidRDefault="00C57D35" w:rsidP="00C57D35"/>
    <w:p w:rsidR="00C57D35" w:rsidRPr="00C57D35" w:rsidRDefault="00C57D35" w:rsidP="00C57D35">
      <w:pPr>
        <w:rPr>
          <w:b/>
          <w:u w:val="single"/>
        </w:rPr>
      </w:pPr>
      <w:r w:rsidRPr="00C57D35">
        <w:rPr>
          <w:b/>
          <w:u w:val="single"/>
        </w:rPr>
        <w:t>Table 14: Rank:</w:t>
      </w:r>
    </w:p>
    <w:p w:rsidR="00C57D35" w:rsidRPr="006D6A8C" w:rsidRDefault="00C57D35" w:rsidP="00C57D35">
      <w:r w:rsidRPr="006D6A8C">
        <w:t>Here we have the data of all the ranking stars users have given to other users</w:t>
      </w:r>
    </w:p>
    <w:p w:rsidR="00C57D3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D35" w:rsidRPr="004E2705" w:rsidRDefault="00C57D35" w:rsidP="004E2705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57D35" w:rsidRPr="004E2705" w:rsidSect="00E36858">
      <w:headerReference w:type="default" r:id="rId3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68FE" w:rsidRDefault="005A68FE" w:rsidP="00E36858">
      <w:pPr>
        <w:spacing w:after="0" w:line="240" w:lineRule="auto"/>
      </w:pPr>
      <w:r>
        <w:separator/>
      </w:r>
    </w:p>
  </w:endnote>
  <w:endnote w:type="continuationSeparator" w:id="0">
    <w:p w:rsidR="005A68FE" w:rsidRDefault="005A68FE" w:rsidP="00E36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68FE" w:rsidRDefault="005A68FE" w:rsidP="00E36858">
      <w:pPr>
        <w:spacing w:after="0" w:line="240" w:lineRule="auto"/>
      </w:pPr>
      <w:r>
        <w:separator/>
      </w:r>
    </w:p>
  </w:footnote>
  <w:footnote w:type="continuationSeparator" w:id="0">
    <w:p w:rsidR="005A68FE" w:rsidRDefault="005A68FE" w:rsidP="00E368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110C" w:rsidRDefault="00FE110C" w:rsidP="00E36858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University of Puerto Rico, Mayagüez Campus</w:t>
    </w:r>
  </w:p>
  <w:p w:rsidR="00FE110C" w:rsidRDefault="00FE110C" w:rsidP="00E36858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Electrical and Computer Engineering Department</w:t>
    </w:r>
  </w:p>
  <w:p w:rsidR="00FE110C" w:rsidRDefault="00FE110C" w:rsidP="00E36858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ICOM5016, Introduction to Databases</w:t>
    </w:r>
  </w:p>
  <w:p w:rsidR="00FE110C" w:rsidRDefault="00FE110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64907"/>
    <w:multiLevelType w:val="hybridMultilevel"/>
    <w:tmpl w:val="F250AE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045B77"/>
    <w:multiLevelType w:val="hybridMultilevel"/>
    <w:tmpl w:val="858023EE"/>
    <w:lvl w:ilvl="0" w:tplc="2E7C9FB6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1D27102E"/>
    <w:multiLevelType w:val="hybridMultilevel"/>
    <w:tmpl w:val="85B051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273458"/>
    <w:multiLevelType w:val="hybridMultilevel"/>
    <w:tmpl w:val="5D505732"/>
    <w:lvl w:ilvl="0" w:tplc="B8F8BAD6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858"/>
    <w:rsid w:val="00076F88"/>
    <w:rsid w:val="000A6EED"/>
    <w:rsid w:val="00131788"/>
    <w:rsid w:val="0018768C"/>
    <w:rsid w:val="00251825"/>
    <w:rsid w:val="00414C19"/>
    <w:rsid w:val="004B0E07"/>
    <w:rsid w:val="004E2705"/>
    <w:rsid w:val="005A68FE"/>
    <w:rsid w:val="00756D26"/>
    <w:rsid w:val="008D36D7"/>
    <w:rsid w:val="009143F4"/>
    <w:rsid w:val="00967ACE"/>
    <w:rsid w:val="009E5E21"/>
    <w:rsid w:val="00B64510"/>
    <w:rsid w:val="00BB64F1"/>
    <w:rsid w:val="00C57D35"/>
    <w:rsid w:val="00CE1256"/>
    <w:rsid w:val="00CF480C"/>
    <w:rsid w:val="00E36858"/>
    <w:rsid w:val="00EC750A"/>
    <w:rsid w:val="00FE1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6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858"/>
  </w:style>
  <w:style w:type="paragraph" w:styleId="Footer">
    <w:name w:val="footer"/>
    <w:basedOn w:val="Normal"/>
    <w:link w:val="FooterChar"/>
    <w:uiPriority w:val="99"/>
    <w:unhideWhenUsed/>
    <w:rsid w:val="00E36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858"/>
  </w:style>
  <w:style w:type="paragraph" w:styleId="NoSpacing">
    <w:name w:val="No Spacing"/>
    <w:link w:val="NoSpacingChar"/>
    <w:uiPriority w:val="1"/>
    <w:qFormat/>
    <w:rsid w:val="00E3685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36858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8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451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6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858"/>
  </w:style>
  <w:style w:type="paragraph" w:styleId="Footer">
    <w:name w:val="footer"/>
    <w:basedOn w:val="Normal"/>
    <w:link w:val="FooterChar"/>
    <w:uiPriority w:val="99"/>
    <w:unhideWhenUsed/>
    <w:rsid w:val="00E36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858"/>
  </w:style>
  <w:style w:type="paragraph" w:styleId="NoSpacing">
    <w:name w:val="No Spacing"/>
    <w:link w:val="NoSpacingChar"/>
    <w:uiPriority w:val="1"/>
    <w:qFormat/>
    <w:rsid w:val="00E36858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36858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8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45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769998733C0484F84168B08F3413A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FBF60A-ACDF-441C-BC7B-2E11D7AAEF61}"/>
      </w:docPartPr>
      <w:docPartBody>
        <w:p w:rsidR="00EF0298" w:rsidRDefault="00EF0298" w:rsidP="00EF0298">
          <w:pPr>
            <w:pStyle w:val="0769998733C0484F84168B08F3413A24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EE57E2A4EFD64AAD83FCE153D2A886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2E884F-450A-4CD9-9269-1659658EC939}"/>
      </w:docPartPr>
      <w:docPartBody>
        <w:p w:rsidR="00EF0298" w:rsidRDefault="00EF0298" w:rsidP="00EF0298">
          <w:pPr>
            <w:pStyle w:val="EE57E2A4EFD64AAD83FCE153D2A886B3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298"/>
    <w:rsid w:val="007B1276"/>
    <w:rsid w:val="00D629B4"/>
    <w:rsid w:val="00EF0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69998733C0484F84168B08F3413A24">
    <w:name w:val="0769998733C0484F84168B08F3413A24"/>
    <w:rsid w:val="00EF0298"/>
  </w:style>
  <w:style w:type="paragraph" w:customStyle="1" w:styleId="EE57E2A4EFD64AAD83FCE153D2A886B3">
    <w:name w:val="EE57E2A4EFD64AAD83FCE153D2A886B3"/>
    <w:rsid w:val="00EF0298"/>
  </w:style>
  <w:style w:type="paragraph" w:customStyle="1" w:styleId="B81E9952308049E9968791B00075CFDB">
    <w:name w:val="B81E9952308049E9968791B00075CFDB"/>
    <w:rsid w:val="00EF0298"/>
  </w:style>
  <w:style w:type="paragraph" w:customStyle="1" w:styleId="6258AA0DE55D40E0B58F62983FCD8004">
    <w:name w:val="6258AA0DE55D40E0B58F62983FCD8004"/>
    <w:rsid w:val="00EF0298"/>
  </w:style>
  <w:style w:type="paragraph" w:customStyle="1" w:styleId="9A26D5E026A24298A26B958B8D64EF80">
    <w:name w:val="9A26D5E026A24298A26B958B8D64EF80"/>
    <w:rsid w:val="00EF029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69998733C0484F84168B08F3413A24">
    <w:name w:val="0769998733C0484F84168B08F3413A24"/>
    <w:rsid w:val="00EF0298"/>
  </w:style>
  <w:style w:type="paragraph" w:customStyle="1" w:styleId="EE57E2A4EFD64AAD83FCE153D2A886B3">
    <w:name w:val="EE57E2A4EFD64AAD83FCE153D2A886B3"/>
    <w:rsid w:val="00EF0298"/>
  </w:style>
  <w:style w:type="paragraph" w:customStyle="1" w:styleId="B81E9952308049E9968791B00075CFDB">
    <w:name w:val="B81E9952308049E9968791B00075CFDB"/>
    <w:rsid w:val="00EF0298"/>
  </w:style>
  <w:style w:type="paragraph" w:customStyle="1" w:styleId="6258AA0DE55D40E0B58F62983FCD8004">
    <w:name w:val="6258AA0DE55D40E0B58F62983FCD8004"/>
    <w:rsid w:val="00EF0298"/>
  </w:style>
  <w:style w:type="paragraph" w:customStyle="1" w:styleId="9A26D5E026A24298A26B958B8D64EF80">
    <w:name w:val="9A26D5E026A24298A26B958B8D64EF80"/>
    <w:rsid w:val="00EF02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CC7EAC-F143-45B2-B898-DFA107700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20</Pages>
  <Words>1329</Words>
  <Characters>7579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Phase II Report</vt:lpstr>
    </vt:vector>
  </TitlesOfParts>
  <Company>ICOM5016 Project</Company>
  <LinksUpToDate>false</LinksUpToDate>
  <CharactersWithSpaces>8891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Phase II Report</dc:title>
  <dc:subject>LHL Mobile App</dc:subject>
  <dc:creator>Heidi Negrón Arroyo, Lexter Seda, Luis Tavarez</dc:creator>
  <cp:lastModifiedBy>Heidi</cp:lastModifiedBy>
  <cp:revision>9</cp:revision>
  <dcterms:created xsi:type="dcterms:W3CDTF">2013-11-11T22:05:00Z</dcterms:created>
  <dcterms:modified xsi:type="dcterms:W3CDTF">2013-12-04T10:25:00Z</dcterms:modified>
</cp:coreProperties>
</file>