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F92DF" w14:textId="21370E96" w:rsidR="00454E86" w:rsidRDefault="00E850B0" w:rsidP="00731953">
      <w:pPr>
        <w:spacing w:line="360" w:lineRule="auto"/>
      </w:pPr>
      <w:r>
        <w:rPr>
          <w:rFonts w:hint="eastAsia"/>
        </w:rPr>
        <w:t>분석 문제: 분석한 내용을 직접 작성하고, 강의의 코드를 다시 한번 작성하며 복습해봅시다.</w:t>
      </w:r>
    </w:p>
    <w:p w14:paraId="41F3A956" w14:textId="7FBEE28D" w:rsidR="00E850B0" w:rsidRDefault="00C731BB" w:rsidP="00731953">
      <w:pPr>
        <w:pStyle w:val="a6"/>
        <w:numPr>
          <w:ilvl w:val="0"/>
          <w:numId w:val="1"/>
        </w:numPr>
        <w:spacing w:line="360" w:lineRule="auto"/>
      </w:pPr>
      <w:r>
        <w:rPr>
          <w:rFonts w:hint="eastAsia"/>
        </w:rPr>
        <w:t>별도의 UI 스크립트를 만드는 이유에 대해 객체지향적 관점에서 생각해보세요.</w:t>
      </w:r>
    </w:p>
    <w:p w14:paraId="2242F4CB" w14:textId="65B1BF93" w:rsidR="000B359B" w:rsidRDefault="001142B7" w:rsidP="00731953">
      <w:pPr>
        <w:pStyle w:val="a6"/>
        <w:numPr>
          <w:ilvl w:val="1"/>
          <w:numId w:val="1"/>
        </w:numPr>
        <w:spacing w:line="360" w:lineRule="auto"/>
      </w:pPr>
      <w:r>
        <w:rPr>
          <w:rFonts w:hint="eastAsia"/>
        </w:rPr>
        <w:t xml:space="preserve">UI스크립트는 </w:t>
      </w:r>
      <w:r>
        <w:t>‘</w:t>
      </w:r>
      <w:r>
        <w:rPr>
          <w:rFonts w:hint="eastAsia"/>
        </w:rPr>
        <w:t>보이는</w:t>
      </w:r>
      <w:r>
        <w:t>’</w:t>
      </w:r>
      <w:r>
        <w:rPr>
          <w:rFonts w:hint="eastAsia"/>
        </w:rPr>
        <w:t xml:space="preserve"> 부분을 담당하는 특성 상, 변화나 제거가 자주 발생합니다. 그렇기 때문에 UI 스크립트에서 실 처리를 담당하게 된다면 추후 간단한 UI 수정이나 기능 수정에도 대처해야 하는 코드의 양이 많아질 가능성이 생깁니다.</w:t>
      </w:r>
      <w:r>
        <w:br/>
      </w:r>
      <w:r>
        <w:rPr>
          <w:rFonts w:hint="eastAsia"/>
        </w:rPr>
        <w:t>특히 해당 UI는 제거하지만 그 UI에서 담당하던 기능은 필요한 경우, 잘못하여 해당 UI를 지워버린 경우에는 해당 기능을 다시 작성해야 합니다.</w:t>
      </w:r>
      <w:r>
        <w:br/>
      </w:r>
      <w:r>
        <w:rPr>
          <w:rFonts w:hint="eastAsia"/>
        </w:rPr>
        <w:t>때문에, UI는 기능 영역에 혼선이 발생하지 않는 범위 안에서 가능한 한 많은 종류로 나눠서 작성하는 것이 좋습니다.</w:t>
      </w:r>
    </w:p>
    <w:p w14:paraId="6AC497ED" w14:textId="77777777" w:rsidR="000B359B" w:rsidRDefault="000B359B" w:rsidP="00731953">
      <w:pPr>
        <w:spacing w:line="360" w:lineRule="auto"/>
      </w:pPr>
    </w:p>
    <w:p w14:paraId="7C0E56D3" w14:textId="35CA2EEA" w:rsidR="00E850B0" w:rsidRDefault="00C731BB" w:rsidP="00731953">
      <w:pPr>
        <w:pStyle w:val="a6"/>
        <w:numPr>
          <w:ilvl w:val="0"/>
          <w:numId w:val="1"/>
        </w:numPr>
        <w:spacing w:line="360" w:lineRule="auto"/>
      </w:pPr>
      <w:r>
        <w:rPr>
          <w:rFonts w:hint="eastAsia"/>
        </w:rPr>
        <w:t>인터페이스의 특징에 대해 정리해보고 구현된 로직을 분석해보세요.</w:t>
      </w:r>
    </w:p>
    <w:p w14:paraId="700B8C9E" w14:textId="652A0D14" w:rsidR="001142B7" w:rsidRDefault="001142B7" w:rsidP="00731953">
      <w:pPr>
        <w:pStyle w:val="a6"/>
        <w:numPr>
          <w:ilvl w:val="1"/>
          <w:numId w:val="1"/>
        </w:numPr>
        <w:spacing w:line="360" w:lineRule="auto"/>
      </w:pPr>
      <w:r>
        <w:rPr>
          <w:rFonts w:hint="eastAsia"/>
        </w:rPr>
        <w:t xml:space="preserve">인터페이스는 </w:t>
      </w:r>
      <w:r>
        <w:t>‘</w:t>
      </w:r>
      <w:r>
        <w:rPr>
          <w:rFonts w:hint="eastAsia"/>
        </w:rPr>
        <w:t>공통된 특징</w:t>
      </w:r>
      <w:r>
        <w:t>’</w:t>
      </w:r>
      <w:r>
        <w:rPr>
          <w:rFonts w:hint="eastAsia"/>
        </w:rPr>
        <w:t>을 명시하기 위해서 사용하는 요소</w:t>
      </w:r>
      <w:r w:rsidR="00731953">
        <w:rPr>
          <w:rFonts w:hint="eastAsia"/>
        </w:rPr>
        <w:t>입니다.</w:t>
      </w:r>
      <w:r w:rsidR="00731953">
        <w:br/>
      </w:r>
      <w:r w:rsidR="00731953">
        <w:rPr>
          <w:rFonts w:hint="eastAsia"/>
        </w:rPr>
        <w:t>동시에</w:t>
      </w:r>
      <w:r>
        <w:rPr>
          <w:rFonts w:hint="eastAsia"/>
        </w:rPr>
        <w:t xml:space="preserve"> 같은 인터페이스를 상속받은 클래스라면 인터페이스에</w:t>
      </w:r>
      <w:r w:rsidR="00731953">
        <w:rPr>
          <w:rFonts w:hint="eastAsia"/>
        </w:rPr>
        <w:t>서 명시된</w:t>
      </w:r>
      <w:r>
        <w:rPr>
          <w:rFonts w:hint="eastAsia"/>
        </w:rPr>
        <w:t xml:space="preserve"> 함수에 한하여 같은 코드로 호출할 수 있게 됩니다.</w:t>
      </w:r>
      <w:r>
        <w:br/>
      </w:r>
      <w:r w:rsidR="00731953">
        <w:rPr>
          <w:rFonts w:hint="eastAsia"/>
        </w:rPr>
        <w:t>이러한 방식을 통해서 코드의 유연성을 크게 증진시킬 수 있습니다.</w:t>
      </w:r>
    </w:p>
    <w:p w14:paraId="74CE034D" w14:textId="5BC0DAB2" w:rsidR="000B359B" w:rsidRDefault="001142B7" w:rsidP="00731953">
      <w:pPr>
        <w:pStyle w:val="a6"/>
        <w:numPr>
          <w:ilvl w:val="1"/>
          <w:numId w:val="1"/>
        </w:numPr>
        <w:spacing w:line="360" w:lineRule="auto"/>
      </w:pPr>
      <w:r>
        <w:rPr>
          <w:rFonts w:hint="eastAsia"/>
        </w:rPr>
        <w:t xml:space="preserve">본 프로그램에 작성된 interface는 </w:t>
      </w:r>
      <w:proofErr w:type="spellStart"/>
      <w:r>
        <w:rPr>
          <w:rFonts w:hint="eastAsia"/>
        </w:rPr>
        <w:t>IDamageable</w:t>
      </w:r>
      <w:proofErr w:type="spellEnd"/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IInteractable</w:t>
      </w:r>
      <w:proofErr w:type="spellEnd"/>
      <w:r>
        <w:rPr>
          <w:rFonts w:hint="eastAsia"/>
        </w:rPr>
        <w:t>의 2종류가 있습니다.</w:t>
      </w:r>
    </w:p>
    <w:p w14:paraId="70969436" w14:textId="22BBAE31" w:rsidR="001142B7" w:rsidRDefault="00FA6BCF" w:rsidP="00731953">
      <w:pPr>
        <w:pStyle w:val="a6"/>
        <w:numPr>
          <w:ilvl w:val="2"/>
          <w:numId w:val="1"/>
        </w:numPr>
        <w:spacing w:line="360" w:lineRule="auto"/>
      </w:pPr>
      <w:proofErr w:type="spellStart"/>
      <w:r>
        <w:rPr>
          <w:rFonts w:hint="eastAsia"/>
        </w:rPr>
        <w:t>IDamageable</w:t>
      </w:r>
      <w:proofErr w:type="spellEnd"/>
      <w:r w:rsidR="00731953">
        <w:rPr>
          <w:rFonts w:hint="eastAsia"/>
        </w:rPr>
        <w:t xml:space="preserve">: </w:t>
      </w:r>
      <w:r w:rsidR="00731953">
        <w:t>‘</w:t>
      </w:r>
      <w:r w:rsidR="00731953">
        <w:rPr>
          <w:rFonts w:hint="eastAsia"/>
        </w:rPr>
        <w:t>피격 시 판정</w:t>
      </w:r>
      <w:r w:rsidR="00731953">
        <w:t>’</w:t>
      </w:r>
      <w:r w:rsidR="00731953">
        <w:rPr>
          <w:rFonts w:hint="eastAsia"/>
        </w:rPr>
        <w:t>을 담당하는 인터페이스입니다.</w:t>
      </w:r>
    </w:p>
    <w:p w14:paraId="3B3F8A56" w14:textId="5CB9A0EE" w:rsidR="00FA6BCF" w:rsidRDefault="00731953" w:rsidP="00731953">
      <w:pPr>
        <w:pStyle w:val="a6"/>
        <w:numPr>
          <w:ilvl w:val="3"/>
          <w:numId w:val="1"/>
        </w:numPr>
        <w:spacing w:line="360" w:lineRule="auto"/>
      </w:pPr>
      <w:r>
        <w:rPr>
          <w:rFonts w:hint="eastAsia"/>
        </w:rPr>
        <w:t xml:space="preserve">피격 시 처리에 대한 함수인 </w:t>
      </w:r>
      <w:proofErr w:type="spellStart"/>
      <w:r w:rsidR="00FA6BCF">
        <w:rPr>
          <w:rFonts w:hint="eastAsia"/>
        </w:rPr>
        <w:t>TakePhysicalDamage</w:t>
      </w:r>
      <w:proofErr w:type="spellEnd"/>
      <w:r w:rsidR="00FA6BCF">
        <w:rPr>
          <w:rFonts w:hint="eastAsia"/>
        </w:rPr>
        <w:t>(int) 함수 하나 만 가지고 있</w:t>
      </w:r>
      <w:r>
        <w:rPr>
          <w:rFonts w:hint="eastAsia"/>
        </w:rPr>
        <w:t>습니다.</w:t>
      </w:r>
    </w:p>
    <w:p w14:paraId="5B000607" w14:textId="1C54FE20" w:rsidR="00FA6BCF" w:rsidRDefault="00FA6BCF" w:rsidP="00731953">
      <w:pPr>
        <w:pStyle w:val="a6"/>
        <w:numPr>
          <w:ilvl w:val="2"/>
          <w:numId w:val="1"/>
        </w:numPr>
        <w:spacing w:line="360" w:lineRule="auto"/>
      </w:pPr>
      <w:r>
        <w:rPr>
          <w:rFonts w:hint="eastAsia"/>
        </w:rPr>
        <w:t>IInteratable</w:t>
      </w:r>
      <w:r w:rsidR="00731953">
        <w:rPr>
          <w:rFonts w:hint="eastAsia"/>
        </w:rPr>
        <w:t xml:space="preserve">: </w:t>
      </w:r>
      <w:r>
        <w:rPr>
          <w:rFonts w:hint="eastAsia"/>
        </w:rPr>
        <w:t>상호작용 가능한 물체에 추가되는 인터페이스입니다.</w:t>
      </w:r>
    </w:p>
    <w:p w14:paraId="2D2E2EB6" w14:textId="7C62DAED" w:rsidR="009B1898" w:rsidRDefault="00FA6BCF" w:rsidP="00731953">
      <w:pPr>
        <w:pStyle w:val="a6"/>
        <w:numPr>
          <w:ilvl w:val="3"/>
          <w:numId w:val="1"/>
        </w:numPr>
        <w:spacing w:line="360" w:lineRule="auto"/>
      </w:pPr>
      <w:proofErr w:type="spellStart"/>
      <w:r>
        <w:rPr>
          <w:rFonts w:hint="eastAsia"/>
        </w:rPr>
        <w:t>GetInteractPrompt</w:t>
      </w:r>
      <w:proofErr w:type="spellEnd"/>
      <w:r>
        <w:rPr>
          <w:rFonts w:hint="eastAsia"/>
        </w:rPr>
        <w:t xml:space="preserve"> 함수는 </w:t>
      </w:r>
      <w:r w:rsidR="009B1898">
        <w:rPr>
          <w:rFonts w:hint="eastAsia"/>
        </w:rPr>
        <w:t>해당 객체의 내부에 존재하는 이름 및 설명을 외부 클래스에서 받아올 수 있도록 만들어주는 함수입니다.</w:t>
      </w:r>
    </w:p>
    <w:p w14:paraId="79E53975" w14:textId="6AB0D427" w:rsidR="009B1898" w:rsidRDefault="009B1898" w:rsidP="00731953">
      <w:pPr>
        <w:pStyle w:val="a6"/>
        <w:numPr>
          <w:ilvl w:val="3"/>
          <w:numId w:val="1"/>
        </w:numPr>
        <w:spacing w:line="360" w:lineRule="auto"/>
      </w:pPr>
      <w:proofErr w:type="spellStart"/>
      <w:r>
        <w:rPr>
          <w:rFonts w:hint="eastAsia"/>
        </w:rPr>
        <w:t>OnInteract</w:t>
      </w:r>
      <w:proofErr w:type="spellEnd"/>
      <w:r>
        <w:rPr>
          <w:rFonts w:hint="eastAsia"/>
        </w:rPr>
        <w:t xml:space="preserve"> 함수는 상호작용 시 발생하는 효과에 대한 함수입니다.</w:t>
      </w:r>
    </w:p>
    <w:p w14:paraId="35C64F14" w14:textId="77777777" w:rsidR="009B1898" w:rsidRDefault="009B1898" w:rsidP="00731953">
      <w:pPr>
        <w:widowControl/>
        <w:wordWrap/>
        <w:autoSpaceDE/>
        <w:autoSpaceDN/>
        <w:spacing w:line="360" w:lineRule="auto"/>
      </w:pPr>
      <w:r>
        <w:br w:type="page"/>
      </w:r>
    </w:p>
    <w:p w14:paraId="4598218C" w14:textId="1CC7BDBA" w:rsidR="00C731BB" w:rsidRDefault="00C731BB" w:rsidP="00731953">
      <w:pPr>
        <w:pStyle w:val="a6"/>
        <w:numPr>
          <w:ilvl w:val="0"/>
          <w:numId w:val="1"/>
        </w:numPr>
        <w:spacing w:line="360" w:lineRule="auto"/>
      </w:pPr>
      <w:r>
        <w:rPr>
          <w:rFonts w:hint="eastAsia"/>
        </w:rPr>
        <w:lastRenderedPageBreak/>
        <w:t xml:space="preserve">핵심 로직을 분석해보세요. (UI 스크립트 구조, Campfire, </w:t>
      </w:r>
      <w:proofErr w:type="spellStart"/>
      <w:r>
        <w:rPr>
          <w:rFonts w:hint="eastAsia"/>
        </w:rPr>
        <w:t>DamageIndicator</w:t>
      </w:r>
      <w:proofErr w:type="spellEnd"/>
      <w:r>
        <w:rPr>
          <w:rFonts w:hint="eastAsia"/>
        </w:rPr>
        <w:t>)</w:t>
      </w:r>
    </w:p>
    <w:p w14:paraId="0D34AEAC" w14:textId="783D7403" w:rsidR="00C731BB" w:rsidRDefault="009B1898" w:rsidP="00731953">
      <w:pPr>
        <w:pStyle w:val="a6"/>
        <w:numPr>
          <w:ilvl w:val="1"/>
          <w:numId w:val="1"/>
        </w:numPr>
        <w:spacing w:line="360" w:lineRule="auto"/>
      </w:pPr>
      <w:r>
        <w:rPr>
          <w:rFonts w:hint="eastAsia"/>
        </w:rPr>
        <w:t>UI스크립트 구조</w:t>
      </w:r>
    </w:p>
    <w:p w14:paraId="554AEE19" w14:textId="5D531400" w:rsidR="00B844D2" w:rsidRDefault="00B844D2" w:rsidP="00B844D2">
      <w:pPr>
        <w:pStyle w:val="a6"/>
        <w:numPr>
          <w:ilvl w:val="2"/>
          <w:numId w:val="1"/>
        </w:numPr>
        <w:spacing w:line="360" w:lineRule="auto"/>
      </w:pPr>
      <w:r>
        <w:rPr>
          <w:rFonts w:hint="eastAsia"/>
        </w:rPr>
        <w:t>UI를 관리하는 스크립트가 해당 기능의 스크립트에 포함되어 있거나, 해당 기능의 UI 스크립트에 기능 구현이 포함되어 있는 경향이 있습니다.</w:t>
      </w:r>
    </w:p>
    <w:p w14:paraId="5218DF43" w14:textId="07FFD906" w:rsidR="00B844D2" w:rsidRDefault="00B844D2" w:rsidP="00B844D2">
      <w:pPr>
        <w:pStyle w:val="a6"/>
        <w:numPr>
          <w:ilvl w:val="2"/>
          <w:numId w:val="1"/>
        </w:numPr>
        <w:spacing w:line="360" w:lineRule="auto"/>
      </w:pPr>
      <w:r>
        <w:rPr>
          <w:rFonts w:hint="eastAsia"/>
        </w:rPr>
        <w:t xml:space="preserve">대표적으로 인벤토리는 </w:t>
      </w:r>
      <w:proofErr w:type="spellStart"/>
      <w:r>
        <w:rPr>
          <w:rFonts w:hint="eastAsia"/>
        </w:rPr>
        <w:t>UIInventory</w:t>
      </w:r>
      <w:proofErr w:type="spellEnd"/>
      <w:r>
        <w:rPr>
          <w:rFonts w:hint="eastAsia"/>
        </w:rPr>
        <w:t xml:space="preserve"> 스크립트에서 아이템 습득 및 사용, 버리기 등의 기능이 구현되어 있고, </w:t>
      </w:r>
      <w:proofErr w:type="spellStart"/>
      <w:r>
        <w:rPr>
          <w:rFonts w:hint="eastAsia"/>
        </w:rPr>
        <w:t>ItemSlot</w:t>
      </w:r>
      <w:proofErr w:type="spellEnd"/>
      <w:r>
        <w:rPr>
          <w:rFonts w:hint="eastAsia"/>
        </w:rPr>
        <w:t xml:space="preserve"> 스크립트에서 해당 슬롯의 아이템 정보를 지니고 있으면서도 아이템 슬롯에 따른 UI 변동 함수를 지니고 있는 구성입니다.</w:t>
      </w:r>
    </w:p>
    <w:p w14:paraId="493747FC" w14:textId="4E3BB08F" w:rsidR="00B844D2" w:rsidRDefault="00B844D2" w:rsidP="00B844D2">
      <w:pPr>
        <w:pStyle w:val="a6"/>
        <w:numPr>
          <w:ilvl w:val="2"/>
          <w:numId w:val="1"/>
        </w:numPr>
        <w:spacing w:line="360" w:lineRule="auto"/>
      </w:pPr>
      <w:r>
        <w:rPr>
          <w:rFonts w:hint="eastAsia"/>
        </w:rPr>
        <w:t xml:space="preserve">반면에, 각 기능 별로 확실히 나뉘어져 </w:t>
      </w:r>
      <w:r w:rsidR="009C09E4">
        <w:rPr>
          <w:rFonts w:hint="eastAsia"/>
        </w:rPr>
        <w:t>있어</w:t>
      </w:r>
      <w:r>
        <w:rPr>
          <w:rFonts w:hint="eastAsia"/>
        </w:rPr>
        <w:t>, 기능 상의 의존관계 이외에는 별다른 의존관계가 발생하지는 않고 있습니다.</w:t>
      </w:r>
    </w:p>
    <w:p w14:paraId="42161CCD" w14:textId="372FD2D9" w:rsidR="009B1898" w:rsidRDefault="009B1898" w:rsidP="00731953">
      <w:pPr>
        <w:pStyle w:val="a6"/>
        <w:numPr>
          <w:ilvl w:val="1"/>
          <w:numId w:val="1"/>
        </w:numPr>
        <w:spacing w:line="360" w:lineRule="auto"/>
      </w:pPr>
      <w:r>
        <w:rPr>
          <w:rFonts w:hint="eastAsia"/>
        </w:rPr>
        <w:t>Campfire</w:t>
      </w:r>
    </w:p>
    <w:p w14:paraId="6AB61A1E" w14:textId="5614CC29" w:rsidR="00731953" w:rsidRDefault="00731953" w:rsidP="00731953">
      <w:pPr>
        <w:pStyle w:val="a6"/>
        <w:numPr>
          <w:ilvl w:val="2"/>
          <w:numId w:val="1"/>
        </w:numPr>
        <w:spacing w:line="360" w:lineRule="auto"/>
      </w:pPr>
      <w:r>
        <w:t>C</w:t>
      </w:r>
      <w:r>
        <w:rPr>
          <w:rFonts w:hint="eastAsia"/>
        </w:rPr>
        <w:t>ollider의 trigger 범위 안에 들어온 객체를 리스트에 저장하고 있다가 일정 주기로 저장된 객체들에게 피해를 주는 방식입니다.</w:t>
      </w:r>
    </w:p>
    <w:p w14:paraId="1B94165B" w14:textId="2CDD0EC4" w:rsidR="00731953" w:rsidRDefault="00731953" w:rsidP="00731953">
      <w:pPr>
        <w:pStyle w:val="a6"/>
        <w:numPr>
          <w:ilvl w:val="2"/>
          <w:numId w:val="1"/>
        </w:numPr>
        <w:spacing w:line="360" w:lineRule="auto"/>
      </w:pPr>
      <w:r>
        <w:t>T</w:t>
      </w:r>
      <w:r>
        <w:rPr>
          <w:rFonts w:hint="eastAsia"/>
        </w:rPr>
        <w:t xml:space="preserve">rigger </w:t>
      </w:r>
      <w:r>
        <w:t>범위에서</w:t>
      </w:r>
      <w:r>
        <w:rPr>
          <w:rFonts w:hint="eastAsia"/>
        </w:rPr>
        <w:t xml:space="preserve"> 나갈 경우 해당 정보를 리스트에서 빼서 더 이상 campfire에 의한 피해를 입지 않도록 조치합니다.</w:t>
      </w:r>
    </w:p>
    <w:p w14:paraId="1CA74BD6" w14:textId="5C0DBA23" w:rsidR="00731953" w:rsidRDefault="00731953" w:rsidP="00731953">
      <w:pPr>
        <w:pStyle w:val="a6"/>
        <w:numPr>
          <w:ilvl w:val="2"/>
          <w:numId w:val="1"/>
        </w:numPr>
        <w:spacing w:line="360" w:lineRule="auto"/>
      </w:pPr>
      <w:r>
        <w:rPr>
          <w:rFonts w:hint="eastAsia"/>
        </w:rPr>
        <w:t xml:space="preserve">데미지를 주는 방식은 </w:t>
      </w:r>
      <w:proofErr w:type="spellStart"/>
      <w:r>
        <w:rPr>
          <w:rFonts w:hint="eastAsia"/>
        </w:rPr>
        <w:t>InvokeRepeating</w:t>
      </w:r>
      <w:proofErr w:type="spellEnd"/>
      <w:r>
        <w:rPr>
          <w:rFonts w:hint="eastAsia"/>
        </w:rPr>
        <w:t xml:space="preserve">을 이용한 반복 </w:t>
      </w:r>
      <w:proofErr w:type="spellStart"/>
      <w:r>
        <w:rPr>
          <w:rFonts w:hint="eastAsia"/>
        </w:rPr>
        <w:t>유발으로</w:t>
      </w:r>
      <w:proofErr w:type="spellEnd"/>
      <w:r>
        <w:rPr>
          <w:rFonts w:hint="eastAsia"/>
        </w:rPr>
        <w:t xml:space="preserve"> 구성되어 있습니다.</w:t>
      </w:r>
    </w:p>
    <w:p w14:paraId="04D89AEE" w14:textId="36F461DB" w:rsidR="009B1898" w:rsidRDefault="009B1898" w:rsidP="00731953">
      <w:pPr>
        <w:pStyle w:val="a6"/>
        <w:numPr>
          <w:ilvl w:val="1"/>
          <w:numId w:val="1"/>
        </w:numPr>
        <w:spacing w:line="360" w:lineRule="auto"/>
      </w:pPr>
      <w:proofErr w:type="spellStart"/>
      <w:r>
        <w:rPr>
          <w:rFonts w:hint="eastAsia"/>
        </w:rPr>
        <w:t>DamageIndica</w:t>
      </w:r>
      <w:r w:rsidR="00731953">
        <w:rPr>
          <w:rFonts w:hint="eastAsia"/>
        </w:rPr>
        <w:t>t</w:t>
      </w:r>
      <w:r>
        <w:rPr>
          <w:rFonts w:hint="eastAsia"/>
        </w:rPr>
        <w:t>or</w:t>
      </w:r>
      <w:proofErr w:type="spellEnd"/>
    </w:p>
    <w:p w14:paraId="28B76C86" w14:textId="165D3C93" w:rsidR="00731953" w:rsidRDefault="00B844D2" w:rsidP="00731953">
      <w:pPr>
        <w:pStyle w:val="a6"/>
        <w:numPr>
          <w:ilvl w:val="2"/>
          <w:numId w:val="1"/>
        </w:numPr>
        <w:spacing w:line="360" w:lineRule="auto"/>
      </w:pPr>
      <w:r>
        <w:rPr>
          <w:rFonts w:hint="eastAsia"/>
        </w:rPr>
        <w:t>플레이어 캐릭터가 공격을 받으면 화면이 빨개졌다가 되돌아오는 구조입니다.</w:t>
      </w:r>
    </w:p>
    <w:p w14:paraId="486C45F3" w14:textId="01BFCB2F" w:rsidR="00B844D2" w:rsidRDefault="00B844D2" w:rsidP="00731953">
      <w:pPr>
        <w:pStyle w:val="a6"/>
        <w:numPr>
          <w:ilvl w:val="2"/>
          <w:numId w:val="1"/>
        </w:numPr>
        <w:spacing w:line="360" w:lineRule="auto"/>
      </w:pPr>
      <w:r>
        <w:rPr>
          <w:rFonts w:hint="eastAsia"/>
        </w:rPr>
        <w:t>Coroutine을 이용해서 시간 경과에 따른 변화를 구현하였습니다.</w:t>
      </w:r>
    </w:p>
    <w:p w14:paraId="4EBD8776" w14:textId="1203ABF1" w:rsidR="00B844D2" w:rsidRDefault="009C09E4" w:rsidP="00731953">
      <w:pPr>
        <w:pStyle w:val="a6"/>
        <w:numPr>
          <w:ilvl w:val="2"/>
          <w:numId w:val="1"/>
        </w:numPr>
        <w:spacing w:line="360" w:lineRule="auto"/>
      </w:pPr>
      <w:r>
        <w:t>C</w:t>
      </w:r>
      <w:r>
        <w:rPr>
          <w:rFonts w:hint="eastAsia"/>
        </w:rPr>
        <w:t xml:space="preserve">ondition의 </w:t>
      </w:r>
      <w:proofErr w:type="spellStart"/>
      <w:r>
        <w:rPr>
          <w:rFonts w:hint="eastAsia"/>
        </w:rPr>
        <w:t>onTakeDamage</w:t>
      </w:r>
      <w:proofErr w:type="spellEnd"/>
      <w:r>
        <w:rPr>
          <w:rFonts w:hint="eastAsia"/>
        </w:rPr>
        <w:t xml:space="preserve"> 이벤트를 통해서 피격 관련 기능들을 한 번에 불러오는 구조입니다.</w:t>
      </w:r>
    </w:p>
    <w:p w14:paraId="5D70A5DE" w14:textId="77777777" w:rsidR="00C731BB" w:rsidRPr="00C731BB" w:rsidRDefault="00C731BB" w:rsidP="00731953">
      <w:pPr>
        <w:spacing w:line="360" w:lineRule="auto"/>
      </w:pPr>
    </w:p>
    <w:sectPr w:rsidR="00C731BB" w:rsidRPr="00C731BB" w:rsidSect="00E850B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A247A4" w14:textId="77777777" w:rsidR="000B359B" w:rsidRDefault="000B359B" w:rsidP="000B359B">
      <w:pPr>
        <w:spacing w:after="0"/>
      </w:pPr>
      <w:r>
        <w:separator/>
      </w:r>
    </w:p>
  </w:endnote>
  <w:endnote w:type="continuationSeparator" w:id="0">
    <w:p w14:paraId="54F945D9" w14:textId="77777777" w:rsidR="000B359B" w:rsidRDefault="000B359B" w:rsidP="000B35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9306CB" w14:textId="77777777" w:rsidR="000B359B" w:rsidRDefault="000B359B" w:rsidP="000B359B">
      <w:pPr>
        <w:spacing w:after="0"/>
      </w:pPr>
      <w:r>
        <w:separator/>
      </w:r>
    </w:p>
  </w:footnote>
  <w:footnote w:type="continuationSeparator" w:id="0">
    <w:p w14:paraId="69251A2C" w14:textId="77777777" w:rsidR="000B359B" w:rsidRDefault="000B359B" w:rsidP="000B359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316A7"/>
    <w:multiLevelType w:val="hybridMultilevel"/>
    <w:tmpl w:val="6628722C"/>
    <w:lvl w:ilvl="0" w:tplc="83B09AE6">
      <w:start w:val="1"/>
      <w:numFmt w:val="bullet"/>
      <w:lvlText w:val="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1" w15:restartNumberingAfterBreak="0">
    <w:nsid w:val="1CD96B8C"/>
    <w:multiLevelType w:val="hybridMultilevel"/>
    <w:tmpl w:val="886E5A58"/>
    <w:lvl w:ilvl="0" w:tplc="04090009">
      <w:start w:val="1"/>
      <w:numFmt w:val="bullet"/>
      <w:lvlText w:val=""/>
      <w:lvlJc w:val="left"/>
      <w:pPr>
        <w:ind w:left="176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abstractNum w:abstractNumId="2" w15:restartNumberingAfterBreak="0">
    <w:nsid w:val="22F97380"/>
    <w:multiLevelType w:val="hybridMultilevel"/>
    <w:tmpl w:val="A73C203A"/>
    <w:lvl w:ilvl="0" w:tplc="83B09AE6">
      <w:start w:val="1"/>
      <w:numFmt w:val="bullet"/>
      <w:lvlText w:val="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3" w15:restartNumberingAfterBreak="0">
    <w:nsid w:val="2A9D7DD6"/>
    <w:multiLevelType w:val="hybridMultilevel"/>
    <w:tmpl w:val="AE581B70"/>
    <w:lvl w:ilvl="0" w:tplc="0409000B">
      <w:start w:val="1"/>
      <w:numFmt w:val="bullet"/>
      <w:lvlText w:val="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4" w15:restartNumberingAfterBreak="0">
    <w:nsid w:val="612A504C"/>
    <w:multiLevelType w:val="hybridMultilevel"/>
    <w:tmpl w:val="CDEA037C"/>
    <w:lvl w:ilvl="0" w:tplc="0409000B">
      <w:start w:val="1"/>
      <w:numFmt w:val="bullet"/>
      <w:lvlText w:val=""/>
      <w:lvlJc w:val="left"/>
      <w:pPr>
        <w:ind w:left="1240" w:hanging="440"/>
      </w:pPr>
      <w:rPr>
        <w:rFonts w:ascii="Wingdings" w:hAnsi="Wingdings" w:hint="default"/>
      </w:rPr>
    </w:lvl>
    <w:lvl w:ilvl="1" w:tplc="83B09AE6">
      <w:start w:val="1"/>
      <w:numFmt w:val="bullet"/>
      <w:lvlText w:val="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649858B6"/>
    <w:multiLevelType w:val="hybridMultilevel"/>
    <w:tmpl w:val="59709E00"/>
    <w:lvl w:ilvl="0" w:tplc="D8A27B08">
      <w:start w:val="1"/>
      <w:numFmt w:val="decimal"/>
      <w:lvlText w:val="%1."/>
      <w:lvlJc w:val="left"/>
      <w:pPr>
        <w:ind w:left="248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51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55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6000" w:hanging="440"/>
      </w:pPr>
      <w:rPr>
        <w:rFonts w:ascii="Wingdings" w:hAnsi="Wingdings" w:hint="default"/>
      </w:rPr>
    </w:lvl>
  </w:abstractNum>
  <w:abstractNum w:abstractNumId="6" w15:restartNumberingAfterBreak="0">
    <w:nsid w:val="6FF42276"/>
    <w:multiLevelType w:val="hybridMultilevel"/>
    <w:tmpl w:val="96F4762A"/>
    <w:lvl w:ilvl="0" w:tplc="0409000B">
      <w:start w:val="1"/>
      <w:numFmt w:val="bullet"/>
      <w:lvlText w:val="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7" w15:restartNumberingAfterBreak="0">
    <w:nsid w:val="71674B22"/>
    <w:multiLevelType w:val="hybridMultilevel"/>
    <w:tmpl w:val="EDC06CA8"/>
    <w:lvl w:ilvl="0" w:tplc="D8A27B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320" w:hanging="44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3" w:tplc="83B09AE6">
      <w:start w:val="1"/>
      <w:numFmt w:val="bullet"/>
      <w:lvlText w:val=""/>
      <w:lvlJc w:val="left"/>
      <w:pPr>
        <w:ind w:left="2200" w:hanging="44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9CB31F9"/>
    <w:multiLevelType w:val="hybridMultilevel"/>
    <w:tmpl w:val="D80031DA"/>
    <w:lvl w:ilvl="0" w:tplc="83B09AE6">
      <w:start w:val="1"/>
      <w:numFmt w:val="bullet"/>
      <w:lvlText w:val=""/>
      <w:lvlJc w:val="left"/>
      <w:pPr>
        <w:ind w:left="24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40"/>
      </w:pPr>
      <w:rPr>
        <w:rFonts w:ascii="Wingdings" w:hAnsi="Wingdings" w:hint="default"/>
      </w:rPr>
    </w:lvl>
  </w:abstractNum>
  <w:num w:numId="1" w16cid:durableId="164830752">
    <w:abstractNumId w:val="7"/>
  </w:num>
  <w:num w:numId="2" w16cid:durableId="1492795846">
    <w:abstractNumId w:val="8"/>
  </w:num>
  <w:num w:numId="3" w16cid:durableId="287246817">
    <w:abstractNumId w:val="5"/>
  </w:num>
  <w:num w:numId="4" w16cid:durableId="564489256">
    <w:abstractNumId w:val="1"/>
  </w:num>
  <w:num w:numId="5" w16cid:durableId="1477605271">
    <w:abstractNumId w:val="3"/>
  </w:num>
  <w:num w:numId="6" w16cid:durableId="1096829268">
    <w:abstractNumId w:val="6"/>
  </w:num>
  <w:num w:numId="7" w16cid:durableId="283465068">
    <w:abstractNumId w:val="4"/>
  </w:num>
  <w:num w:numId="8" w16cid:durableId="2124687776">
    <w:abstractNumId w:val="2"/>
  </w:num>
  <w:num w:numId="9" w16cid:durableId="2081440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94"/>
    <w:rsid w:val="000442B7"/>
    <w:rsid w:val="000B359B"/>
    <w:rsid w:val="000F4AFB"/>
    <w:rsid w:val="001142B7"/>
    <w:rsid w:val="0016746F"/>
    <w:rsid w:val="0019540A"/>
    <w:rsid w:val="001C01B4"/>
    <w:rsid w:val="00243CBD"/>
    <w:rsid w:val="00255E1B"/>
    <w:rsid w:val="00260557"/>
    <w:rsid w:val="00273E5F"/>
    <w:rsid w:val="00454E86"/>
    <w:rsid w:val="004813CE"/>
    <w:rsid w:val="004920D5"/>
    <w:rsid w:val="005E4B96"/>
    <w:rsid w:val="0068191D"/>
    <w:rsid w:val="006B6490"/>
    <w:rsid w:val="00716994"/>
    <w:rsid w:val="00731953"/>
    <w:rsid w:val="007C4DCB"/>
    <w:rsid w:val="00837D96"/>
    <w:rsid w:val="0085193C"/>
    <w:rsid w:val="008C773B"/>
    <w:rsid w:val="00957832"/>
    <w:rsid w:val="00986F5B"/>
    <w:rsid w:val="009B1898"/>
    <w:rsid w:val="009C09E4"/>
    <w:rsid w:val="00B844D2"/>
    <w:rsid w:val="00C731BB"/>
    <w:rsid w:val="00DE4333"/>
    <w:rsid w:val="00E7268B"/>
    <w:rsid w:val="00E850B0"/>
    <w:rsid w:val="00EB4DF3"/>
    <w:rsid w:val="00FA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7040B49"/>
  <w15:chartTrackingRefBased/>
  <w15:docId w15:val="{57EDC745-B555-477A-92FF-9704C692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1699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16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1699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1699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1699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1699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1699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1699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1699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1699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1699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1699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169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169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169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169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169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1699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1699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16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1699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1699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169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1699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1699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1699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169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1699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16994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0B359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0B359B"/>
  </w:style>
  <w:style w:type="paragraph" w:styleId="ab">
    <w:name w:val="footer"/>
    <w:basedOn w:val="a"/>
    <w:link w:val="Char4"/>
    <w:uiPriority w:val="99"/>
    <w:unhideWhenUsed/>
    <w:rsid w:val="000B359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0B3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선욱 이</dc:creator>
  <cp:keywords/>
  <dc:description/>
  <cp:lastModifiedBy>선욱 이</cp:lastModifiedBy>
  <cp:revision>28</cp:revision>
  <dcterms:created xsi:type="dcterms:W3CDTF">2024-10-28T03:05:00Z</dcterms:created>
  <dcterms:modified xsi:type="dcterms:W3CDTF">2024-10-31T03:15:00Z</dcterms:modified>
</cp:coreProperties>
</file>