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15F" w:rsidRDefault="0081215F" w:rsidP="00475174">
      <w:pPr>
        <w:rPr>
          <w:rFonts w:ascii="Times New Roman" w:hAnsi="Times New Roman" w:cs="Times New Roman"/>
          <w:sz w:val="24"/>
          <w:szCs w:val="24"/>
        </w:rPr>
      </w:pPr>
    </w:p>
    <w:p w:rsidR="0081215F" w:rsidRDefault="0081215F" w:rsidP="0081215F">
      <w:pPr>
        <w:pStyle w:val="ListParagraph"/>
        <w:tabs>
          <w:tab w:val="left" w:pos="1710"/>
        </w:tabs>
        <w:ind w:left="2160"/>
        <w:rPr>
          <w:rFonts w:ascii="Times New Roman" w:hAnsi="Times New Roman" w:cs="Times New Roman"/>
          <w:sz w:val="24"/>
          <w:szCs w:val="24"/>
        </w:rPr>
      </w:pPr>
    </w:p>
    <w:p w:rsidR="0081215F" w:rsidRDefault="0081215F" w:rsidP="0081215F">
      <w:pPr>
        <w:pStyle w:val="ListParagraph"/>
        <w:tabs>
          <w:tab w:val="left" w:pos="1710"/>
        </w:tabs>
        <w:ind w:left="2160"/>
        <w:rPr>
          <w:rFonts w:ascii="Times New Roman" w:hAnsi="Times New Roman" w:cs="Times New Roman"/>
          <w:sz w:val="24"/>
          <w:szCs w:val="24"/>
        </w:rPr>
      </w:pPr>
    </w:p>
    <w:p w:rsidR="0081215F" w:rsidRDefault="0081215F" w:rsidP="0081215F">
      <w:pPr>
        <w:pStyle w:val="ListParagraph"/>
        <w:tabs>
          <w:tab w:val="left" w:pos="1710"/>
        </w:tabs>
        <w:ind w:left="2160"/>
        <w:rPr>
          <w:rFonts w:ascii="Times New Roman" w:hAnsi="Times New Roman" w:cs="Times New Roman"/>
          <w:sz w:val="24"/>
          <w:szCs w:val="24"/>
        </w:rPr>
      </w:pPr>
    </w:p>
    <w:p w:rsidR="0081215F" w:rsidRDefault="0081215F" w:rsidP="0081215F">
      <w:pPr>
        <w:pStyle w:val="ListParagraph"/>
        <w:tabs>
          <w:tab w:val="left" w:pos="1710"/>
        </w:tabs>
        <w:ind w:left="2160"/>
        <w:rPr>
          <w:rFonts w:ascii="Times New Roman" w:hAnsi="Times New Roman" w:cs="Times New Roman"/>
          <w:sz w:val="24"/>
          <w:szCs w:val="24"/>
        </w:rPr>
      </w:pPr>
    </w:p>
    <w:p w:rsidR="0081215F" w:rsidRDefault="0081215F" w:rsidP="0081215F">
      <w:pPr>
        <w:pStyle w:val="ListParagraph"/>
        <w:tabs>
          <w:tab w:val="left" w:pos="1710"/>
        </w:tabs>
        <w:ind w:left="2160"/>
        <w:rPr>
          <w:rFonts w:ascii="Times New Roman" w:hAnsi="Times New Roman" w:cs="Times New Roman"/>
          <w:sz w:val="24"/>
          <w:szCs w:val="24"/>
        </w:rPr>
      </w:pPr>
    </w:p>
    <w:p w:rsidR="0081215F" w:rsidRDefault="0081215F" w:rsidP="0081215F">
      <w:pPr>
        <w:pStyle w:val="ListParagraph"/>
        <w:tabs>
          <w:tab w:val="left" w:pos="1710"/>
        </w:tabs>
        <w:ind w:left="2160"/>
        <w:rPr>
          <w:rFonts w:ascii="Times New Roman" w:hAnsi="Times New Roman" w:cs="Times New Roman"/>
          <w:sz w:val="24"/>
          <w:szCs w:val="24"/>
        </w:rPr>
      </w:pPr>
    </w:p>
    <w:p w:rsidR="0081215F" w:rsidRDefault="0081215F" w:rsidP="0081215F">
      <w:pPr>
        <w:pStyle w:val="ListParagraph"/>
        <w:tabs>
          <w:tab w:val="left" w:pos="1710"/>
        </w:tabs>
        <w:ind w:left="2160"/>
        <w:rPr>
          <w:rFonts w:ascii="Times New Roman" w:hAnsi="Times New Roman" w:cs="Times New Roman"/>
          <w:sz w:val="24"/>
          <w:szCs w:val="24"/>
        </w:rPr>
      </w:pPr>
    </w:p>
    <w:p w:rsidR="0081215F" w:rsidRDefault="0081215F" w:rsidP="0081215F">
      <w:pPr>
        <w:ind w:left="720" w:firstLine="720"/>
        <w:jc w:val="both"/>
      </w:pPr>
    </w:p>
    <w:p w:rsidR="0081215F" w:rsidRPr="00D5342E" w:rsidRDefault="0081215F" w:rsidP="0081215F">
      <w:pPr>
        <w:ind w:left="2160" w:firstLine="720"/>
        <w:jc w:val="both"/>
        <w:rPr>
          <w:rFonts w:ascii="Times New Roman" w:hAnsi="Times New Roman" w:cs="Times New Roman"/>
          <w:sz w:val="24"/>
          <w:szCs w:val="24"/>
        </w:rPr>
      </w:pPr>
      <w:r w:rsidRPr="00D5342E">
        <w:rPr>
          <w:rFonts w:ascii="Times New Roman" w:hAnsi="Times New Roman" w:cs="Times New Roman"/>
          <w:b/>
          <w:sz w:val="24"/>
          <w:szCs w:val="24"/>
        </w:rPr>
        <w:t>DIABETICS HOSPITALIZATION</w:t>
      </w:r>
    </w:p>
    <w:p w:rsidR="0081215F" w:rsidRDefault="0081215F" w:rsidP="0081215F">
      <w:pPr>
        <w:ind w:left="2880"/>
        <w:jc w:val="both"/>
        <w:rPr>
          <w:rFonts w:ascii="Times New Roman" w:hAnsi="Times New Roman" w:cs="Times New Roman"/>
          <w:sz w:val="24"/>
          <w:szCs w:val="24"/>
        </w:rPr>
      </w:pPr>
      <w:r>
        <w:rPr>
          <w:rFonts w:ascii="Times New Roman" w:hAnsi="Times New Roman" w:cs="Times New Roman"/>
          <w:sz w:val="24"/>
          <w:szCs w:val="24"/>
        </w:rPr>
        <w:t xml:space="preserve">    </w:t>
      </w:r>
      <w:r w:rsidRPr="00D5342E">
        <w:rPr>
          <w:rFonts w:ascii="Times New Roman" w:hAnsi="Times New Roman" w:cs="Times New Roman"/>
          <w:sz w:val="24"/>
          <w:szCs w:val="24"/>
        </w:rPr>
        <w:t>LAKSHMI SUNDARARAJAN</w:t>
      </w:r>
    </w:p>
    <w:p w:rsidR="0081215F" w:rsidRPr="00D5342E" w:rsidRDefault="0081215F" w:rsidP="0081215F">
      <w:pPr>
        <w:ind w:left="2880"/>
        <w:jc w:val="both"/>
        <w:rPr>
          <w:rFonts w:ascii="Times New Roman" w:hAnsi="Times New Roman" w:cs="Times New Roman"/>
          <w:sz w:val="24"/>
          <w:szCs w:val="24"/>
        </w:rPr>
      </w:pPr>
      <w:r>
        <w:rPr>
          <w:rFonts w:ascii="Times New Roman" w:hAnsi="Times New Roman" w:cs="Times New Roman"/>
          <w:sz w:val="24"/>
          <w:szCs w:val="24"/>
        </w:rPr>
        <w:t>California State University Los Angeles</w:t>
      </w:r>
    </w:p>
    <w:p w:rsidR="0081215F" w:rsidRDefault="0081215F" w:rsidP="0081215F">
      <w:pPr>
        <w:pStyle w:val="ListParagraph"/>
        <w:tabs>
          <w:tab w:val="left" w:pos="1710"/>
        </w:tabs>
        <w:ind w:left="2160"/>
        <w:rPr>
          <w:rFonts w:ascii="Times New Roman" w:hAnsi="Times New Roman" w:cs="Times New Roman"/>
          <w:sz w:val="24"/>
          <w:szCs w:val="24"/>
        </w:rPr>
      </w:pPr>
    </w:p>
    <w:p w:rsidR="0081215F" w:rsidRDefault="0081215F" w:rsidP="0081215F">
      <w:pPr>
        <w:pStyle w:val="ListParagraph"/>
        <w:tabs>
          <w:tab w:val="left" w:pos="1710"/>
        </w:tabs>
        <w:ind w:left="2160"/>
        <w:rPr>
          <w:rFonts w:ascii="Times New Roman" w:hAnsi="Times New Roman" w:cs="Times New Roman"/>
          <w:sz w:val="24"/>
          <w:szCs w:val="24"/>
        </w:rPr>
      </w:pPr>
    </w:p>
    <w:p w:rsidR="0081215F" w:rsidRDefault="0081215F" w:rsidP="0081215F">
      <w:pPr>
        <w:pStyle w:val="ListParagraph"/>
        <w:tabs>
          <w:tab w:val="left" w:pos="1710"/>
        </w:tabs>
        <w:ind w:left="2160"/>
        <w:rPr>
          <w:rFonts w:ascii="Times New Roman" w:hAnsi="Times New Roman" w:cs="Times New Roman"/>
          <w:sz w:val="24"/>
          <w:szCs w:val="24"/>
        </w:rPr>
      </w:pPr>
    </w:p>
    <w:p w:rsidR="0081215F" w:rsidRDefault="0081215F" w:rsidP="0081215F">
      <w:pPr>
        <w:pStyle w:val="ListParagraph"/>
        <w:tabs>
          <w:tab w:val="left" w:pos="1710"/>
        </w:tabs>
        <w:ind w:left="2160"/>
        <w:rPr>
          <w:rFonts w:ascii="Times New Roman" w:hAnsi="Times New Roman" w:cs="Times New Roman"/>
          <w:sz w:val="24"/>
          <w:szCs w:val="24"/>
        </w:rPr>
      </w:pPr>
    </w:p>
    <w:p w:rsidR="0081215F" w:rsidRDefault="0081215F" w:rsidP="0081215F">
      <w:pPr>
        <w:pStyle w:val="ListParagraph"/>
        <w:tabs>
          <w:tab w:val="left" w:pos="1710"/>
        </w:tabs>
        <w:ind w:left="2160"/>
        <w:rPr>
          <w:rFonts w:ascii="Times New Roman" w:hAnsi="Times New Roman" w:cs="Times New Roman"/>
          <w:sz w:val="24"/>
          <w:szCs w:val="24"/>
        </w:rPr>
      </w:pPr>
    </w:p>
    <w:p w:rsidR="0081215F" w:rsidRDefault="0081215F" w:rsidP="0081215F">
      <w:pPr>
        <w:pStyle w:val="ListParagraph"/>
        <w:tabs>
          <w:tab w:val="left" w:pos="1710"/>
        </w:tabs>
        <w:ind w:left="2160"/>
        <w:rPr>
          <w:rFonts w:ascii="Times New Roman" w:hAnsi="Times New Roman" w:cs="Times New Roman"/>
          <w:sz w:val="24"/>
          <w:szCs w:val="24"/>
        </w:rPr>
      </w:pPr>
    </w:p>
    <w:p w:rsidR="0081215F" w:rsidRDefault="0081215F" w:rsidP="0081215F">
      <w:pPr>
        <w:pStyle w:val="ListParagraph"/>
        <w:tabs>
          <w:tab w:val="left" w:pos="1710"/>
        </w:tabs>
        <w:ind w:left="2160"/>
        <w:rPr>
          <w:rFonts w:ascii="Times New Roman" w:hAnsi="Times New Roman" w:cs="Times New Roman"/>
          <w:sz w:val="24"/>
          <w:szCs w:val="24"/>
        </w:rPr>
      </w:pPr>
    </w:p>
    <w:p w:rsidR="0081215F" w:rsidRDefault="0081215F" w:rsidP="0081215F">
      <w:pPr>
        <w:pStyle w:val="ListParagraph"/>
        <w:tabs>
          <w:tab w:val="left" w:pos="1710"/>
        </w:tabs>
        <w:ind w:left="2160"/>
        <w:rPr>
          <w:rFonts w:ascii="Times New Roman" w:hAnsi="Times New Roman" w:cs="Times New Roman"/>
          <w:sz w:val="24"/>
          <w:szCs w:val="24"/>
        </w:rPr>
      </w:pPr>
    </w:p>
    <w:p w:rsidR="0081215F" w:rsidRDefault="0081215F" w:rsidP="0081215F">
      <w:pPr>
        <w:pStyle w:val="ListParagraph"/>
        <w:tabs>
          <w:tab w:val="left" w:pos="1710"/>
        </w:tabs>
        <w:ind w:left="2160"/>
        <w:rPr>
          <w:rFonts w:ascii="Times New Roman" w:hAnsi="Times New Roman" w:cs="Times New Roman"/>
          <w:sz w:val="24"/>
          <w:szCs w:val="24"/>
        </w:rPr>
      </w:pPr>
    </w:p>
    <w:p w:rsidR="0081215F" w:rsidRDefault="0081215F" w:rsidP="0081215F">
      <w:pPr>
        <w:pStyle w:val="ListParagraph"/>
        <w:tabs>
          <w:tab w:val="left" w:pos="1710"/>
        </w:tabs>
        <w:ind w:left="2160"/>
        <w:rPr>
          <w:rFonts w:ascii="Times New Roman" w:hAnsi="Times New Roman" w:cs="Times New Roman"/>
          <w:sz w:val="24"/>
          <w:szCs w:val="24"/>
        </w:rPr>
      </w:pPr>
    </w:p>
    <w:p w:rsidR="0081215F" w:rsidRDefault="0081215F" w:rsidP="0081215F">
      <w:pPr>
        <w:pStyle w:val="ListParagraph"/>
        <w:tabs>
          <w:tab w:val="left" w:pos="1710"/>
        </w:tabs>
        <w:ind w:left="2160"/>
        <w:rPr>
          <w:rFonts w:ascii="Times New Roman" w:hAnsi="Times New Roman" w:cs="Times New Roman"/>
          <w:sz w:val="24"/>
          <w:szCs w:val="24"/>
        </w:rPr>
      </w:pPr>
    </w:p>
    <w:p w:rsidR="0081215F" w:rsidRDefault="0081215F" w:rsidP="0081215F">
      <w:pPr>
        <w:pStyle w:val="ListParagraph"/>
        <w:tabs>
          <w:tab w:val="left" w:pos="1710"/>
        </w:tabs>
        <w:ind w:left="2160"/>
        <w:rPr>
          <w:rFonts w:ascii="Times New Roman" w:hAnsi="Times New Roman" w:cs="Times New Roman"/>
          <w:sz w:val="24"/>
          <w:szCs w:val="24"/>
        </w:rPr>
      </w:pPr>
    </w:p>
    <w:p w:rsidR="0081215F" w:rsidRDefault="0081215F" w:rsidP="0081215F">
      <w:pPr>
        <w:pStyle w:val="ListParagraph"/>
        <w:tabs>
          <w:tab w:val="left" w:pos="1710"/>
        </w:tabs>
        <w:ind w:left="2160"/>
        <w:rPr>
          <w:rFonts w:ascii="Times New Roman" w:hAnsi="Times New Roman" w:cs="Times New Roman"/>
          <w:sz w:val="24"/>
          <w:szCs w:val="24"/>
        </w:rPr>
      </w:pPr>
    </w:p>
    <w:p w:rsidR="0081215F" w:rsidRDefault="0081215F" w:rsidP="0081215F">
      <w:pPr>
        <w:pStyle w:val="ListParagraph"/>
        <w:tabs>
          <w:tab w:val="left" w:pos="1710"/>
        </w:tabs>
        <w:ind w:left="2160"/>
        <w:rPr>
          <w:rFonts w:ascii="Times New Roman" w:hAnsi="Times New Roman" w:cs="Times New Roman"/>
          <w:sz w:val="24"/>
          <w:szCs w:val="24"/>
        </w:rPr>
      </w:pPr>
    </w:p>
    <w:p w:rsidR="0081215F" w:rsidRDefault="0081215F" w:rsidP="0081215F">
      <w:pPr>
        <w:pStyle w:val="ListParagraph"/>
        <w:tabs>
          <w:tab w:val="left" w:pos="1710"/>
        </w:tabs>
        <w:ind w:left="2160"/>
        <w:rPr>
          <w:rFonts w:ascii="Times New Roman" w:hAnsi="Times New Roman" w:cs="Times New Roman"/>
          <w:sz w:val="24"/>
          <w:szCs w:val="24"/>
        </w:rPr>
      </w:pPr>
    </w:p>
    <w:p w:rsidR="0081215F" w:rsidRDefault="0081215F" w:rsidP="0081215F">
      <w:pPr>
        <w:pStyle w:val="ListParagraph"/>
        <w:tabs>
          <w:tab w:val="left" w:pos="1710"/>
        </w:tabs>
        <w:ind w:left="2160"/>
        <w:rPr>
          <w:rFonts w:ascii="Times New Roman" w:hAnsi="Times New Roman" w:cs="Times New Roman"/>
          <w:sz w:val="24"/>
          <w:szCs w:val="24"/>
        </w:rPr>
      </w:pPr>
    </w:p>
    <w:p w:rsidR="0081215F" w:rsidRDefault="0081215F" w:rsidP="0081215F">
      <w:pPr>
        <w:pStyle w:val="ListParagraph"/>
        <w:tabs>
          <w:tab w:val="left" w:pos="1710"/>
        </w:tabs>
        <w:ind w:left="2160"/>
        <w:rPr>
          <w:rFonts w:ascii="Times New Roman" w:hAnsi="Times New Roman" w:cs="Times New Roman"/>
          <w:sz w:val="24"/>
          <w:szCs w:val="24"/>
        </w:rPr>
      </w:pPr>
    </w:p>
    <w:p w:rsidR="0081215F" w:rsidRDefault="0081215F" w:rsidP="0081215F">
      <w:pPr>
        <w:pStyle w:val="ListParagraph"/>
        <w:tabs>
          <w:tab w:val="left" w:pos="1710"/>
        </w:tabs>
        <w:ind w:left="2160"/>
        <w:rPr>
          <w:rFonts w:ascii="Times New Roman" w:hAnsi="Times New Roman" w:cs="Times New Roman"/>
          <w:sz w:val="24"/>
          <w:szCs w:val="24"/>
        </w:rPr>
      </w:pPr>
    </w:p>
    <w:p w:rsidR="0081215F" w:rsidRDefault="0081215F" w:rsidP="0081215F">
      <w:pPr>
        <w:pStyle w:val="ListParagraph"/>
        <w:tabs>
          <w:tab w:val="left" w:pos="1710"/>
        </w:tabs>
        <w:ind w:left="2160"/>
        <w:rPr>
          <w:rFonts w:ascii="Times New Roman" w:hAnsi="Times New Roman" w:cs="Times New Roman"/>
          <w:sz w:val="24"/>
          <w:szCs w:val="24"/>
        </w:rPr>
      </w:pPr>
    </w:p>
    <w:p w:rsidR="0081215F" w:rsidRDefault="0081215F" w:rsidP="0081215F">
      <w:pPr>
        <w:pStyle w:val="ListParagraph"/>
        <w:tabs>
          <w:tab w:val="left" w:pos="1710"/>
        </w:tabs>
        <w:ind w:left="2160"/>
        <w:rPr>
          <w:rFonts w:ascii="Times New Roman" w:hAnsi="Times New Roman" w:cs="Times New Roman"/>
          <w:sz w:val="24"/>
          <w:szCs w:val="24"/>
        </w:rPr>
      </w:pPr>
    </w:p>
    <w:p w:rsidR="0081215F" w:rsidRDefault="0081215F" w:rsidP="0081215F">
      <w:pPr>
        <w:pStyle w:val="ListParagraph"/>
        <w:tabs>
          <w:tab w:val="left" w:pos="1710"/>
        </w:tabs>
        <w:ind w:left="2160"/>
        <w:rPr>
          <w:rFonts w:ascii="Times New Roman" w:hAnsi="Times New Roman" w:cs="Times New Roman"/>
          <w:sz w:val="24"/>
          <w:szCs w:val="24"/>
        </w:rPr>
      </w:pPr>
    </w:p>
    <w:p w:rsidR="0081215F" w:rsidRDefault="0081215F" w:rsidP="0081215F">
      <w:pPr>
        <w:pStyle w:val="ListParagraph"/>
        <w:tabs>
          <w:tab w:val="left" w:pos="1710"/>
        </w:tabs>
        <w:ind w:left="2160"/>
        <w:rPr>
          <w:rFonts w:ascii="Times New Roman" w:hAnsi="Times New Roman" w:cs="Times New Roman"/>
          <w:sz w:val="24"/>
          <w:szCs w:val="24"/>
        </w:rPr>
      </w:pPr>
    </w:p>
    <w:p w:rsidR="0081215F" w:rsidRDefault="0081215F" w:rsidP="0081215F">
      <w:pPr>
        <w:pStyle w:val="ListParagraph"/>
        <w:tabs>
          <w:tab w:val="left" w:pos="1710"/>
        </w:tabs>
        <w:ind w:left="2160"/>
        <w:rPr>
          <w:rFonts w:ascii="Times New Roman" w:hAnsi="Times New Roman" w:cs="Times New Roman"/>
          <w:sz w:val="24"/>
          <w:szCs w:val="24"/>
        </w:rPr>
      </w:pPr>
    </w:p>
    <w:p w:rsidR="0081215F" w:rsidRDefault="0081215F" w:rsidP="0081215F">
      <w:pPr>
        <w:pStyle w:val="ListParagraph"/>
        <w:tabs>
          <w:tab w:val="left" w:pos="1710"/>
        </w:tabs>
        <w:ind w:left="2160"/>
        <w:rPr>
          <w:rFonts w:ascii="Times New Roman" w:hAnsi="Times New Roman" w:cs="Times New Roman"/>
          <w:sz w:val="24"/>
          <w:szCs w:val="24"/>
        </w:rPr>
      </w:pPr>
    </w:p>
    <w:p w:rsidR="0081215F" w:rsidRDefault="0081215F" w:rsidP="0081215F">
      <w:pPr>
        <w:pStyle w:val="ListParagraph"/>
        <w:tabs>
          <w:tab w:val="left" w:pos="1710"/>
        </w:tabs>
        <w:ind w:left="2160"/>
        <w:rPr>
          <w:rFonts w:ascii="Times New Roman" w:hAnsi="Times New Roman" w:cs="Times New Roman"/>
          <w:sz w:val="24"/>
          <w:szCs w:val="24"/>
        </w:rPr>
      </w:pPr>
    </w:p>
    <w:p w:rsidR="0081215F" w:rsidRDefault="0081215F" w:rsidP="0081215F">
      <w:pPr>
        <w:pStyle w:val="ListParagraph"/>
        <w:tabs>
          <w:tab w:val="left" w:pos="1710"/>
        </w:tabs>
        <w:ind w:left="2160"/>
        <w:rPr>
          <w:rFonts w:ascii="Times New Roman" w:hAnsi="Times New Roman" w:cs="Times New Roman"/>
          <w:sz w:val="24"/>
          <w:szCs w:val="24"/>
        </w:rPr>
      </w:pPr>
    </w:p>
    <w:p w:rsidR="0081215F" w:rsidRPr="0081215F" w:rsidRDefault="0081215F" w:rsidP="0081215F">
      <w:pPr>
        <w:pStyle w:val="ListParagraph"/>
        <w:tabs>
          <w:tab w:val="left" w:pos="1710"/>
        </w:tabs>
        <w:ind w:left="2160"/>
        <w:rPr>
          <w:rFonts w:ascii="Times New Roman" w:hAnsi="Times New Roman" w:cs="Times New Roman"/>
          <w:sz w:val="24"/>
          <w:szCs w:val="24"/>
        </w:rPr>
      </w:pPr>
    </w:p>
    <w:p w:rsidR="00BF62F7" w:rsidRDefault="00182DC5" w:rsidP="00475174">
      <w:pPr>
        <w:pStyle w:val="ListParagraph"/>
        <w:numPr>
          <w:ilvl w:val="0"/>
          <w:numId w:val="7"/>
        </w:numPr>
        <w:tabs>
          <w:tab w:val="left" w:pos="1710"/>
        </w:tabs>
        <w:rPr>
          <w:rFonts w:ascii="Times New Roman" w:hAnsi="Times New Roman" w:cs="Times New Roman"/>
          <w:sz w:val="24"/>
          <w:szCs w:val="24"/>
        </w:rPr>
      </w:pPr>
      <w:r>
        <w:rPr>
          <w:rFonts w:ascii="Times New Roman" w:hAnsi="Times New Roman" w:cs="Times New Roman"/>
          <w:sz w:val="24"/>
          <w:szCs w:val="24"/>
        </w:rPr>
        <w:lastRenderedPageBreak/>
        <w:t>DATA SET URL</w:t>
      </w:r>
    </w:p>
    <w:p w:rsidR="00B51F03" w:rsidRPr="00BF62F7" w:rsidRDefault="00B51F03" w:rsidP="00BF62F7">
      <w:pPr>
        <w:pStyle w:val="ListParagraph"/>
        <w:tabs>
          <w:tab w:val="left" w:pos="1710"/>
        </w:tabs>
        <w:ind w:left="1440"/>
        <w:rPr>
          <w:rFonts w:ascii="Times New Roman" w:hAnsi="Times New Roman" w:cs="Times New Roman"/>
          <w:sz w:val="24"/>
          <w:szCs w:val="24"/>
        </w:rPr>
      </w:pPr>
    </w:p>
    <w:p w:rsidR="00182DC5" w:rsidRDefault="00182DC5" w:rsidP="00182DC5">
      <w:pPr>
        <w:pStyle w:val="ListParagraph"/>
        <w:numPr>
          <w:ilvl w:val="0"/>
          <w:numId w:val="1"/>
        </w:numPr>
      </w:pPr>
      <w:hyperlink r:id="rId8" w:history="1">
        <w:r w:rsidRPr="00EB7DFE">
          <w:rPr>
            <w:rStyle w:val="Hyperlink"/>
          </w:rPr>
          <w:t>http://www.healthdata.gov/dataset/public-health-statistics-diabetes-hospitalizations-chicago-2000-2011</w:t>
        </w:r>
      </w:hyperlink>
    </w:p>
    <w:p w:rsidR="00182DC5" w:rsidRDefault="00182DC5" w:rsidP="00182DC5">
      <w:pPr>
        <w:pStyle w:val="ListParagraph"/>
      </w:pPr>
    </w:p>
    <w:p w:rsidR="00182DC5" w:rsidRDefault="00182DC5" w:rsidP="00182DC5">
      <w:pPr>
        <w:pStyle w:val="ListParagraph"/>
        <w:numPr>
          <w:ilvl w:val="0"/>
          <w:numId w:val="1"/>
        </w:numPr>
      </w:pPr>
      <w:hyperlink r:id="rId9" w:history="1">
        <w:r w:rsidRPr="00EB7DFE">
          <w:rPr>
            <w:rStyle w:val="Hyperlink"/>
          </w:rPr>
          <w:t>http://www.healthdata.gov/dataset/hospital-inpatient-prevention-</w:t>
        </w:r>
        <w:r w:rsidRPr="00A91B40">
          <w:rPr>
            <w:rStyle w:val="Hyperlink"/>
            <w:rFonts w:ascii="Times New Roman" w:hAnsi="Times New Roman" w:cs="Times New Roman"/>
          </w:rPr>
          <w:t>quality</w:t>
        </w:r>
        <w:r w:rsidRPr="00EB7DFE">
          <w:rPr>
            <w:rStyle w:val="Hyperlink"/>
          </w:rPr>
          <w:t>-indicators-pqi-adult-discharges-county-sparcs</w:t>
        </w:r>
      </w:hyperlink>
      <w:bookmarkStart w:id="0" w:name="_GoBack"/>
      <w:bookmarkEnd w:id="0"/>
    </w:p>
    <w:p w:rsidR="00182DC5" w:rsidRDefault="00182DC5" w:rsidP="00182DC5">
      <w:pPr>
        <w:pStyle w:val="ListParagraph"/>
      </w:pPr>
    </w:p>
    <w:p w:rsidR="00182DC5" w:rsidRDefault="00182DC5" w:rsidP="00182DC5">
      <w:pPr>
        <w:pStyle w:val="ListParagraph"/>
        <w:numPr>
          <w:ilvl w:val="0"/>
          <w:numId w:val="1"/>
        </w:numPr>
      </w:pPr>
      <w:hyperlink r:id="rId10" w:tgtFrame="_blank" w:history="1">
        <w:r w:rsidRPr="00A91B40">
          <w:rPr>
            <w:rStyle w:val="Hyperlink"/>
            <w:rFonts w:ascii="Calibri" w:hAnsi="Calibri"/>
          </w:rPr>
          <w:t>https://data.cityofchicago.org/api/vi</w:t>
        </w:r>
        <w:r w:rsidRPr="00A91B40">
          <w:rPr>
            <w:rStyle w:val="Hyperlink"/>
            <w:rFonts w:ascii="Calibri" w:hAnsi="Calibri"/>
          </w:rPr>
          <w:t>e</w:t>
        </w:r>
        <w:r w:rsidRPr="00A91B40">
          <w:rPr>
            <w:rStyle w:val="Hyperlink"/>
            <w:rFonts w:ascii="Calibri" w:hAnsi="Calibri"/>
          </w:rPr>
          <w:t>ws/j6cj-r444/rows.csv?accessType=DOWNLOAD</w:t>
        </w:r>
      </w:hyperlink>
    </w:p>
    <w:p w:rsidR="00475174" w:rsidRDefault="00475174" w:rsidP="00475174">
      <w:pPr>
        <w:pStyle w:val="ListParagraph"/>
      </w:pPr>
    </w:p>
    <w:p w:rsidR="00475174" w:rsidRDefault="00475174" w:rsidP="00475174">
      <w:pPr>
        <w:pStyle w:val="ListParagraph"/>
      </w:pPr>
    </w:p>
    <w:p w:rsidR="00182DC5" w:rsidRDefault="00182DC5" w:rsidP="00475174">
      <w:pPr>
        <w:pStyle w:val="ListParagraph"/>
        <w:numPr>
          <w:ilvl w:val="0"/>
          <w:numId w:val="7"/>
        </w:numPr>
        <w:rPr>
          <w:rFonts w:ascii="Times New Roman" w:hAnsi="Times New Roman" w:cs="Times New Roman"/>
          <w:sz w:val="24"/>
          <w:szCs w:val="24"/>
        </w:rPr>
      </w:pPr>
      <w:r w:rsidRPr="00475174">
        <w:rPr>
          <w:rFonts w:ascii="Times New Roman" w:hAnsi="Times New Roman" w:cs="Times New Roman"/>
          <w:sz w:val="24"/>
          <w:szCs w:val="24"/>
        </w:rPr>
        <w:t>DATA CLEANING</w:t>
      </w:r>
    </w:p>
    <w:p w:rsidR="00383BAF" w:rsidRDefault="00383BAF" w:rsidP="00383BAF">
      <w:pPr>
        <w:rPr>
          <w:rFonts w:ascii="Times New Roman" w:hAnsi="Times New Roman" w:cs="Times New Roman"/>
          <w:sz w:val="24"/>
          <w:szCs w:val="24"/>
        </w:rPr>
      </w:pPr>
    </w:p>
    <w:tbl>
      <w:tblPr>
        <w:tblStyle w:val="TableGrid"/>
        <w:tblW w:w="0" w:type="auto"/>
        <w:tblLook w:val="04A0"/>
      </w:tblPr>
      <w:tblGrid>
        <w:gridCol w:w="1945"/>
        <w:gridCol w:w="4618"/>
        <w:gridCol w:w="3013"/>
      </w:tblGrid>
      <w:tr w:rsidR="00EC5F55" w:rsidTr="00383BAF">
        <w:trPr>
          <w:trHeight w:val="548"/>
        </w:trPr>
        <w:tc>
          <w:tcPr>
            <w:tcW w:w="3157" w:type="dxa"/>
          </w:tcPr>
          <w:p w:rsidR="00383BAF" w:rsidRDefault="00383BAF" w:rsidP="00383BAF">
            <w:pPr>
              <w:rPr>
                <w:rFonts w:ascii="Times New Roman" w:hAnsi="Times New Roman" w:cs="Times New Roman"/>
                <w:sz w:val="24"/>
                <w:szCs w:val="24"/>
              </w:rPr>
            </w:pPr>
            <w:r>
              <w:rPr>
                <w:rFonts w:ascii="Times New Roman" w:hAnsi="Times New Roman" w:cs="Times New Roman"/>
                <w:sz w:val="24"/>
                <w:szCs w:val="24"/>
              </w:rPr>
              <w:t>SCOPE / PROBLEM</w:t>
            </w:r>
          </w:p>
        </w:tc>
        <w:tc>
          <w:tcPr>
            <w:tcW w:w="3157" w:type="dxa"/>
          </w:tcPr>
          <w:p w:rsidR="00383BAF" w:rsidRDefault="00383BAF" w:rsidP="00383BAF">
            <w:pPr>
              <w:rPr>
                <w:rFonts w:ascii="Times New Roman" w:hAnsi="Times New Roman" w:cs="Times New Roman"/>
                <w:sz w:val="24"/>
                <w:szCs w:val="24"/>
              </w:rPr>
            </w:pPr>
            <w:r>
              <w:rPr>
                <w:rFonts w:ascii="Times New Roman" w:hAnsi="Times New Roman" w:cs="Times New Roman"/>
                <w:sz w:val="24"/>
                <w:szCs w:val="24"/>
              </w:rPr>
              <w:t>DIRTY DATA</w:t>
            </w:r>
          </w:p>
        </w:tc>
        <w:tc>
          <w:tcPr>
            <w:tcW w:w="3157" w:type="dxa"/>
          </w:tcPr>
          <w:p w:rsidR="00383BAF" w:rsidRDefault="00383BAF" w:rsidP="00383BAF">
            <w:pPr>
              <w:rPr>
                <w:rFonts w:ascii="Times New Roman" w:hAnsi="Times New Roman" w:cs="Times New Roman"/>
                <w:sz w:val="24"/>
                <w:szCs w:val="24"/>
              </w:rPr>
            </w:pPr>
            <w:r>
              <w:rPr>
                <w:rFonts w:ascii="Times New Roman" w:hAnsi="Times New Roman" w:cs="Times New Roman"/>
                <w:sz w:val="24"/>
                <w:szCs w:val="24"/>
              </w:rPr>
              <w:t>CLEANED DATA</w:t>
            </w:r>
          </w:p>
        </w:tc>
      </w:tr>
      <w:tr w:rsidR="00EC5F55" w:rsidTr="00383BAF">
        <w:trPr>
          <w:trHeight w:val="1400"/>
        </w:trPr>
        <w:tc>
          <w:tcPr>
            <w:tcW w:w="3157" w:type="dxa"/>
          </w:tcPr>
          <w:p w:rsidR="00383BAF" w:rsidRPr="0081215F" w:rsidRDefault="00383BAF" w:rsidP="0081215F">
            <w:pPr>
              <w:pStyle w:val="ListParagraph"/>
              <w:numPr>
                <w:ilvl w:val="0"/>
                <w:numId w:val="12"/>
              </w:numPr>
              <w:spacing w:after="0" w:line="240" w:lineRule="auto"/>
              <w:rPr>
                <w:rFonts w:ascii="Times New Roman" w:hAnsi="Times New Roman" w:cs="Times New Roman"/>
                <w:sz w:val="24"/>
                <w:szCs w:val="24"/>
              </w:rPr>
            </w:pPr>
            <w:r w:rsidRPr="0081215F">
              <w:rPr>
                <w:rFonts w:ascii="Times New Roman" w:hAnsi="Times New Roman" w:cs="Times New Roman"/>
                <w:sz w:val="24"/>
                <w:szCs w:val="24"/>
              </w:rPr>
              <w:t xml:space="preserve">Missing values and </w:t>
            </w:r>
          </w:p>
          <w:p w:rsidR="0081215F" w:rsidRDefault="0081215F" w:rsidP="00383BAF">
            <w:pPr>
              <w:rPr>
                <w:rFonts w:ascii="Times New Roman" w:hAnsi="Times New Roman" w:cs="Times New Roman"/>
                <w:sz w:val="24"/>
                <w:szCs w:val="24"/>
              </w:rPr>
            </w:pPr>
            <w:r>
              <w:rPr>
                <w:rFonts w:ascii="Times New Roman" w:hAnsi="Times New Roman" w:cs="Times New Roman"/>
                <w:sz w:val="24"/>
                <w:szCs w:val="24"/>
              </w:rPr>
              <w:t xml:space="preserve">           </w:t>
            </w:r>
            <w:r w:rsidR="00383BAF">
              <w:rPr>
                <w:rFonts w:ascii="Times New Roman" w:hAnsi="Times New Roman" w:cs="Times New Roman"/>
                <w:sz w:val="24"/>
                <w:szCs w:val="24"/>
              </w:rPr>
              <w:t>Removal</w:t>
            </w:r>
          </w:p>
          <w:p w:rsidR="0081215F" w:rsidRDefault="00383BAF" w:rsidP="00383BAF">
            <w:pPr>
              <w:rPr>
                <w:rFonts w:ascii="Times New Roman" w:hAnsi="Times New Roman" w:cs="Times New Roman"/>
                <w:sz w:val="24"/>
                <w:szCs w:val="24"/>
              </w:rPr>
            </w:pPr>
            <w:r>
              <w:rPr>
                <w:rFonts w:ascii="Times New Roman" w:hAnsi="Times New Roman" w:cs="Times New Roman"/>
                <w:sz w:val="24"/>
                <w:szCs w:val="24"/>
              </w:rPr>
              <w:t xml:space="preserve"> </w:t>
            </w:r>
            <w:r w:rsidR="0081215F">
              <w:rPr>
                <w:rFonts w:ascii="Times New Roman" w:hAnsi="Times New Roman" w:cs="Times New Roman"/>
                <w:sz w:val="24"/>
                <w:szCs w:val="24"/>
              </w:rPr>
              <w:t xml:space="preserve">          </w:t>
            </w:r>
            <w:r>
              <w:rPr>
                <w:rFonts w:ascii="Times New Roman" w:hAnsi="Times New Roman" w:cs="Times New Roman"/>
                <w:sz w:val="24"/>
                <w:szCs w:val="24"/>
              </w:rPr>
              <w:t>of unused</w:t>
            </w:r>
          </w:p>
          <w:p w:rsidR="00383BAF" w:rsidRDefault="00383BAF" w:rsidP="00383BAF">
            <w:pPr>
              <w:rPr>
                <w:rFonts w:ascii="Times New Roman" w:hAnsi="Times New Roman" w:cs="Times New Roman"/>
                <w:sz w:val="24"/>
                <w:szCs w:val="24"/>
              </w:rPr>
            </w:pPr>
            <w:r>
              <w:rPr>
                <w:rFonts w:ascii="Times New Roman" w:hAnsi="Times New Roman" w:cs="Times New Roman"/>
                <w:sz w:val="24"/>
                <w:szCs w:val="24"/>
              </w:rPr>
              <w:t xml:space="preserve"> </w:t>
            </w:r>
            <w:r w:rsidR="0081215F">
              <w:rPr>
                <w:rFonts w:ascii="Times New Roman" w:hAnsi="Times New Roman" w:cs="Times New Roman"/>
                <w:sz w:val="24"/>
                <w:szCs w:val="24"/>
              </w:rPr>
              <w:t xml:space="preserve">          Field</w:t>
            </w:r>
            <w:r>
              <w:rPr>
                <w:rFonts w:ascii="Times New Roman" w:hAnsi="Times New Roman" w:cs="Times New Roman"/>
                <w:sz w:val="24"/>
                <w:szCs w:val="24"/>
              </w:rPr>
              <w:t>.</w:t>
            </w:r>
          </w:p>
          <w:p w:rsidR="00383BAF" w:rsidRDefault="00383BAF" w:rsidP="00383BAF">
            <w:pPr>
              <w:rPr>
                <w:rFonts w:ascii="Times New Roman" w:hAnsi="Times New Roman" w:cs="Times New Roman"/>
                <w:sz w:val="24"/>
                <w:szCs w:val="24"/>
              </w:rPr>
            </w:pPr>
          </w:p>
        </w:tc>
        <w:tc>
          <w:tcPr>
            <w:tcW w:w="3157" w:type="dxa"/>
          </w:tcPr>
          <w:p w:rsidR="00383BAF" w:rsidRDefault="00383BAF" w:rsidP="00383BAF">
            <w:pPr>
              <w:rPr>
                <w:rFonts w:ascii="Times New Roman" w:hAnsi="Times New Roman" w:cs="Times New Roman"/>
                <w:sz w:val="24"/>
                <w:szCs w:val="24"/>
              </w:rPr>
            </w:pPr>
            <w:r w:rsidRPr="00383BAF">
              <w:rPr>
                <w:rFonts w:ascii="Times New Roman" w:hAnsi="Times New Roman" w:cs="Times New Roman"/>
                <w:sz w:val="24"/>
                <w:szCs w:val="24"/>
              </w:rPr>
              <w:drawing>
                <wp:inline distT="0" distB="0" distL="0" distR="0">
                  <wp:extent cx="3429000" cy="247650"/>
                  <wp:effectExtent l="19050" t="0" r="0" b="0"/>
                  <wp:docPr id="47" name="Picture 9" descr="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PNG"/>
                          <pic:cNvPicPr/>
                        </pic:nvPicPr>
                        <pic:blipFill>
                          <a:blip r:embed="rId11" cstate="print"/>
                          <a:stretch>
                            <a:fillRect/>
                          </a:stretch>
                        </pic:blipFill>
                        <pic:spPr>
                          <a:xfrm>
                            <a:off x="0" y="0"/>
                            <a:ext cx="3477988" cy="251188"/>
                          </a:xfrm>
                          <a:prstGeom prst="rect">
                            <a:avLst/>
                          </a:prstGeom>
                        </pic:spPr>
                      </pic:pic>
                    </a:graphicData>
                  </a:graphic>
                </wp:inline>
              </w:drawing>
            </w:r>
          </w:p>
          <w:p w:rsidR="00383BAF" w:rsidRDefault="00383BAF" w:rsidP="00383BAF">
            <w:pPr>
              <w:rPr>
                <w:rFonts w:ascii="Times New Roman" w:hAnsi="Times New Roman" w:cs="Times New Roman"/>
                <w:sz w:val="24"/>
                <w:szCs w:val="24"/>
              </w:rPr>
            </w:pPr>
            <w:r w:rsidRPr="00383BAF">
              <w:rPr>
                <w:rFonts w:ascii="Times New Roman" w:hAnsi="Times New Roman" w:cs="Times New Roman"/>
                <w:sz w:val="24"/>
                <w:szCs w:val="24"/>
              </w:rPr>
              <w:drawing>
                <wp:inline distT="0" distB="0" distL="0" distR="0">
                  <wp:extent cx="2743200" cy="1905000"/>
                  <wp:effectExtent l="19050" t="0" r="0" b="0"/>
                  <wp:docPr id="49" name="Picture 3" descr="sheet 2 n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et 2 null.PNG"/>
                          <pic:cNvPicPr/>
                        </pic:nvPicPr>
                        <pic:blipFill>
                          <a:blip r:embed="rId12" cstate="print"/>
                          <a:stretch>
                            <a:fillRect/>
                          </a:stretch>
                        </pic:blipFill>
                        <pic:spPr>
                          <a:xfrm>
                            <a:off x="0" y="0"/>
                            <a:ext cx="2743200" cy="1905000"/>
                          </a:xfrm>
                          <a:prstGeom prst="rect">
                            <a:avLst/>
                          </a:prstGeom>
                        </pic:spPr>
                      </pic:pic>
                    </a:graphicData>
                  </a:graphic>
                </wp:inline>
              </w:drawing>
            </w:r>
          </w:p>
        </w:tc>
        <w:tc>
          <w:tcPr>
            <w:tcW w:w="3157" w:type="dxa"/>
          </w:tcPr>
          <w:p w:rsidR="00383BAF" w:rsidRDefault="0081215F" w:rsidP="00383BAF">
            <w:pPr>
              <w:rPr>
                <w:rFonts w:ascii="Times New Roman" w:hAnsi="Times New Roman" w:cs="Times New Roman"/>
                <w:sz w:val="24"/>
                <w:szCs w:val="24"/>
              </w:rPr>
            </w:pPr>
            <w:r>
              <w:rPr>
                <w:rFonts w:ascii="Times New Roman" w:hAnsi="Times New Roman" w:cs="Times New Roman"/>
                <w:sz w:val="24"/>
                <w:szCs w:val="24"/>
              </w:rPr>
              <w:t>Null values removed</w:t>
            </w:r>
          </w:p>
          <w:p w:rsidR="0081215F" w:rsidRDefault="0081215F" w:rsidP="00383BAF">
            <w:pPr>
              <w:rPr>
                <w:rFonts w:ascii="Times New Roman" w:hAnsi="Times New Roman" w:cs="Times New Roman"/>
                <w:sz w:val="24"/>
                <w:szCs w:val="24"/>
              </w:rPr>
            </w:pPr>
            <w:r w:rsidRPr="0081215F">
              <w:rPr>
                <w:rFonts w:ascii="Times New Roman" w:hAnsi="Times New Roman" w:cs="Times New Roman"/>
                <w:sz w:val="24"/>
                <w:szCs w:val="24"/>
              </w:rPr>
              <w:drawing>
                <wp:inline distT="0" distB="0" distL="0" distR="0">
                  <wp:extent cx="1704975" cy="2009775"/>
                  <wp:effectExtent l="19050" t="0" r="9525" b="0"/>
                  <wp:docPr id="66" name="Picture 4" descr="sheet 2 not n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et 2 not null.PNG"/>
                          <pic:cNvPicPr/>
                        </pic:nvPicPr>
                        <pic:blipFill>
                          <a:blip r:embed="rId13" cstate="print"/>
                          <a:stretch>
                            <a:fillRect/>
                          </a:stretch>
                        </pic:blipFill>
                        <pic:spPr>
                          <a:xfrm>
                            <a:off x="0" y="0"/>
                            <a:ext cx="1705213" cy="2010056"/>
                          </a:xfrm>
                          <a:prstGeom prst="rect">
                            <a:avLst/>
                          </a:prstGeom>
                        </pic:spPr>
                      </pic:pic>
                    </a:graphicData>
                  </a:graphic>
                </wp:inline>
              </w:drawing>
            </w:r>
          </w:p>
        </w:tc>
      </w:tr>
      <w:tr w:rsidR="00EC5F55" w:rsidTr="00383BAF">
        <w:trPr>
          <w:trHeight w:val="1400"/>
        </w:trPr>
        <w:tc>
          <w:tcPr>
            <w:tcW w:w="3157" w:type="dxa"/>
          </w:tcPr>
          <w:p w:rsidR="00383BAF" w:rsidRPr="0081215F" w:rsidRDefault="00383BAF" w:rsidP="0081215F">
            <w:pPr>
              <w:pStyle w:val="ListParagraph"/>
              <w:numPr>
                <w:ilvl w:val="0"/>
                <w:numId w:val="12"/>
              </w:numPr>
              <w:spacing w:after="0" w:line="240" w:lineRule="auto"/>
              <w:rPr>
                <w:rFonts w:ascii="Times New Roman" w:hAnsi="Times New Roman" w:cs="Times New Roman"/>
                <w:sz w:val="24"/>
                <w:szCs w:val="24"/>
              </w:rPr>
            </w:pPr>
            <w:r w:rsidRPr="0081215F">
              <w:rPr>
                <w:rFonts w:ascii="Times New Roman" w:hAnsi="Times New Roman" w:cs="Times New Roman"/>
                <w:sz w:val="24"/>
                <w:szCs w:val="24"/>
              </w:rPr>
              <w:t>Removal of repeating values</w:t>
            </w:r>
          </w:p>
        </w:tc>
        <w:tc>
          <w:tcPr>
            <w:tcW w:w="3157" w:type="dxa"/>
          </w:tcPr>
          <w:p w:rsidR="00383BAF" w:rsidRDefault="00383BAF" w:rsidP="00383BAF">
            <w:pPr>
              <w:rPr>
                <w:rFonts w:ascii="Times New Roman" w:hAnsi="Times New Roman" w:cs="Times New Roman"/>
                <w:sz w:val="24"/>
                <w:szCs w:val="24"/>
              </w:rPr>
            </w:pPr>
            <w:r w:rsidRPr="00383BAF">
              <w:rPr>
                <w:rFonts w:ascii="Times New Roman" w:hAnsi="Times New Roman" w:cs="Times New Roman"/>
                <w:sz w:val="24"/>
                <w:szCs w:val="24"/>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2743200" cy="2333625"/>
                  <wp:effectExtent l="19050" t="0" r="0" b="0"/>
                  <wp:wrapSquare wrapText="bothSides"/>
                  <wp:docPr id="52" name="Picture 5" descr="sheet 2 n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et 2 null.PNG"/>
                          <pic:cNvPicPr/>
                        </pic:nvPicPr>
                        <pic:blipFill>
                          <a:blip r:embed="rId12" cstate="print"/>
                          <a:stretch>
                            <a:fillRect/>
                          </a:stretch>
                        </pic:blipFill>
                        <pic:spPr>
                          <a:xfrm>
                            <a:off x="0" y="0"/>
                            <a:ext cx="2743200" cy="2333625"/>
                          </a:xfrm>
                          <a:prstGeom prst="rect">
                            <a:avLst/>
                          </a:prstGeom>
                        </pic:spPr>
                      </pic:pic>
                    </a:graphicData>
                  </a:graphic>
                </wp:anchor>
              </w:drawing>
            </w:r>
          </w:p>
        </w:tc>
        <w:tc>
          <w:tcPr>
            <w:tcW w:w="3157" w:type="dxa"/>
          </w:tcPr>
          <w:p w:rsidR="00383BAF" w:rsidRDefault="0081215F" w:rsidP="00383BAF">
            <w:pPr>
              <w:rPr>
                <w:rFonts w:ascii="Times New Roman" w:hAnsi="Times New Roman" w:cs="Times New Roman"/>
                <w:sz w:val="24"/>
                <w:szCs w:val="24"/>
              </w:rPr>
            </w:pPr>
            <w:r>
              <w:rPr>
                <w:rFonts w:ascii="Times New Roman" w:hAnsi="Times New Roman" w:cs="Times New Roman"/>
                <w:sz w:val="24"/>
                <w:szCs w:val="24"/>
              </w:rPr>
              <w:t>Null and repeating values removed</w:t>
            </w:r>
          </w:p>
          <w:p w:rsidR="0081215F" w:rsidRDefault="0081215F" w:rsidP="00383BAF">
            <w:pPr>
              <w:rPr>
                <w:rFonts w:ascii="Times New Roman" w:hAnsi="Times New Roman" w:cs="Times New Roman"/>
                <w:sz w:val="24"/>
                <w:szCs w:val="24"/>
              </w:rPr>
            </w:pPr>
            <w:r w:rsidRPr="0081215F">
              <w:rPr>
                <w:rFonts w:ascii="Times New Roman" w:hAnsi="Times New Roman" w:cs="Times New Roman"/>
                <w:sz w:val="24"/>
                <w:szCs w:val="24"/>
              </w:rPr>
              <w:drawing>
                <wp:inline distT="0" distB="0" distL="0" distR="0">
                  <wp:extent cx="1543050" cy="1990725"/>
                  <wp:effectExtent l="19050" t="0" r="0" b="0"/>
                  <wp:docPr id="67" name="Picture 6" descr="Removal of repeating 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al of repeating value.PNG"/>
                          <pic:cNvPicPr/>
                        </pic:nvPicPr>
                        <pic:blipFill>
                          <a:blip r:embed="rId14" cstate="print"/>
                          <a:stretch>
                            <a:fillRect/>
                          </a:stretch>
                        </pic:blipFill>
                        <pic:spPr>
                          <a:xfrm>
                            <a:off x="0" y="0"/>
                            <a:ext cx="1543266" cy="1991004"/>
                          </a:xfrm>
                          <a:prstGeom prst="rect">
                            <a:avLst/>
                          </a:prstGeom>
                        </pic:spPr>
                      </pic:pic>
                    </a:graphicData>
                  </a:graphic>
                </wp:inline>
              </w:drawing>
            </w:r>
          </w:p>
        </w:tc>
      </w:tr>
      <w:tr w:rsidR="00EC5F55" w:rsidTr="00EC5F55">
        <w:trPr>
          <w:trHeight w:val="2960"/>
        </w:trPr>
        <w:tc>
          <w:tcPr>
            <w:tcW w:w="3157" w:type="dxa"/>
          </w:tcPr>
          <w:p w:rsidR="00383BAF" w:rsidRPr="0081215F" w:rsidRDefault="00383BAF" w:rsidP="0081215F">
            <w:pPr>
              <w:pStyle w:val="ListParagraph"/>
              <w:numPr>
                <w:ilvl w:val="0"/>
                <w:numId w:val="12"/>
              </w:numPr>
              <w:spacing w:after="0" w:line="240" w:lineRule="auto"/>
              <w:rPr>
                <w:rFonts w:ascii="Times New Roman" w:hAnsi="Times New Roman" w:cs="Times New Roman"/>
                <w:sz w:val="24"/>
                <w:szCs w:val="24"/>
              </w:rPr>
            </w:pPr>
            <w:r w:rsidRPr="0081215F">
              <w:rPr>
                <w:rFonts w:ascii="Times New Roman" w:hAnsi="Times New Roman" w:cs="Times New Roman"/>
                <w:sz w:val="24"/>
                <w:szCs w:val="24"/>
              </w:rPr>
              <w:lastRenderedPageBreak/>
              <w:t>Wrong Refer</w:t>
            </w:r>
            <w:r w:rsidR="0081215F">
              <w:rPr>
                <w:rFonts w:ascii="Times New Roman" w:hAnsi="Times New Roman" w:cs="Times New Roman"/>
                <w:sz w:val="24"/>
                <w:szCs w:val="24"/>
              </w:rPr>
              <w:t>-</w:t>
            </w:r>
            <w:proofErr w:type="spellStart"/>
            <w:r w:rsidRPr="0081215F">
              <w:rPr>
                <w:rFonts w:ascii="Times New Roman" w:hAnsi="Times New Roman" w:cs="Times New Roman"/>
                <w:sz w:val="24"/>
                <w:szCs w:val="24"/>
              </w:rPr>
              <w:t>ence</w:t>
            </w:r>
            <w:proofErr w:type="spellEnd"/>
            <w:r w:rsidRPr="0081215F">
              <w:rPr>
                <w:rFonts w:ascii="Times New Roman" w:hAnsi="Times New Roman" w:cs="Times New Roman"/>
                <w:sz w:val="24"/>
                <w:szCs w:val="24"/>
              </w:rPr>
              <w:t xml:space="preserve"> Removal</w:t>
            </w:r>
          </w:p>
        </w:tc>
        <w:tc>
          <w:tcPr>
            <w:tcW w:w="3157" w:type="dxa"/>
          </w:tcPr>
          <w:p w:rsidR="00383BAF" w:rsidRDefault="00EC5F55" w:rsidP="00383BAF">
            <w:pPr>
              <w:rPr>
                <w:rFonts w:ascii="Times New Roman" w:hAnsi="Times New Roman" w:cs="Times New Roman"/>
                <w:sz w:val="24"/>
                <w:szCs w:val="24"/>
              </w:rPr>
            </w:pPr>
            <w:r w:rsidRPr="00EC5F55">
              <w:rPr>
                <w:rFonts w:ascii="Times New Roman" w:hAnsi="Times New Roman" w:cs="Times New Roman"/>
                <w:sz w:val="24"/>
                <w:szCs w:val="24"/>
              </w:rPr>
              <w:drawing>
                <wp:inline distT="0" distB="0" distL="0" distR="0">
                  <wp:extent cx="3190875" cy="533400"/>
                  <wp:effectExtent l="19050" t="0" r="9525" b="0"/>
                  <wp:docPr id="54" name="Picture 40" descr="wrong referenc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ong reference 2.PNG"/>
                          <pic:cNvPicPr/>
                        </pic:nvPicPr>
                        <pic:blipFill>
                          <a:blip r:embed="rId15" cstate="print"/>
                          <a:stretch>
                            <a:fillRect/>
                          </a:stretch>
                        </pic:blipFill>
                        <pic:spPr>
                          <a:xfrm>
                            <a:off x="0" y="0"/>
                            <a:ext cx="3191320" cy="533474"/>
                          </a:xfrm>
                          <a:prstGeom prst="rect">
                            <a:avLst/>
                          </a:prstGeom>
                        </pic:spPr>
                      </pic:pic>
                    </a:graphicData>
                  </a:graphic>
                </wp:inline>
              </w:drawing>
            </w:r>
          </w:p>
          <w:p w:rsidR="00EC5F55" w:rsidRDefault="00EC5F55" w:rsidP="00383BAF">
            <w:pPr>
              <w:rPr>
                <w:rFonts w:ascii="Times New Roman" w:hAnsi="Times New Roman" w:cs="Times New Roman"/>
                <w:sz w:val="24"/>
                <w:szCs w:val="24"/>
              </w:rPr>
            </w:pPr>
            <w:r w:rsidRPr="00EC5F55">
              <w:rPr>
                <w:rFonts w:ascii="Times New Roman" w:hAnsi="Times New Roman" w:cs="Times New Roman"/>
                <w:sz w:val="24"/>
                <w:szCs w:val="24"/>
              </w:rPr>
              <w:drawing>
                <wp:inline distT="0" distB="0" distL="0" distR="0">
                  <wp:extent cx="3190875" cy="285750"/>
                  <wp:effectExtent l="19050" t="0" r="9525" b="0"/>
                  <wp:docPr id="55" name="Picture 42" descr="wrong ref 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ong ref ans.PNG"/>
                          <pic:cNvPicPr/>
                        </pic:nvPicPr>
                        <pic:blipFill>
                          <a:blip r:embed="rId16" cstate="print"/>
                          <a:stretch>
                            <a:fillRect/>
                          </a:stretch>
                        </pic:blipFill>
                        <pic:spPr>
                          <a:xfrm>
                            <a:off x="0" y="0"/>
                            <a:ext cx="3191322" cy="285790"/>
                          </a:xfrm>
                          <a:prstGeom prst="rect">
                            <a:avLst/>
                          </a:prstGeom>
                        </pic:spPr>
                      </pic:pic>
                    </a:graphicData>
                  </a:graphic>
                </wp:inline>
              </w:drawing>
            </w:r>
          </w:p>
        </w:tc>
        <w:tc>
          <w:tcPr>
            <w:tcW w:w="3157" w:type="dxa"/>
          </w:tcPr>
          <w:p w:rsidR="00383BAF" w:rsidRDefault="00EC5F55" w:rsidP="00383BAF">
            <w:pPr>
              <w:rPr>
                <w:rFonts w:ascii="Times New Roman" w:hAnsi="Times New Roman" w:cs="Times New Roman"/>
                <w:sz w:val="24"/>
                <w:szCs w:val="24"/>
              </w:rPr>
            </w:pPr>
            <w:r w:rsidRPr="00EC5F55">
              <w:rPr>
                <w:rFonts w:ascii="Times New Roman" w:hAnsi="Times New Roman" w:cs="Times New Roman"/>
                <w:sz w:val="24"/>
                <w:szCs w:val="24"/>
              </w:rPr>
              <w:drawing>
                <wp:inline distT="0" distB="0" distL="0" distR="0">
                  <wp:extent cx="2162175" cy="1847850"/>
                  <wp:effectExtent l="19050" t="0" r="9525" b="0"/>
                  <wp:docPr id="56" name="Picture 44" descr="wr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ong.PNG"/>
                          <pic:cNvPicPr/>
                        </pic:nvPicPr>
                        <pic:blipFill>
                          <a:blip r:embed="rId17" cstate="print"/>
                          <a:stretch>
                            <a:fillRect/>
                          </a:stretch>
                        </pic:blipFill>
                        <pic:spPr>
                          <a:xfrm>
                            <a:off x="0" y="0"/>
                            <a:ext cx="2162858" cy="1848434"/>
                          </a:xfrm>
                          <a:prstGeom prst="rect">
                            <a:avLst/>
                          </a:prstGeom>
                        </pic:spPr>
                      </pic:pic>
                    </a:graphicData>
                  </a:graphic>
                </wp:inline>
              </w:drawing>
            </w:r>
          </w:p>
        </w:tc>
      </w:tr>
      <w:tr w:rsidR="00EC5F55" w:rsidTr="00383BAF">
        <w:trPr>
          <w:trHeight w:val="1478"/>
        </w:trPr>
        <w:tc>
          <w:tcPr>
            <w:tcW w:w="3157" w:type="dxa"/>
          </w:tcPr>
          <w:p w:rsidR="00383BAF" w:rsidRPr="0081215F" w:rsidRDefault="00EC5F55" w:rsidP="0081215F">
            <w:pPr>
              <w:pStyle w:val="ListParagraph"/>
              <w:numPr>
                <w:ilvl w:val="0"/>
                <w:numId w:val="12"/>
              </w:numPr>
              <w:spacing w:after="0" w:line="240" w:lineRule="auto"/>
              <w:rPr>
                <w:rFonts w:ascii="Times New Roman" w:hAnsi="Times New Roman" w:cs="Times New Roman"/>
                <w:sz w:val="24"/>
                <w:szCs w:val="24"/>
              </w:rPr>
            </w:pPr>
            <w:r w:rsidRPr="0081215F">
              <w:rPr>
                <w:rFonts w:ascii="Times New Roman" w:hAnsi="Times New Roman" w:cs="Times New Roman"/>
                <w:sz w:val="24"/>
                <w:szCs w:val="24"/>
              </w:rPr>
              <w:t>Duplicated Records</w:t>
            </w:r>
          </w:p>
        </w:tc>
        <w:tc>
          <w:tcPr>
            <w:tcW w:w="3157" w:type="dxa"/>
          </w:tcPr>
          <w:p w:rsidR="00383BAF" w:rsidRDefault="00EC5F55" w:rsidP="00383BAF">
            <w:pPr>
              <w:rPr>
                <w:rFonts w:ascii="Times New Roman" w:hAnsi="Times New Roman" w:cs="Times New Roman"/>
                <w:noProof/>
                <w:sz w:val="24"/>
                <w:szCs w:val="24"/>
              </w:rPr>
            </w:pPr>
            <w:r>
              <w:rPr>
                <w:rFonts w:ascii="Times New Roman" w:hAnsi="Times New Roman" w:cs="Times New Roman"/>
                <w:noProof/>
                <w:sz w:val="24"/>
                <w:szCs w:val="24"/>
              </w:rPr>
              <w:t>Duplicate records removed</w:t>
            </w:r>
          </w:p>
          <w:p w:rsidR="00EC5F55" w:rsidRDefault="00EC5F55" w:rsidP="00383BA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476499" cy="1400175"/>
                  <wp:effectExtent l="19050" t="0" r="1" b="0"/>
                  <wp:docPr id="62" name="Picture 61" descr="dupl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plicate.PNG"/>
                          <pic:cNvPicPr/>
                        </pic:nvPicPr>
                        <pic:blipFill>
                          <a:blip r:embed="rId18" cstate="print"/>
                          <a:stretch>
                            <a:fillRect/>
                          </a:stretch>
                        </pic:blipFill>
                        <pic:spPr>
                          <a:xfrm>
                            <a:off x="0" y="0"/>
                            <a:ext cx="2476846" cy="1400371"/>
                          </a:xfrm>
                          <a:prstGeom prst="rect">
                            <a:avLst/>
                          </a:prstGeom>
                        </pic:spPr>
                      </pic:pic>
                    </a:graphicData>
                  </a:graphic>
                </wp:inline>
              </w:drawing>
            </w:r>
          </w:p>
        </w:tc>
        <w:tc>
          <w:tcPr>
            <w:tcW w:w="3157" w:type="dxa"/>
          </w:tcPr>
          <w:p w:rsidR="00383BAF" w:rsidRDefault="0081215F" w:rsidP="00383BAF">
            <w:pPr>
              <w:rPr>
                <w:rFonts w:ascii="Times New Roman" w:hAnsi="Times New Roman" w:cs="Times New Roman"/>
                <w:noProof/>
                <w:sz w:val="24"/>
                <w:szCs w:val="24"/>
              </w:rPr>
            </w:pPr>
            <w:r>
              <w:rPr>
                <w:rFonts w:ascii="Times New Roman" w:hAnsi="Times New Roman" w:cs="Times New Roman"/>
                <w:noProof/>
                <w:sz w:val="24"/>
                <w:szCs w:val="24"/>
              </w:rPr>
              <w:t>The column cause of death removed</w:t>
            </w:r>
          </w:p>
          <w:p w:rsidR="0081215F" w:rsidRDefault="0081215F" w:rsidP="00383BAF">
            <w:pPr>
              <w:rPr>
                <w:rFonts w:ascii="Times New Roman" w:hAnsi="Times New Roman" w:cs="Times New Roman"/>
                <w:sz w:val="24"/>
                <w:szCs w:val="24"/>
              </w:rPr>
            </w:pPr>
            <w:r w:rsidRPr="0081215F">
              <w:rPr>
                <w:rFonts w:ascii="Times New Roman" w:hAnsi="Times New Roman" w:cs="Times New Roman"/>
                <w:noProof/>
                <w:sz w:val="24"/>
                <w:szCs w:val="24"/>
              </w:rPr>
              <w:drawing>
                <wp:inline distT="0" distB="0" distL="0" distR="0">
                  <wp:extent cx="1885950" cy="1285875"/>
                  <wp:effectExtent l="19050" t="0" r="0" b="0"/>
                  <wp:docPr id="64" name="Picture 62" descr="du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p 2.PNG"/>
                          <pic:cNvPicPr/>
                        </pic:nvPicPr>
                        <pic:blipFill>
                          <a:blip r:embed="rId19" cstate="print"/>
                          <a:stretch>
                            <a:fillRect/>
                          </a:stretch>
                        </pic:blipFill>
                        <pic:spPr>
                          <a:xfrm>
                            <a:off x="0" y="0"/>
                            <a:ext cx="1886214" cy="1286055"/>
                          </a:xfrm>
                          <a:prstGeom prst="rect">
                            <a:avLst/>
                          </a:prstGeom>
                        </pic:spPr>
                      </pic:pic>
                    </a:graphicData>
                  </a:graphic>
                </wp:inline>
              </w:drawing>
            </w:r>
          </w:p>
        </w:tc>
      </w:tr>
      <w:tr w:rsidR="00EC5F55" w:rsidTr="00383BAF">
        <w:trPr>
          <w:trHeight w:val="1478"/>
        </w:trPr>
        <w:tc>
          <w:tcPr>
            <w:tcW w:w="3157" w:type="dxa"/>
          </w:tcPr>
          <w:p w:rsidR="00EC5F55" w:rsidRPr="0081215F" w:rsidRDefault="00EC5F55" w:rsidP="0081215F">
            <w:pPr>
              <w:pStyle w:val="ListParagraph"/>
              <w:numPr>
                <w:ilvl w:val="0"/>
                <w:numId w:val="12"/>
              </w:numPr>
              <w:spacing w:after="0" w:line="240" w:lineRule="auto"/>
              <w:rPr>
                <w:rFonts w:ascii="Times New Roman" w:hAnsi="Times New Roman" w:cs="Times New Roman"/>
                <w:sz w:val="24"/>
                <w:szCs w:val="24"/>
              </w:rPr>
            </w:pPr>
            <w:r w:rsidRPr="0081215F">
              <w:rPr>
                <w:rFonts w:ascii="Times New Roman" w:hAnsi="Times New Roman" w:cs="Times New Roman"/>
                <w:sz w:val="24"/>
                <w:szCs w:val="24"/>
              </w:rPr>
              <w:t>Embed</w:t>
            </w:r>
            <w:r w:rsidR="0081215F">
              <w:rPr>
                <w:rFonts w:ascii="Times New Roman" w:hAnsi="Times New Roman" w:cs="Times New Roman"/>
                <w:sz w:val="24"/>
                <w:szCs w:val="24"/>
              </w:rPr>
              <w:t>-</w:t>
            </w:r>
            <w:proofErr w:type="spellStart"/>
            <w:r w:rsidRPr="0081215F">
              <w:rPr>
                <w:rFonts w:ascii="Times New Roman" w:hAnsi="Times New Roman" w:cs="Times New Roman"/>
                <w:sz w:val="24"/>
                <w:szCs w:val="24"/>
              </w:rPr>
              <w:t>ded</w:t>
            </w:r>
            <w:proofErr w:type="spellEnd"/>
            <w:r w:rsidRPr="0081215F">
              <w:rPr>
                <w:rFonts w:ascii="Times New Roman" w:hAnsi="Times New Roman" w:cs="Times New Roman"/>
                <w:sz w:val="24"/>
                <w:szCs w:val="24"/>
              </w:rPr>
              <w:t xml:space="preserve"> Values</w:t>
            </w:r>
          </w:p>
        </w:tc>
        <w:tc>
          <w:tcPr>
            <w:tcW w:w="3157" w:type="dxa"/>
          </w:tcPr>
          <w:p w:rsidR="00EC5F55" w:rsidRDefault="00EC5F55" w:rsidP="00383BAF">
            <w:pPr>
              <w:rPr>
                <w:rFonts w:ascii="Times New Roman" w:hAnsi="Times New Roman" w:cs="Times New Roman"/>
                <w:noProof/>
                <w:sz w:val="24"/>
                <w:szCs w:val="24"/>
              </w:rPr>
            </w:pPr>
            <w:r>
              <w:rPr>
                <w:rFonts w:ascii="Times New Roman" w:hAnsi="Times New Roman" w:cs="Times New Roman"/>
                <w:noProof/>
                <w:sz w:val="24"/>
                <w:szCs w:val="24"/>
              </w:rPr>
              <w:t>No Embedded values</w:t>
            </w:r>
          </w:p>
          <w:p w:rsidR="00EC5F55" w:rsidRDefault="00EC5F55" w:rsidP="00383BAF">
            <w:pPr>
              <w:rPr>
                <w:rFonts w:ascii="Times New Roman" w:hAnsi="Times New Roman" w:cs="Times New Roman"/>
                <w:noProof/>
                <w:sz w:val="24"/>
                <w:szCs w:val="24"/>
              </w:rPr>
            </w:pPr>
            <w:r w:rsidRPr="00EC5F55">
              <w:rPr>
                <w:rFonts w:ascii="Times New Roman" w:hAnsi="Times New Roman" w:cs="Times New Roman"/>
                <w:noProof/>
                <w:sz w:val="24"/>
                <w:szCs w:val="24"/>
              </w:rPr>
              <w:drawing>
                <wp:inline distT="0" distB="0" distL="0" distR="0">
                  <wp:extent cx="2581274" cy="952500"/>
                  <wp:effectExtent l="19050" t="0" r="0" b="0"/>
                  <wp:docPr id="60" name="Picture 56" descr="dup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pli.PNG"/>
                          <pic:cNvPicPr/>
                        </pic:nvPicPr>
                        <pic:blipFill>
                          <a:blip r:embed="rId20" cstate="print"/>
                          <a:stretch>
                            <a:fillRect/>
                          </a:stretch>
                        </pic:blipFill>
                        <pic:spPr>
                          <a:xfrm>
                            <a:off x="0" y="0"/>
                            <a:ext cx="2581635" cy="952633"/>
                          </a:xfrm>
                          <a:prstGeom prst="rect">
                            <a:avLst/>
                          </a:prstGeom>
                        </pic:spPr>
                      </pic:pic>
                    </a:graphicData>
                  </a:graphic>
                </wp:inline>
              </w:drawing>
            </w:r>
          </w:p>
        </w:tc>
        <w:tc>
          <w:tcPr>
            <w:tcW w:w="3157" w:type="dxa"/>
          </w:tcPr>
          <w:p w:rsidR="00EC5F55" w:rsidRDefault="00EC5F55" w:rsidP="00383BAF">
            <w:pPr>
              <w:rPr>
                <w:rFonts w:ascii="Times New Roman" w:hAnsi="Times New Roman" w:cs="Times New Roman"/>
                <w:sz w:val="24"/>
                <w:szCs w:val="24"/>
              </w:rPr>
            </w:pPr>
          </w:p>
          <w:p w:rsidR="0081215F" w:rsidRPr="00EC5F55" w:rsidRDefault="0081215F" w:rsidP="00383BAF">
            <w:pPr>
              <w:rPr>
                <w:rFonts w:ascii="Times New Roman" w:hAnsi="Times New Roman" w:cs="Times New Roman"/>
                <w:sz w:val="24"/>
                <w:szCs w:val="24"/>
              </w:rPr>
            </w:pPr>
            <w:r w:rsidRPr="0081215F">
              <w:rPr>
                <w:rFonts w:ascii="Times New Roman" w:hAnsi="Times New Roman" w:cs="Times New Roman"/>
                <w:sz w:val="24"/>
                <w:szCs w:val="24"/>
              </w:rPr>
              <w:drawing>
                <wp:inline distT="0" distB="0" distL="0" distR="0">
                  <wp:extent cx="1885949" cy="1133475"/>
                  <wp:effectExtent l="19050" t="0" r="1" b="0"/>
                  <wp:docPr id="65" name="Picture 56" descr="dup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pli.PNG"/>
                          <pic:cNvPicPr/>
                        </pic:nvPicPr>
                        <pic:blipFill>
                          <a:blip r:embed="rId20" cstate="print"/>
                          <a:stretch>
                            <a:fillRect/>
                          </a:stretch>
                        </pic:blipFill>
                        <pic:spPr>
                          <a:xfrm>
                            <a:off x="0" y="0"/>
                            <a:ext cx="1886213" cy="1133634"/>
                          </a:xfrm>
                          <a:prstGeom prst="rect">
                            <a:avLst/>
                          </a:prstGeom>
                        </pic:spPr>
                      </pic:pic>
                    </a:graphicData>
                  </a:graphic>
                </wp:inline>
              </w:drawing>
            </w:r>
          </w:p>
        </w:tc>
      </w:tr>
    </w:tbl>
    <w:p w:rsidR="00B51F03" w:rsidRDefault="00B51F03" w:rsidP="00913D61">
      <w:pPr>
        <w:tabs>
          <w:tab w:val="left" w:pos="5655"/>
        </w:tabs>
        <w:rPr>
          <w:rFonts w:ascii="Times New Roman" w:hAnsi="Times New Roman" w:cs="Times New Roman"/>
          <w:sz w:val="24"/>
          <w:szCs w:val="24"/>
        </w:rPr>
      </w:pPr>
    </w:p>
    <w:p w:rsidR="0081215F" w:rsidRDefault="0081215F" w:rsidP="00913D61">
      <w:pPr>
        <w:tabs>
          <w:tab w:val="left" w:pos="5655"/>
        </w:tabs>
        <w:rPr>
          <w:rFonts w:ascii="Times New Roman" w:hAnsi="Times New Roman" w:cs="Times New Roman"/>
          <w:sz w:val="24"/>
          <w:szCs w:val="24"/>
        </w:rPr>
      </w:pPr>
    </w:p>
    <w:p w:rsidR="0081215F" w:rsidRDefault="0081215F" w:rsidP="00913D61">
      <w:pPr>
        <w:tabs>
          <w:tab w:val="left" w:pos="5655"/>
        </w:tabs>
        <w:rPr>
          <w:rFonts w:ascii="Times New Roman" w:hAnsi="Times New Roman" w:cs="Times New Roman"/>
          <w:sz w:val="24"/>
          <w:szCs w:val="24"/>
        </w:rPr>
      </w:pPr>
    </w:p>
    <w:p w:rsidR="0081215F" w:rsidRDefault="0081215F" w:rsidP="00913D61">
      <w:pPr>
        <w:tabs>
          <w:tab w:val="left" w:pos="5655"/>
        </w:tabs>
        <w:rPr>
          <w:rFonts w:ascii="Times New Roman" w:hAnsi="Times New Roman" w:cs="Times New Roman"/>
          <w:sz w:val="24"/>
          <w:szCs w:val="24"/>
        </w:rPr>
      </w:pPr>
    </w:p>
    <w:p w:rsidR="0081215F" w:rsidRDefault="0081215F" w:rsidP="00913D61">
      <w:pPr>
        <w:tabs>
          <w:tab w:val="left" w:pos="5655"/>
        </w:tabs>
        <w:rPr>
          <w:rFonts w:ascii="Times New Roman" w:hAnsi="Times New Roman" w:cs="Times New Roman"/>
          <w:sz w:val="24"/>
          <w:szCs w:val="24"/>
        </w:rPr>
      </w:pPr>
    </w:p>
    <w:p w:rsidR="0081215F" w:rsidRDefault="0081215F" w:rsidP="00913D61">
      <w:pPr>
        <w:tabs>
          <w:tab w:val="left" w:pos="5655"/>
        </w:tabs>
        <w:rPr>
          <w:rFonts w:ascii="Times New Roman" w:hAnsi="Times New Roman" w:cs="Times New Roman"/>
          <w:sz w:val="24"/>
          <w:szCs w:val="24"/>
        </w:rPr>
      </w:pPr>
    </w:p>
    <w:p w:rsidR="0081215F" w:rsidRDefault="0081215F" w:rsidP="00913D61">
      <w:pPr>
        <w:tabs>
          <w:tab w:val="left" w:pos="5655"/>
        </w:tabs>
        <w:rPr>
          <w:rFonts w:ascii="Times New Roman" w:hAnsi="Times New Roman" w:cs="Times New Roman"/>
          <w:sz w:val="24"/>
          <w:szCs w:val="24"/>
        </w:rPr>
      </w:pPr>
    </w:p>
    <w:p w:rsidR="0081215F" w:rsidRDefault="0081215F" w:rsidP="00913D61">
      <w:pPr>
        <w:tabs>
          <w:tab w:val="left" w:pos="5655"/>
        </w:tabs>
        <w:rPr>
          <w:rFonts w:ascii="Times New Roman" w:hAnsi="Times New Roman" w:cs="Times New Roman"/>
          <w:sz w:val="24"/>
          <w:szCs w:val="24"/>
        </w:rPr>
      </w:pPr>
    </w:p>
    <w:p w:rsidR="0081215F" w:rsidRDefault="0081215F" w:rsidP="00913D61">
      <w:pPr>
        <w:tabs>
          <w:tab w:val="left" w:pos="5655"/>
        </w:tabs>
        <w:rPr>
          <w:rFonts w:ascii="Times New Roman" w:hAnsi="Times New Roman" w:cs="Times New Roman"/>
          <w:sz w:val="24"/>
          <w:szCs w:val="24"/>
        </w:rPr>
      </w:pPr>
    </w:p>
    <w:p w:rsidR="0081215F" w:rsidRDefault="0081215F" w:rsidP="00913D61">
      <w:pPr>
        <w:tabs>
          <w:tab w:val="left" w:pos="5655"/>
        </w:tabs>
        <w:rPr>
          <w:rFonts w:ascii="Times New Roman" w:hAnsi="Times New Roman" w:cs="Times New Roman"/>
          <w:sz w:val="24"/>
          <w:szCs w:val="24"/>
        </w:rPr>
      </w:pPr>
    </w:p>
    <w:p w:rsidR="00913D61" w:rsidRDefault="00346ABB" w:rsidP="00475174">
      <w:pPr>
        <w:pStyle w:val="ListParagraph"/>
        <w:numPr>
          <w:ilvl w:val="0"/>
          <w:numId w:val="7"/>
        </w:numPr>
        <w:tabs>
          <w:tab w:val="left" w:pos="5655"/>
        </w:tabs>
        <w:rPr>
          <w:rFonts w:ascii="Times New Roman" w:hAnsi="Times New Roman" w:cs="Times New Roman"/>
          <w:sz w:val="24"/>
          <w:szCs w:val="24"/>
        </w:rPr>
      </w:pPr>
      <w:r w:rsidRPr="00475174">
        <w:rPr>
          <w:rFonts w:ascii="Times New Roman" w:hAnsi="Times New Roman" w:cs="Times New Roman"/>
          <w:sz w:val="24"/>
          <w:szCs w:val="24"/>
        </w:rPr>
        <w:lastRenderedPageBreak/>
        <w:t>DATA VISUALIZATION</w:t>
      </w:r>
    </w:p>
    <w:p w:rsidR="00475174" w:rsidRPr="00475174" w:rsidRDefault="00475174" w:rsidP="00475174">
      <w:pPr>
        <w:pStyle w:val="ListParagraph"/>
        <w:tabs>
          <w:tab w:val="left" w:pos="5655"/>
        </w:tabs>
        <w:ind w:left="2160"/>
        <w:rPr>
          <w:rFonts w:ascii="Times New Roman" w:hAnsi="Times New Roman" w:cs="Times New Roman"/>
          <w:sz w:val="24"/>
          <w:szCs w:val="24"/>
        </w:rPr>
      </w:pPr>
    </w:p>
    <w:p w:rsidR="00913D61" w:rsidRDefault="00913D61" w:rsidP="00913D61">
      <w:pPr>
        <w:pStyle w:val="ListParagraph"/>
        <w:numPr>
          <w:ilvl w:val="0"/>
          <w:numId w:val="4"/>
        </w:numPr>
        <w:tabs>
          <w:tab w:val="left" w:pos="5655"/>
        </w:tabs>
        <w:rPr>
          <w:rFonts w:ascii="Times New Roman" w:hAnsi="Times New Roman" w:cs="Times New Roman"/>
          <w:sz w:val="24"/>
          <w:szCs w:val="24"/>
        </w:rPr>
      </w:pPr>
      <w:r>
        <w:rPr>
          <w:rFonts w:ascii="Times New Roman" w:hAnsi="Times New Roman" w:cs="Times New Roman"/>
          <w:sz w:val="24"/>
          <w:szCs w:val="24"/>
        </w:rPr>
        <w:t>Measure of Hospitalized</w:t>
      </w:r>
      <w:r w:rsidR="004425FF">
        <w:rPr>
          <w:rFonts w:ascii="Times New Roman" w:hAnsi="Times New Roman" w:cs="Times New Roman"/>
          <w:sz w:val="24"/>
          <w:szCs w:val="24"/>
        </w:rPr>
        <w:t xml:space="preserve"> patients with diabetics in different</w:t>
      </w:r>
      <w:r>
        <w:rPr>
          <w:rFonts w:ascii="Times New Roman" w:hAnsi="Times New Roman" w:cs="Times New Roman"/>
          <w:sz w:val="24"/>
          <w:szCs w:val="24"/>
        </w:rPr>
        <w:t xml:space="preserve"> </w:t>
      </w:r>
      <w:r w:rsidR="004425FF">
        <w:rPr>
          <w:rFonts w:ascii="Times New Roman" w:hAnsi="Times New Roman" w:cs="Times New Roman"/>
          <w:sz w:val="24"/>
          <w:szCs w:val="24"/>
        </w:rPr>
        <w:t>zip code</w:t>
      </w:r>
      <w:r>
        <w:rPr>
          <w:rFonts w:ascii="Times New Roman" w:hAnsi="Times New Roman" w:cs="Times New Roman"/>
          <w:sz w:val="24"/>
          <w:szCs w:val="24"/>
        </w:rPr>
        <w:t xml:space="preserve"> </w:t>
      </w:r>
    </w:p>
    <w:p w:rsidR="00AA33FA" w:rsidRDefault="00AA33FA" w:rsidP="00AA33FA">
      <w:pPr>
        <w:pStyle w:val="ListParagraph"/>
        <w:tabs>
          <w:tab w:val="left" w:pos="5655"/>
        </w:tabs>
        <w:rPr>
          <w:rFonts w:ascii="Times New Roman" w:hAnsi="Times New Roman" w:cs="Times New Roman"/>
          <w:sz w:val="24"/>
          <w:szCs w:val="24"/>
        </w:rPr>
      </w:pPr>
    </w:p>
    <w:p w:rsidR="004425FF" w:rsidRPr="00913D61" w:rsidRDefault="004425FF" w:rsidP="004425FF">
      <w:pPr>
        <w:pStyle w:val="ListParagraph"/>
        <w:tabs>
          <w:tab w:val="left" w:pos="5655"/>
        </w:tabs>
        <w:rPr>
          <w:rFonts w:ascii="Times New Roman" w:hAnsi="Times New Roman" w:cs="Times New Roman"/>
          <w:sz w:val="24"/>
          <w:szCs w:val="24"/>
        </w:rPr>
      </w:pPr>
      <w:r>
        <w:rPr>
          <w:rFonts w:ascii="Times New Roman" w:hAnsi="Times New Roman" w:cs="Times New Roman"/>
          <w:sz w:val="24"/>
          <w:szCs w:val="24"/>
        </w:rPr>
        <w:t xml:space="preserve">Application Learnt In Class: </w:t>
      </w:r>
      <w:r w:rsidRPr="004425FF">
        <w:rPr>
          <w:rFonts w:ascii="Times New Roman" w:hAnsi="Times New Roman" w:cs="Times New Roman"/>
          <w:b/>
          <w:sz w:val="24"/>
          <w:szCs w:val="24"/>
        </w:rPr>
        <w:t>Geographic Maps</w:t>
      </w:r>
    </w:p>
    <w:p w:rsidR="00346ABB" w:rsidRDefault="008D06A9" w:rsidP="00346ABB">
      <w:pPr>
        <w:tabs>
          <w:tab w:val="left" w:pos="5655"/>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115050" cy="4686300"/>
            <wp:effectExtent l="19050" t="0" r="0" b="0"/>
            <wp:docPr id="14" name="Picture 13" descr="geo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 map.PNG"/>
                    <pic:cNvPicPr/>
                  </pic:nvPicPr>
                  <pic:blipFill>
                    <a:blip r:embed="rId21" cstate="print"/>
                    <a:stretch>
                      <a:fillRect/>
                    </a:stretch>
                  </pic:blipFill>
                  <pic:spPr>
                    <a:xfrm>
                      <a:off x="0" y="0"/>
                      <a:ext cx="6115050" cy="4686300"/>
                    </a:xfrm>
                    <a:prstGeom prst="rect">
                      <a:avLst/>
                    </a:prstGeom>
                  </pic:spPr>
                </pic:pic>
              </a:graphicData>
            </a:graphic>
          </wp:inline>
        </w:drawing>
      </w:r>
    </w:p>
    <w:p w:rsidR="00AA33FA" w:rsidRDefault="00AA33FA" w:rsidP="00CA01D5">
      <w:pPr>
        <w:tabs>
          <w:tab w:val="left" w:pos="5655"/>
        </w:tabs>
        <w:spacing w:line="480" w:lineRule="auto"/>
        <w:jc w:val="both"/>
        <w:rPr>
          <w:rFonts w:ascii="Times New Roman" w:hAnsi="Times New Roman" w:cs="Times New Roman"/>
          <w:sz w:val="24"/>
          <w:szCs w:val="24"/>
        </w:rPr>
      </w:pPr>
    </w:p>
    <w:p w:rsidR="00AA33FA" w:rsidRDefault="00AA33FA" w:rsidP="00CA01D5">
      <w:pPr>
        <w:tabs>
          <w:tab w:val="left" w:pos="565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Geographical chart displays the count of diabetics patients hospitalized in each zip code. The difference is showed by placing zip code in color and hospitalization count in Label. This Representation can be used as a reference to further analyze if it has been increased or decreased </w:t>
      </w:r>
      <w:r w:rsidR="00A33E99">
        <w:rPr>
          <w:rFonts w:ascii="Times New Roman" w:hAnsi="Times New Roman" w:cs="Times New Roman"/>
          <w:sz w:val="24"/>
          <w:szCs w:val="24"/>
        </w:rPr>
        <w:t>over</w:t>
      </w:r>
      <w:r>
        <w:rPr>
          <w:rFonts w:ascii="Times New Roman" w:hAnsi="Times New Roman" w:cs="Times New Roman"/>
          <w:sz w:val="24"/>
          <w:szCs w:val="24"/>
        </w:rPr>
        <w:t xml:space="preserve"> the years</w:t>
      </w:r>
      <w:r w:rsidR="00CA01D5">
        <w:rPr>
          <w:rFonts w:ascii="Times New Roman" w:hAnsi="Times New Roman" w:cs="Times New Roman"/>
          <w:sz w:val="24"/>
          <w:szCs w:val="24"/>
        </w:rPr>
        <w:t>.</w:t>
      </w:r>
    </w:p>
    <w:p w:rsidR="00BF62F7" w:rsidRDefault="00BF62F7" w:rsidP="006603DC">
      <w:pPr>
        <w:tabs>
          <w:tab w:val="left" w:pos="5655"/>
        </w:tabs>
        <w:rPr>
          <w:rFonts w:ascii="Times New Roman" w:hAnsi="Times New Roman" w:cs="Times New Roman"/>
          <w:sz w:val="24"/>
          <w:szCs w:val="24"/>
        </w:rPr>
      </w:pPr>
    </w:p>
    <w:p w:rsidR="00AA33FA" w:rsidRPr="005F620C" w:rsidRDefault="00AA33FA" w:rsidP="00AA33FA">
      <w:pPr>
        <w:pStyle w:val="ListParagraph"/>
        <w:numPr>
          <w:ilvl w:val="0"/>
          <w:numId w:val="4"/>
        </w:numPr>
        <w:tabs>
          <w:tab w:val="left" w:pos="1710"/>
        </w:tabs>
        <w:spacing w:after="0"/>
        <w:rPr>
          <w:rFonts w:ascii="Times New Roman" w:hAnsi="Times New Roman" w:cs="Times New Roman"/>
          <w:b/>
          <w:sz w:val="24"/>
          <w:szCs w:val="24"/>
        </w:rPr>
      </w:pPr>
      <w:r>
        <w:rPr>
          <w:rFonts w:ascii="Times New Roman" w:hAnsi="Times New Roman" w:cs="Times New Roman"/>
          <w:sz w:val="24"/>
          <w:szCs w:val="24"/>
        </w:rPr>
        <w:lastRenderedPageBreak/>
        <w:t xml:space="preserve">Top 10 Diabetics hospitalization in different areas through the years </w:t>
      </w:r>
    </w:p>
    <w:p w:rsidR="00AA33FA" w:rsidRPr="00F71280" w:rsidRDefault="00AA33FA" w:rsidP="00AA33FA">
      <w:pPr>
        <w:pStyle w:val="ListParagraph"/>
        <w:tabs>
          <w:tab w:val="left" w:pos="1710"/>
        </w:tabs>
        <w:spacing w:after="0"/>
        <w:rPr>
          <w:rFonts w:ascii="Times New Roman" w:hAnsi="Times New Roman" w:cs="Times New Roman"/>
          <w:b/>
          <w:sz w:val="24"/>
          <w:szCs w:val="24"/>
        </w:rPr>
      </w:pPr>
    </w:p>
    <w:p w:rsidR="00AA33FA" w:rsidRDefault="00AA33FA" w:rsidP="00AA33FA">
      <w:pPr>
        <w:pStyle w:val="ListParagraph"/>
        <w:tabs>
          <w:tab w:val="left" w:pos="5655"/>
        </w:tabs>
        <w:rPr>
          <w:rFonts w:ascii="Times New Roman" w:hAnsi="Times New Roman" w:cs="Times New Roman"/>
          <w:b/>
          <w:sz w:val="24"/>
          <w:szCs w:val="24"/>
        </w:rPr>
      </w:pPr>
      <w:r>
        <w:rPr>
          <w:rFonts w:ascii="Times New Roman" w:hAnsi="Times New Roman" w:cs="Times New Roman"/>
          <w:sz w:val="24"/>
          <w:szCs w:val="24"/>
        </w:rPr>
        <w:t xml:space="preserve">Application Learnt In Class: </w:t>
      </w:r>
      <w:r w:rsidRPr="004425FF">
        <w:rPr>
          <w:rFonts w:ascii="Times New Roman" w:hAnsi="Times New Roman" w:cs="Times New Roman"/>
          <w:b/>
          <w:sz w:val="24"/>
          <w:szCs w:val="24"/>
        </w:rPr>
        <w:t>Rank</w:t>
      </w:r>
    </w:p>
    <w:p w:rsidR="006603DC" w:rsidRPr="006603DC" w:rsidRDefault="006603DC" w:rsidP="006603DC">
      <w:pPr>
        <w:tabs>
          <w:tab w:val="left" w:pos="5655"/>
        </w:tabs>
        <w:rPr>
          <w:rFonts w:ascii="Times New Roman" w:hAnsi="Times New Roman" w:cs="Times New Roman"/>
          <w:sz w:val="24"/>
          <w:szCs w:val="24"/>
        </w:rPr>
      </w:pPr>
    </w:p>
    <w:p w:rsidR="004425FF" w:rsidRDefault="00AA33FA" w:rsidP="00346ABB">
      <w:pPr>
        <w:tabs>
          <w:tab w:val="left" w:pos="5655"/>
        </w:tabs>
        <w:rPr>
          <w:rFonts w:ascii="Times New Roman" w:hAnsi="Times New Roman" w:cs="Times New Roman"/>
          <w:sz w:val="24"/>
          <w:szCs w:val="24"/>
        </w:rPr>
      </w:pPr>
      <w:r w:rsidRPr="00AA33FA">
        <w:rPr>
          <w:rFonts w:ascii="Times New Roman" w:hAnsi="Times New Roman" w:cs="Times New Roman"/>
          <w:sz w:val="24"/>
          <w:szCs w:val="24"/>
        </w:rPr>
        <w:drawing>
          <wp:inline distT="0" distB="0" distL="0" distR="0">
            <wp:extent cx="5942388" cy="5010150"/>
            <wp:effectExtent l="19050" t="0" r="1212" b="0"/>
            <wp:docPr id="34" name="Picture 27" descr="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22" cstate="print"/>
                    <a:stretch>
                      <a:fillRect/>
                    </a:stretch>
                  </pic:blipFill>
                  <pic:spPr>
                    <a:xfrm>
                      <a:off x="0" y="0"/>
                      <a:ext cx="5943600" cy="5011172"/>
                    </a:xfrm>
                    <a:prstGeom prst="rect">
                      <a:avLst/>
                    </a:prstGeom>
                  </pic:spPr>
                </pic:pic>
              </a:graphicData>
            </a:graphic>
          </wp:inline>
        </w:drawing>
      </w:r>
    </w:p>
    <w:p w:rsidR="00AA33FA" w:rsidRDefault="00AA33FA" w:rsidP="00CA01D5">
      <w:pPr>
        <w:tabs>
          <w:tab w:val="left" w:pos="5655"/>
        </w:tabs>
        <w:spacing w:line="480" w:lineRule="auto"/>
        <w:rPr>
          <w:rFonts w:ascii="Times New Roman" w:hAnsi="Times New Roman" w:cs="Times New Roman"/>
          <w:sz w:val="24"/>
          <w:szCs w:val="24"/>
        </w:rPr>
      </w:pPr>
    </w:p>
    <w:p w:rsidR="00B51F03" w:rsidRDefault="00AA33FA" w:rsidP="00CA01D5">
      <w:pPr>
        <w:tabs>
          <w:tab w:val="left" w:pos="5655"/>
        </w:tabs>
        <w:spacing w:line="480" w:lineRule="auto"/>
        <w:rPr>
          <w:rFonts w:ascii="Times New Roman" w:hAnsi="Times New Roman" w:cs="Times New Roman"/>
          <w:sz w:val="24"/>
          <w:szCs w:val="24"/>
        </w:rPr>
      </w:pPr>
      <w:r>
        <w:rPr>
          <w:rFonts w:ascii="Times New Roman" w:hAnsi="Times New Roman" w:cs="Times New Roman"/>
          <w:sz w:val="24"/>
          <w:szCs w:val="24"/>
        </w:rPr>
        <w:t>In the above Tree Map chart the ranks of top 10 hospitalizations of patients through the years 2000 to 2011 with its corresponding areas is represented. The rank function is used to show the increase or decrease in hospitalization in the areas through the years. For example Jefferson Park diabetic’s hospitalization increased from rank 4 in 2000 to rank 8 in 2003.It also shows the instability of hospitalization i.e. the sum of hospitalization measure fluctuates through the years</w:t>
      </w:r>
      <w:r w:rsidR="00BF62F7">
        <w:rPr>
          <w:rFonts w:ascii="Times New Roman" w:hAnsi="Times New Roman" w:cs="Times New Roman"/>
          <w:sz w:val="24"/>
          <w:szCs w:val="24"/>
        </w:rPr>
        <w:t>.</w:t>
      </w:r>
    </w:p>
    <w:p w:rsidR="00B51F03" w:rsidRDefault="00B51F03" w:rsidP="00B51F03">
      <w:pPr>
        <w:pStyle w:val="ListParagraph"/>
        <w:tabs>
          <w:tab w:val="left" w:pos="5655"/>
        </w:tabs>
        <w:rPr>
          <w:rFonts w:ascii="Times New Roman" w:hAnsi="Times New Roman" w:cs="Times New Roman"/>
          <w:sz w:val="24"/>
          <w:szCs w:val="24"/>
        </w:rPr>
      </w:pPr>
    </w:p>
    <w:p w:rsidR="00B51F03" w:rsidRDefault="00B51F03" w:rsidP="00B51F03">
      <w:pPr>
        <w:pStyle w:val="ListParagraph"/>
        <w:tabs>
          <w:tab w:val="left" w:pos="5655"/>
        </w:tabs>
        <w:rPr>
          <w:rFonts w:ascii="Times New Roman" w:hAnsi="Times New Roman" w:cs="Times New Roman"/>
          <w:sz w:val="24"/>
          <w:szCs w:val="24"/>
        </w:rPr>
      </w:pPr>
    </w:p>
    <w:p w:rsidR="00CA01D5" w:rsidRDefault="00CA01D5" w:rsidP="00B51F03">
      <w:pPr>
        <w:pStyle w:val="ListParagraph"/>
        <w:tabs>
          <w:tab w:val="left" w:pos="5655"/>
        </w:tabs>
        <w:rPr>
          <w:rFonts w:ascii="Times New Roman" w:hAnsi="Times New Roman" w:cs="Times New Roman"/>
          <w:sz w:val="24"/>
          <w:szCs w:val="24"/>
        </w:rPr>
      </w:pPr>
    </w:p>
    <w:p w:rsidR="00CA01D5" w:rsidRPr="00CA01D5" w:rsidRDefault="00AA33FA" w:rsidP="00CA01D5">
      <w:pPr>
        <w:pStyle w:val="ListParagraph"/>
        <w:numPr>
          <w:ilvl w:val="0"/>
          <w:numId w:val="4"/>
        </w:numPr>
        <w:tabs>
          <w:tab w:val="left" w:pos="5655"/>
        </w:tabs>
        <w:spacing w:line="480" w:lineRule="auto"/>
        <w:rPr>
          <w:rFonts w:ascii="Times New Roman" w:hAnsi="Times New Roman" w:cs="Times New Roman"/>
          <w:sz w:val="24"/>
          <w:szCs w:val="24"/>
        </w:rPr>
      </w:pPr>
      <w:r w:rsidRPr="00B51F03">
        <w:rPr>
          <w:rFonts w:ascii="Times New Roman" w:hAnsi="Times New Roman" w:cs="Times New Roman"/>
          <w:sz w:val="24"/>
          <w:szCs w:val="24"/>
        </w:rPr>
        <w:t xml:space="preserve">Differences between observed and expected rates of PQI with respect to the type of </w:t>
      </w:r>
    </w:p>
    <w:p w:rsidR="00AA33FA" w:rsidRDefault="00CA01D5" w:rsidP="00CA01D5">
      <w:pPr>
        <w:pStyle w:val="ListParagraph"/>
        <w:tabs>
          <w:tab w:val="left" w:pos="5655"/>
        </w:tabs>
        <w:spacing w:line="480" w:lineRule="auto"/>
        <w:rPr>
          <w:rFonts w:ascii="Times New Roman" w:hAnsi="Times New Roman" w:cs="Times New Roman"/>
          <w:sz w:val="24"/>
          <w:szCs w:val="24"/>
        </w:rPr>
      </w:pPr>
      <w:r w:rsidRPr="006603DC">
        <w:rPr>
          <w:rFonts w:ascii="Times New Roman" w:hAnsi="Times New Roman" w:cs="Times New Roman"/>
          <w:sz w:val="24"/>
          <w:szCs w:val="24"/>
        </w:rPr>
        <w:t>D</w:t>
      </w:r>
      <w:r>
        <w:rPr>
          <w:rFonts w:ascii="Times New Roman" w:hAnsi="Times New Roman" w:cs="Times New Roman"/>
          <w:sz w:val="24"/>
          <w:szCs w:val="24"/>
        </w:rPr>
        <w:t>iabetics?</w:t>
      </w:r>
    </w:p>
    <w:p w:rsidR="00AA33FA" w:rsidRDefault="00AA33FA" w:rsidP="00AA33FA">
      <w:pPr>
        <w:pStyle w:val="ListParagraph"/>
        <w:tabs>
          <w:tab w:val="left" w:pos="5655"/>
        </w:tabs>
        <w:rPr>
          <w:rFonts w:ascii="Times New Roman" w:hAnsi="Times New Roman" w:cs="Times New Roman"/>
          <w:sz w:val="24"/>
          <w:szCs w:val="24"/>
        </w:rPr>
      </w:pPr>
    </w:p>
    <w:p w:rsidR="00AA33FA" w:rsidRPr="006603DC" w:rsidRDefault="00AA33FA" w:rsidP="00AA33FA">
      <w:pPr>
        <w:pStyle w:val="ListParagraph"/>
        <w:tabs>
          <w:tab w:val="left" w:pos="5655"/>
        </w:tabs>
        <w:rPr>
          <w:rFonts w:ascii="Times New Roman" w:hAnsi="Times New Roman" w:cs="Times New Roman"/>
          <w:sz w:val="24"/>
          <w:szCs w:val="24"/>
        </w:rPr>
      </w:pPr>
      <w:r>
        <w:rPr>
          <w:rFonts w:ascii="Times New Roman" w:hAnsi="Times New Roman" w:cs="Times New Roman"/>
          <w:sz w:val="24"/>
          <w:szCs w:val="24"/>
        </w:rPr>
        <w:t xml:space="preserve">Application Learnt In Class: </w:t>
      </w:r>
      <w:r w:rsidRPr="009B1182">
        <w:rPr>
          <w:rFonts w:ascii="Times New Roman" w:hAnsi="Times New Roman" w:cs="Times New Roman"/>
          <w:b/>
          <w:sz w:val="24"/>
          <w:szCs w:val="24"/>
        </w:rPr>
        <w:t>Calculated Field</w:t>
      </w:r>
      <w:r>
        <w:rPr>
          <w:rFonts w:ascii="Times New Roman" w:hAnsi="Times New Roman" w:cs="Times New Roman"/>
          <w:b/>
          <w:sz w:val="24"/>
          <w:szCs w:val="24"/>
        </w:rPr>
        <w:t xml:space="preserve"> and Dual Axis Chart</w:t>
      </w:r>
    </w:p>
    <w:p w:rsidR="00AA33FA" w:rsidRPr="00D339DB" w:rsidRDefault="00AA33FA" w:rsidP="004425FF">
      <w:pPr>
        <w:pStyle w:val="ListParagraph"/>
        <w:tabs>
          <w:tab w:val="left" w:pos="5655"/>
        </w:tabs>
        <w:rPr>
          <w:rFonts w:ascii="Times New Roman" w:hAnsi="Times New Roman" w:cs="Times New Roman"/>
          <w:b/>
          <w:sz w:val="24"/>
          <w:szCs w:val="24"/>
        </w:rPr>
      </w:pPr>
    </w:p>
    <w:p w:rsidR="004425FF" w:rsidRDefault="004425FF" w:rsidP="004425FF">
      <w:pPr>
        <w:pStyle w:val="ListParagraph"/>
        <w:tabs>
          <w:tab w:val="left" w:pos="5655"/>
        </w:tabs>
        <w:rPr>
          <w:rFonts w:ascii="Times New Roman" w:hAnsi="Times New Roman" w:cs="Times New Roman"/>
          <w:sz w:val="24"/>
          <w:szCs w:val="24"/>
        </w:rPr>
      </w:pPr>
    </w:p>
    <w:p w:rsidR="00AA33FA" w:rsidRPr="004425FF" w:rsidRDefault="00AA33FA" w:rsidP="004425FF">
      <w:pPr>
        <w:pStyle w:val="ListParagraph"/>
        <w:tabs>
          <w:tab w:val="left" w:pos="5655"/>
        </w:tabs>
        <w:rPr>
          <w:rFonts w:ascii="Times New Roman" w:hAnsi="Times New Roman" w:cs="Times New Roman"/>
          <w:sz w:val="24"/>
          <w:szCs w:val="24"/>
        </w:rPr>
      </w:pPr>
      <w:r w:rsidRPr="00AA33FA">
        <w:rPr>
          <w:rFonts w:ascii="Times New Roman" w:hAnsi="Times New Roman" w:cs="Times New Roman"/>
          <w:sz w:val="24"/>
          <w:szCs w:val="24"/>
        </w:rPr>
        <w:drawing>
          <wp:inline distT="0" distB="0" distL="0" distR="0">
            <wp:extent cx="5972174" cy="3409950"/>
            <wp:effectExtent l="19050" t="0" r="0" b="0"/>
            <wp:docPr id="33" name="Picture 26" desc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3" cstate="print"/>
                    <a:stretch>
                      <a:fillRect/>
                    </a:stretch>
                  </pic:blipFill>
                  <pic:spPr>
                    <a:xfrm>
                      <a:off x="0" y="0"/>
                      <a:ext cx="5976253" cy="3412279"/>
                    </a:xfrm>
                    <a:prstGeom prst="rect">
                      <a:avLst/>
                    </a:prstGeom>
                  </pic:spPr>
                </pic:pic>
              </a:graphicData>
            </a:graphic>
          </wp:inline>
        </w:drawing>
      </w:r>
    </w:p>
    <w:p w:rsidR="00CA01D5" w:rsidRDefault="00CA01D5" w:rsidP="00CA01D5">
      <w:pPr>
        <w:tabs>
          <w:tab w:val="left" w:pos="5655"/>
        </w:tabs>
        <w:spacing w:after="0" w:line="480" w:lineRule="auto"/>
        <w:jc w:val="both"/>
        <w:rPr>
          <w:rFonts w:ascii="Times New Roman" w:hAnsi="Times New Roman" w:cs="Times New Roman"/>
          <w:sz w:val="24"/>
          <w:szCs w:val="24"/>
        </w:rPr>
      </w:pPr>
    </w:p>
    <w:p w:rsidR="00B51F03" w:rsidRDefault="00B51F03" w:rsidP="00CA01D5">
      <w:pPr>
        <w:tabs>
          <w:tab w:val="left" w:pos="565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The above Bar chart shows the categories of diabetics based on prevention quality              indicator. The indicator is expected patients with diabetics to the observed patients with diabetics represented in dual axis. It also shows the community area wise segregation of types of diabetics. A calculated field named Comparison Field is added in the above visualization in order to show if expected rate (Predicted rate) is lesser than the observed rate (Actual Rate).In this screenshot the value True indicates that the actual rate is higher indicating the prevention control for diabetics needs to be increased.</w:t>
      </w:r>
    </w:p>
    <w:p w:rsidR="00AA33FA" w:rsidRDefault="00AA33FA" w:rsidP="00AA33FA">
      <w:pPr>
        <w:tabs>
          <w:tab w:val="left" w:pos="5655"/>
        </w:tabs>
        <w:rPr>
          <w:rFonts w:ascii="Times New Roman" w:hAnsi="Times New Roman" w:cs="Times New Roman"/>
          <w:sz w:val="24"/>
          <w:szCs w:val="24"/>
        </w:rPr>
      </w:pPr>
    </w:p>
    <w:p w:rsidR="005F620C" w:rsidRDefault="00B51F03" w:rsidP="00B51F03">
      <w:pPr>
        <w:tabs>
          <w:tab w:val="left" w:pos="5655"/>
        </w:tabs>
        <w:spacing w:after="0"/>
        <w:rPr>
          <w:rFonts w:ascii="Times New Roman" w:hAnsi="Times New Roman" w:cs="Times New Roman"/>
          <w:sz w:val="24"/>
          <w:szCs w:val="24"/>
        </w:rPr>
      </w:pPr>
      <w:r>
        <w:rPr>
          <w:rFonts w:ascii="Times New Roman" w:hAnsi="Times New Roman" w:cs="Times New Roman"/>
          <w:sz w:val="24"/>
          <w:szCs w:val="24"/>
        </w:rPr>
        <w:t xml:space="preserve"> </w:t>
      </w:r>
    </w:p>
    <w:p w:rsidR="00BF62F7" w:rsidRDefault="00BF62F7" w:rsidP="00B51F03">
      <w:pPr>
        <w:tabs>
          <w:tab w:val="left" w:pos="5655"/>
        </w:tabs>
        <w:spacing w:after="0"/>
        <w:rPr>
          <w:rFonts w:ascii="Times New Roman" w:hAnsi="Times New Roman" w:cs="Times New Roman"/>
          <w:sz w:val="24"/>
          <w:szCs w:val="24"/>
        </w:rPr>
      </w:pPr>
    </w:p>
    <w:p w:rsidR="004272FB" w:rsidRPr="005F620C" w:rsidRDefault="004272FB" w:rsidP="00B078E2">
      <w:pPr>
        <w:pStyle w:val="ListParagraph"/>
        <w:numPr>
          <w:ilvl w:val="0"/>
          <w:numId w:val="4"/>
        </w:numPr>
        <w:tabs>
          <w:tab w:val="left" w:pos="1710"/>
        </w:tabs>
        <w:spacing w:after="0"/>
        <w:rPr>
          <w:rFonts w:ascii="Times New Roman" w:hAnsi="Times New Roman" w:cs="Times New Roman"/>
          <w:b/>
          <w:sz w:val="24"/>
          <w:szCs w:val="24"/>
        </w:rPr>
      </w:pPr>
      <w:r>
        <w:rPr>
          <w:rFonts w:ascii="Times New Roman" w:hAnsi="Times New Roman" w:cs="Times New Roman"/>
          <w:sz w:val="24"/>
          <w:szCs w:val="24"/>
        </w:rPr>
        <w:t>Analysis between average crude rates of deaths to the crude rates of hospitalization</w:t>
      </w:r>
    </w:p>
    <w:p w:rsidR="005F620C" w:rsidRPr="009B1182" w:rsidRDefault="005F620C" w:rsidP="005F620C">
      <w:pPr>
        <w:pStyle w:val="ListParagraph"/>
        <w:tabs>
          <w:tab w:val="left" w:pos="1710"/>
        </w:tabs>
        <w:spacing w:after="0"/>
        <w:rPr>
          <w:rFonts w:ascii="Times New Roman" w:hAnsi="Times New Roman" w:cs="Times New Roman"/>
          <w:b/>
          <w:sz w:val="24"/>
          <w:szCs w:val="24"/>
        </w:rPr>
      </w:pPr>
    </w:p>
    <w:p w:rsidR="005F620C" w:rsidRPr="004272FB" w:rsidRDefault="009B1182" w:rsidP="009B1182">
      <w:pPr>
        <w:pStyle w:val="ListParagraph"/>
        <w:tabs>
          <w:tab w:val="left" w:pos="1710"/>
        </w:tabs>
        <w:spacing w:after="0"/>
        <w:rPr>
          <w:rFonts w:ascii="Times New Roman" w:hAnsi="Times New Roman" w:cs="Times New Roman"/>
          <w:b/>
          <w:sz w:val="24"/>
          <w:szCs w:val="24"/>
        </w:rPr>
      </w:pPr>
      <w:r>
        <w:rPr>
          <w:rFonts w:ascii="Times New Roman" w:hAnsi="Times New Roman" w:cs="Times New Roman"/>
          <w:sz w:val="24"/>
          <w:szCs w:val="24"/>
        </w:rPr>
        <w:t xml:space="preserve">Application Learnt In Class: </w:t>
      </w:r>
      <w:r w:rsidRPr="009B1182">
        <w:rPr>
          <w:rFonts w:ascii="Times New Roman" w:hAnsi="Times New Roman" w:cs="Times New Roman"/>
          <w:b/>
          <w:sz w:val="24"/>
          <w:szCs w:val="24"/>
        </w:rPr>
        <w:t>Reference Line</w:t>
      </w:r>
    </w:p>
    <w:p w:rsidR="004272FB" w:rsidRDefault="004272FB" w:rsidP="004272FB">
      <w:pPr>
        <w:pStyle w:val="ListParagraph"/>
        <w:tabs>
          <w:tab w:val="left" w:pos="1710"/>
        </w:tabs>
        <w:spacing w:after="0"/>
        <w:rPr>
          <w:rFonts w:ascii="Times New Roman" w:hAnsi="Times New Roman" w:cs="Times New Roman"/>
          <w:sz w:val="24"/>
          <w:szCs w:val="24"/>
        </w:rPr>
      </w:pPr>
    </w:p>
    <w:p w:rsidR="004272FB" w:rsidRDefault="004272FB" w:rsidP="004272FB">
      <w:pPr>
        <w:pStyle w:val="ListParagraph"/>
        <w:tabs>
          <w:tab w:val="left" w:pos="1710"/>
        </w:tabs>
        <w:spacing w:after="0"/>
        <w:rPr>
          <w:rFonts w:ascii="Times New Roman" w:hAnsi="Times New Roman" w:cs="Times New Roman"/>
          <w:b/>
          <w:sz w:val="24"/>
          <w:szCs w:val="24"/>
        </w:rPr>
      </w:pPr>
      <w:r w:rsidRPr="004272FB">
        <w:rPr>
          <w:rFonts w:ascii="Times New Roman" w:hAnsi="Times New Roman" w:cs="Times New Roman"/>
          <w:sz w:val="24"/>
          <w:szCs w:val="24"/>
        </w:rPr>
        <w:drawing>
          <wp:inline distT="0" distB="0" distL="0" distR="0">
            <wp:extent cx="5943600" cy="4400550"/>
            <wp:effectExtent l="19050" t="0" r="0" b="0"/>
            <wp:docPr id="29" name="Picture 21" descr="crude rates of hospitalization vs deat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e rates of hospitalization vs deaths.PNG"/>
                    <pic:cNvPicPr/>
                  </pic:nvPicPr>
                  <pic:blipFill>
                    <a:blip r:embed="rId24" cstate="print"/>
                    <a:stretch>
                      <a:fillRect/>
                    </a:stretch>
                  </pic:blipFill>
                  <pic:spPr>
                    <a:xfrm>
                      <a:off x="0" y="0"/>
                      <a:ext cx="5943600" cy="4400550"/>
                    </a:xfrm>
                    <a:prstGeom prst="rect">
                      <a:avLst/>
                    </a:prstGeom>
                  </pic:spPr>
                </pic:pic>
              </a:graphicData>
            </a:graphic>
          </wp:inline>
        </w:drawing>
      </w:r>
    </w:p>
    <w:p w:rsidR="009B1182" w:rsidRDefault="009B1182" w:rsidP="004272FB">
      <w:pPr>
        <w:pStyle w:val="ListParagraph"/>
        <w:tabs>
          <w:tab w:val="left" w:pos="1710"/>
        </w:tabs>
        <w:spacing w:after="0"/>
        <w:rPr>
          <w:rFonts w:ascii="Times New Roman" w:hAnsi="Times New Roman" w:cs="Times New Roman"/>
          <w:b/>
          <w:sz w:val="24"/>
          <w:szCs w:val="24"/>
        </w:rPr>
      </w:pPr>
    </w:p>
    <w:p w:rsidR="00447F85" w:rsidRDefault="00447F85" w:rsidP="004272FB">
      <w:pPr>
        <w:pStyle w:val="ListParagraph"/>
        <w:tabs>
          <w:tab w:val="left" w:pos="1710"/>
        </w:tabs>
        <w:spacing w:after="0"/>
        <w:rPr>
          <w:rFonts w:ascii="Times New Roman" w:hAnsi="Times New Roman" w:cs="Times New Roman"/>
          <w:b/>
          <w:sz w:val="24"/>
          <w:szCs w:val="24"/>
        </w:rPr>
      </w:pPr>
    </w:p>
    <w:p w:rsidR="005F620C" w:rsidRDefault="00447F85" w:rsidP="002F6CC9">
      <w:pPr>
        <w:pStyle w:val="ListParagraph"/>
        <w:tabs>
          <w:tab w:val="left" w:pos="17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Crude rate is basically total number of events occurring</w:t>
      </w:r>
      <w:r w:rsidR="00B44213">
        <w:rPr>
          <w:rFonts w:ascii="Times New Roman" w:hAnsi="Times New Roman" w:cs="Times New Roman"/>
          <w:sz w:val="24"/>
          <w:szCs w:val="24"/>
        </w:rPr>
        <w:t xml:space="preserve"> in an entire population</w:t>
      </w:r>
      <w:r>
        <w:rPr>
          <w:rFonts w:ascii="Times New Roman" w:hAnsi="Times New Roman" w:cs="Times New Roman"/>
          <w:sz w:val="24"/>
          <w:szCs w:val="24"/>
        </w:rPr>
        <w:t xml:space="preserve"> over a</w:t>
      </w:r>
      <w:r w:rsidR="00CA01D5">
        <w:rPr>
          <w:rFonts w:ascii="Times New Roman" w:hAnsi="Times New Roman" w:cs="Times New Roman"/>
          <w:sz w:val="24"/>
          <w:szCs w:val="24"/>
        </w:rPr>
        <w:t xml:space="preserve"> </w:t>
      </w:r>
      <w:r>
        <w:rPr>
          <w:rFonts w:ascii="Times New Roman" w:hAnsi="Times New Roman" w:cs="Times New Roman"/>
          <w:sz w:val="24"/>
          <w:szCs w:val="24"/>
        </w:rPr>
        <w:t xml:space="preserve">period of time. Here two such </w:t>
      </w:r>
      <w:r w:rsidR="00B44213">
        <w:rPr>
          <w:rFonts w:ascii="Times New Roman" w:hAnsi="Times New Roman" w:cs="Times New Roman"/>
          <w:sz w:val="24"/>
          <w:szCs w:val="24"/>
        </w:rPr>
        <w:t xml:space="preserve">events are compared </w:t>
      </w:r>
      <w:r w:rsidR="005F620C">
        <w:rPr>
          <w:rFonts w:ascii="Times New Roman" w:hAnsi="Times New Roman" w:cs="Times New Roman"/>
          <w:sz w:val="24"/>
          <w:szCs w:val="24"/>
        </w:rPr>
        <w:t>i.e.</w:t>
      </w:r>
      <w:r w:rsidR="00B44213">
        <w:rPr>
          <w:rFonts w:ascii="Times New Roman" w:hAnsi="Times New Roman" w:cs="Times New Roman"/>
          <w:sz w:val="24"/>
          <w:szCs w:val="24"/>
        </w:rPr>
        <w:t xml:space="preserve"> average crude rate of deaths to </w:t>
      </w:r>
    </w:p>
    <w:p w:rsidR="005F620C" w:rsidRDefault="00B44213" w:rsidP="002F6CC9">
      <w:pPr>
        <w:pStyle w:val="ListParagraph"/>
        <w:tabs>
          <w:tab w:val="left" w:pos="1710"/>
        </w:tabs>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crude</w:t>
      </w:r>
      <w:proofErr w:type="gramEnd"/>
      <w:r>
        <w:rPr>
          <w:rFonts w:ascii="Times New Roman" w:hAnsi="Times New Roman" w:cs="Times New Roman"/>
          <w:sz w:val="24"/>
          <w:szCs w:val="24"/>
        </w:rPr>
        <w:t xml:space="preserve"> rates of hospitalizat</w:t>
      </w:r>
      <w:r w:rsidR="005F620C">
        <w:rPr>
          <w:rFonts w:ascii="Times New Roman" w:hAnsi="Times New Roman" w:cs="Times New Roman"/>
          <w:sz w:val="24"/>
          <w:szCs w:val="24"/>
        </w:rPr>
        <w:t xml:space="preserve">ion. </w:t>
      </w:r>
      <w:r w:rsidR="002F6CC9">
        <w:rPr>
          <w:rFonts w:ascii="Times New Roman" w:hAnsi="Times New Roman" w:cs="Times New Roman"/>
          <w:sz w:val="24"/>
          <w:szCs w:val="24"/>
        </w:rPr>
        <w:t xml:space="preserve">These two events are represented in the marks card under colors as Measure names. </w:t>
      </w:r>
      <w:r w:rsidR="005F620C">
        <w:rPr>
          <w:rFonts w:ascii="Times New Roman" w:hAnsi="Times New Roman" w:cs="Times New Roman"/>
          <w:sz w:val="24"/>
          <w:szCs w:val="24"/>
        </w:rPr>
        <w:t xml:space="preserve">Over the years </w:t>
      </w:r>
      <w:r>
        <w:rPr>
          <w:rFonts w:ascii="Times New Roman" w:hAnsi="Times New Roman" w:cs="Times New Roman"/>
          <w:sz w:val="24"/>
          <w:szCs w:val="24"/>
        </w:rPr>
        <w:t xml:space="preserve">2000 to 2011 this chart explains </w:t>
      </w:r>
    </w:p>
    <w:p w:rsidR="005F620C" w:rsidRDefault="00B44213" w:rsidP="002F6CC9">
      <w:pPr>
        <w:pStyle w:val="ListParagraph"/>
        <w:tabs>
          <w:tab w:val="left" w:pos="1710"/>
        </w:tabs>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w:t>
      </w:r>
      <w:r w:rsidR="005F620C">
        <w:rPr>
          <w:rFonts w:ascii="Times New Roman" w:hAnsi="Times New Roman" w:cs="Times New Roman"/>
          <w:sz w:val="24"/>
          <w:szCs w:val="24"/>
        </w:rPr>
        <w:t xml:space="preserve">raise or drop of events in order to maintain an average between the two. This average </w:t>
      </w:r>
    </w:p>
    <w:p w:rsidR="005E1200" w:rsidRDefault="005F620C" w:rsidP="002F6CC9">
      <w:pPr>
        <w:pStyle w:val="ListParagraph"/>
        <w:tabs>
          <w:tab w:val="left" w:pos="1710"/>
        </w:tabs>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represented using the reference line</w:t>
      </w:r>
    </w:p>
    <w:p w:rsidR="002F6CC9" w:rsidRDefault="002F6CC9" w:rsidP="002F6CC9">
      <w:pPr>
        <w:pStyle w:val="ListParagraph"/>
        <w:tabs>
          <w:tab w:val="left" w:pos="1710"/>
        </w:tabs>
        <w:spacing w:after="0" w:line="480" w:lineRule="auto"/>
        <w:jc w:val="both"/>
        <w:rPr>
          <w:rFonts w:ascii="Times New Roman" w:hAnsi="Times New Roman" w:cs="Times New Roman"/>
          <w:sz w:val="24"/>
          <w:szCs w:val="24"/>
        </w:rPr>
      </w:pPr>
    </w:p>
    <w:p w:rsidR="005F620C" w:rsidRPr="00D5342E" w:rsidRDefault="005F620C" w:rsidP="00B078E2">
      <w:pPr>
        <w:pStyle w:val="ListParagraph"/>
        <w:numPr>
          <w:ilvl w:val="0"/>
          <w:numId w:val="4"/>
        </w:numPr>
        <w:tabs>
          <w:tab w:val="left" w:pos="1710"/>
        </w:tabs>
        <w:spacing w:after="0"/>
        <w:rPr>
          <w:rFonts w:ascii="Times New Roman" w:hAnsi="Times New Roman" w:cs="Times New Roman"/>
          <w:b/>
          <w:sz w:val="24"/>
          <w:szCs w:val="24"/>
        </w:rPr>
      </w:pPr>
      <w:r w:rsidRPr="00D5342E">
        <w:rPr>
          <w:rFonts w:ascii="Times New Roman" w:hAnsi="Times New Roman" w:cs="Times New Roman"/>
          <w:sz w:val="24"/>
          <w:szCs w:val="24"/>
        </w:rPr>
        <w:t>Average annual deaths due to diabetics</w:t>
      </w:r>
    </w:p>
    <w:p w:rsidR="005F620C" w:rsidRDefault="005F620C" w:rsidP="00AF0865">
      <w:pPr>
        <w:pStyle w:val="ListParagraph"/>
        <w:tabs>
          <w:tab w:val="left" w:pos="5655"/>
        </w:tabs>
        <w:rPr>
          <w:rFonts w:ascii="Times New Roman" w:hAnsi="Times New Roman" w:cs="Times New Roman"/>
          <w:sz w:val="24"/>
          <w:szCs w:val="24"/>
        </w:rPr>
      </w:pPr>
    </w:p>
    <w:p w:rsidR="00AF0865" w:rsidRPr="00AF0865" w:rsidRDefault="00AF0865" w:rsidP="00AF0865">
      <w:pPr>
        <w:pStyle w:val="ListParagraph"/>
        <w:tabs>
          <w:tab w:val="left" w:pos="5655"/>
        </w:tabs>
        <w:rPr>
          <w:rFonts w:ascii="Times New Roman" w:hAnsi="Times New Roman" w:cs="Times New Roman"/>
          <w:b/>
          <w:sz w:val="24"/>
          <w:szCs w:val="24"/>
        </w:rPr>
      </w:pPr>
      <w:r>
        <w:rPr>
          <w:rFonts w:ascii="Times New Roman" w:hAnsi="Times New Roman" w:cs="Times New Roman"/>
          <w:sz w:val="24"/>
          <w:szCs w:val="24"/>
        </w:rPr>
        <w:t xml:space="preserve">Application Learnt In Class: </w:t>
      </w:r>
      <w:r w:rsidRPr="00AF0865">
        <w:rPr>
          <w:rFonts w:ascii="Times New Roman" w:hAnsi="Times New Roman" w:cs="Times New Roman"/>
          <w:b/>
          <w:sz w:val="24"/>
          <w:szCs w:val="24"/>
        </w:rPr>
        <w:t>Groups</w:t>
      </w:r>
    </w:p>
    <w:p w:rsidR="00913D61" w:rsidRDefault="00BF62F7" w:rsidP="00346ABB">
      <w:pPr>
        <w:tabs>
          <w:tab w:val="left" w:pos="5655"/>
        </w:tabs>
        <w:rPr>
          <w:rFonts w:ascii="Times New Roman" w:hAnsi="Times New Roman" w:cs="Times New Roman"/>
          <w:sz w:val="24"/>
          <w:szCs w:val="24"/>
        </w:rPr>
      </w:pPr>
      <w:r w:rsidRPr="00BF62F7">
        <w:rPr>
          <w:rFonts w:ascii="Times New Roman" w:hAnsi="Times New Roman" w:cs="Times New Roman"/>
          <w:noProof/>
          <w:sz w:val="24"/>
          <w:szCs w:val="24"/>
        </w:rPr>
        <w:drawing>
          <wp:inline distT="0" distB="0" distL="0" distR="0">
            <wp:extent cx="5935078" cy="4724400"/>
            <wp:effectExtent l="19050" t="0" r="8522" b="0"/>
            <wp:docPr id="37" name="Picture 31" descr="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NG"/>
                    <pic:cNvPicPr/>
                  </pic:nvPicPr>
                  <pic:blipFill>
                    <a:blip r:embed="rId25" cstate="print"/>
                    <a:stretch>
                      <a:fillRect/>
                    </a:stretch>
                  </pic:blipFill>
                  <pic:spPr>
                    <a:xfrm>
                      <a:off x="0" y="0"/>
                      <a:ext cx="5943600" cy="4731183"/>
                    </a:xfrm>
                    <a:prstGeom prst="rect">
                      <a:avLst/>
                    </a:prstGeom>
                  </pic:spPr>
                </pic:pic>
              </a:graphicData>
            </a:graphic>
          </wp:inline>
        </w:drawing>
      </w:r>
    </w:p>
    <w:p w:rsidR="00346ABB" w:rsidRDefault="00346ABB" w:rsidP="00346ABB">
      <w:pPr>
        <w:tabs>
          <w:tab w:val="left" w:pos="5655"/>
        </w:tabs>
        <w:rPr>
          <w:rFonts w:ascii="Times New Roman" w:hAnsi="Times New Roman" w:cs="Times New Roman"/>
          <w:sz w:val="24"/>
          <w:szCs w:val="24"/>
        </w:rPr>
      </w:pPr>
    </w:p>
    <w:p w:rsidR="00B078E2" w:rsidRDefault="00AF0865" w:rsidP="002F6CC9">
      <w:pPr>
        <w:tabs>
          <w:tab w:val="left" w:pos="5655"/>
        </w:tabs>
        <w:spacing w:line="480" w:lineRule="auto"/>
        <w:rPr>
          <w:rFonts w:ascii="Times New Roman" w:hAnsi="Times New Roman" w:cs="Times New Roman"/>
          <w:sz w:val="24"/>
          <w:szCs w:val="24"/>
        </w:rPr>
      </w:pPr>
      <w:r>
        <w:rPr>
          <w:rFonts w:ascii="Times New Roman" w:hAnsi="Times New Roman" w:cs="Times New Roman"/>
          <w:sz w:val="24"/>
          <w:szCs w:val="24"/>
        </w:rPr>
        <w:t xml:space="preserve">This Chart illustrates the average annual deaths with respect to two measures. One is Cumulative Deaths </w:t>
      </w:r>
      <w:proofErr w:type="gramStart"/>
      <w:r>
        <w:rPr>
          <w:rFonts w:ascii="Times New Roman" w:hAnsi="Times New Roman" w:cs="Times New Roman"/>
          <w:sz w:val="24"/>
          <w:szCs w:val="24"/>
        </w:rPr>
        <w:t>Rank(</w:t>
      </w:r>
      <w:proofErr w:type="gramEnd"/>
      <w:r w:rsidR="000B1234">
        <w:rPr>
          <w:rFonts w:ascii="Times New Roman" w:hAnsi="Times New Roman" w:cs="Times New Roman"/>
          <w:sz w:val="24"/>
          <w:szCs w:val="24"/>
        </w:rPr>
        <w:t xml:space="preserve">Rank based on </w:t>
      </w:r>
      <w:r>
        <w:rPr>
          <w:rFonts w:ascii="Times New Roman" w:hAnsi="Times New Roman" w:cs="Times New Roman"/>
          <w:sz w:val="24"/>
          <w:szCs w:val="24"/>
        </w:rPr>
        <w:t>T</w:t>
      </w:r>
      <w:r w:rsidR="000B1234">
        <w:rPr>
          <w:rFonts w:ascii="Times New Roman" w:hAnsi="Times New Roman" w:cs="Times New Roman"/>
          <w:sz w:val="24"/>
          <w:szCs w:val="24"/>
        </w:rPr>
        <w:t xml:space="preserve">otal no of deaths </w:t>
      </w:r>
      <w:r>
        <w:rPr>
          <w:rFonts w:ascii="Times New Roman" w:hAnsi="Times New Roman" w:cs="Times New Roman"/>
          <w:sz w:val="24"/>
          <w:szCs w:val="24"/>
        </w:rPr>
        <w:t>) and YPLL Rate Rank (potential life lost over the years). By comparing these two measures one can predict the average annual death rates</w:t>
      </w:r>
      <w:r w:rsidR="000B1234">
        <w:rPr>
          <w:rFonts w:ascii="Times New Roman" w:hAnsi="Times New Roman" w:cs="Times New Roman"/>
          <w:sz w:val="24"/>
          <w:szCs w:val="24"/>
        </w:rPr>
        <w:t>.</w:t>
      </w:r>
      <w:r w:rsidR="002F6CC9">
        <w:rPr>
          <w:rFonts w:ascii="Times New Roman" w:hAnsi="Times New Roman" w:cs="Times New Roman"/>
          <w:sz w:val="24"/>
          <w:szCs w:val="24"/>
        </w:rPr>
        <w:t xml:space="preserve"> </w:t>
      </w:r>
      <w:r>
        <w:rPr>
          <w:rFonts w:ascii="Times New Roman" w:hAnsi="Times New Roman" w:cs="Times New Roman"/>
          <w:sz w:val="24"/>
          <w:szCs w:val="24"/>
        </w:rPr>
        <w:t>These measures are represented for two dimensions those are community area and zip code. The zip codes are grouped with respect to area for which the group function is applied.</w:t>
      </w:r>
      <w:r w:rsidR="000B1234">
        <w:rPr>
          <w:rFonts w:ascii="Times New Roman" w:hAnsi="Times New Roman" w:cs="Times New Roman"/>
          <w:sz w:val="24"/>
          <w:szCs w:val="24"/>
        </w:rPr>
        <w:t xml:space="preserve"> This </w:t>
      </w:r>
      <w:r w:rsidR="009D20B4">
        <w:rPr>
          <w:rFonts w:ascii="Times New Roman" w:hAnsi="Times New Roman" w:cs="Times New Roman"/>
          <w:sz w:val="24"/>
          <w:szCs w:val="24"/>
        </w:rPr>
        <w:t>Analysis</w:t>
      </w:r>
      <w:r w:rsidR="000B1234">
        <w:rPr>
          <w:rFonts w:ascii="Times New Roman" w:hAnsi="Times New Roman" w:cs="Times New Roman"/>
          <w:sz w:val="24"/>
          <w:szCs w:val="24"/>
        </w:rPr>
        <w:t xml:space="preserve"> can be used to maintain or reduce the de</w:t>
      </w:r>
      <w:r w:rsidR="002F6CC9">
        <w:rPr>
          <w:rFonts w:ascii="Times New Roman" w:hAnsi="Times New Roman" w:cs="Times New Roman"/>
          <w:sz w:val="24"/>
          <w:szCs w:val="24"/>
        </w:rPr>
        <w:t>ath rates without further raise.</w:t>
      </w:r>
    </w:p>
    <w:p w:rsidR="00B078E2" w:rsidRDefault="00B078E2" w:rsidP="00B078E2">
      <w:pPr>
        <w:tabs>
          <w:tab w:val="left" w:pos="5655"/>
        </w:tabs>
        <w:rPr>
          <w:rFonts w:ascii="Times New Roman" w:hAnsi="Times New Roman" w:cs="Times New Roman"/>
          <w:sz w:val="24"/>
          <w:szCs w:val="24"/>
        </w:rPr>
      </w:pPr>
    </w:p>
    <w:p w:rsidR="00B078E2" w:rsidRDefault="005E1200" w:rsidP="00B078E2">
      <w:pPr>
        <w:pStyle w:val="ListParagraph"/>
        <w:numPr>
          <w:ilvl w:val="0"/>
          <w:numId w:val="4"/>
        </w:numPr>
        <w:tabs>
          <w:tab w:val="left" w:pos="5655"/>
        </w:tabs>
        <w:rPr>
          <w:rFonts w:ascii="Times New Roman" w:hAnsi="Times New Roman" w:cs="Times New Roman"/>
          <w:sz w:val="24"/>
          <w:szCs w:val="24"/>
        </w:rPr>
      </w:pPr>
      <w:r>
        <w:rPr>
          <w:rFonts w:ascii="Times New Roman" w:hAnsi="Times New Roman" w:cs="Times New Roman"/>
          <w:sz w:val="24"/>
          <w:szCs w:val="24"/>
        </w:rPr>
        <w:t>Based on the P</w:t>
      </w:r>
      <w:r w:rsidR="00314687">
        <w:rPr>
          <w:rFonts w:ascii="Times New Roman" w:hAnsi="Times New Roman" w:cs="Times New Roman"/>
          <w:sz w:val="24"/>
          <w:szCs w:val="24"/>
        </w:rPr>
        <w:t>rev</w:t>
      </w:r>
      <w:r>
        <w:rPr>
          <w:rFonts w:ascii="Times New Roman" w:hAnsi="Times New Roman" w:cs="Times New Roman"/>
          <w:sz w:val="24"/>
          <w:szCs w:val="24"/>
        </w:rPr>
        <w:t>ention Quality Indicator how</w:t>
      </w:r>
      <w:r w:rsidR="00314687">
        <w:rPr>
          <w:rFonts w:ascii="Times New Roman" w:hAnsi="Times New Roman" w:cs="Times New Roman"/>
          <w:sz w:val="24"/>
          <w:szCs w:val="24"/>
        </w:rPr>
        <w:t xml:space="preserve"> </w:t>
      </w:r>
      <w:r>
        <w:rPr>
          <w:rFonts w:ascii="Times New Roman" w:hAnsi="Times New Roman" w:cs="Times New Roman"/>
          <w:sz w:val="24"/>
          <w:szCs w:val="24"/>
        </w:rPr>
        <w:t>diabetic’s is</w:t>
      </w:r>
      <w:r w:rsidR="00314687">
        <w:rPr>
          <w:rFonts w:ascii="Times New Roman" w:hAnsi="Times New Roman" w:cs="Times New Roman"/>
          <w:sz w:val="24"/>
          <w:szCs w:val="24"/>
        </w:rPr>
        <w:t xml:space="preserve"> spread amongst regions.</w:t>
      </w:r>
    </w:p>
    <w:p w:rsidR="00314687" w:rsidRDefault="00314687" w:rsidP="00314687">
      <w:pPr>
        <w:pStyle w:val="ListParagraph"/>
        <w:tabs>
          <w:tab w:val="left" w:pos="5655"/>
        </w:tabs>
        <w:rPr>
          <w:rFonts w:ascii="Times New Roman" w:hAnsi="Times New Roman" w:cs="Times New Roman"/>
          <w:sz w:val="24"/>
          <w:szCs w:val="24"/>
        </w:rPr>
      </w:pPr>
    </w:p>
    <w:p w:rsidR="00314687" w:rsidRPr="00B078E2" w:rsidRDefault="00314687" w:rsidP="00314687">
      <w:pPr>
        <w:pStyle w:val="ListParagraph"/>
        <w:tabs>
          <w:tab w:val="left" w:pos="5655"/>
        </w:tabs>
        <w:rPr>
          <w:rFonts w:ascii="Times New Roman" w:hAnsi="Times New Roman" w:cs="Times New Roman"/>
          <w:sz w:val="24"/>
          <w:szCs w:val="24"/>
        </w:rPr>
      </w:pPr>
      <w:r>
        <w:rPr>
          <w:rFonts w:ascii="Times New Roman" w:hAnsi="Times New Roman" w:cs="Times New Roman"/>
          <w:sz w:val="24"/>
          <w:szCs w:val="24"/>
        </w:rPr>
        <w:t xml:space="preserve">Application Learnt In Class: </w:t>
      </w:r>
      <w:r w:rsidRPr="00314687">
        <w:rPr>
          <w:rFonts w:ascii="Times New Roman" w:hAnsi="Times New Roman" w:cs="Times New Roman"/>
          <w:b/>
          <w:sz w:val="24"/>
          <w:szCs w:val="24"/>
        </w:rPr>
        <w:t>Scatter Plot</w:t>
      </w:r>
      <w:r>
        <w:rPr>
          <w:rFonts w:ascii="Times New Roman" w:hAnsi="Times New Roman" w:cs="Times New Roman"/>
          <w:sz w:val="24"/>
          <w:szCs w:val="24"/>
        </w:rPr>
        <w:t xml:space="preserve"> </w:t>
      </w:r>
    </w:p>
    <w:p w:rsidR="00913D61" w:rsidRDefault="00913D61" w:rsidP="00346ABB">
      <w:pPr>
        <w:tabs>
          <w:tab w:val="left" w:pos="5655"/>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05476" cy="5429250"/>
            <wp:effectExtent l="19050" t="0" r="9524" b="0"/>
            <wp:docPr id="18" name="Picture 17" descr="Scatt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PNG"/>
                    <pic:cNvPicPr/>
                  </pic:nvPicPr>
                  <pic:blipFill>
                    <a:blip r:embed="rId26" cstate="print"/>
                    <a:stretch>
                      <a:fillRect/>
                    </a:stretch>
                  </pic:blipFill>
                  <pic:spPr>
                    <a:xfrm>
                      <a:off x="0" y="0"/>
                      <a:ext cx="5706272" cy="5430008"/>
                    </a:xfrm>
                    <a:prstGeom prst="rect">
                      <a:avLst/>
                    </a:prstGeom>
                  </pic:spPr>
                </pic:pic>
              </a:graphicData>
            </a:graphic>
          </wp:inline>
        </w:drawing>
      </w:r>
    </w:p>
    <w:p w:rsidR="00913D61" w:rsidRDefault="00913D61" w:rsidP="00346ABB">
      <w:pPr>
        <w:tabs>
          <w:tab w:val="left" w:pos="5655"/>
        </w:tabs>
        <w:rPr>
          <w:rFonts w:ascii="Times New Roman" w:hAnsi="Times New Roman" w:cs="Times New Roman"/>
          <w:sz w:val="24"/>
          <w:szCs w:val="24"/>
        </w:rPr>
      </w:pPr>
    </w:p>
    <w:p w:rsidR="00913D61" w:rsidRDefault="005E1200" w:rsidP="00A33E99">
      <w:pPr>
        <w:tabs>
          <w:tab w:val="left" w:pos="5655"/>
        </w:tabs>
        <w:spacing w:line="480" w:lineRule="auto"/>
        <w:jc w:val="both"/>
        <w:rPr>
          <w:rFonts w:ascii="Times New Roman" w:hAnsi="Times New Roman" w:cs="Times New Roman"/>
          <w:sz w:val="24"/>
          <w:szCs w:val="24"/>
        </w:rPr>
      </w:pPr>
      <w:r>
        <w:rPr>
          <w:rFonts w:ascii="Times New Roman" w:hAnsi="Times New Roman" w:cs="Times New Roman"/>
          <w:sz w:val="24"/>
          <w:szCs w:val="24"/>
        </w:rPr>
        <w:t>The above chart shows the spread of diabetics amongst different regions</w:t>
      </w:r>
      <w:r w:rsidR="002F6CC9">
        <w:rPr>
          <w:rFonts w:ascii="Times New Roman" w:hAnsi="Times New Roman" w:cs="Times New Roman"/>
          <w:sz w:val="24"/>
          <w:szCs w:val="24"/>
        </w:rPr>
        <w:t xml:space="preserve"> with the help of a scatter plot. T</w:t>
      </w:r>
      <w:r>
        <w:rPr>
          <w:rFonts w:ascii="Times New Roman" w:hAnsi="Times New Roman" w:cs="Times New Roman"/>
          <w:sz w:val="24"/>
          <w:szCs w:val="24"/>
        </w:rPr>
        <w:t>he</w:t>
      </w:r>
      <w:r w:rsidR="002F6CC9">
        <w:rPr>
          <w:rFonts w:ascii="Times New Roman" w:hAnsi="Times New Roman" w:cs="Times New Roman"/>
          <w:sz w:val="24"/>
          <w:szCs w:val="24"/>
        </w:rPr>
        <w:t xml:space="preserve"> measures used are</w:t>
      </w:r>
      <w:r>
        <w:rPr>
          <w:rFonts w:ascii="Times New Roman" w:hAnsi="Times New Roman" w:cs="Times New Roman"/>
          <w:sz w:val="24"/>
          <w:szCs w:val="24"/>
        </w:rPr>
        <w:t xml:space="preserve"> expected and observed rates of </w:t>
      </w:r>
      <w:r w:rsidR="002F6CC9">
        <w:rPr>
          <w:rFonts w:ascii="Times New Roman" w:hAnsi="Times New Roman" w:cs="Times New Roman"/>
          <w:sz w:val="24"/>
          <w:szCs w:val="24"/>
        </w:rPr>
        <w:t xml:space="preserve">100,000 </w:t>
      </w:r>
      <w:r>
        <w:rPr>
          <w:rFonts w:ascii="Times New Roman" w:hAnsi="Times New Roman" w:cs="Times New Roman"/>
          <w:sz w:val="24"/>
          <w:szCs w:val="24"/>
        </w:rPr>
        <w:t>patients with diabetics.</w:t>
      </w:r>
      <w:r w:rsidR="002F6CC9">
        <w:rPr>
          <w:rFonts w:ascii="Times New Roman" w:hAnsi="Times New Roman" w:cs="Times New Roman"/>
          <w:sz w:val="24"/>
          <w:szCs w:val="24"/>
        </w:rPr>
        <w:t xml:space="preserve"> It also represents</w:t>
      </w:r>
      <w:r>
        <w:rPr>
          <w:rFonts w:ascii="Times New Roman" w:hAnsi="Times New Roman" w:cs="Times New Roman"/>
          <w:sz w:val="24"/>
          <w:szCs w:val="24"/>
        </w:rPr>
        <w:t xml:space="preserve"> region wise comparison </w:t>
      </w:r>
      <w:r w:rsidR="002F6CC9">
        <w:rPr>
          <w:rFonts w:ascii="Times New Roman" w:hAnsi="Times New Roman" w:cs="Times New Roman"/>
          <w:sz w:val="24"/>
          <w:szCs w:val="24"/>
        </w:rPr>
        <w:t>of patients expected to have diabetics to the patients observed with diabetics.</w:t>
      </w:r>
    </w:p>
    <w:p w:rsidR="00B078E2" w:rsidRDefault="00314687" w:rsidP="00B078E2">
      <w:pPr>
        <w:pStyle w:val="ListParagraph"/>
        <w:numPr>
          <w:ilvl w:val="0"/>
          <w:numId w:val="4"/>
        </w:numPr>
        <w:tabs>
          <w:tab w:val="left" w:pos="5655"/>
        </w:tabs>
        <w:rPr>
          <w:rFonts w:ascii="Times New Roman" w:hAnsi="Times New Roman" w:cs="Times New Roman"/>
          <w:sz w:val="24"/>
          <w:szCs w:val="24"/>
        </w:rPr>
      </w:pPr>
      <w:r>
        <w:rPr>
          <w:rFonts w:ascii="Times New Roman" w:hAnsi="Times New Roman" w:cs="Times New Roman"/>
          <w:sz w:val="24"/>
          <w:szCs w:val="24"/>
        </w:rPr>
        <w:lastRenderedPageBreak/>
        <w:t>Existing</w:t>
      </w:r>
      <w:r w:rsidR="00B078E2">
        <w:rPr>
          <w:rFonts w:ascii="Times New Roman" w:hAnsi="Times New Roman" w:cs="Times New Roman"/>
          <w:sz w:val="24"/>
          <w:szCs w:val="24"/>
        </w:rPr>
        <w:t xml:space="preserve"> rate of hospitalizati</w:t>
      </w:r>
      <w:r>
        <w:rPr>
          <w:rFonts w:ascii="Times New Roman" w:hAnsi="Times New Roman" w:cs="Times New Roman"/>
          <w:sz w:val="24"/>
          <w:szCs w:val="24"/>
        </w:rPr>
        <w:t>on to the average annual deaths and its Forecast.</w:t>
      </w:r>
    </w:p>
    <w:p w:rsidR="00314687" w:rsidRPr="00314687" w:rsidRDefault="00314687" w:rsidP="00314687">
      <w:pPr>
        <w:tabs>
          <w:tab w:val="left" w:pos="5655"/>
        </w:tabs>
        <w:rPr>
          <w:rFonts w:ascii="Times New Roman" w:hAnsi="Times New Roman" w:cs="Times New Roman"/>
          <w:sz w:val="24"/>
          <w:szCs w:val="24"/>
        </w:rPr>
      </w:pPr>
      <w:r>
        <w:rPr>
          <w:rFonts w:ascii="Times New Roman" w:hAnsi="Times New Roman" w:cs="Times New Roman"/>
          <w:sz w:val="24"/>
          <w:szCs w:val="24"/>
        </w:rPr>
        <w:t xml:space="preserve">             Application Learnt In Class:</w:t>
      </w:r>
      <w:r w:rsidRPr="00314687">
        <w:rPr>
          <w:rFonts w:ascii="Times New Roman" w:hAnsi="Times New Roman" w:cs="Times New Roman"/>
          <w:b/>
          <w:sz w:val="24"/>
          <w:szCs w:val="24"/>
        </w:rPr>
        <w:t xml:space="preserve"> Forecast</w:t>
      </w:r>
    </w:p>
    <w:p w:rsidR="00913D61" w:rsidRDefault="00913D61" w:rsidP="00346ABB">
      <w:pPr>
        <w:tabs>
          <w:tab w:val="left" w:pos="5655"/>
        </w:tabs>
        <w:rPr>
          <w:rFonts w:ascii="Times New Roman" w:hAnsi="Times New Roman" w:cs="Times New Roman"/>
          <w:sz w:val="24"/>
          <w:szCs w:val="24"/>
        </w:rPr>
      </w:pPr>
    </w:p>
    <w:p w:rsidR="00913D61" w:rsidRDefault="00913D61" w:rsidP="00346ABB">
      <w:pPr>
        <w:tabs>
          <w:tab w:val="left" w:pos="5655"/>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2390" cy="3886200"/>
            <wp:effectExtent l="19050" t="0" r="1210" b="0"/>
            <wp:docPr id="23" name="Picture 22" descr="fore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cast.PNG"/>
                    <pic:cNvPicPr/>
                  </pic:nvPicPr>
                  <pic:blipFill>
                    <a:blip r:embed="rId27" cstate="print"/>
                    <a:stretch>
                      <a:fillRect/>
                    </a:stretch>
                  </pic:blipFill>
                  <pic:spPr>
                    <a:xfrm>
                      <a:off x="0" y="0"/>
                      <a:ext cx="5943600" cy="3886991"/>
                    </a:xfrm>
                    <a:prstGeom prst="rect">
                      <a:avLst/>
                    </a:prstGeom>
                  </pic:spPr>
                </pic:pic>
              </a:graphicData>
            </a:graphic>
          </wp:inline>
        </w:drawing>
      </w:r>
    </w:p>
    <w:p w:rsidR="00F079A6" w:rsidRDefault="00F079A6" w:rsidP="00346ABB">
      <w:pPr>
        <w:tabs>
          <w:tab w:val="left" w:pos="5655"/>
        </w:tabs>
        <w:rPr>
          <w:rFonts w:ascii="Times New Roman" w:hAnsi="Times New Roman" w:cs="Times New Roman"/>
          <w:sz w:val="24"/>
          <w:szCs w:val="24"/>
        </w:rPr>
      </w:pPr>
    </w:p>
    <w:p w:rsidR="00F079A6" w:rsidRDefault="00F079A6" w:rsidP="009B0A77">
      <w:pPr>
        <w:tabs>
          <w:tab w:val="left" w:pos="5655"/>
        </w:tabs>
        <w:spacing w:line="480" w:lineRule="auto"/>
        <w:rPr>
          <w:rFonts w:ascii="Times New Roman" w:hAnsi="Times New Roman" w:cs="Times New Roman"/>
          <w:sz w:val="24"/>
          <w:szCs w:val="24"/>
        </w:rPr>
      </w:pPr>
      <w:r>
        <w:rPr>
          <w:rFonts w:ascii="Times New Roman" w:hAnsi="Times New Roman" w:cs="Times New Roman"/>
          <w:sz w:val="24"/>
          <w:szCs w:val="24"/>
        </w:rPr>
        <w:t xml:space="preserve">The above chart shows the rates of hospitalization to the average annual deaths through the years 2000 to 2011. Hospitalization measure refers to the number of people </w:t>
      </w:r>
      <w:r w:rsidR="009B0A77">
        <w:rPr>
          <w:rFonts w:ascii="Times New Roman" w:hAnsi="Times New Roman" w:cs="Times New Roman"/>
          <w:sz w:val="24"/>
          <w:szCs w:val="24"/>
        </w:rPr>
        <w:t xml:space="preserve">hospitalized with diabetics and </w:t>
      </w:r>
      <w:proofErr w:type="gramStart"/>
      <w:r w:rsidR="009B0A77">
        <w:rPr>
          <w:rFonts w:ascii="Times New Roman" w:hAnsi="Times New Roman" w:cs="Times New Roman"/>
          <w:sz w:val="24"/>
          <w:szCs w:val="24"/>
        </w:rPr>
        <w:t>average annual deaths is</w:t>
      </w:r>
      <w:proofErr w:type="gramEnd"/>
      <w:r w:rsidR="009B0A77">
        <w:rPr>
          <w:rFonts w:ascii="Times New Roman" w:hAnsi="Times New Roman" w:cs="Times New Roman"/>
          <w:sz w:val="24"/>
          <w:szCs w:val="24"/>
        </w:rPr>
        <w:t xml:space="preserve"> the measure of life lost due to diabetics.</w:t>
      </w:r>
      <w:r w:rsidR="00A33E99">
        <w:rPr>
          <w:rFonts w:ascii="Times New Roman" w:hAnsi="Times New Roman" w:cs="Times New Roman"/>
          <w:sz w:val="24"/>
          <w:szCs w:val="24"/>
        </w:rPr>
        <w:t xml:space="preserve"> We can also get an insight on the drop or raise of hospitalization to deaths over years. For example in 2010 the rate of deaths is significantly less than hospitalization. </w:t>
      </w:r>
      <w:r w:rsidR="009B0A77">
        <w:rPr>
          <w:rFonts w:ascii="Times New Roman" w:hAnsi="Times New Roman" w:cs="Times New Roman"/>
          <w:sz w:val="24"/>
          <w:szCs w:val="24"/>
        </w:rPr>
        <w:t xml:space="preserve">The forecast is used to determine the rates for future and it is seen that the hospitalization rate reduces significantly but the death rates is maintained on an average scale. </w:t>
      </w:r>
    </w:p>
    <w:p w:rsidR="00475174" w:rsidRDefault="00475174" w:rsidP="00182DC5">
      <w:pPr>
        <w:rPr>
          <w:rFonts w:ascii="Times New Roman" w:hAnsi="Times New Roman" w:cs="Times New Roman"/>
          <w:sz w:val="24"/>
          <w:szCs w:val="24"/>
        </w:rPr>
      </w:pPr>
    </w:p>
    <w:p w:rsidR="005C21A7" w:rsidRPr="00475174" w:rsidRDefault="00475174" w:rsidP="00475174">
      <w:pPr>
        <w:pStyle w:val="ListParagraph"/>
        <w:numPr>
          <w:ilvl w:val="0"/>
          <w:numId w:val="7"/>
        </w:numPr>
        <w:rPr>
          <w:rFonts w:ascii="Times New Roman" w:hAnsi="Times New Roman" w:cs="Times New Roman"/>
          <w:sz w:val="24"/>
          <w:szCs w:val="24"/>
        </w:rPr>
      </w:pPr>
      <w:r w:rsidRPr="00475174">
        <w:rPr>
          <w:rFonts w:ascii="Times New Roman" w:hAnsi="Times New Roman" w:cs="Times New Roman"/>
          <w:sz w:val="24"/>
          <w:szCs w:val="24"/>
        </w:rPr>
        <w:lastRenderedPageBreak/>
        <w:t xml:space="preserve"> DASHBOARD</w:t>
      </w:r>
    </w:p>
    <w:p w:rsidR="008D2F8B" w:rsidRDefault="008D2F8B" w:rsidP="00182DC5">
      <w:pPr>
        <w:rPr>
          <w:rFonts w:ascii="Times New Roman" w:hAnsi="Times New Roman" w:cs="Times New Roman"/>
          <w:sz w:val="24"/>
          <w:szCs w:val="24"/>
        </w:rPr>
      </w:pPr>
    </w:p>
    <w:p w:rsidR="00182DC5" w:rsidRDefault="005D4015" w:rsidP="00182DC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772274" cy="5172075"/>
            <wp:effectExtent l="19050" t="0" r="0" b="0"/>
            <wp:docPr id="36" name="Picture 35" descr="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PNG"/>
                    <pic:cNvPicPr/>
                  </pic:nvPicPr>
                  <pic:blipFill>
                    <a:blip r:embed="rId28" cstate="print"/>
                    <a:stretch>
                      <a:fillRect/>
                    </a:stretch>
                  </pic:blipFill>
                  <pic:spPr>
                    <a:xfrm>
                      <a:off x="0" y="0"/>
                      <a:ext cx="6775305" cy="5174390"/>
                    </a:xfrm>
                    <a:prstGeom prst="rect">
                      <a:avLst/>
                    </a:prstGeom>
                  </pic:spPr>
                </pic:pic>
              </a:graphicData>
            </a:graphic>
          </wp:inline>
        </w:drawing>
      </w:r>
    </w:p>
    <w:p w:rsidR="00727909" w:rsidRDefault="00727909" w:rsidP="00182DC5">
      <w:pPr>
        <w:rPr>
          <w:rFonts w:ascii="Times New Roman" w:hAnsi="Times New Roman" w:cs="Times New Roman"/>
          <w:sz w:val="24"/>
          <w:szCs w:val="24"/>
        </w:rPr>
      </w:pPr>
    </w:p>
    <w:p w:rsidR="00A33E99" w:rsidRDefault="009B0A77" w:rsidP="00182DC5">
      <w:pPr>
        <w:rPr>
          <w:rFonts w:ascii="Times New Roman" w:hAnsi="Times New Roman" w:cs="Times New Roman"/>
          <w:sz w:val="24"/>
          <w:szCs w:val="24"/>
        </w:rPr>
      </w:pPr>
      <w:r>
        <w:rPr>
          <w:rFonts w:ascii="Times New Roman" w:hAnsi="Times New Roman" w:cs="Times New Roman"/>
          <w:sz w:val="24"/>
          <w:szCs w:val="24"/>
        </w:rPr>
        <w:t xml:space="preserve">Dashboard displays the </w:t>
      </w:r>
      <w:r w:rsidR="00A33E99">
        <w:rPr>
          <w:rFonts w:ascii="Times New Roman" w:hAnsi="Times New Roman" w:cs="Times New Roman"/>
          <w:sz w:val="24"/>
          <w:szCs w:val="24"/>
        </w:rPr>
        <w:t>four elements of analysis such as</w:t>
      </w:r>
    </w:p>
    <w:p w:rsidR="00A33E99" w:rsidRDefault="00A33E99" w:rsidP="00727909">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Expected and Observed rates of diabetics among hospitalized patients</w:t>
      </w:r>
    </w:p>
    <w:p w:rsidR="00A33E99" w:rsidRDefault="00A33E99" w:rsidP="00727909">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Different type</w:t>
      </w:r>
      <w:r w:rsidR="00727909">
        <w:rPr>
          <w:rFonts w:ascii="Times New Roman" w:hAnsi="Times New Roman" w:cs="Times New Roman"/>
          <w:sz w:val="24"/>
          <w:szCs w:val="24"/>
        </w:rPr>
        <w:t>s of diabetics based on expected</w:t>
      </w:r>
      <w:r>
        <w:rPr>
          <w:rFonts w:ascii="Times New Roman" w:hAnsi="Times New Roman" w:cs="Times New Roman"/>
          <w:sz w:val="24"/>
          <w:szCs w:val="24"/>
        </w:rPr>
        <w:t xml:space="preserve"> and</w:t>
      </w:r>
      <w:r w:rsidR="00727909">
        <w:rPr>
          <w:rFonts w:ascii="Times New Roman" w:hAnsi="Times New Roman" w:cs="Times New Roman"/>
          <w:sz w:val="24"/>
          <w:szCs w:val="24"/>
        </w:rPr>
        <w:t xml:space="preserve"> observed prevention rate outcomes</w:t>
      </w:r>
    </w:p>
    <w:p w:rsidR="00727909" w:rsidRDefault="00727909" w:rsidP="00727909">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Comparison between cumulative deaths and potential life lost with respect to community area and Zip code</w:t>
      </w:r>
    </w:p>
    <w:p w:rsidR="00475174" w:rsidRPr="0081215F" w:rsidRDefault="00727909" w:rsidP="00182DC5">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 xml:space="preserve">Average annual deaths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hospitalization along the years and its forecast</w:t>
      </w:r>
    </w:p>
    <w:p w:rsidR="001E6C4D" w:rsidRDefault="00475174" w:rsidP="001E6C4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 xml:space="preserve">STORY TELLING </w:t>
      </w:r>
    </w:p>
    <w:p w:rsidR="001E6C4D" w:rsidRPr="001E6C4D" w:rsidRDefault="001E6C4D" w:rsidP="001E6C4D">
      <w:pPr>
        <w:pStyle w:val="ListParagraph"/>
        <w:ind w:left="2160"/>
        <w:rPr>
          <w:rFonts w:ascii="Times New Roman" w:hAnsi="Times New Roman" w:cs="Times New Roman"/>
          <w:sz w:val="24"/>
          <w:szCs w:val="24"/>
        </w:rPr>
      </w:pPr>
    </w:p>
    <w:p w:rsidR="001E6C4D" w:rsidRDefault="001E6C4D" w:rsidP="005D45DF">
      <w:pPr>
        <w:tabs>
          <w:tab w:val="left" w:pos="1710"/>
        </w:tabs>
        <w:rPr>
          <w:rFonts w:ascii="Times New Roman" w:hAnsi="Times New Roman" w:cs="Times New Roman"/>
          <w:sz w:val="24"/>
          <w:szCs w:val="24"/>
        </w:rPr>
      </w:pPr>
      <w:r w:rsidRPr="00462831">
        <w:rPr>
          <w:rFonts w:ascii="Times New Roman" w:hAnsi="Times New Roman" w:cs="Times New Roman"/>
          <w:sz w:val="24"/>
          <w:szCs w:val="24"/>
        </w:rPr>
        <w:t xml:space="preserve">Diabetes is </w:t>
      </w:r>
      <w:r>
        <w:rPr>
          <w:rFonts w:ascii="Times New Roman" w:hAnsi="Times New Roman" w:cs="Times New Roman"/>
          <w:sz w:val="24"/>
          <w:szCs w:val="24"/>
        </w:rPr>
        <w:t xml:space="preserve">a common secondary diagnosis disease in hospitalized patients. In the early years of </w:t>
      </w:r>
    </w:p>
    <w:p w:rsidR="001E6C4D" w:rsidRDefault="001E6C4D" w:rsidP="005D45DF">
      <w:pPr>
        <w:tabs>
          <w:tab w:val="left" w:pos="1710"/>
        </w:tabs>
        <w:rPr>
          <w:rFonts w:ascii="Times New Roman" w:hAnsi="Times New Roman" w:cs="Times New Roman"/>
          <w:sz w:val="24"/>
          <w:szCs w:val="24"/>
        </w:rPr>
      </w:pPr>
      <w:proofErr w:type="gramStart"/>
      <w:r>
        <w:rPr>
          <w:rFonts w:ascii="Times New Roman" w:hAnsi="Times New Roman" w:cs="Times New Roman"/>
          <w:sz w:val="24"/>
          <w:szCs w:val="24"/>
        </w:rPr>
        <w:t>diabetes</w:t>
      </w:r>
      <w:proofErr w:type="gramEnd"/>
      <w:r>
        <w:rPr>
          <w:rFonts w:ascii="Times New Roman" w:hAnsi="Times New Roman" w:cs="Times New Roman"/>
          <w:sz w:val="24"/>
          <w:szCs w:val="24"/>
        </w:rPr>
        <w:t xml:space="preserve"> detection it was more prevalent on discharged patients which led to a lot of </w:t>
      </w:r>
    </w:p>
    <w:p w:rsidR="001E6C4D" w:rsidRDefault="001E6C4D" w:rsidP="005D45DF">
      <w:pPr>
        <w:tabs>
          <w:tab w:val="left" w:pos="1710"/>
        </w:tabs>
        <w:rPr>
          <w:rFonts w:ascii="Times New Roman" w:hAnsi="Times New Roman" w:cs="Times New Roman"/>
          <w:sz w:val="24"/>
          <w:szCs w:val="24"/>
        </w:rPr>
      </w:pPr>
      <w:proofErr w:type="gramStart"/>
      <w:r>
        <w:rPr>
          <w:rFonts w:ascii="Times New Roman" w:hAnsi="Times New Roman" w:cs="Times New Roman"/>
          <w:sz w:val="24"/>
          <w:szCs w:val="24"/>
        </w:rPr>
        <w:t>readmissions</w:t>
      </w:r>
      <w:proofErr w:type="gramEnd"/>
      <w:r>
        <w:rPr>
          <w:rFonts w:ascii="Times New Roman" w:hAnsi="Times New Roman" w:cs="Times New Roman"/>
          <w:sz w:val="24"/>
          <w:szCs w:val="24"/>
        </w:rPr>
        <w:t xml:space="preserve">. Patients with diabetes are hospitalized twice as often as others without this disease. </w:t>
      </w:r>
    </w:p>
    <w:p w:rsidR="001E6C4D" w:rsidRDefault="001E6C4D" w:rsidP="001E6C4D">
      <w:pPr>
        <w:tabs>
          <w:tab w:val="left" w:pos="1710"/>
        </w:tabs>
        <w:rPr>
          <w:rFonts w:ascii="Times New Roman" w:hAnsi="Times New Roman" w:cs="Times New Roman"/>
          <w:sz w:val="24"/>
          <w:szCs w:val="24"/>
        </w:rPr>
      </w:pPr>
      <w:r>
        <w:rPr>
          <w:rFonts w:ascii="Times New Roman" w:hAnsi="Times New Roman" w:cs="Times New Roman"/>
          <w:sz w:val="24"/>
          <w:szCs w:val="24"/>
        </w:rPr>
        <w:t>Furthermore, the need for inpatient diabetes care got increased in United States.</w:t>
      </w:r>
    </w:p>
    <w:p w:rsidR="00DD68BE" w:rsidRDefault="00DD68BE" w:rsidP="001E6C4D">
      <w:pPr>
        <w:tabs>
          <w:tab w:val="left" w:pos="1710"/>
        </w:tabs>
        <w:rPr>
          <w:rFonts w:ascii="Times New Roman" w:hAnsi="Times New Roman" w:cs="Times New Roman"/>
          <w:sz w:val="24"/>
          <w:szCs w:val="24"/>
        </w:rPr>
      </w:pPr>
    </w:p>
    <w:p w:rsidR="001E6C4D" w:rsidRDefault="001E6C4D" w:rsidP="005D45DF">
      <w:pPr>
        <w:tabs>
          <w:tab w:val="left" w:pos="1710"/>
        </w:tabs>
        <w:rPr>
          <w:rFonts w:ascii="Times New Roman" w:hAnsi="Times New Roman" w:cs="Times New Roman"/>
          <w:sz w:val="24"/>
          <w:szCs w:val="24"/>
        </w:rPr>
      </w:pPr>
      <w:r>
        <w:rPr>
          <w:rFonts w:ascii="Times New Roman" w:hAnsi="Times New Roman" w:cs="Times New Roman"/>
          <w:sz w:val="24"/>
          <w:szCs w:val="24"/>
        </w:rPr>
        <w:t xml:space="preserve">Due to this need, a great deal of attention has been given to improving the outpatient </w:t>
      </w:r>
    </w:p>
    <w:p w:rsidR="001E6C4D" w:rsidRDefault="001E6C4D" w:rsidP="005D45DF">
      <w:pPr>
        <w:tabs>
          <w:tab w:val="left" w:pos="1710"/>
        </w:tabs>
        <w:rPr>
          <w:rFonts w:ascii="Times New Roman" w:hAnsi="Times New Roman" w:cs="Times New Roman"/>
          <w:sz w:val="24"/>
          <w:szCs w:val="24"/>
        </w:rPr>
      </w:pPr>
      <w:proofErr w:type="gramStart"/>
      <w:r>
        <w:rPr>
          <w:rFonts w:ascii="Times New Roman" w:hAnsi="Times New Roman" w:cs="Times New Roman"/>
          <w:sz w:val="24"/>
          <w:szCs w:val="24"/>
        </w:rPr>
        <w:t>management</w:t>
      </w:r>
      <w:proofErr w:type="gramEnd"/>
      <w:r>
        <w:rPr>
          <w:rFonts w:ascii="Times New Roman" w:hAnsi="Times New Roman" w:cs="Times New Roman"/>
          <w:sz w:val="24"/>
          <w:szCs w:val="24"/>
        </w:rPr>
        <w:t xml:space="preserve"> of patients with diabetes. Recommendations for managing patients with the acute </w:t>
      </w:r>
    </w:p>
    <w:p w:rsidR="001E6C4D" w:rsidRDefault="001E6C4D" w:rsidP="005D45DF">
      <w:pPr>
        <w:tabs>
          <w:tab w:val="left" w:pos="1710"/>
        </w:tabs>
        <w:rPr>
          <w:rFonts w:ascii="Times New Roman" w:hAnsi="Times New Roman" w:cs="Times New Roman"/>
          <w:sz w:val="24"/>
          <w:szCs w:val="24"/>
        </w:rPr>
      </w:pPr>
      <w:proofErr w:type="gramStart"/>
      <w:r>
        <w:rPr>
          <w:rFonts w:ascii="Times New Roman" w:hAnsi="Times New Roman" w:cs="Times New Roman"/>
          <w:sz w:val="24"/>
          <w:szCs w:val="24"/>
        </w:rPr>
        <w:t>complications</w:t>
      </w:r>
      <w:proofErr w:type="gramEnd"/>
      <w:r>
        <w:rPr>
          <w:rFonts w:ascii="Times New Roman" w:hAnsi="Times New Roman" w:cs="Times New Roman"/>
          <w:sz w:val="24"/>
          <w:szCs w:val="24"/>
        </w:rPr>
        <w:t xml:space="preserve"> of diabetes are well established </w:t>
      </w:r>
      <w:sdt>
        <w:sdtPr>
          <w:rPr>
            <w:rFonts w:ascii="Times New Roman" w:hAnsi="Times New Roman" w:cs="Times New Roman"/>
            <w:sz w:val="24"/>
            <w:szCs w:val="24"/>
          </w:rPr>
          <w:id w:val="-141925444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 \l 1033 </w:instrText>
          </w:r>
          <w:r>
            <w:rPr>
              <w:rFonts w:ascii="Times New Roman" w:hAnsi="Times New Roman" w:cs="Times New Roman"/>
              <w:sz w:val="24"/>
              <w:szCs w:val="24"/>
            </w:rPr>
            <w:fldChar w:fldCharType="separate"/>
          </w:r>
          <w:r w:rsidRPr="00024164">
            <w:rPr>
              <w:rFonts w:ascii="Times New Roman" w:hAnsi="Times New Roman" w:cs="Times New Roman"/>
              <w:noProof/>
              <w:sz w:val="24"/>
              <w:szCs w:val="24"/>
            </w:rPr>
            <w:t>(a)</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.Also due to undiagnosed diabetes the mortality </w:t>
      </w:r>
    </w:p>
    <w:p w:rsidR="001E6C4D" w:rsidRDefault="001E6C4D" w:rsidP="005D45DF">
      <w:pPr>
        <w:tabs>
          <w:tab w:val="left" w:pos="1710"/>
        </w:tabs>
        <w:rPr>
          <w:rFonts w:ascii="Times New Roman" w:hAnsi="Times New Roman" w:cs="Times New Roman"/>
          <w:sz w:val="24"/>
          <w:szCs w:val="24"/>
        </w:rPr>
      </w:pPr>
      <w:proofErr w:type="gramStart"/>
      <w:r>
        <w:rPr>
          <w:rFonts w:ascii="Times New Roman" w:hAnsi="Times New Roman" w:cs="Times New Roman"/>
          <w:sz w:val="24"/>
          <w:szCs w:val="24"/>
        </w:rPr>
        <w:t>rates</w:t>
      </w:r>
      <w:proofErr w:type="gramEnd"/>
      <w:r>
        <w:rPr>
          <w:rFonts w:ascii="Times New Roman" w:hAnsi="Times New Roman" w:cs="Times New Roman"/>
          <w:sz w:val="24"/>
          <w:szCs w:val="24"/>
        </w:rPr>
        <w:t xml:space="preserve"> of hospitalized patients had been analyzed</w:t>
      </w:r>
      <w:sdt>
        <w:sdtPr>
          <w:rPr>
            <w:rFonts w:ascii="Times New Roman" w:hAnsi="Times New Roman" w:cs="Times New Roman"/>
            <w:sz w:val="24"/>
            <w:szCs w:val="24"/>
          </w:rPr>
          <w:id w:val="2337403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74610D">
            <w:rPr>
              <w:rFonts w:ascii="Times New Roman" w:hAnsi="Times New Roman" w:cs="Times New Roman"/>
              <w:noProof/>
              <w:sz w:val="24"/>
              <w:szCs w:val="24"/>
            </w:rPr>
            <w:t>(b)</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.However, few guidelines have been </w:t>
      </w:r>
    </w:p>
    <w:p w:rsidR="001E6C4D" w:rsidRDefault="001E6C4D" w:rsidP="001E6C4D">
      <w:pPr>
        <w:tabs>
          <w:tab w:val="left" w:pos="1710"/>
        </w:tabs>
        <w:rPr>
          <w:rFonts w:ascii="Times New Roman" w:hAnsi="Times New Roman" w:cs="Times New Roman"/>
          <w:sz w:val="24"/>
          <w:szCs w:val="24"/>
        </w:rPr>
      </w:pPr>
      <w:proofErr w:type="gramStart"/>
      <w:r>
        <w:rPr>
          <w:rFonts w:ascii="Times New Roman" w:hAnsi="Times New Roman" w:cs="Times New Roman"/>
          <w:sz w:val="24"/>
          <w:szCs w:val="24"/>
        </w:rPr>
        <w:t>formulated</w:t>
      </w:r>
      <w:proofErr w:type="gramEnd"/>
      <w:r>
        <w:rPr>
          <w:rFonts w:ascii="Times New Roman" w:hAnsi="Times New Roman" w:cs="Times New Roman"/>
          <w:sz w:val="24"/>
          <w:szCs w:val="24"/>
        </w:rPr>
        <w:t xml:space="preserve"> for inpatient management when diabetes is a secondary diagnosis.</w:t>
      </w:r>
    </w:p>
    <w:p w:rsidR="00DD68BE" w:rsidRDefault="00DD68BE" w:rsidP="001E6C4D">
      <w:pPr>
        <w:tabs>
          <w:tab w:val="left" w:pos="1710"/>
        </w:tabs>
        <w:rPr>
          <w:rFonts w:ascii="Times New Roman" w:hAnsi="Times New Roman" w:cs="Times New Roman"/>
          <w:sz w:val="24"/>
          <w:szCs w:val="24"/>
        </w:rPr>
      </w:pPr>
    </w:p>
    <w:p w:rsidR="007207AE" w:rsidRDefault="001E6C4D" w:rsidP="007207AE">
      <w:pPr>
        <w:tabs>
          <w:tab w:val="left" w:pos="1710"/>
        </w:tabs>
        <w:spacing w:line="240" w:lineRule="auto"/>
        <w:rPr>
          <w:rFonts w:ascii="Times New Roman" w:hAnsi="Times New Roman" w:cs="Times New Roman"/>
          <w:sz w:val="24"/>
          <w:szCs w:val="24"/>
        </w:rPr>
      </w:pPr>
      <w:r>
        <w:rPr>
          <w:rFonts w:ascii="Times New Roman" w:hAnsi="Times New Roman" w:cs="Times New Roman"/>
          <w:sz w:val="24"/>
          <w:szCs w:val="24"/>
        </w:rPr>
        <w:t xml:space="preserve">So the inpatient hospitalization trends from the year 1994 to 2004 was analyzed to describe the </w:t>
      </w:r>
    </w:p>
    <w:p w:rsidR="001E6C4D" w:rsidRDefault="001E6C4D" w:rsidP="007207AE">
      <w:pPr>
        <w:tabs>
          <w:tab w:val="left" w:pos="1710"/>
        </w:tabs>
        <w:spacing w:line="240" w:lineRule="auto"/>
        <w:rPr>
          <w:rFonts w:ascii="Times New Roman" w:hAnsi="Times New Roman" w:cs="Times New Roman"/>
          <w:sz w:val="24"/>
          <w:szCs w:val="24"/>
        </w:rPr>
      </w:pPr>
      <w:proofErr w:type="gramStart"/>
      <w:r>
        <w:rPr>
          <w:rFonts w:ascii="Times New Roman" w:hAnsi="Times New Roman" w:cs="Times New Roman"/>
          <w:sz w:val="24"/>
          <w:szCs w:val="24"/>
        </w:rPr>
        <w:t>characteristic</w:t>
      </w:r>
      <w:proofErr w:type="gramEnd"/>
      <w:r>
        <w:rPr>
          <w:rFonts w:ascii="Times New Roman" w:hAnsi="Times New Roman" w:cs="Times New Roman"/>
          <w:sz w:val="24"/>
          <w:szCs w:val="24"/>
        </w:rPr>
        <w:t xml:space="preserve"> of delivery hospitalization in United States</w:t>
      </w:r>
      <w:sdt>
        <w:sdtPr>
          <w:rPr>
            <w:rFonts w:ascii="Times New Roman" w:hAnsi="Times New Roman" w:cs="Times New Roman"/>
            <w:sz w:val="24"/>
            <w:szCs w:val="24"/>
          </w:rPr>
          <w:id w:val="-32844292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3A1046">
            <w:rPr>
              <w:rFonts w:ascii="Times New Roman" w:hAnsi="Times New Roman" w:cs="Times New Roman"/>
              <w:noProof/>
              <w:sz w:val="24"/>
              <w:szCs w:val="24"/>
            </w:rPr>
            <w:t>(c)</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.All these factors taken into account </w:t>
      </w:r>
    </w:p>
    <w:p w:rsidR="005D45DF" w:rsidRDefault="001E6C4D" w:rsidP="007207AE">
      <w:pPr>
        <w:tabs>
          <w:tab w:val="left" w:pos="1710"/>
        </w:tabs>
        <w:spacing w:line="240" w:lineRule="auto"/>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importance of hospitalization analysis has become the need of the hour.</w:t>
      </w:r>
      <w:r w:rsidR="005D45DF">
        <w:rPr>
          <w:rFonts w:ascii="Times New Roman" w:hAnsi="Times New Roman" w:cs="Times New Roman"/>
          <w:sz w:val="24"/>
          <w:szCs w:val="24"/>
        </w:rPr>
        <w:t xml:space="preserve"> Hence the analysis </w:t>
      </w:r>
    </w:p>
    <w:p w:rsidR="005D45DF" w:rsidRDefault="005D45DF" w:rsidP="00D71ED2">
      <w:pPr>
        <w:tabs>
          <w:tab w:val="left" w:pos="1710"/>
        </w:tabs>
        <w:spacing w:line="240" w:lineRule="auto"/>
        <w:rPr>
          <w:rFonts w:ascii="Times New Roman" w:hAnsi="Times New Roman" w:cs="Times New Roman"/>
          <w:sz w:val="24"/>
          <w:szCs w:val="24"/>
        </w:rPr>
      </w:pPr>
      <w:proofErr w:type="gramStart"/>
      <w:r>
        <w:rPr>
          <w:rFonts w:ascii="Times New Roman" w:hAnsi="Times New Roman" w:cs="Times New Roman"/>
          <w:sz w:val="24"/>
          <w:szCs w:val="24"/>
        </w:rPr>
        <w:t>done</w:t>
      </w:r>
      <w:proofErr w:type="gramEnd"/>
      <w:r>
        <w:rPr>
          <w:rFonts w:ascii="Times New Roman" w:hAnsi="Times New Roman" w:cs="Times New Roman"/>
          <w:sz w:val="24"/>
          <w:szCs w:val="24"/>
        </w:rPr>
        <w:t xml:space="preserve"> in this project gives the insight on five main research questions. </w:t>
      </w:r>
    </w:p>
    <w:p w:rsidR="00D71ED2" w:rsidRDefault="00D71ED2" w:rsidP="00D71ED2">
      <w:pPr>
        <w:tabs>
          <w:tab w:val="left" w:pos="1710"/>
        </w:tabs>
        <w:spacing w:line="240" w:lineRule="auto"/>
        <w:rPr>
          <w:rFonts w:ascii="Times New Roman" w:hAnsi="Times New Roman" w:cs="Times New Roman"/>
          <w:sz w:val="24"/>
          <w:szCs w:val="24"/>
        </w:rPr>
      </w:pPr>
    </w:p>
    <w:p w:rsidR="00484F23" w:rsidRDefault="007207AE" w:rsidP="00484F23">
      <w:pPr>
        <w:tabs>
          <w:tab w:val="left" w:pos="5655"/>
        </w:tabs>
        <w:spacing w:line="480" w:lineRule="auto"/>
        <w:jc w:val="both"/>
        <w:rPr>
          <w:rFonts w:ascii="Times New Roman" w:hAnsi="Times New Roman" w:cs="Times New Roman"/>
          <w:sz w:val="24"/>
          <w:szCs w:val="24"/>
        </w:rPr>
      </w:pPr>
      <w:r>
        <w:rPr>
          <w:rFonts w:ascii="Times New Roman" w:hAnsi="Times New Roman" w:cs="Times New Roman"/>
          <w:sz w:val="24"/>
          <w:szCs w:val="24"/>
        </w:rPr>
        <w:t>Starting with the</w:t>
      </w:r>
      <w:r w:rsidR="00DD68BE">
        <w:rPr>
          <w:rFonts w:ascii="Times New Roman" w:hAnsi="Times New Roman" w:cs="Times New Roman"/>
          <w:sz w:val="24"/>
          <w:szCs w:val="24"/>
        </w:rPr>
        <w:t xml:space="preserve"> analysis of</w:t>
      </w:r>
      <w:r>
        <w:rPr>
          <w:rFonts w:ascii="Times New Roman" w:hAnsi="Times New Roman" w:cs="Times New Roman"/>
          <w:sz w:val="24"/>
          <w:szCs w:val="24"/>
        </w:rPr>
        <w:t xml:space="preserve"> areas which have</w:t>
      </w:r>
      <w:r w:rsidR="005D45DF">
        <w:rPr>
          <w:rFonts w:ascii="Times New Roman" w:hAnsi="Times New Roman" w:cs="Times New Roman"/>
          <w:sz w:val="24"/>
          <w:szCs w:val="24"/>
        </w:rPr>
        <w:t xml:space="preserve"> the highest rates of</w:t>
      </w:r>
      <w:r w:rsidR="00DD68BE">
        <w:rPr>
          <w:rFonts w:ascii="Times New Roman" w:hAnsi="Times New Roman" w:cs="Times New Roman"/>
          <w:sz w:val="24"/>
          <w:szCs w:val="24"/>
        </w:rPr>
        <w:t xml:space="preserve"> hospitalization</w:t>
      </w:r>
      <w:r w:rsidR="005D45DF">
        <w:rPr>
          <w:rFonts w:ascii="Times New Roman" w:hAnsi="Times New Roman" w:cs="Times New Roman"/>
          <w:sz w:val="24"/>
          <w:szCs w:val="24"/>
        </w:rPr>
        <w:t xml:space="preserve"> through the years</w:t>
      </w:r>
      <w:r w:rsidR="00DD68BE">
        <w:rPr>
          <w:rFonts w:ascii="Times New Roman" w:hAnsi="Times New Roman" w:cs="Times New Roman"/>
          <w:sz w:val="24"/>
          <w:szCs w:val="24"/>
        </w:rPr>
        <w:t xml:space="preserve"> we found an insight that there was no </w:t>
      </w:r>
      <w:r w:rsidR="005D45DF">
        <w:rPr>
          <w:rFonts w:ascii="Times New Roman" w:hAnsi="Times New Roman" w:cs="Times New Roman"/>
          <w:sz w:val="24"/>
          <w:szCs w:val="24"/>
        </w:rPr>
        <w:t>stability of hospitalization i.e. the sum of hospitalization measure fluctuates through the years.</w:t>
      </w:r>
      <w:r w:rsidR="00484F23">
        <w:rPr>
          <w:rFonts w:ascii="Times New Roman" w:hAnsi="Times New Roman" w:cs="Times New Roman"/>
          <w:sz w:val="24"/>
          <w:szCs w:val="24"/>
        </w:rPr>
        <w:t xml:space="preserve"> This led to the question of how widely has diabetics spread among the patient counties(communities with hospitalized patients).The measures used for this were expected and observed rates of 100,000 patients with diabetics. It was represented by scatter plot indicating the spread of diabetics through each region of patients expected to have diabetics to the patients observed with diabetics.</w:t>
      </w:r>
    </w:p>
    <w:p w:rsidR="007207AE" w:rsidRDefault="00484F23" w:rsidP="007207AE">
      <w:pPr>
        <w:tabs>
          <w:tab w:val="left" w:pos="565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Next</w:t>
      </w:r>
      <w:r w:rsidR="005D45DF">
        <w:rPr>
          <w:rFonts w:ascii="Times New Roman" w:hAnsi="Times New Roman" w:cs="Times New Roman"/>
          <w:sz w:val="24"/>
          <w:szCs w:val="24"/>
        </w:rPr>
        <w:t xml:space="preserve"> research question</w:t>
      </w:r>
      <w:r>
        <w:rPr>
          <w:rFonts w:ascii="Times New Roman" w:hAnsi="Times New Roman" w:cs="Times New Roman"/>
          <w:sz w:val="24"/>
          <w:szCs w:val="24"/>
        </w:rPr>
        <w:t xml:space="preserve"> was</w:t>
      </w:r>
      <w:r w:rsidR="007207AE">
        <w:rPr>
          <w:rFonts w:ascii="Times New Roman" w:hAnsi="Times New Roman" w:cs="Times New Roman"/>
          <w:sz w:val="24"/>
          <w:szCs w:val="24"/>
        </w:rPr>
        <w:t xml:space="preserve"> based on</w:t>
      </w:r>
      <w:r w:rsidR="00551E6D">
        <w:rPr>
          <w:rFonts w:ascii="Times New Roman" w:hAnsi="Times New Roman" w:cs="Times New Roman"/>
          <w:sz w:val="24"/>
          <w:szCs w:val="24"/>
        </w:rPr>
        <w:t xml:space="preserve"> what prevention measure is available for stopping this wide spread which was shown by</w:t>
      </w:r>
      <w:r w:rsidR="005D45DF">
        <w:rPr>
          <w:rFonts w:ascii="Times New Roman" w:hAnsi="Times New Roman" w:cs="Times New Roman"/>
          <w:sz w:val="24"/>
          <w:szCs w:val="24"/>
        </w:rPr>
        <w:t xml:space="preserve"> </w:t>
      </w:r>
      <w:r w:rsidR="007207AE">
        <w:rPr>
          <w:rFonts w:ascii="Times New Roman" w:hAnsi="Times New Roman" w:cs="Times New Roman"/>
          <w:sz w:val="24"/>
          <w:szCs w:val="24"/>
        </w:rPr>
        <w:t>d</w:t>
      </w:r>
      <w:r w:rsidR="007207AE" w:rsidRPr="00B51F03">
        <w:rPr>
          <w:rFonts w:ascii="Times New Roman" w:hAnsi="Times New Roman" w:cs="Times New Roman"/>
          <w:sz w:val="24"/>
          <w:szCs w:val="24"/>
        </w:rPr>
        <w:t xml:space="preserve">ifferences between observed and expected rates of PQI </w:t>
      </w:r>
      <w:r>
        <w:rPr>
          <w:rFonts w:ascii="Times New Roman" w:hAnsi="Times New Roman" w:cs="Times New Roman"/>
          <w:sz w:val="24"/>
          <w:szCs w:val="24"/>
        </w:rPr>
        <w:t xml:space="preserve">(prevention quality indicator) </w:t>
      </w:r>
      <w:r w:rsidR="007207AE" w:rsidRPr="00B51F03">
        <w:rPr>
          <w:rFonts w:ascii="Times New Roman" w:hAnsi="Times New Roman" w:cs="Times New Roman"/>
          <w:sz w:val="24"/>
          <w:szCs w:val="24"/>
        </w:rPr>
        <w:t xml:space="preserve">with respect to the type of </w:t>
      </w:r>
      <w:r w:rsidR="007207AE" w:rsidRPr="007207AE">
        <w:rPr>
          <w:rFonts w:ascii="Times New Roman" w:hAnsi="Times New Roman" w:cs="Times New Roman"/>
          <w:sz w:val="24"/>
          <w:szCs w:val="24"/>
        </w:rPr>
        <w:t>D</w:t>
      </w:r>
      <w:r w:rsidR="007207AE">
        <w:rPr>
          <w:rFonts w:ascii="Times New Roman" w:hAnsi="Times New Roman" w:cs="Times New Roman"/>
          <w:sz w:val="24"/>
          <w:szCs w:val="24"/>
        </w:rPr>
        <w:t xml:space="preserve">iabetics. In this the analysis was done to determine </w:t>
      </w:r>
      <w:r>
        <w:rPr>
          <w:rFonts w:ascii="Times New Roman" w:hAnsi="Times New Roman" w:cs="Times New Roman"/>
          <w:sz w:val="24"/>
          <w:szCs w:val="24"/>
        </w:rPr>
        <w:t xml:space="preserve">the prevention control status </w:t>
      </w:r>
      <w:r w:rsidR="007207AE">
        <w:rPr>
          <w:rFonts w:ascii="Times New Roman" w:hAnsi="Times New Roman" w:cs="Times New Roman"/>
          <w:sz w:val="24"/>
          <w:szCs w:val="24"/>
        </w:rPr>
        <w:t>and it was found that the actual rate of observed diabetics is higher indicating the prevention control for diabetics must to be increased.</w:t>
      </w:r>
    </w:p>
    <w:p w:rsidR="00D71ED2" w:rsidRDefault="00D71ED2" w:rsidP="007207AE">
      <w:pPr>
        <w:tabs>
          <w:tab w:val="left" w:pos="5655"/>
        </w:tabs>
        <w:spacing w:after="0" w:line="480" w:lineRule="auto"/>
        <w:jc w:val="both"/>
        <w:rPr>
          <w:rFonts w:ascii="Times New Roman" w:hAnsi="Times New Roman" w:cs="Times New Roman"/>
          <w:sz w:val="24"/>
          <w:szCs w:val="24"/>
        </w:rPr>
      </w:pPr>
      <w:r w:rsidRPr="00D71ED2">
        <w:rPr>
          <w:rFonts w:ascii="Times New Roman" w:hAnsi="Times New Roman" w:cs="Times New Roman"/>
          <w:sz w:val="24"/>
          <w:szCs w:val="24"/>
        </w:rPr>
        <w:drawing>
          <wp:inline distT="0" distB="0" distL="0" distR="0">
            <wp:extent cx="5943600" cy="4334510"/>
            <wp:effectExtent l="19050" t="0" r="0" b="0"/>
            <wp:docPr id="68" name="Picture 37" descr="story t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 trial.PNG"/>
                    <pic:cNvPicPr/>
                  </pic:nvPicPr>
                  <pic:blipFill>
                    <a:blip r:embed="rId29" cstate="print"/>
                    <a:stretch>
                      <a:fillRect/>
                    </a:stretch>
                  </pic:blipFill>
                  <pic:spPr>
                    <a:xfrm>
                      <a:off x="0" y="0"/>
                      <a:ext cx="5943600" cy="4334510"/>
                    </a:xfrm>
                    <a:prstGeom prst="rect">
                      <a:avLst/>
                    </a:prstGeom>
                  </pic:spPr>
                </pic:pic>
              </a:graphicData>
            </a:graphic>
          </wp:inline>
        </w:drawing>
      </w:r>
    </w:p>
    <w:p w:rsidR="00D71ED2" w:rsidRDefault="00D71ED2" w:rsidP="007207AE">
      <w:pPr>
        <w:tabs>
          <w:tab w:val="left" w:pos="5655"/>
        </w:tabs>
        <w:spacing w:after="0" w:line="480" w:lineRule="auto"/>
        <w:jc w:val="both"/>
        <w:rPr>
          <w:rFonts w:ascii="Times New Roman" w:hAnsi="Times New Roman" w:cs="Times New Roman"/>
          <w:sz w:val="24"/>
          <w:szCs w:val="24"/>
        </w:rPr>
      </w:pPr>
    </w:p>
    <w:p w:rsidR="00D71ED2" w:rsidRDefault="00D71ED2" w:rsidP="00D71ED2">
      <w:pPr>
        <w:tabs>
          <w:tab w:val="left" w:pos="565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The next concern for research was the rates of hospitalization to the average annual deaths.</w:t>
      </w:r>
    </w:p>
    <w:p w:rsidR="00353CF9" w:rsidRDefault="00D71ED2" w:rsidP="00551E6D">
      <w:pPr>
        <w:tabs>
          <w:tab w:val="left" w:pos="565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Hospitalization measure refers to the number of people hospitalized with diabetics and </w:t>
      </w:r>
      <w:proofErr w:type="gramStart"/>
      <w:r>
        <w:rPr>
          <w:rFonts w:ascii="Times New Roman" w:hAnsi="Times New Roman" w:cs="Times New Roman"/>
          <w:sz w:val="24"/>
          <w:szCs w:val="24"/>
        </w:rPr>
        <w:t>average annual deaths is</w:t>
      </w:r>
      <w:proofErr w:type="gramEnd"/>
      <w:r>
        <w:rPr>
          <w:rFonts w:ascii="Times New Roman" w:hAnsi="Times New Roman" w:cs="Times New Roman"/>
          <w:sz w:val="24"/>
          <w:szCs w:val="24"/>
        </w:rPr>
        <w:t xml:space="preserve"> the measure of life lost due to diabetics. We can get an insight on the drop or raise of hospitalization to deaths over years. For example in 2010 the rate of deaths is significantly less than hospitalization. The forecast is used to determine the rates for future and it </w:t>
      </w:r>
      <w:r>
        <w:rPr>
          <w:rFonts w:ascii="Times New Roman" w:hAnsi="Times New Roman" w:cs="Times New Roman"/>
          <w:sz w:val="24"/>
          <w:szCs w:val="24"/>
        </w:rPr>
        <w:lastRenderedPageBreak/>
        <w:t>is seen that the hospitalization rate reduces significantly but the death rates is maintained on an average scale. So in this scenario the comparison of cumulative deaths rank and potential life lost becomes mandatory to determine the average</w:t>
      </w:r>
      <w:r w:rsidR="00DD68BE">
        <w:rPr>
          <w:rFonts w:ascii="Times New Roman" w:hAnsi="Times New Roman" w:cs="Times New Roman"/>
          <w:sz w:val="24"/>
          <w:szCs w:val="24"/>
        </w:rPr>
        <w:t xml:space="preserve"> annual</w:t>
      </w:r>
      <w:r>
        <w:rPr>
          <w:rFonts w:ascii="Times New Roman" w:hAnsi="Times New Roman" w:cs="Times New Roman"/>
          <w:sz w:val="24"/>
          <w:szCs w:val="24"/>
        </w:rPr>
        <w:t xml:space="preserve"> death rates. This was done by comparing the measures of cumulativ</w:t>
      </w:r>
      <w:r w:rsidR="00DD68BE">
        <w:rPr>
          <w:rFonts w:ascii="Times New Roman" w:hAnsi="Times New Roman" w:cs="Times New Roman"/>
          <w:sz w:val="24"/>
          <w:szCs w:val="24"/>
        </w:rPr>
        <w:t>e deaths and potential life lost with respect to area or Zip code.</w:t>
      </w:r>
      <w:r w:rsidR="00551E6D">
        <w:rPr>
          <w:rFonts w:ascii="Times New Roman" w:hAnsi="Times New Roman" w:cs="Times New Roman"/>
          <w:sz w:val="24"/>
          <w:szCs w:val="24"/>
        </w:rPr>
        <w:t xml:space="preserve"> Hence this </w:t>
      </w:r>
      <w:r>
        <w:rPr>
          <w:rFonts w:ascii="Times New Roman" w:hAnsi="Times New Roman" w:cs="Times New Roman"/>
          <w:sz w:val="24"/>
          <w:szCs w:val="24"/>
        </w:rPr>
        <w:t>Analysis can be used to maintain or reduce the death rates without further rais</w:t>
      </w:r>
      <w:r w:rsidR="00DD68BE">
        <w:rPr>
          <w:rFonts w:ascii="Times New Roman" w:hAnsi="Times New Roman" w:cs="Times New Roman"/>
          <w:sz w:val="24"/>
          <w:szCs w:val="24"/>
        </w:rPr>
        <w:t>e.</w:t>
      </w:r>
    </w:p>
    <w:p w:rsidR="00551E6D" w:rsidRDefault="00551E6D" w:rsidP="00551E6D">
      <w:pPr>
        <w:pStyle w:val="ListParagraph"/>
        <w:tabs>
          <w:tab w:val="left" w:pos="1710"/>
        </w:tabs>
        <w:ind w:left="2160"/>
        <w:rPr>
          <w:rFonts w:ascii="Times New Roman" w:hAnsi="Times New Roman" w:cs="Times New Roman"/>
          <w:sz w:val="24"/>
          <w:szCs w:val="24"/>
        </w:rPr>
      </w:pPr>
    </w:p>
    <w:p w:rsidR="00353CF9" w:rsidRDefault="00353CF9" w:rsidP="00551E6D">
      <w:pPr>
        <w:pStyle w:val="ListParagraph"/>
        <w:tabs>
          <w:tab w:val="left" w:pos="1710"/>
        </w:tabs>
        <w:ind w:left="2160"/>
        <w:rPr>
          <w:rFonts w:ascii="Times New Roman" w:hAnsi="Times New Roman" w:cs="Times New Roman"/>
          <w:sz w:val="24"/>
          <w:szCs w:val="24"/>
        </w:rPr>
      </w:pPr>
      <w:r>
        <w:rPr>
          <w:rFonts w:ascii="Times New Roman" w:hAnsi="Times New Roman" w:cs="Times New Roman"/>
          <w:sz w:val="24"/>
          <w:szCs w:val="24"/>
        </w:rPr>
        <w:t>REFERENCES</w:t>
      </w:r>
    </w:p>
    <w:p w:rsidR="00353CF9" w:rsidRPr="00353CF9" w:rsidRDefault="00353CF9" w:rsidP="00353CF9">
      <w:pPr>
        <w:pStyle w:val="ListParagraph"/>
        <w:tabs>
          <w:tab w:val="left" w:pos="1710"/>
        </w:tabs>
        <w:ind w:left="2160"/>
        <w:rPr>
          <w:rFonts w:ascii="Times New Roman" w:hAnsi="Times New Roman" w:cs="Times New Roman"/>
          <w:sz w:val="24"/>
          <w:szCs w:val="24"/>
        </w:rPr>
      </w:pPr>
    </w:p>
    <w:p w:rsidR="00353CF9" w:rsidRPr="00F71280" w:rsidRDefault="00353CF9" w:rsidP="00353CF9">
      <w:pPr>
        <w:pStyle w:val="ListParagraph"/>
        <w:numPr>
          <w:ilvl w:val="0"/>
          <w:numId w:val="8"/>
        </w:numPr>
        <w:tabs>
          <w:tab w:val="left" w:pos="1710"/>
        </w:tabs>
        <w:spacing w:after="0" w:line="240" w:lineRule="auto"/>
        <w:rPr>
          <w:rFonts w:ascii="Times New Roman" w:hAnsi="Times New Roman" w:cs="Times New Roman"/>
          <w:b/>
          <w:sz w:val="24"/>
          <w:szCs w:val="24"/>
        </w:rPr>
      </w:pPr>
      <w:r w:rsidRPr="00F71280">
        <w:rPr>
          <w:rFonts w:ascii="Times New Roman" w:hAnsi="Times New Roman" w:cs="Times New Roman"/>
          <w:color w:val="333333"/>
          <w:sz w:val="24"/>
          <w:szCs w:val="24"/>
          <w:lang/>
        </w:rPr>
        <w:t>Lombardo, </w:t>
      </w:r>
      <w:proofErr w:type="spellStart"/>
      <w:r w:rsidRPr="00F71280">
        <w:rPr>
          <w:rFonts w:ascii="Times New Roman" w:hAnsi="Times New Roman" w:cs="Times New Roman"/>
          <w:color w:val="333333"/>
          <w:sz w:val="24"/>
          <w:szCs w:val="24"/>
          <w:lang/>
        </w:rPr>
        <w:t>Flavia</w:t>
      </w:r>
      <w:proofErr w:type="spellEnd"/>
      <w:r w:rsidRPr="00F71280">
        <w:rPr>
          <w:rFonts w:ascii="Times New Roman" w:hAnsi="Times New Roman" w:cs="Times New Roman"/>
          <w:color w:val="333333"/>
          <w:sz w:val="24"/>
          <w:szCs w:val="24"/>
          <w:lang/>
        </w:rPr>
        <w:t xml:space="preserve">, Marina </w:t>
      </w:r>
      <w:proofErr w:type="spellStart"/>
      <w:r w:rsidRPr="00F71280">
        <w:rPr>
          <w:rFonts w:ascii="Times New Roman" w:hAnsi="Times New Roman" w:cs="Times New Roman"/>
          <w:color w:val="333333"/>
          <w:sz w:val="24"/>
          <w:szCs w:val="24"/>
          <w:lang/>
        </w:rPr>
        <w:t>Maggini</w:t>
      </w:r>
      <w:proofErr w:type="spellEnd"/>
      <w:r w:rsidRPr="00F71280">
        <w:rPr>
          <w:rFonts w:ascii="Times New Roman" w:hAnsi="Times New Roman" w:cs="Times New Roman"/>
          <w:color w:val="333333"/>
          <w:sz w:val="24"/>
          <w:szCs w:val="24"/>
          <w:lang/>
        </w:rPr>
        <w:t xml:space="preserve">, Gabriella </w:t>
      </w:r>
      <w:proofErr w:type="spellStart"/>
      <w:r w:rsidRPr="00F71280">
        <w:rPr>
          <w:rFonts w:ascii="Times New Roman" w:hAnsi="Times New Roman" w:cs="Times New Roman"/>
          <w:color w:val="333333"/>
          <w:sz w:val="24"/>
          <w:szCs w:val="24"/>
          <w:lang/>
        </w:rPr>
        <w:t>Gruden</w:t>
      </w:r>
      <w:proofErr w:type="spellEnd"/>
      <w:r w:rsidRPr="00F71280">
        <w:rPr>
          <w:rFonts w:ascii="Times New Roman" w:hAnsi="Times New Roman" w:cs="Times New Roman"/>
          <w:color w:val="333333"/>
          <w:sz w:val="24"/>
          <w:szCs w:val="24"/>
          <w:lang/>
        </w:rPr>
        <w:t xml:space="preserve">, and </w:t>
      </w:r>
      <w:proofErr w:type="spellStart"/>
      <w:r w:rsidRPr="00F71280">
        <w:rPr>
          <w:rFonts w:ascii="Times New Roman" w:hAnsi="Times New Roman" w:cs="Times New Roman"/>
          <w:color w:val="333333"/>
          <w:sz w:val="24"/>
          <w:szCs w:val="24"/>
          <w:lang/>
        </w:rPr>
        <w:t>Graziella</w:t>
      </w:r>
      <w:proofErr w:type="spellEnd"/>
      <w:r w:rsidRPr="00F71280">
        <w:rPr>
          <w:rFonts w:ascii="Times New Roman" w:hAnsi="Times New Roman" w:cs="Times New Roman"/>
          <w:color w:val="333333"/>
          <w:sz w:val="24"/>
          <w:szCs w:val="24"/>
          <w:lang/>
        </w:rPr>
        <w:t xml:space="preserve"> Bruno. "Temporal </w:t>
      </w:r>
    </w:p>
    <w:p w:rsidR="00353CF9" w:rsidRDefault="00353CF9" w:rsidP="00353CF9">
      <w:pPr>
        <w:pStyle w:val="ListParagraph"/>
        <w:tabs>
          <w:tab w:val="left" w:pos="1710"/>
        </w:tabs>
        <w:spacing w:after="0" w:line="240" w:lineRule="auto"/>
        <w:rPr>
          <w:rFonts w:ascii="Times New Roman" w:hAnsi="Times New Roman" w:cs="Times New Roman"/>
          <w:color w:val="333333"/>
          <w:sz w:val="24"/>
          <w:szCs w:val="24"/>
          <w:lang/>
        </w:rPr>
      </w:pPr>
    </w:p>
    <w:p w:rsidR="00353CF9" w:rsidRDefault="00353CF9" w:rsidP="00353CF9">
      <w:pPr>
        <w:pStyle w:val="ListParagraph"/>
        <w:tabs>
          <w:tab w:val="left" w:pos="1710"/>
        </w:tabs>
        <w:spacing w:after="0" w:line="240" w:lineRule="auto"/>
        <w:rPr>
          <w:rFonts w:ascii="Times New Roman" w:hAnsi="Times New Roman" w:cs="Times New Roman"/>
          <w:color w:val="333333"/>
          <w:sz w:val="24"/>
          <w:szCs w:val="24"/>
          <w:lang/>
        </w:rPr>
      </w:pPr>
      <w:r w:rsidRPr="00F71280">
        <w:rPr>
          <w:rFonts w:ascii="Times New Roman" w:hAnsi="Times New Roman" w:cs="Times New Roman"/>
          <w:color w:val="333333"/>
          <w:sz w:val="24"/>
          <w:szCs w:val="24"/>
          <w:lang/>
        </w:rPr>
        <w:t xml:space="preserve">Trend in Hospitalizations for Acute Diabetic Complications: A Nationwide Study, Italy, </w:t>
      </w:r>
    </w:p>
    <w:p w:rsidR="00353CF9" w:rsidRDefault="00353CF9" w:rsidP="00353CF9">
      <w:pPr>
        <w:pStyle w:val="ListParagraph"/>
        <w:tabs>
          <w:tab w:val="left" w:pos="1710"/>
        </w:tabs>
        <w:spacing w:after="0" w:line="240" w:lineRule="auto"/>
        <w:rPr>
          <w:rFonts w:ascii="Times New Roman" w:hAnsi="Times New Roman" w:cs="Times New Roman"/>
          <w:color w:val="333333"/>
          <w:sz w:val="24"/>
          <w:szCs w:val="24"/>
          <w:lang/>
        </w:rPr>
      </w:pPr>
    </w:p>
    <w:p w:rsidR="00353CF9" w:rsidRDefault="00353CF9" w:rsidP="00353CF9">
      <w:pPr>
        <w:pStyle w:val="ListParagraph"/>
        <w:tabs>
          <w:tab w:val="left" w:pos="1710"/>
        </w:tabs>
        <w:spacing w:after="0" w:line="240" w:lineRule="auto"/>
        <w:rPr>
          <w:rFonts w:ascii="Times New Roman" w:hAnsi="Times New Roman" w:cs="Times New Roman"/>
          <w:sz w:val="24"/>
          <w:szCs w:val="24"/>
        </w:rPr>
      </w:pPr>
      <w:r w:rsidRPr="00F71280">
        <w:rPr>
          <w:rFonts w:ascii="Times New Roman" w:hAnsi="Times New Roman" w:cs="Times New Roman"/>
          <w:color w:val="333333"/>
          <w:sz w:val="24"/>
          <w:szCs w:val="24"/>
          <w:lang/>
        </w:rPr>
        <w:t xml:space="preserve">2001-2010: E63675." </w:t>
      </w:r>
      <w:proofErr w:type="spellStart"/>
      <w:r w:rsidRPr="00F71280">
        <w:rPr>
          <w:rFonts w:ascii="Times New Roman" w:hAnsi="Times New Roman" w:cs="Times New Roman"/>
          <w:i/>
          <w:iCs/>
          <w:color w:val="333333"/>
          <w:sz w:val="24"/>
          <w:szCs w:val="24"/>
          <w:lang/>
        </w:rPr>
        <w:t>PLoS</w:t>
      </w:r>
      <w:proofErr w:type="spellEnd"/>
      <w:r w:rsidRPr="00F71280">
        <w:rPr>
          <w:rFonts w:ascii="Times New Roman" w:hAnsi="Times New Roman" w:cs="Times New Roman"/>
          <w:i/>
          <w:iCs/>
          <w:color w:val="333333"/>
          <w:sz w:val="24"/>
          <w:szCs w:val="24"/>
          <w:lang/>
        </w:rPr>
        <w:t xml:space="preserve"> One</w:t>
      </w:r>
      <w:r w:rsidRPr="00F71280">
        <w:rPr>
          <w:rFonts w:ascii="Times New Roman" w:hAnsi="Times New Roman" w:cs="Times New Roman"/>
          <w:color w:val="333333"/>
          <w:sz w:val="24"/>
          <w:szCs w:val="24"/>
          <w:lang/>
        </w:rPr>
        <w:t xml:space="preserve">, 8.5 (2013) </w:t>
      </w:r>
      <w:r w:rsidRPr="00F71280">
        <w:rPr>
          <w:rFonts w:ascii="Times New Roman" w:hAnsi="Times New Roman" w:cs="Times New Roman"/>
          <w:sz w:val="24"/>
          <w:szCs w:val="24"/>
        </w:rPr>
        <w:t xml:space="preserve"> </w:t>
      </w:r>
    </w:p>
    <w:p w:rsidR="00353CF9" w:rsidRDefault="00353CF9" w:rsidP="00353CF9">
      <w:pPr>
        <w:pStyle w:val="ListParagraph"/>
        <w:tabs>
          <w:tab w:val="left" w:pos="1710"/>
        </w:tabs>
        <w:spacing w:after="0" w:line="240" w:lineRule="auto"/>
        <w:rPr>
          <w:rFonts w:ascii="Times New Roman" w:hAnsi="Times New Roman" w:cs="Times New Roman"/>
          <w:sz w:val="24"/>
          <w:szCs w:val="24"/>
        </w:rPr>
      </w:pPr>
    </w:p>
    <w:p w:rsidR="00353CF9" w:rsidRPr="00F71280" w:rsidRDefault="00353CF9" w:rsidP="00353CF9">
      <w:pPr>
        <w:pStyle w:val="ListParagraph"/>
        <w:tabs>
          <w:tab w:val="left" w:pos="1710"/>
        </w:tabs>
        <w:spacing w:after="0" w:line="240" w:lineRule="auto"/>
        <w:rPr>
          <w:rFonts w:ascii="Times New Roman" w:hAnsi="Times New Roman" w:cs="Times New Roman"/>
          <w:b/>
          <w:sz w:val="24"/>
          <w:szCs w:val="24"/>
        </w:rPr>
      </w:pPr>
      <w:hyperlink r:id="rId30" w:history="1">
        <w:r w:rsidRPr="00F71280">
          <w:rPr>
            <w:rStyle w:val="Hyperlink"/>
            <w:rFonts w:ascii="Times New Roman" w:hAnsi="Times New Roman" w:cs="Times New Roman"/>
            <w:sz w:val="24"/>
            <w:szCs w:val="24"/>
            <w:lang/>
          </w:rPr>
          <w:t>http://xerxes.calstate.edu/losangeles/articles/record?id=FETCH-LOGICAL-p866-7ab51a90afe1db651cd0db3a36a0400afa75715eb6c39c069a8c65a51e46c4bd3</w:t>
        </w:r>
      </w:hyperlink>
      <w:r w:rsidRPr="00F71280">
        <w:rPr>
          <w:rFonts w:ascii="Times New Roman" w:hAnsi="Times New Roman" w:cs="Times New Roman"/>
          <w:color w:val="333333"/>
          <w:sz w:val="24"/>
          <w:szCs w:val="24"/>
          <w:lang/>
        </w:rPr>
        <w:t xml:space="preserve"> </w:t>
      </w:r>
    </w:p>
    <w:p w:rsidR="00353CF9" w:rsidRPr="00F71280" w:rsidRDefault="00353CF9" w:rsidP="00353CF9">
      <w:pPr>
        <w:pStyle w:val="ListParagraph"/>
        <w:tabs>
          <w:tab w:val="left" w:pos="1710"/>
        </w:tabs>
        <w:rPr>
          <w:rFonts w:ascii="Times New Roman" w:hAnsi="Times New Roman" w:cs="Times New Roman"/>
          <w:b/>
          <w:sz w:val="24"/>
          <w:szCs w:val="24"/>
        </w:rPr>
      </w:pPr>
    </w:p>
    <w:p w:rsidR="00353CF9" w:rsidRDefault="00353CF9" w:rsidP="00353CF9">
      <w:pPr>
        <w:pStyle w:val="ListParagraph"/>
        <w:numPr>
          <w:ilvl w:val="0"/>
          <w:numId w:val="8"/>
        </w:numPr>
        <w:shd w:val="clear" w:color="auto" w:fill="FFFFFF"/>
        <w:spacing w:before="100" w:beforeAutospacing="1" w:after="100" w:afterAutospacing="1" w:line="248" w:lineRule="atLeast"/>
        <w:rPr>
          <w:rFonts w:ascii="Times New Roman" w:eastAsia="Times New Roman" w:hAnsi="Times New Roman" w:cs="Times New Roman"/>
          <w:color w:val="000000"/>
          <w:sz w:val="24"/>
          <w:szCs w:val="24"/>
        </w:rPr>
      </w:pPr>
      <w:r w:rsidRPr="00F71280">
        <w:rPr>
          <w:rFonts w:ascii="Times New Roman" w:eastAsia="Times New Roman" w:hAnsi="Times New Roman" w:cs="Times New Roman"/>
          <w:color w:val="000000"/>
          <w:sz w:val="24"/>
          <w:szCs w:val="24"/>
        </w:rPr>
        <w:t xml:space="preserve">Division of Endocrinology and Metabolism, University of Tennessee Health Science </w:t>
      </w:r>
    </w:p>
    <w:p w:rsidR="00353CF9" w:rsidRDefault="00353CF9" w:rsidP="00353CF9">
      <w:pPr>
        <w:pStyle w:val="ListParagraph"/>
        <w:shd w:val="clear" w:color="auto" w:fill="FFFFFF"/>
        <w:spacing w:before="100" w:beforeAutospacing="1" w:after="100" w:afterAutospacing="1" w:line="248" w:lineRule="atLeast"/>
        <w:rPr>
          <w:rFonts w:ascii="Times New Roman" w:eastAsia="Times New Roman" w:hAnsi="Times New Roman" w:cs="Times New Roman"/>
          <w:color w:val="000000"/>
          <w:sz w:val="24"/>
          <w:szCs w:val="24"/>
        </w:rPr>
      </w:pPr>
    </w:p>
    <w:p w:rsidR="00353CF9" w:rsidRDefault="00353CF9" w:rsidP="00353CF9">
      <w:pPr>
        <w:pStyle w:val="ListParagraph"/>
        <w:shd w:val="clear" w:color="auto" w:fill="FFFFFF"/>
        <w:spacing w:before="100" w:beforeAutospacing="1" w:after="100" w:afterAutospacing="1" w:line="248" w:lineRule="atLeast"/>
        <w:rPr>
          <w:rFonts w:ascii="Times New Roman" w:eastAsia="Times New Roman" w:hAnsi="Times New Roman" w:cs="Times New Roman"/>
          <w:color w:val="000000"/>
          <w:sz w:val="24"/>
          <w:szCs w:val="24"/>
        </w:rPr>
      </w:pPr>
      <w:r w:rsidRPr="00F71280">
        <w:rPr>
          <w:rFonts w:ascii="Times New Roman" w:eastAsia="Times New Roman" w:hAnsi="Times New Roman" w:cs="Times New Roman"/>
          <w:color w:val="000000"/>
          <w:sz w:val="24"/>
          <w:szCs w:val="24"/>
        </w:rPr>
        <w:t xml:space="preserve">Center (G.E.U., A.E.K.), Memphis, Tennessee 38163; Department of Medicine, Atlanta </w:t>
      </w:r>
    </w:p>
    <w:p w:rsidR="00353CF9" w:rsidRDefault="00353CF9" w:rsidP="00353CF9">
      <w:pPr>
        <w:pStyle w:val="ListParagraph"/>
        <w:shd w:val="clear" w:color="auto" w:fill="FFFFFF"/>
        <w:spacing w:before="100" w:beforeAutospacing="1" w:after="100" w:afterAutospacing="1" w:line="248" w:lineRule="atLeast"/>
        <w:rPr>
          <w:rFonts w:ascii="Times New Roman" w:eastAsia="Times New Roman" w:hAnsi="Times New Roman" w:cs="Times New Roman"/>
          <w:color w:val="000000"/>
          <w:sz w:val="24"/>
          <w:szCs w:val="24"/>
        </w:rPr>
      </w:pPr>
    </w:p>
    <w:p w:rsidR="00353CF9" w:rsidRDefault="00353CF9" w:rsidP="00353CF9">
      <w:pPr>
        <w:pStyle w:val="ListParagraph"/>
        <w:shd w:val="clear" w:color="auto" w:fill="FFFFFF"/>
        <w:spacing w:before="100" w:beforeAutospacing="1" w:after="100" w:afterAutospacing="1" w:line="248" w:lineRule="atLeast"/>
        <w:rPr>
          <w:rFonts w:ascii="Times New Roman" w:eastAsia="Times New Roman" w:hAnsi="Times New Roman" w:cs="Times New Roman"/>
          <w:color w:val="000000"/>
          <w:sz w:val="24"/>
          <w:szCs w:val="24"/>
        </w:rPr>
      </w:pPr>
      <w:r w:rsidRPr="00F71280">
        <w:rPr>
          <w:rFonts w:ascii="Times New Roman" w:eastAsia="Times New Roman" w:hAnsi="Times New Roman" w:cs="Times New Roman"/>
          <w:color w:val="000000"/>
          <w:sz w:val="24"/>
          <w:szCs w:val="24"/>
        </w:rPr>
        <w:t xml:space="preserve">Medical Center (S.D.I., N.B., X.Y.), Atlanta, Georgia; and Department of Medicine, </w:t>
      </w:r>
    </w:p>
    <w:p w:rsidR="00353CF9" w:rsidRDefault="00353CF9" w:rsidP="00353CF9">
      <w:pPr>
        <w:pStyle w:val="ListParagraph"/>
        <w:shd w:val="clear" w:color="auto" w:fill="FFFFFF"/>
        <w:spacing w:before="100" w:beforeAutospacing="1" w:after="100" w:afterAutospacing="1" w:line="248" w:lineRule="atLeast"/>
        <w:rPr>
          <w:rFonts w:ascii="Times New Roman" w:eastAsia="Times New Roman" w:hAnsi="Times New Roman" w:cs="Times New Roman"/>
          <w:color w:val="000000"/>
          <w:sz w:val="24"/>
          <w:szCs w:val="24"/>
        </w:rPr>
      </w:pPr>
    </w:p>
    <w:p w:rsidR="00353CF9" w:rsidRDefault="00353CF9" w:rsidP="00353CF9">
      <w:pPr>
        <w:pStyle w:val="ListParagraph"/>
        <w:shd w:val="clear" w:color="auto" w:fill="FFFFFF"/>
        <w:spacing w:before="100" w:beforeAutospacing="1" w:after="100" w:afterAutospacing="1" w:line="248" w:lineRule="atLeast"/>
        <w:rPr>
          <w:rFonts w:ascii="Times New Roman" w:hAnsi="Times New Roman" w:cs="Times New Roman"/>
          <w:sz w:val="24"/>
          <w:szCs w:val="24"/>
        </w:rPr>
      </w:pPr>
      <w:proofErr w:type="gramStart"/>
      <w:r w:rsidRPr="00F71280">
        <w:rPr>
          <w:rFonts w:ascii="Times New Roman" w:eastAsia="Times New Roman" w:hAnsi="Times New Roman" w:cs="Times New Roman"/>
          <w:color w:val="000000"/>
          <w:sz w:val="24"/>
          <w:szCs w:val="24"/>
        </w:rPr>
        <w:t>Emory University School of Medicine (L.M.T.), Atlanta, Georgia.</w:t>
      </w:r>
      <w:proofErr w:type="gramEnd"/>
      <w:r w:rsidRPr="00F71280">
        <w:rPr>
          <w:rFonts w:ascii="Times New Roman" w:hAnsi="Times New Roman" w:cs="Times New Roman"/>
          <w:sz w:val="24"/>
          <w:szCs w:val="24"/>
        </w:rPr>
        <w:t xml:space="preserve"> </w:t>
      </w:r>
    </w:p>
    <w:p w:rsidR="00353CF9" w:rsidRDefault="00353CF9" w:rsidP="00353CF9">
      <w:pPr>
        <w:pStyle w:val="ListParagraph"/>
        <w:shd w:val="clear" w:color="auto" w:fill="FFFFFF"/>
        <w:spacing w:before="100" w:beforeAutospacing="1" w:after="100" w:afterAutospacing="1" w:line="248" w:lineRule="atLeast"/>
        <w:rPr>
          <w:rFonts w:ascii="Times New Roman" w:hAnsi="Times New Roman" w:cs="Times New Roman"/>
          <w:sz w:val="24"/>
          <w:szCs w:val="24"/>
        </w:rPr>
      </w:pPr>
    </w:p>
    <w:p w:rsidR="00353CF9" w:rsidRPr="00F71280" w:rsidRDefault="00353CF9" w:rsidP="00353CF9">
      <w:pPr>
        <w:pStyle w:val="ListParagraph"/>
        <w:shd w:val="clear" w:color="auto" w:fill="FFFFFF"/>
        <w:spacing w:before="100" w:beforeAutospacing="1" w:after="100" w:afterAutospacing="1" w:line="248" w:lineRule="atLeast"/>
        <w:rPr>
          <w:rFonts w:ascii="Times New Roman" w:eastAsia="Times New Roman" w:hAnsi="Times New Roman" w:cs="Times New Roman"/>
          <w:color w:val="000000"/>
          <w:sz w:val="24"/>
          <w:szCs w:val="24"/>
        </w:rPr>
      </w:pPr>
      <w:hyperlink r:id="rId31" w:history="1">
        <w:r w:rsidRPr="00F71280">
          <w:rPr>
            <w:rStyle w:val="Hyperlink"/>
            <w:rFonts w:ascii="Times New Roman" w:eastAsia="Times New Roman" w:hAnsi="Times New Roman" w:cs="Times New Roman"/>
            <w:sz w:val="24"/>
            <w:szCs w:val="24"/>
          </w:rPr>
          <w:t>http://press.endocrine.org/doi/abs/10.1210/jcem.87.3.8341</w:t>
        </w:r>
      </w:hyperlink>
      <w:r w:rsidRPr="00F71280">
        <w:rPr>
          <w:rFonts w:ascii="Times New Roman" w:eastAsia="Times New Roman" w:hAnsi="Times New Roman" w:cs="Times New Roman"/>
          <w:color w:val="000000"/>
          <w:sz w:val="24"/>
          <w:szCs w:val="24"/>
        </w:rPr>
        <w:t xml:space="preserve"> </w:t>
      </w:r>
    </w:p>
    <w:p w:rsidR="00353CF9" w:rsidRPr="00F71280" w:rsidRDefault="00353CF9" w:rsidP="00353CF9">
      <w:pPr>
        <w:pStyle w:val="ListParagraph"/>
        <w:rPr>
          <w:rFonts w:ascii="Times New Roman" w:eastAsia="Times New Roman" w:hAnsi="Times New Roman" w:cs="Times New Roman"/>
          <w:color w:val="000000"/>
          <w:sz w:val="24"/>
          <w:szCs w:val="24"/>
        </w:rPr>
      </w:pPr>
    </w:p>
    <w:p w:rsidR="00353CF9" w:rsidRPr="00F71280" w:rsidRDefault="00353CF9" w:rsidP="00353CF9">
      <w:pPr>
        <w:pStyle w:val="ListParagraph"/>
        <w:numPr>
          <w:ilvl w:val="0"/>
          <w:numId w:val="8"/>
        </w:numPr>
        <w:shd w:val="clear" w:color="auto" w:fill="FFFFFF"/>
        <w:spacing w:before="100" w:beforeAutospacing="1" w:after="100" w:afterAutospacing="1" w:line="248" w:lineRule="atLeast"/>
        <w:rPr>
          <w:rFonts w:ascii="Times New Roman" w:eastAsia="Times New Roman" w:hAnsi="Times New Roman" w:cs="Times New Roman"/>
          <w:color w:val="000000"/>
          <w:sz w:val="24"/>
          <w:szCs w:val="24"/>
        </w:rPr>
      </w:pPr>
      <w:r w:rsidRPr="00F71280">
        <w:rPr>
          <w:rFonts w:ascii="Times New Roman" w:hAnsi="Times New Roman" w:cs="Times New Roman"/>
          <w:color w:val="333333"/>
          <w:sz w:val="24"/>
          <w:szCs w:val="24"/>
          <w:lang/>
        </w:rPr>
        <w:t xml:space="preserve">Albrecht, Sandra S, Elena V </w:t>
      </w:r>
      <w:proofErr w:type="spellStart"/>
      <w:r w:rsidRPr="00F71280">
        <w:rPr>
          <w:rFonts w:ascii="Times New Roman" w:hAnsi="Times New Roman" w:cs="Times New Roman"/>
          <w:color w:val="333333"/>
          <w:sz w:val="24"/>
          <w:szCs w:val="24"/>
          <w:lang/>
        </w:rPr>
        <w:t>Kuklina</w:t>
      </w:r>
      <w:proofErr w:type="spellEnd"/>
      <w:r w:rsidRPr="00F71280">
        <w:rPr>
          <w:rFonts w:ascii="Times New Roman" w:hAnsi="Times New Roman" w:cs="Times New Roman"/>
          <w:color w:val="333333"/>
          <w:sz w:val="24"/>
          <w:szCs w:val="24"/>
          <w:lang/>
        </w:rPr>
        <w:t xml:space="preserve">, </w:t>
      </w:r>
      <w:proofErr w:type="spellStart"/>
      <w:r w:rsidRPr="00F71280">
        <w:rPr>
          <w:rFonts w:ascii="Times New Roman" w:hAnsi="Times New Roman" w:cs="Times New Roman"/>
          <w:color w:val="333333"/>
          <w:sz w:val="24"/>
          <w:szCs w:val="24"/>
          <w:lang/>
        </w:rPr>
        <w:t>Pooja</w:t>
      </w:r>
      <w:proofErr w:type="spellEnd"/>
      <w:r w:rsidRPr="00F71280">
        <w:rPr>
          <w:rFonts w:ascii="Times New Roman" w:hAnsi="Times New Roman" w:cs="Times New Roman"/>
          <w:color w:val="333333"/>
          <w:sz w:val="24"/>
          <w:szCs w:val="24"/>
          <w:lang/>
        </w:rPr>
        <w:t xml:space="preserve"> </w:t>
      </w:r>
      <w:proofErr w:type="spellStart"/>
      <w:r w:rsidRPr="00F71280">
        <w:rPr>
          <w:rFonts w:ascii="Times New Roman" w:hAnsi="Times New Roman" w:cs="Times New Roman"/>
          <w:color w:val="333333"/>
          <w:sz w:val="24"/>
          <w:szCs w:val="24"/>
          <w:lang/>
        </w:rPr>
        <w:t>Bansil</w:t>
      </w:r>
      <w:proofErr w:type="spellEnd"/>
      <w:r w:rsidRPr="00F71280">
        <w:rPr>
          <w:rFonts w:ascii="Times New Roman" w:hAnsi="Times New Roman" w:cs="Times New Roman"/>
          <w:color w:val="333333"/>
          <w:sz w:val="24"/>
          <w:szCs w:val="24"/>
          <w:lang/>
        </w:rPr>
        <w:t xml:space="preserve">, Denise J Jamieson, Maura K </w:t>
      </w:r>
    </w:p>
    <w:p w:rsidR="00353CF9" w:rsidRDefault="00353CF9" w:rsidP="00353CF9">
      <w:pPr>
        <w:pStyle w:val="ListParagraph"/>
        <w:shd w:val="clear" w:color="auto" w:fill="FFFFFF"/>
        <w:spacing w:before="100" w:beforeAutospacing="1" w:after="100" w:afterAutospacing="1" w:line="248" w:lineRule="atLeast"/>
        <w:rPr>
          <w:rFonts w:ascii="Times New Roman" w:hAnsi="Times New Roman" w:cs="Times New Roman"/>
          <w:color w:val="333333"/>
          <w:sz w:val="24"/>
          <w:szCs w:val="24"/>
          <w:lang/>
        </w:rPr>
      </w:pPr>
    </w:p>
    <w:p w:rsidR="00353CF9" w:rsidRDefault="00353CF9" w:rsidP="00353CF9">
      <w:pPr>
        <w:pStyle w:val="ListParagraph"/>
        <w:shd w:val="clear" w:color="auto" w:fill="FFFFFF"/>
        <w:spacing w:before="100" w:beforeAutospacing="1" w:after="100" w:afterAutospacing="1" w:line="248" w:lineRule="atLeast"/>
        <w:rPr>
          <w:rFonts w:ascii="Times New Roman" w:hAnsi="Times New Roman" w:cs="Times New Roman"/>
          <w:color w:val="333333"/>
          <w:sz w:val="24"/>
          <w:szCs w:val="24"/>
          <w:lang/>
        </w:rPr>
      </w:pPr>
      <w:proofErr w:type="gramStart"/>
      <w:r w:rsidRPr="00F71280">
        <w:rPr>
          <w:rFonts w:ascii="Times New Roman" w:hAnsi="Times New Roman" w:cs="Times New Roman"/>
          <w:color w:val="333333"/>
          <w:sz w:val="24"/>
          <w:szCs w:val="24"/>
          <w:lang/>
        </w:rPr>
        <w:t xml:space="preserve">Whiteman, Athena P </w:t>
      </w:r>
      <w:proofErr w:type="spellStart"/>
      <w:r w:rsidRPr="00F71280">
        <w:rPr>
          <w:rFonts w:ascii="Times New Roman" w:hAnsi="Times New Roman" w:cs="Times New Roman"/>
          <w:color w:val="333333"/>
          <w:sz w:val="24"/>
          <w:szCs w:val="24"/>
          <w:lang/>
        </w:rPr>
        <w:t>Kourtis</w:t>
      </w:r>
      <w:proofErr w:type="spellEnd"/>
      <w:r w:rsidRPr="00F71280">
        <w:rPr>
          <w:rFonts w:ascii="Times New Roman" w:hAnsi="Times New Roman" w:cs="Times New Roman"/>
          <w:color w:val="333333"/>
          <w:sz w:val="24"/>
          <w:szCs w:val="24"/>
          <w:lang/>
        </w:rPr>
        <w:t>, Samuel F Posner, and William M Callaghan.</w:t>
      </w:r>
      <w:proofErr w:type="gramEnd"/>
      <w:r w:rsidRPr="00F71280">
        <w:rPr>
          <w:rFonts w:ascii="Times New Roman" w:hAnsi="Times New Roman" w:cs="Times New Roman"/>
          <w:color w:val="333333"/>
          <w:sz w:val="24"/>
          <w:szCs w:val="24"/>
          <w:lang/>
        </w:rPr>
        <w:t xml:space="preserve"> "Diabetes </w:t>
      </w:r>
    </w:p>
    <w:p w:rsidR="00353CF9" w:rsidRDefault="00353CF9" w:rsidP="00353CF9">
      <w:pPr>
        <w:pStyle w:val="ListParagraph"/>
        <w:shd w:val="clear" w:color="auto" w:fill="FFFFFF"/>
        <w:spacing w:before="100" w:beforeAutospacing="1" w:after="100" w:afterAutospacing="1" w:line="248" w:lineRule="atLeast"/>
        <w:rPr>
          <w:rFonts w:ascii="Times New Roman" w:hAnsi="Times New Roman" w:cs="Times New Roman"/>
          <w:color w:val="333333"/>
          <w:sz w:val="24"/>
          <w:szCs w:val="24"/>
          <w:lang/>
        </w:rPr>
      </w:pPr>
    </w:p>
    <w:p w:rsidR="00353CF9" w:rsidRDefault="00353CF9" w:rsidP="00353CF9">
      <w:pPr>
        <w:pStyle w:val="ListParagraph"/>
        <w:shd w:val="clear" w:color="auto" w:fill="FFFFFF"/>
        <w:spacing w:before="100" w:beforeAutospacing="1" w:after="100" w:afterAutospacing="1" w:line="248" w:lineRule="atLeast"/>
        <w:rPr>
          <w:rFonts w:ascii="Times New Roman" w:hAnsi="Times New Roman" w:cs="Times New Roman"/>
          <w:color w:val="333333"/>
          <w:sz w:val="24"/>
          <w:szCs w:val="24"/>
          <w:lang/>
        </w:rPr>
      </w:pPr>
      <w:r w:rsidRPr="00F71280">
        <w:rPr>
          <w:rFonts w:ascii="Times New Roman" w:hAnsi="Times New Roman" w:cs="Times New Roman"/>
          <w:color w:val="333333"/>
          <w:sz w:val="24"/>
          <w:szCs w:val="24"/>
          <w:lang/>
        </w:rPr>
        <w:t xml:space="preserve">Trends </w:t>
      </w:r>
      <w:proofErr w:type="gramStart"/>
      <w:r w:rsidRPr="00F71280">
        <w:rPr>
          <w:rFonts w:ascii="Times New Roman" w:hAnsi="Times New Roman" w:cs="Times New Roman"/>
          <w:color w:val="333333"/>
          <w:sz w:val="24"/>
          <w:szCs w:val="24"/>
          <w:lang/>
        </w:rPr>
        <w:t>Among</w:t>
      </w:r>
      <w:proofErr w:type="gramEnd"/>
      <w:r w:rsidRPr="00F71280">
        <w:rPr>
          <w:rFonts w:ascii="Times New Roman" w:hAnsi="Times New Roman" w:cs="Times New Roman"/>
          <w:color w:val="333333"/>
          <w:sz w:val="24"/>
          <w:szCs w:val="24"/>
          <w:lang/>
        </w:rPr>
        <w:t xml:space="preserve"> Delivery Hospitalizations in the U.S., 1994-2004." </w:t>
      </w:r>
      <w:r w:rsidRPr="00F71280">
        <w:rPr>
          <w:rFonts w:ascii="Times New Roman" w:hAnsi="Times New Roman" w:cs="Times New Roman"/>
          <w:i/>
          <w:iCs/>
          <w:color w:val="333333"/>
          <w:sz w:val="24"/>
          <w:szCs w:val="24"/>
          <w:lang/>
        </w:rPr>
        <w:t>Diabetes Care</w:t>
      </w:r>
      <w:r w:rsidRPr="00F71280">
        <w:rPr>
          <w:rFonts w:ascii="Times New Roman" w:hAnsi="Times New Roman" w:cs="Times New Roman"/>
          <w:color w:val="333333"/>
          <w:sz w:val="24"/>
          <w:szCs w:val="24"/>
          <w:lang/>
        </w:rPr>
        <w:t xml:space="preserve">, 33.4 </w:t>
      </w:r>
    </w:p>
    <w:p w:rsidR="00353CF9" w:rsidRDefault="00353CF9" w:rsidP="00353CF9">
      <w:pPr>
        <w:pStyle w:val="ListParagraph"/>
        <w:shd w:val="clear" w:color="auto" w:fill="FFFFFF"/>
        <w:spacing w:before="100" w:beforeAutospacing="1" w:after="100" w:afterAutospacing="1" w:line="248" w:lineRule="atLeast"/>
        <w:rPr>
          <w:rFonts w:ascii="Times New Roman" w:hAnsi="Times New Roman" w:cs="Times New Roman"/>
          <w:color w:val="333333"/>
          <w:sz w:val="24"/>
          <w:szCs w:val="24"/>
          <w:lang/>
        </w:rPr>
      </w:pPr>
    </w:p>
    <w:p w:rsidR="00353CF9" w:rsidRDefault="00353CF9" w:rsidP="00353CF9">
      <w:pPr>
        <w:pStyle w:val="ListParagraph"/>
        <w:shd w:val="clear" w:color="auto" w:fill="FFFFFF"/>
        <w:spacing w:before="100" w:beforeAutospacing="1" w:after="100" w:afterAutospacing="1" w:line="248" w:lineRule="atLeast"/>
        <w:rPr>
          <w:rFonts w:ascii="Times New Roman" w:hAnsi="Times New Roman" w:cs="Times New Roman"/>
          <w:color w:val="333333"/>
          <w:sz w:val="24"/>
          <w:szCs w:val="24"/>
          <w:lang/>
        </w:rPr>
      </w:pPr>
      <w:r w:rsidRPr="00F71280">
        <w:rPr>
          <w:rFonts w:ascii="Times New Roman" w:hAnsi="Times New Roman" w:cs="Times New Roman"/>
          <w:color w:val="333333"/>
          <w:sz w:val="24"/>
          <w:szCs w:val="24"/>
          <w:lang/>
        </w:rPr>
        <w:t>(2010): 768-773.</w:t>
      </w:r>
    </w:p>
    <w:p w:rsidR="00353CF9" w:rsidRDefault="00353CF9" w:rsidP="00353CF9">
      <w:pPr>
        <w:pStyle w:val="ListParagraph"/>
        <w:shd w:val="clear" w:color="auto" w:fill="FFFFFF"/>
        <w:spacing w:before="100" w:beforeAutospacing="1" w:after="100" w:afterAutospacing="1" w:line="248" w:lineRule="atLeast"/>
        <w:rPr>
          <w:rFonts w:ascii="Times New Roman" w:hAnsi="Times New Roman" w:cs="Times New Roman"/>
          <w:color w:val="333333"/>
          <w:sz w:val="24"/>
          <w:szCs w:val="24"/>
          <w:lang/>
        </w:rPr>
      </w:pPr>
    </w:p>
    <w:p w:rsidR="00353CF9" w:rsidRDefault="00353CF9" w:rsidP="00353CF9">
      <w:pPr>
        <w:pStyle w:val="ListParagraph"/>
        <w:shd w:val="clear" w:color="auto" w:fill="FFFFFF"/>
        <w:spacing w:before="100" w:beforeAutospacing="1" w:after="100" w:afterAutospacing="1" w:line="248" w:lineRule="atLeast"/>
        <w:rPr>
          <w:rFonts w:ascii="Times New Roman" w:eastAsia="Times New Roman" w:hAnsi="Times New Roman" w:cs="Times New Roman"/>
          <w:color w:val="000000"/>
          <w:sz w:val="24"/>
          <w:szCs w:val="24"/>
        </w:rPr>
      </w:pPr>
      <w:hyperlink r:id="rId32" w:history="1">
        <w:r w:rsidRPr="00EB7DFE">
          <w:rPr>
            <w:rStyle w:val="Hyperlink"/>
            <w:rFonts w:ascii="Times New Roman" w:eastAsia="Times New Roman" w:hAnsi="Times New Roman" w:cs="Times New Roman"/>
            <w:sz w:val="24"/>
            <w:szCs w:val="24"/>
          </w:rPr>
          <w:t>http://xerxes.calstate.edu/losangeles/articles/record?id=FETCH-LOGICAL-c3828-185e8d04169b069fd5a29e6999bf4bbedb3509a6baaf3842a6f5430f4703d3c23</w:t>
        </w:r>
      </w:hyperlink>
    </w:p>
    <w:p w:rsidR="00353CF9" w:rsidRPr="00F71280" w:rsidRDefault="00353CF9" w:rsidP="00353CF9">
      <w:pPr>
        <w:pStyle w:val="ListParagraph"/>
        <w:shd w:val="clear" w:color="auto" w:fill="FFFFFF"/>
        <w:spacing w:before="100" w:beforeAutospacing="1" w:after="100" w:afterAutospacing="1" w:line="248" w:lineRule="atLeast"/>
        <w:rPr>
          <w:rFonts w:ascii="Times New Roman" w:eastAsia="Times New Roman" w:hAnsi="Times New Roman" w:cs="Times New Roman"/>
          <w:color w:val="000000"/>
          <w:sz w:val="24"/>
          <w:szCs w:val="24"/>
        </w:rPr>
      </w:pPr>
    </w:p>
    <w:p w:rsidR="00353CF9" w:rsidRDefault="00353CF9" w:rsidP="00353CF9">
      <w:pPr>
        <w:tabs>
          <w:tab w:val="left" w:pos="1710"/>
        </w:tabs>
        <w:rPr>
          <w:rFonts w:ascii="Times New Roman" w:hAnsi="Times New Roman" w:cs="Times New Roman"/>
          <w:sz w:val="24"/>
          <w:szCs w:val="24"/>
        </w:rPr>
      </w:pPr>
    </w:p>
    <w:p w:rsidR="00182DC5" w:rsidRPr="00A91B40" w:rsidRDefault="00182DC5" w:rsidP="00182DC5">
      <w:pPr>
        <w:pStyle w:val="ListParagraph"/>
      </w:pPr>
    </w:p>
    <w:p w:rsidR="00F263EE" w:rsidRDefault="00F263EE"/>
    <w:p w:rsidR="00475174" w:rsidRDefault="00475174"/>
    <w:p w:rsidR="00475174" w:rsidRDefault="00475174"/>
    <w:p w:rsidR="00475174" w:rsidRDefault="00475174"/>
    <w:p w:rsidR="00475174" w:rsidRDefault="00475174"/>
    <w:p w:rsidR="00475174" w:rsidRDefault="00475174"/>
    <w:p w:rsidR="00475174" w:rsidRDefault="00475174"/>
    <w:p w:rsidR="00475174" w:rsidRDefault="00475174" w:rsidP="00475174">
      <w:pPr>
        <w:pStyle w:val="ListParagraph"/>
        <w:ind w:left="2160"/>
        <w:rPr>
          <w:rFonts w:ascii="Times New Roman" w:hAnsi="Times New Roman" w:cs="Times New Roman"/>
          <w:sz w:val="24"/>
          <w:szCs w:val="24"/>
        </w:rPr>
      </w:pPr>
    </w:p>
    <w:p w:rsidR="00475174" w:rsidRDefault="00475174" w:rsidP="00475174">
      <w:pPr>
        <w:pStyle w:val="ListParagraph"/>
        <w:ind w:left="2160"/>
        <w:rPr>
          <w:rFonts w:ascii="Times New Roman" w:hAnsi="Times New Roman" w:cs="Times New Roman"/>
          <w:sz w:val="24"/>
          <w:szCs w:val="24"/>
        </w:rPr>
      </w:pPr>
    </w:p>
    <w:p w:rsidR="00475174" w:rsidRDefault="00475174" w:rsidP="00475174">
      <w:pPr>
        <w:pStyle w:val="ListParagraph"/>
        <w:ind w:left="2160"/>
        <w:rPr>
          <w:rFonts w:ascii="Times New Roman" w:hAnsi="Times New Roman" w:cs="Times New Roman"/>
          <w:sz w:val="24"/>
          <w:szCs w:val="24"/>
        </w:rPr>
      </w:pPr>
    </w:p>
    <w:p w:rsidR="00475174" w:rsidRDefault="00475174" w:rsidP="00475174">
      <w:pPr>
        <w:pStyle w:val="ListParagraph"/>
        <w:ind w:left="2160"/>
        <w:jc w:val="both"/>
        <w:rPr>
          <w:rFonts w:ascii="Times New Roman" w:hAnsi="Times New Roman" w:cs="Times New Roman"/>
          <w:sz w:val="24"/>
          <w:szCs w:val="24"/>
        </w:rPr>
      </w:pPr>
    </w:p>
    <w:p w:rsidR="00475174" w:rsidRDefault="00475174" w:rsidP="00475174">
      <w:pPr>
        <w:pStyle w:val="ListParagraph"/>
        <w:ind w:left="2160"/>
        <w:rPr>
          <w:rFonts w:ascii="Times New Roman" w:hAnsi="Times New Roman" w:cs="Times New Roman"/>
          <w:sz w:val="24"/>
          <w:szCs w:val="24"/>
        </w:rPr>
      </w:pPr>
    </w:p>
    <w:p w:rsidR="00475174" w:rsidRDefault="00475174" w:rsidP="00475174">
      <w:pPr>
        <w:pStyle w:val="ListParagraph"/>
        <w:ind w:left="2160"/>
        <w:rPr>
          <w:rFonts w:ascii="Times New Roman" w:hAnsi="Times New Roman" w:cs="Times New Roman"/>
          <w:sz w:val="24"/>
          <w:szCs w:val="24"/>
        </w:rPr>
      </w:pPr>
    </w:p>
    <w:p w:rsidR="00475174" w:rsidRPr="00475174" w:rsidRDefault="00475174" w:rsidP="00475174">
      <w:pPr>
        <w:pStyle w:val="ListParagraph"/>
        <w:ind w:left="2160"/>
        <w:rPr>
          <w:rFonts w:ascii="Times New Roman" w:hAnsi="Times New Roman" w:cs="Times New Roman"/>
          <w:sz w:val="24"/>
          <w:szCs w:val="24"/>
        </w:rPr>
      </w:pPr>
    </w:p>
    <w:p w:rsidR="00475174" w:rsidRDefault="00475174" w:rsidP="00475174">
      <w:pPr>
        <w:pStyle w:val="ListParagraph"/>
        <w:ind w:left="2160"/>
      </w:pPr>
    </w:p>
    <w:p w:rsidR="00353CF9" w:rsidRDefault="00353CF9" w:rsidP="00475174">
      <w:pPr>
        <w:pStyle w:val="ListParagraph"/>
        <w:ind w:left="2160"/>
      </w:pPr>
    </w:p>
    <w:p w:rsidR="00353CF9" w:rsidRDefault="00353CF9" w:rsidP="00475174">
      <w:pPr>
        <w:pStyle w:val="ListParagraph"/>
        <w:ind w:left="2160"/>
      </w:pPr>
    </w:p>
    <w:p w:rsidR="00353CF9" w:rsidRDefault="00353CF9" w:rsidP="00475174">
      <w:pPr>
        <w:pStyle w:val="ListParagraph"/>
        <w:ind w:left="2160"/>
      </w:pPr>
    </w:p>
    <w:p w:rsidR="00353CF9" w:rsidRDefault="00353CF9" w:rsidP="00475174">
      <w:pPr>
        <w:pStyle w:val="ListParagraph"/>
        <w:ind w:left="2160"/>
      </w:pPr>
    </w:p>
    <w:p w:rsidR="00353CF9" w:rsidRDefault="00353CF9" w:rsidP="00475174">
      <w:pPr>
        <w:pStyle w:val="ListParagraph"/>
        <w:ind w:left="2160"/>
      </w:pPr>
    </w:p>
    <w:p w:rsidR="00353CF9" w:rsidRDefault="00353CF9" w:rsidP="00475174">
      <w:pPr>
        <w:pStyle w:val="ListParagraph"/>
        <w:ind w:left="2160"/>
      </w:pPr>
    </w:p>
    <w:p w:rsidR="00353CF9" w:rsidRDefault="00353CF9" w:rsidP="00475174">
      <w:pPr>
        <w:pStyle w:val="ListParagraph"/>
        <w:ind w:left="2160"/>
      </w:pPr>
    </w:p>
    <w:p w:rsidR="00353CF9" w:rsidRDefault="00353CF9" w:rsidP="00475174">
      <w:pPr>
        <w:pStyle w:val="ListParagraph"/>
        <w:ind w:left="2160"/>
      </w:pPr>
    </w:p>
    <w:p w:rsidR="00353CF9" w:rsidRDefault="00353CF9" w:rsidP="00475174">
      <w:pPr>
        <w:pStyle w:val="ListParagraph"/>
        <w:ind w:left="2160"/>
      </w:pPr>
    </w:p>
    <w:p w:rsidR="00353CF9" w:rsidRDefault="00353CF9" w:rsidP="00475174">
      <w:pPr>
        <w:pStyle w:val="ListParagraph"/>
        <w:ind w:left="2160"/>
      </w:pPr>
    </w:p>
    <w:sectPr w:rsidR="00353CF9" w:rsidSect="00F263EE">
      <w:headerReference w:type="default" r:id="rId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2576" w:rsidRDefault="00882576" w:rsidP="004F06F5">
      <w:pPr>
        <w:spacing w:after="0" w:line="240" w:lineRule="auto"/>
      </w:pPr>
      <w:r>
        <w:separator/>
      </w:r>
    </w:p>
  </w:endnote>
  <w:endnote w:type="continuationSeparator" w:id="0">
    <w:p w:rsidR="00882576" w:rsidRDefault="00882576" w:rsidP="004F06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2576" w:rsidRDefault="00882576" w:rsidP="004F06F5">
      <w:pPr>
        <w:spacing w:after="0" w:line="240" w:lineRule="auto"/>
      </w:pPr>
      <w:r>
        <w:separator/>
      </w:r>
    </w:p>
  </w:footnote>
  <w:footnote w:type="continuationSeparator" w:id="0">
    <w:p w:rsidR="00882576" w:rsidRDefault="00882576" w:rsidP="004F06F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F03" w:rsidRDefault="00B51F03">
    <w:pPr>
      <w:pStyle w:val="Header"/>
    </w:pPr>
    <w:r w:rsidRPr="00B51F03">
      <w:rPr>
        <w:rFonts w:ascii="Times New Roman" w:hAnsi="Times New Roman" w:cs="Times New Roman"/>
        <w:sz w:val="24"/>
        <w:szCs w:val="24"/>
      </w:rPr>
      <w:ptab w:relativeTo="margin" w:alignment="center" w:leader="none"/>
    </w:r>
    <w:r>
      <w:rPr>
        <w:rFonts w:ascii="Times New Roman" w:hAnsi="Times New Roman" w:cs="Times New Roman"/>
        <w:sz w:val="24"/>
        <w:szCs w:val="24"/>
      </w:rPr>
      <w:t xml:space="preserve">DIABETICS HOSPITALIZATION </w:t>
    </w:r>
    <w:r w:rsidRPr="00B51F03">
      <w:rPr>
        <w:rFonts w:ascii="Times New Roman" w:hAnsi="Times New Roman" w:cs="Times New Roman"/>
        <w:sz w:val="24"/>
        <w:szCs w:val="24"/>
      </w:rP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73FDF"/>
    <w:multiLevelType w:val="hybridMultilevel"/>
    <w:tmpl w:val="9738D874"/>
    <w:lvl w:ilvl="0" w:tplc="9626D33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E27E62"/>
    <w:multiLevelType w:val="hybridMultilevel"/>
    <w:tmpl w:val="98347BF4"/>
    <w:lvl w:ilvl="0" w:tplc="4DFC55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47D36C5"/>
    <w:multiLevelType w:val="hybridMultilevel"/>
    <w:tmpl w:val="B7FA6C4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8CB1C0A"/>
    <w:multiLevelType w:val="hybridMultilevel"/>
    <w:tmpl w:val="69DC81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4F4EC4"/>
    <w:multiLevelType w:val="hybridMultilevel"/>
    <w:tmpl w:val="04E08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A703E9"/>
    <w:multiLevelType w:val="hybridMultilevel"/>
    <w:tmpl w:val="D916B730"/>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453A079E"/>
    <w:multiLevelType w:val="hybridMultilevel"/>
    <w:tmpl w:val="20C8F9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2856B3"/>
    <w:multiLevelType w:val="hybridMultilevel"/>
    <w:tmpl w:val="5E30F3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7E0534"/>
    <w:multiLevelType w:val="hybridMultilevel"/>
    <w:tmpl w:val="5E30F3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002478"/>
    <w:multiLevelType w:val="hybridMultilevel"/>
    <w:tmpl w:val="78166D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97D6A72"/>
    <w:multiLevelType w:val="hybridMultilevel"/>
    <w:tmpl w:val="5E30F3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E6019E"/>
    <w:multiLevelType w:val="hybridMultilevel"/>
    <w:tmpl w:val="8CECB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85419D"/>
    <w:multiLevelType w:val="hybridMultilevel"/>
    <w:tmpl w:val="8E3E8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582F6E"/>
    <w:multiLevelType w:val="hybridMultilevel"/>
    <w:tmpl w:val="B6E86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13"/>
  </w:num>
  <w:num w:numId="4">
    <w:abstractNumId w:val="7"/>
  </w:num>
  <w:num w:numId="5">
    <w:abstractNumId w:val="1"/>
  </w:num>
  <w:num w:numId="6">
    <w:abstractNumId w:val="3"/>
  </w:num>
  <w:num w:numId="7">
    <w:abstractNumId w:val="5"/>
  </w:num>
  <w:num w:numId="8">
    <w:abstractNumId w:val="0"/>
  </w:num>
  <w:num w:numId="9">
    <w:abstractNumId w:val="9"/>
  </w:num>
  <w:num w:numId="10">
    <w:abstractNumId w:val="4"/>
  </w:num>
  <w:num w:numId="11">
    <w:abstractNumId w:val="2"/>
  </w:num>
  <w:num w:numId="12">
    <w:abstractNumId w:val="12"/>
  </w:num>
  <w:num w:numId="13">
    <w:abstractNumId w:val="8"/>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82DC5"/>
    <w:rsid w:val="000B1234"/>
    <w:rsid w:val="000E72EB"/>
    <w:rsid w:val="00182DC5"/>
    <w:rsid w:val="001E6C4D"/>
    <w:rsid w:val="002C3A7D"/>
    <w:rsid w:val="002F6CC9"/>
    <w:rsid w:val="00314687"/>
    <w:rsid w:val="003311B9"/>
    <w:rsid w:val="00340E3A"/>
    <w:rsid w:val="00346ABB"/>
    <w:rsid w:val="00353CF9"/>
    <w:rsid w:val="00383BAF"/>
    <w:rsid w:val="004272FB"/>
    <w:rsid w:val="004425FF"/>
    <w:rsid w:val="00447F85"/>
    <w:rsid w:val="00475174"/>
    <w:rsid w:val="00484F23"/>
    <w:rsid w:val="0049603E"/>
    <w:rsid w:val="004F06F5"/>
    <w:rsid w:val="00551E6D"/>
    <w:rsid w:val="005C21A7"/>
    <w:rsid w:val="005D4015"/>
    <w:rsid w:val="005D45DF"/>
    <w:rsid w:val="005E1200"/>
    <w:rsid w:val="005F620C"/>
    <w:rsid w:val="006603DC"/>
    <w:rsid w:val="007207AE"/>
    <w:rsid w:val="00727909"/>
    <w:rsid w:val="0081215F"/>
    <w:rsid w:val="00882576"/>
    <w:rsid w:val="00885576"/>
    <w:rsid w:val="008B2B38"/>
    <w:rsid w:val="008D06A9"/>
    <w:rsid w:val="008D2F8B"/>
    <w:rsid w:val="00913D61"/>
    <w:rsid w:val="009B0A77"/>
    <w:rsid w:val="009B1182"/>
    <w:rsid w:val="009D20B4"/>
    <w:rsid w:val="00A33E99"/>
    <w:rsid w:val="00A42935"/>
    <w:rsid w:val="00AA33FA"/>
    <w:rsid w:val="00AF0865"/>
    <w:rsid w:val="00B078E2"/>
    <w:rsid w:val="00B44213"/>
    <w:rsid w:val="00B51F03"/>
    <w:rsid w:val="00BF62F7"/>
    <w:rsid w:val="00CA01D5"/>
    <w:rsid w:val="00CA478C"/>
    <w:rsid w:val="00D339DB"/>
    <w:rsid w:val="00D71ED2"/>
    <w:rsid w:val="00DD05DE"/>
    <w:rsid w:val="00DD68BE"/>
    <w:rsid w:val="00DE6D3A"/>
    <w:rsid w:val="00E81404"/>
    <w:rsid w:val="00EC5F55"/>
    <w:rsid w:val="00EF33EC"/>
    <w:rsid w:val="00F079A6"/>
    <w:rsid w:val="00F263EE"/>
    <w:rsid w:val="00F572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3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DC5"/>
    <w:pPr>
      <w:spacing w:after="160" w:line="259" w:lineRule="auto"/>
      <w:ind w:left="720"/>
      <w:contextualSpacing/>
    </w:pPr>
  </w:style>
  <w:style w:type="character" w:styleId="Hyperlink">
    <w:name w:val="Hyperlink"/>
    <w:basedOn w:val="DefaultParagraphFont"/>
    <w:uiPriority w:val="99"/>
    <w:unhideWhenUsed/>
    <w:rsid w:val="00182DC5"/>
    <w:rPr>
      <w:color w:val="0000FF"/>
      <w:u w:val="single"/>
    </w:rPr>
  </w:style>
  <w:style w:type="character" w:styleId="FollowedHyperlink">
    <w:name w:val="FollowedHyperlink"/>
    <w:basedOn w:val="DefaultParagraphFont"/>
    <w:uiPriority w:val="99"/>
    <w:semiHidden/>
    <w:unhideWhenUsed/>
    <w:rsid w:val="00182DC5"/>
    <w:rPr>
      <w:color w:val="800080" w:themeColor="followedHyperlink"/>
      <w:u w:val="single"/>
    </w:rPr>
  </w:style>
  <w:style w:type="paragraph" w:styleId="BalloonText">
    <w:name w:val="Balloon Text"/>
    <w:basedOn w:val="Normal"/>
    <w:link w:val="BalloonTextChar"/>
    <w:uiPriority w:val="99"/>
    <w:semiHidden/>
    <w:unhideWhenUsed/>
    <w:rsid w:val="008855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576"/>
    <w:rPr>
      <w:rFonts w:ascii="Tahoma" w:hAnsi="Tahoma" w:cs="Tahoma"/>
      <w:sz w:val="16"/>
      <w:szCs w:val="16"/>
    </w:rPr>
  </w:style>
  <w:style w:type="paragraph" w:styleId="Header">
    <w:name w:val="header"/>
    <w:basedOn w:val="Normal"/>
    <w:link w:val="HeaderChar"/>
    <w:uiPriority w:val="99"/>
    <w:unhideWhenUsed/>
    <w:rsid w:val="004F06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6F5"/>
  </w:style>
  <w:style w:type="paragraph" w:styleId="Footer">
    <w:name w:val="footer"/>
    <w:basedOn w:val="Normal"/>
    <w:link w:val="FooterChar"/>
    <w:uiPriority w:val="99"/>
    <w:semiHidden/>
    <w:unhideWhenUsed/>
    <w:rsid w:val="004F06F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F06F5"/>
  </w:style>
  <w:style w:type="table" w:styleId="TableGrid">
    <w:name w:val="Table Grid"/>
    <w:basedOn w:val="TableNormal"/>
    <w:uiPriority w:val="59"/>
    <w:rsid w:val="00383B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ealthdata.gov/dataset/public-health-statistics-diabetes-hospitalizations-chicago-2000-2011"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xerxes.calstate.edu/losangeles/articles/record?id=FETCH-LOGICAL-c3828-185e8d04169b069fd5a29e6999bf4bbedb3509a6baaf3842a6f5430f4703d3c23"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hyperlink" Target="https://data.cityofchicago.org/api/views/j6cj-r444/rows.csv?accessType=DOWNLOAD" TargetMode="External"/><Relationship Id="rId19" Type="http://schemas.openxmlformats.org/officeDocument/2006/relationships/image" Target="media/image9.png"/><Relationship Id="rId31" Type="http://schemas.openxmlformats.org/officeDocument/2006/relationships/hyperlink" Target="http://press.endocrine.org/doi/abs/10.1210/jcem.87.3.8341" TargetMode="External"/><Relationship Id="rId4" Type="http://schemas.openxmlformats.org/officeDocument/2006/relationships/settings" Target="settings.xml"/><Relationship Id="rId9" Type="http://schemas.openxmlformats.org/officeDocument/2006/relationships/hyperlink" Target="http://www.healthdata.gov/dataset/hospital-inpatient-prevention-quality-indicators-pqi-adult-discharges-county-sparc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xerxes.calstate.edu/losangeles/articles/record?id=FETCH-LOGICAL-p866-7ab51a90afe1db651cd0db3a36a0400afa75715eb6c39c069a8c65a51e46c4bd3" TargetMode="Externa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7079A"/>
    <w:rsid w:val="0087079A"/>
    <w:rsid w:val="00AF72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96DDF95D43491E8336B1C1C7114AF2">
    <w:name w:val="B196DDF95D43491E8336B1C1C7114AF2"/>
    <w:rsid w:val="0087079A"/>
  </w:style>
  <w:style w:type="paragraph" w:customStyle="1" w:styleId="7499165A1208438BB297101347358481">
    <w:name w:val="7499165A1208438BB297101347358481"/>
    <w:rsid w:val="0087079A"/>
  </w:style>
  <w:style w:type="paragraph" w:customStyle="1" w:styleId="31FAF60685C94AC09F4FE1B77CF5668E">
    <w:name w:val="31FAF60685C94AC09F4FE1B77CF5668E"/>
    <w:rsid w:val="0087079A"/>
  </w:style>
  <w:style w:type="paragraph" w:customStyle="1" w:styleId="CD9DFB0B81F047E9A3C31F61EB357E8D">
    <w:name w:val="CD9DFB0B81F047E9A3C31F61EB357E8D"/>
    <w:rsid w:val="0087079A"/>
  </w:style>
  <w:style w:type="paragraph" w:customStyle="1" w:styleId="ED6FE23F0DEA48B9BD5F5619322C1A27">
    <w:name w:val="ED6FE23F0DEA48B9BD5F5619322C1A27"/>
    <w:rsid w:val="0087079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b:Tag>
    <b:SourceType>JournalArticle</b:SourceType>
    <b:Guid>{A39F417C-6F13-471A-8A9C-5118F75DA192}</b:Guid>
    <b:JournalName>Lombardo, Flavia, Marina Maggini, Gabriella Gruden, and Graziella Bruno. "Temporal Trend in Hospitalizations for Acute Diabetic Complications: A Nationwide Study, Italy, 2001-2010: E63675." PLoS One, 8.5 (2013): . </b:JournalName>
    <b:RefOrder>1</b:RefOrder>
  </b:Source>
  <b:Source>
    <b:Tag>b</b:Tag>
    <b:SourceType>JournalArticle</b:SourceType>
    <b:Guid>{87C2909D-14A9-4B17-BEEC-E6B4D778D942}</b:Guid>
    <b:JournalName>b)	Division of Endocrinology and Metabolism, University of Tennessee Health Science Center (G.E.U., A.E.K.), Memphis, Tennessee 38163; Department of Medicine, Atlanta Medical Center (S.D.I., N.B., X.Y.), Atlanta, Georgia; and Department of Medicine, Emory</b:JournalName>
    <b:RefOrder>2</b:RefOrder>
  </b:Source>
  <b:Source>
    <b:Tag>c</b:Tag>
    <b:SourceType>JournalArticle</b:SourceType>
    <b:Guid>{B291AD50-C977-4D30-8BD9-371F6B60871A}</b:Guid>
    <b:JournalName>c)	Albrecht, Sandra S, Elena V Kuklina, Pooja Bansil, Denise J Jamieson, Maura K Whiteman, Athena P Kourtis, Samuel F Posner, and William M Callaghan. "Diabetes Trends Among Delivery Hospitalizations in the U.S., 1994-2004." Diabetes Care, 33.4 (2010): 76</b:JournalName>
    <b:RefOrder>3</b:RefOrder>
  </b:Source>
</b:Sources>
</file>

<file path=customXml/itemProps1.xml><?xml version="1.0" encoding="utf-8"?>
<ds:datastoreItem xmlns:ds="http://schemas.openxmlformats.org/officeDocument/2006/customXml" ds:itemID="{F157F610-76C0-4286-95E8-1C63477BC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15</Pages>
  <Words>1606</Words>
  <Characters>9156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10741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2016-10-28T06:27:00Z</dcterms:created>
  <dcterms:modified xsi:type="dcterms:W3CDTF">2016-10-28T06:27:00Z</dcterms:modified>
</cp:coreProperties>
</file>