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5D330" w14:textId="77777777" w:rsidR="0021161D" w:rsidRDefault="0021161D" w:rsidP="002272A4">
      <w:pPr>
        <w:pStyle w:val="a8"/>
        <w:jc w:val="center"/>
        <w:rPr>
          <w:lang w:val="en-AU"/>
        </w:rPr>
      </w:pPr>
      <w:bookmarkStart w:id="0" w:name="_Hlk49542987"/>
      <w:bookmarkEnd w:id="0"/>
    </w:p>
    <w:p w14:paraId="38C1AE5B" w14:textId="77777777" w:rsidR="0021161D" w:rsidRDefault="0021161D" w:rsidP="002272A4">
      <w:pPr>
        <w:pStyle w:val="a8"/>
        <w:jc w:val="center"/>
        <w:rPr>
          <w:lang w:val="en-AU"/>
        </w:rPr>
      </w:pPr>
    </w:p>
    <w:p w14:paraId="3EF5134D" w14:textId="77777777" w:rsidR="0021161D" w:rsidRDefault="0021161D" w:rsidP="002272A4">
      <w:pPr>
        <w:pStyle w:val="a8"/>
        <w:jc w:val="center"/>
        <w:rPr>
          <w:lang w:val="en-AU"/>
        </w:rPr>
      </w:pPr>
    </w:p>
    <w:p w14:paraId="5E85B77C" w14:textId="5AF23CB9" w:rsidR="002272A4" w:rsidRDefault="002272A4" w:rsidP="002272A4">
      <w:pPr>
        <w:pStyle w:val="a8"/>
        <w:jc w:val="center"/>
        <w:rPr>
          <w:rFonts w:ascii="Helvetica" w:hAnsi="Helvetica"/>
          <w:color w:val="222222"/>
        </w:rPr>
      </w:pPr>
      <w:r>
        <w:rPr>
          <w:lang w:val="en-AU"/>
        </w:rPr>
        <w:t>Assignment 3- FIT5221</w:t>
      </w:r>
    </w:p>
    <w:p w14:paraId="0CB9E825" w14:textId="77777777" w:rsidR="0021161D" w:rsidRDefault="0021161D" w:rsidP="0021161D">
      <w:pPr>
        <w:pStyle w:val="a3"/>
        <w:shd w:val="clear" w:color="auto" w:fill="FFFFFF"/>
        <w:jc w:val="center"/>
        <w:rPr>
          <w:rFonts w:ascii="Helvetica" w:hAnsi="Helvetica"/>
          <w:color w:val="222222"/>
        </w:rPr>
      </w:pPr>
    </w:p>
    <w:p w14:paraId="7B1304C0" w14:textId="77777777" w:rsidR="0021161D" w:rsidRDefault="0021161D" w:rsidP="0021161D">
      <w:pPr>
        <w:pStyle w:val="a3"/>
        <w:shd w:val="clear" w:color="auto" w:fill="FFFFFF"/>
        <w:jc w:val="center"/>
        <w:rPr>
          <w:rFonts w:ascii="Helvetica" w:hAnsi="Helvetica"/>
          <w:color w:val="222222"/>
        </w:rPr>
      </w:pPr>
    </w:p>
    <w:p w14:paraId="50E640C5" w14:textId="77777777" w:rsidR="0021161D" w:rsidRDefault="0021161D" w:rsidP="0021161D">
      <w:pPr>
        <w:pStyle w:val="a3"/>
        <w:shd w:val="clear" w:color="auto" w:fill="FFFFFF"/>
        <w:jc w:val="center"/>
        <w:rPr>
          <w:rFonts w:ascii="Helvetica" w:hAnsi="Helvetica"/>
          <w:color w:val="222222"/>
        </w:rPr>
      </w:pPr>
    </w:p>
    <w:p w14:paraId="08C52660" w14:textId="77777777" w:rsidR="0021161D" w:rsidRDefault="0021161D" w:rsidP="0021161D">
      <w:pPr>
        <w:pStyle w:val="a3"/>
        <w:shd w:val="clear" w:color="auto" w:fill="FFFFFF"/>
        <w:jc w:val="center"/>
        <w:rPr>
          <w:rFonts w:ascii="Helvetica" w:hAnsi="Helvetica"/>
          <w:color w:val="222222"/>
        </w:rPr>
      </w:pPr>
    </w:p>
    <w:p w14:paraId="43280134" w14:textId="77777777" w:rsidR="0021161D" w:rsidRDefault="0021161D" w:rsidP="0021161D">
      <w:pPr>
        <w:pStyle w:val="a3"/>
        <w:shd w:val="clear" w:color="auto" w:fill="FFFFFF"/>
        <w:jc w:val="center"/>
        <w:rPr>
          <w:rFonts w:ascii="Helvetica" w:hAnsi="Helvetica"/>
          <w:color w:val="222222"/>
        </w:rPr>
      </w:pPr>
    </w:p>
    <w:p w14:paraId="70DDBEE6" w14:textId="0E5DE507" w:rsidR="00ED41CD" w:rsidRDefault="00ED41CD" w:rsidP="0021161D">
      <w:pPr>
        <w:pStyle w:val="a3"/>
        <w:shd w:val="clear" w:color="auto" w:fill="FFFFFF"/>
        <w:jc w:val="center"/>
        <w:rPr>
          <w:rFonts w:ascii="Helvetica" w:hAnsi="Helvetica"/>
          <w:color w:val="222222"/>
        </w:rPr>
      </w:pPr>
      <w:r>
        <w:rPr>
          <w:rFonts w:ascii="Helvetica" w:hAnsi="Helvetica"/>
          <w:color w:val="222222"/>
        </w:rPr>
        <w:t>Group 6</w:t>
      </w:r>
    </w:p>
    <w:p w14:paraId="05F17418" w14:textId="298AC467" w:rsidR="00ED41CD" w:rsidRDefault="00ED41CD" w:rsidP="0021161D">
      <w:pPr>
        <w:pStyle w:val="a3"/>
        <w:shd w:val="clear" w:color="auto" w:fill="FFFFFF"/>
        <w:jc w:val="center"/>
        <w:rPr>
          <w:rFonts w:ascii="Helvetica" w:hAnsi="Helvetica"/>
          <w:color w:val="222222"/>
        </w:rPr>
      </w:pPr>
      <w:r>
        <w:rPr>
          <w:rFonts w:ascii="Helvetica" w:hAnsi="Helvetica"/>
          <w:color w:val="222222"/>
        </w:rPr>
        <w:t>WANG MINGQIU</w:t>
      </w:r>
      <w:r w:rsidR="00BD365A">
        <w:rPr>
          <w:rFonts w:ascii="Helvetica" w:hAnsi="Helvetica" w:hint="eastAsia"/>
          <w:color w:val="222222"/>
        </w:rPr>
        <w:t>：</w:t>
      </w:r>
      <w:r w:rsidR="00BD365A">
        <w:t>30988489</w:t>
      </w:r>
    </w:p>
    <w:p w14:paraId="1AFF7DFC" w14:textId="6C46B73F" w:rsidR="00ED41CD" w:rsidRDefault="00ED41CD" w:rsidP="0021161D">
      <w:pPr>
        <w:pStyle w:val="a3"/>
        <w:shd w:val="clear" w:color="auto" w:fill="FFFFFF"/>
        <w:jc w:val="center"/>
        <w:rPr>
          <w:rFonts w:ascii="Helvetica" w:hAnsi="Helvetica"/>
          <w:color w:val="222222"/>
        </w:rPr>
      </w:pPr>
      <w:r>
        <w:rPr>
          <w:rFonts w:ascii="Helvetica" w:hAnsi="Helvetica"/>
          <w:color w:val="222222"/>
        </w:rPr>
        <w:t>SUN WEI</w:t>
      </w:r>
      <w:r w:rsidR="00BD365A">
        <w:rPr>
          <w:rFonts w:ascii="Helvetica" w:hAnsi="Helvetica" w:hint="eastAsia"/>
          <w:color w:val="222222"/>
        </w:rPr>
        <w:t>：</w:t>
      </w:r>
      <w:r w:rsidR="00BD365A">
        <w:t>30988500</w:t>
      </w:r>
    </w:p>
    <w:p w14:paraId="5690E80A" w14:textId="132E75DE" w:rsidR="00ED41CD" w:rsidRDefault="00ED41CD" w:rsidP="0021161D">
      <w:pPr>
        <w:pStyle w:val="a3"/>
        <w:shd w:val="clear" w:color="auto" w:fill="FFFFFF"/>
        <w:jc w:val="center"/>
        <w:rPr>
          <w:rFonts w:ascii="Helvetica" w:hAnsi="Helvetica"/>
          <w:color w:val="222222"/>
        </w:rPr>
      </w:pPr>
      <w:r>
        <w:rPr>
          <w:rFonts w:ascii="Helvetica" w:hAnsi="Helvetica"/>
          <w:color w:val="222222"/>
        </w:rPr>
        <w:t>SUN LI</w:t>
      </w:r>
      <w:r w:rsidR="00BD365A">
        <w:rPr>
          <w:rFonts w:ascii="Helvetica" w:hAnsi="Helvetica" w:hint="eastAsia"/>
          <w:color w:val="222222"/>
        </w:rPr>
        <w:t>：</w:t>
      </w:r>
      <w:r w:rsidR="00BD365A">
        <w:t>30988519</w:t>
      </w:r>
    </w:p>
    <w:p w14:paraId="5B8791EA" w14:textId="77777777" w:rsidR="00ED41CD" w:rsidRPr="00ED41CD" w:rsidRDefault="00ED41CD">
      <w:pPr>
        <w:rPr>
          <w:rFonts w:ascii="Arial" w:hAnsi="Arial" w:cs="Arial"/>
          <w:sz w:val="28"/>
          <w:szCs w:val="28"/>
        </w:rPr>
      </w:pPr>
    </w:p>
    <w:p w14:paraId="3A7335A5" w14:textId="77777777" w:rsidR="00ED41CD" w:rsidRDefault="00ED41CD">
      <w:pPr>
        <w:widowControl/>
        <w:jc w:val="left"/>
        <w:rPr>
          <w:rFonts w:ascii="Arial" w:hAnsi="Arial" w:cs="Arial"/>
          <w:sz w:val="28"/>
          <w:szCs w:val="28"/>
        </w:rPr>
      </w:pPr>
      <w:r>
        <w:rPr>
          <w:rFonts w:ascii="Arial" w:hAnsi="Arial" w:cs="Arial"/>
          <w:sz w:val="28"/>
          <w:szCs w:val="28"/>
        </w:rPr>
        <w:br w:type="page"/>
      </w:r>
    </w:p>
    <w:p w14:paraId="6E5DEB28" w14:textId="77777777" w:rsidR="00614D76" w:rsidRPr="009562B1" w:rsidRDefault="00614D76" w:rsidP="00614D76">
      <w:pPr>
        <w:rPr>
          <w:rFonts w:ascii="Arial" w:hAnsi="Arial" w:cs="Arial"/>
          <w:b/>
          <w:bCs/>
          <w:sz w:val="28"/>
          <w:szCs w:val="28"/>
        </w:rPr>
      </w:pPr>
      <w:r w:rsidRPr="009562B1">
        <w:rPr>
          <w:rFonts w:ascii="Arial" w:hAnsi="Arial" w:cs="Arial" w:hint="eastAsia"/>
          <w:b/>
          <w:bCs/>
          <w:sz w:val="28"/>
          <w:szCs w:val="28"/>
        </w:rPr>
        <w:lastRenderedPageBreak/>
        <w:t>R</w:t>
      </w:r>
      <w:r w:rsidRPr="009562B1">
        <w:rPr>
          <w:rFonts w:ascii="Arial" w:hAnsi="Arial" w:cs="Arial"/>
          <w:b/>
          <w:bCs/>
          <w:sz w:val="28"/>
          <w:szCs w:val="28"/>
        </w:rPr>
        <w:t>oles</w:t>
      </w:r>
    </w:p>
    <w:p w14:paraId="2413545F" w14:textId="77777777" w:rsidR="00614D76" w:rsidRDefault="00614D76" w:rsidP="00614D76">
      <w:pPr>
        <w:rPr>
          <w:rFonts w:ascii="Arial" w:hAnsi="Arial" w:cs="Arial"/>
          <w:szCs w:val="21"/>
        </w:rPr>
      </w:pPr>
      <w:r>
        <w:rPr>
          <w:rFonts w:ascii="Arial" w:hAnsi="Arial" w:cs="Arial" w:hint="cs"/>
          <w:szCs w:val="21"/>
        </w:rPr>
        <w:t>O</w:t>
      </w:r>
      <w:r>
        <w:rPr>
          <w:rFonts w:ascii="Arial" w:hAnsi="Arial" w:cs="Arial"/>
          <w:szCs w:val="21"/>
        </w:rPr>
        <w:t>ur group consists of three people, they are SUN LI, SUN WEI and WANG MINGQIU. The jobs we undertake are:</w:t>
      </w:r>
    </w:p>
    <w:p w14:paraId="1498774A" w14:textId="77777777" w:rsidR="00614D76" w:rsidRDefault="00614D76" w:rsidP="00614D76">
      <w:pPr>
        <w:rPr>
          <w:rFonts w:ascii="Arial" w:hAnsi="Arial" w:cs="Arial"/>
          <w:szCs w:val="21"/>
        </w:rPr>
      </w:pPr>
    </w:p>
    <w:p w14:paraId="3824FCE4" w14:textId="3E1927DF" w:rsidR="00614D76" w:rsidRDefault="00614D76" w:rsidP="00614D76">
      <w:pPr>
        <w:rPr>
          <w:rFonts w:ascii="Arial" w:hAnsi="Arial" w:cs="Arial"/>
          <w:szCs w:val="21"/>
        </w:rPr>
      </w:pPr>
      <w:r>
        <w:rPr>
          <w:rFonts w:ascii="Arial" w:hAnsi="Arial" w:cs="Arial" w:hint="eastAsia"/>
          <w:szCs w:val="21"/>
        </w:rPr>
        <w:t>S</w:t>
      </w:r>
      <w:r>
        <w:rPr>
          <w:rFonts w:ascii="Arial" w:hAnsi="Arial" w:cs="Arial"/>
          <w:szCs w:val="21"/>
        </w:rPr>
        <w:t>UN WEI:         Auto-encoder construction, model training</w:t>
      </w:r>
    </w:p>
    <w:p w14:paraId="7E069AB4" w14:textId="4E1F5EA5" w:rsidR="00614D76" w:rsidRDefault="00614D76" w:rsidP="00614D76">
      <w:pPr>
        <w:rPr>
          <w:rFonts w:ascii="Arial" w:hAnsi="Arial" w:cs="Arial"/>
          <w:szCs w:val="21"/>
        </w:rPr>
      </w:pPr>
      <w:r>
        <w:rPr>
          <w:rFonts w:ascii="Arial" w:hAnsi="Arial" w:cs="Arial" w:hint="eastAsia"/>
          <w:szCs w:val="21"/>
        </w:rPr>
        <w:t>S</w:t>
      </w:r>
      <w:r>
        <w:rPr>
          <w:rFonts w:ascii="Arial" w:hAnsi="Arial" w:cs="Arial"/>
          <w:szCs w:val="21"/>
        </w:rPr>
        <w:t>UN LI:           Clustering algorithm and feature extraction (frame encoding)</w:t>
      </w:r>
    </w:p>
    <w:p w14:paraId="5E69F076" w14:textId="77777777" w:rsidR="00614D76" w:rsidRDefault="00614D76" w:rsidP="00614D76">
      <w:pPr>
        <w:rPr>
          <w:rFonts w:ascii="Arial" w:hAnsi="Arial" w:cs="Arial"/>
          <w:szCs w:val="21"/>
        </w:rPr>
      </w:pPr>
      <w:r>
        <w:rPr>
          <w:rFonts w:ascii="Arial" w:hAnsi="Arial" w:cs="Arial" w:hint="eastAsia"/>
          <w:szCs w:val="21"/>
        </w:rPr>
        <w:t>W</w:t>
      </w:r>
      <w:r>
        <w:rPr>
          <w:rFonts w:ascii="Arial" w:hAnsi="Arial" w:cs="Arial"/>
          <w:szCs w:val="21"/>
        </w:rPr>
        <w:t>ANG MINGQIU:  Collage and gif generation, report writing</w:t>
      </w:r>
    </w:p>
    <w:p w14:paraId="54FC4E8A" w14:textId="227ACEDB" w:rsidR="00614D76" w:rsidRDefault="00614D76">
      <w:pPr>
        <w:rPr>
          <w:rFonts w:ascii="Arial" w:hAnsi="Arial" w:cs="Arial"/>
          <w:sz w:val="28"/>
          <w:szCs w:val="28"/>
        </w:rPr>
      </w:pPr>
    </w:p>
    <w:p w14:paraId="2BB48FFC" w14:textId="77777777" w:rsidR="003809E0" w:rsidRPr="009562B1" w:rsidRDefault="003809E0" w:rsidP="003809E0">
      <w:pPr>
        <w:rPr>
          <w:rFonts w:ascii="Arial" w:hAnsi="Arial" w:cs="Arial"/>
          <w:b/>
          <w:bCs/>
          <w:sz w:val="28"/>
          <w:szCs w:val="28"/>
        </w:rPr>
      </w:pPr>
      <w:r w:rsidRPr="009562B1">
        <w:rPr>
          <w:rFonts w:ascii="Arial" w:hAnsi="Arial" w:cs="Arial"/>
          <w:b/>
          <w:bCs/>
          <w:sz w:val="28"/>
          <w:szCs w:val="28"/>
        </w:rPr>
        <w:t>Reasons we abandon our original design</w:t>
      </w:r>
    </w:p>
    <w:p w14:paraId="49048585" w14:textId="77777777" w:rsidR="003809E0" w:rsidRDefault="003809E0" w:rsidP="003809E0">
      <w:pPr>
        <w:rPr>
          <w:rFonts w:ascii="Arial" w:hAnsi="Arial" w:cs="Arial"/>
        </w:rPr>
      </w:pPr>
      <w:r w:rsidRPr="007C742F">
        <w:rPr>
          <w:rFonts w:ascii="Arial" w:hAnsi="Arial" w:cs="Arial"/>
        </w:rPr>
        <w:t>Our apology that we did not adhere to our original design to implement the system with a dual stream network architecture and supervised learning paradigm. There are three reasons that we changed our design to the current one. First, the original network architecture is complex and the training process are still not master</w:t>
      </w:r>
      <w:r>
        <w:rPr>
          <w:rFonts w:ascii="Arial" w:hAnsi="Arial" w:cs="Arial"/>
        </w:rPr>
        <w:t>ed</w:t>
      </w:r>
      <w:r w:rsidRPr="007C742F">
        <w:rPr>
          <w:rFonts w:ascii="Arial" w:hAnsi="Arial" w:cs="Arial"/>
        </w:rPr>
        <w:t xml:space="preserve"> by us. The dual stream network architecture requires two CNN networks to run parallel, one responsible for the extraction of the feature of the frame and the other responsible for the generation of the optical flow across a mini set of frames.</w:t>
      </w:r>
      <w:r>
        <w:t xml:space="preserve"> </w:t>
      </w:r>
      <w:r w:rsidRPr="007C742F">
        <w:rPr>
          <w:rFonts w:ascii="Arial" w:hAnsi="Arial" w:cs="Arial"/>
        </w:rPr>
        <w:t>The training</w:t>
      </w:r>
      <w:r>
        <w:rPr>
          <w:rFonts w:ascii="Arial" w:hAnsi="Arial" w:cs="Arial"/>
        </w:rPr>
        <w:t xml:space="preserve"> process would require unbearable time and the fine tuning of this model could be laboring, increasing the infeasibility of this design, given our current situation that we need to construct this system within a few days. The second reason is that we are not able to find the labelled training data in time. The original design adopts a supervised learning paradigm, requiring massive dataset which are different from the usual dataset we see in other learning tasks. It is difficult to collect the necessary amount of dataset within a few days, making the original design highly not possible to be implemented in time. Third, the original design is not ripe enough to guide our actual working. In our delivered PPT, the original design merely describes the framework of our system in a crude way. There would remain lots of points to be discussed until we can work on establishing it. This is because in the original design, the dual stream network is an architecture not that familiarized by us. The lack of details and guidance could result in the failure of our system.</w:t>
      </w:r>
    </w:p>
    <w:p w14:paraId="4D832A63" w14:textId="17CC7229" w:rsidR="003809E0" w:rsidRDefault="003809E0" w:rsidP="003809E0">
      <w:pPr>
        <w:rPr>
          <w:rFonts w:ascii="Arial" w:hAnsi="Arial" w:cs="Arial"/>
        </w:rPr>
      </w:pPr>
      <w:r>
        <w:rPr>
          <w:rFonts w:ascii="Arial" w:hAnsi="Arial" w:cs="Arial"/>
        </w:rPr>
        <w:t>With these reasons, we abandon our original design and deliver a fresh one, more concise, more maintainable, and above all, more feasible considering that the time we can direct to this task is not as adequate as once we thought. Therefore, we formerly ask you, to approve our new design. Thank you for your understanding.</w:t>
      </w:r>
    </w:p>
    <w:p w14:paraId="194441EC" w14:textId="735280E3" w:rsidR="003C6EC0" w:rsidRDefault="003C6EC0" w:rsidP="003809E0">
      <w:pPr>
        <w:rPr>
          <w:rFonts w:ascii="Arial" w:hAnsi="Arial" w:cs="Arial"/>
        </w:rPr>
      </w:pPr>
      <w:r>
        <w:rPr>
          <w:rFonts w:ascii="Arial" w:hAnsi="Arial" w:cs="Arial" w:hint="eastAsia"/>
        </w:rPr>
        <w:t>I</w:t>
      </w:r>
      <w:r>
        <w:rPr>
          <w:rFonts w:ascii="Arial" w:hAnsi="Arial" w:cs="Arial"/>
        </w:rPr>
        <w:t>n the following sections, we would present our new design in detail.</w:t>
      </w:r>
    </w:p>
    <w:p w14:paraId="5C5E60CD" w14:textId="77777777" w:rsidR="003809E0" w:rsidRDefault="003809E0">
      <w:pPr>
        <w:rPr>
          <w:rFonts w:ascii="Arial" w:hAnsi="Arial" w:cs="Arial"/>
          <w:sz w:val="28"/>
          <w:szCs w:val="28"/>
        </w:rPr>
      </w:pPr>
    </w:p>
    <w:p w14:paraId="3CD330CA" w14:textId="6836A21C" w:rsidR="00065C48" w:rsidRPr="009562B1" w:rsidRDefault="00065C48">
      <w:pPr>
        <w:rPr>
          <w:rFonts w:ascii="Arial" w:hAnsi="Arial" w:cs="Arial"/>
          <w:b/>
          <w:bCs/>
          <w:sz w:val="28"/>
          <w:szCs w:val="28"/>
        </w:rPr>
      </w:pPr>
      <w:r w:rsidRPr="009562B1">
        <w:rPr>
          <w:rFonts w:ascii="Arial" w:hAnsi="Arial" w:cs="Arial" w:hint="cs"/>
          <w:b/>
          <w:bCs/>
          <w:sz w:val="28"/>
          <w:szCs w:val="28"/>
        </w:rPr>
        <w:t>S</w:t>
      </w:r>
      <w:r w:rsidRPr="009562B1">
        <w:rPr>
          <w:rFonts w:ascii="Arial" w:hAnsi="Arial" w:cs="Arial" w:hint="eastAsia"/>
          <w:b/>
          <w:bCs/>
          <w:sz w:val="28"/>
          <w:szCs w:val="28"/>
        </w:rPr>
        <w:t>ystem</w:t>
      </w:r>
      <w:r w:rsidRPr="009562B1">
        <w:rPr>
          <w:rFonts w:ascii="Arial" w:hAnsi="Arial" w:cs="Arial"/>
          <w:b/>
          <w:bCs/>
          <w:sz w:val="28"/>
          <w:szCs w:val="28"/>
        </w:rPr>
        <w:t xml:space="preserve"> Architecture</w:t>
      </w:r>
      <w:r w:rsidR="00614D76" w:rsidRPr="009562B1">
        <w:rPr>
          <w:rFonts w:ascii="Arial" w:hAnsi="Arial" w:cs="Arial"/>
          <w:b/>
          <w:bCs/>
          <w:sz w:val="28"/>
          <w:szCs w:val="28"/>
        </w:rPr>
        <w:t xml:space="preserve"> </w:t>
      </w:r>
      <w:r w:rsidR="00ED41CD" w:rsidRPr="009562B1">
        <w:rPr>
          <w:rFonts w:ascii="Arial" w:hAnsi="Arial" w:cs="Arial"/>
          <w:b/>
          <w:bCs/>
          <w:sz w:val="28"/>
          <w:szCs w:val="28"/>
        </w:rPr>
        <w:t>(SUN WEI)</w:t>
      </w:r>
    </w:p>
    <w:p w14:paraId="3D83B5DD" w14:textId="3159BB9F" w:rsidR="005B7F29" w:rsidRDefault="005B7F29">
      <w:pPr>
        <w:rPr>
          <w:rFonts w:ascii="Arial" w:hAnsi="Arial" w:cs="Arial"/>
          <w:szCs w:val="21"/>
        </w:rPr>
      </w:pPr>
      <w:r>
        <w:rPr>
          <w:rFonts w:ascii="Arial" w:hAnsi="Arial" w:cs="Arial" w:hint="cs"/>
          <w:szCs w:val="21"/>
        </w:rPr>
        <w:t>O</w:t>
      </w:r>
      <w:r>
        <w:rPr>
          <w:rFonts w:ascii="Arial" w:hAnsi="Arial" w:cs="Arial"/>
          <w:szCs w:val="21"/>
        </w:rPr>
        <w:t>ur new design system is comprised of a pretrained auto-encoder network, a cluster and a collage generator.</w:t>
      </w:r>
      <w:r w:rsidR="006123D5">
        <w:rPr>
          <w:rFonts w:ascii="Arial" w:hAnsi="Arial" w:cs="Arial"/>
          <w:szCs w:val="21"/>
        </w:rPr>
        <w:t xml:space="preserve"> The system flowchart lies below.</w:t>
      </w:r>
    </w:p>
    <w:p w14:paraId="5A7F98EE" w14:textId="3777929C" w:rsidR="006123D5" w:rsidRDefault="006123D5" w:rsidP="006123D5">
      <w:pPr>
        <w:jc w:val="center"/>
        <w:rPr>
          <w:rFonts w:ascii="Arial" w:hAnsi="Arial" w:cs="Arial"/>
          <w:szCs w:val="21"/>
        </w:rPr>
      </w:pPr>
      <w:r>
        <w:rPr>
          <w:rFonts w:ascii="Arial" w:hAnsi="Arial" w:cs="Arial" w:hint="eastAsia"/>
          <w:noProof/>
          <w:szCs w:val="21"/>
        </w:rPr>
        <w:lastRenderedPageBreak/>
        <w:drawing>
          <wp:inline distT="0" distB="0" distL="0" distR="0" wp14:anchorId="765640AB" wp14:editId="4DE13539">
            <wp:extent cx="4182143" cy="74580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未命名文件.png"/>
                    <pic:cNvPicPr/>
                  </pic:nvPicPr>
                  <pic:blipFill>
                    <a:blip r:embed="rId6">
                      <a:extLst>
                        <a:ext uri="{28A0092B-C50C-407E-A947-70E740481C1C}">
                          <a14:useLocalDpi xmlns:a14="http://schemas.microsoft.com/office/drawing/2010/main" val="0"/>
                        </a:ext>
                      </a:extLst>
                    </a:blip>
                    <a:stretch>
                      <a:fillRect/>
                    </a:stretch>
                  </pic:blipFill>
                  <pic:spPr>
                    <a:xfrm>
                      <a:off x="0" y="0"/>
                      <a:ext cx="4198522" cy="7487284"/>
                    </a:xfrm>
                    <a:prstGeom prst="rect">
                      <a:avLst/>
                    </a:prstGeom>
                  </pic:spPr>
                </pic:pic>
              </a:graphicData>
            </a:graphic>
          </wp:inline>
        </w:drawing>
      </w:r>
    </w:p>
    <w:p w14:paraId="01404796" w14:textId="679A228F" w:rsidR="00A6325C" w:rsidRPr="00EA6A42" w:rsidRDefault="00A6325C" w:rsidP="00A6325C">
      <w:pPr>
        <w:rPr>
          <w:rFonts w:ascii="Arial" w:hAnsi="Arial" w:cs="Arial"/>
          <w:b/>
          <w:szCs w:val="21"/>
        </w:rPr>
      </w:pPr>
      <w:r>
        <w:rPr>
          <w:rFonts w:ascii="Arial" w:hAnsi="Arial" w:cs="Arial" w:hint="cs"/>
          <w:szCs w:val="21"/>
        </w:rPr>
        <w:t>T</w:t>
      </w:r>
      <w:r>
        <w:rPr>
          <w:rFonts w:ascii="Arial" w:hAnsi="Arial" w:cs="Arial"/>
          <w:szCs w:val="21"/>
        </w:rPr>
        <w:t>he pretrained component is an auto-encoder trained by the frames extracted from the video. In an effort to increase the training efficiency, the training frames are sampled from the original video. The video last</w:t>
      </w:r>
      <w:r w:rsidR="004506AE">
        <w:rPr>
          <w:rFonts w:ascii="Arial" w:hAnsi="Arial" w:cs="Arial"/>
          <w:szCs w:val="21"/>
        </w:rPr>
        <w:t>s</w:t>
      </w:r>
      <w:r>
        <w:rPr>
          <w:rFonts w:ascii="Arial" w:hAnsi="Arial" w:cs="Arial"/>
          <w:szCs w:val="21"/>
        </w:rPr>
        <w:t xml:space="preserve"> around 3 half minutes, and we extract one frame from every 5 frames. </w:t>
      </w:r>
      <w:r w:rsidRPr="00EA6A42">
        <w:rPr>
          <w:rFonts w:ascii="Arial" w:hAnsi="Arial" w:cs="Arial"/>
          <w:b/>
          <w:szCs w:val="21"/>
        </w:rPr>
        <w:t xml:space="preserve">The purpose of this pretrained model is to compress the representation of these frames so that we can have vectorized features reflecting their similarities. </w:t>
      </w:r>
      <w:r w:rsidR="00863B74" w:rsidRPr="00EA6A42">
        <w:rPr>
          <w:rFonts w:ascii="Arial" w:hAnsi="Arial" w:cs="Arial"/>
          <w:b/>
          <w:szCs w:val="21"/>
        </w:rPr>
        <w:t xml:space="preserve">The so-called feature extraction in our system is to encode the </w:t>
      </w:r>
      <w:r w:rsidR="00863B74" w:rsidRPr="00EA6A42">
        <w:rPr>
          <w:rFonts w:ascii="Arial" w:hAnsi="Arial" w:cs="Arial"/>
          <w:b/>
          <w:szCs w:val="21"/>
        </w:rPr>
        <w:lastRenderedPageBreak/>
        <w:t>frames in vectors, and this network is responsible to learn a way to represent it to fulfill the ultimate goal of the system.</w:t>
      </w:r>
    </w:p>
    <w:p w14:paraId="01859F1A" w14:textId="7E356283" w:rsidR="00A6325C" w:rsidRDefault="00A6325C" w:rsidP="00A6325C">
      <w:pPr>
        <w:rPr>
          <w:rFonts w:ascii="Arial" w:hAnsi="Arial" w:cs="Arial"/>
          <w:szCs w:val="21"/>
        </w:rPr>
      </w:pPr>
    </w:p>
    <w:p w14:paraId="61113306" w14:textId="554FD9FD" w:rsidR="00A6325C" w:rsidRDefault="00A6325C" w:rsidP="00A6325C">
      <w:pPr>
        <w:rPr>
          <w:rFonts w:ascii="Arial" w:hAnsi="Arial" w:cs="Arial"/>
          <w:szCs w:val="21"/>
        </w:rPr>
      </w:pPr>
      <w:r>
        <w:rPr>
          <w:rFonts w:ascii="Arial" w:hAnsi="Arial" w:cs="Arial"/>
          <w:szCs w:val="21"/>
        </w:rPr>
        <w:t xml:space="preserve">So long as the auto-encoder training is finished, the frames in our video is then encoded using this auto-encoder. After the feature vectors are generated and recorded, the system proceeds to the next phase, clustering. </w:t>
      </w:r>
      <w:r w:rsidR="007E5966">
        <w:rPr>
          <w:rFonts w:ascii="Arial" w:hAnsi="Arial" w:cs="Arial"/>
          <w:szCs w:val="21"/>
        </w:rPr>
        <w:t xml:space="preserve">In the actual system delivered to your end, we would upload the pretrained model as part of our system. Since this model is trained, the system could use it as a real functioning encoder to encode the image for feature representation. </w:t>
      </w:r>
      <w:r w:rsidR="001E3077">
        <w:rPr>
          <w:rFonts w:ascii="Arial" w:hAnsi="Arial" w:cs="Arial"/>
          <w:szCs w:val="21"/>
        </w:rPr>
        <w:t xml:space="preserve">It is pointed out that this pretrained model is part of the system.  </w:t>
      </w:r>
    </w:p>
    <w:p w14:paraId="7B606795" w14:textId="3C72C480" w:rsidR="00A6325C" w:rsidRDefault="00A6325C" w:rsidP="00A6325C">
      <w:pPr>
        <w:rPr>
          <w:rFonts w:ascii="Arial" w:hAnsi="Arial" w:cs="Arial"/>
          <w:szCs w:val="21"/>
        </w:rPr>
      </w:pPr>
    </w:p>
    <w:p w14:paraId="19E948A1" w14:textId="5D566887" w:rsidR="00A6325C" w:rsidRDefault="00A6325C" w:rsidP="00A6325C">
      <w:pPr>
        <w:rPr>
          <w:rFonts w:ascii="Arial" w:hAnsi="Arial" w:cs="Arial"/>
          <w:szCs w:val="21"/>
        </w:rPr>
      </w:pPr>
      <w:r>
        <w:rPr>
          <w:rFonts w:ascii="Arial" w:hAnsi="Arial" w:cs="Arial" w:hint="eastAsia"/>
          <w:szCs w:val="21"/>
        </w:rPr>
        <w:t>T</w:t>
      </w:r>
      <w:r>
        <w:rPr>
          <w:rFonts w:ascii="Arial" w:hAnsi="Arial" w:cs="Arial"/>
          <w:szCs w:val="21"/>
        </w:rPr>
        <w:t xml:space="preserve">he ultimate goal of our system is key frames selection. Therefore, we must divide these </w:t>
      </w:r>
      <w:r w:rsidR="00800438">
        <w:rPr>
          <w:rFonts w:ascii="Arial" w:hAnsi="Arial" w:cs="Arial"/>
          <w:szCs w:val="21"/>
        </w:rPr>
        <w:t xml:space="preserve">frames and analyze their relations. </w:t>
      </w:r>
      <w:r w:rsidR="004406B2">
        <w:rPr>
          <w:rFonts w:ascii="Arial" w:hAnsi="Arial" w:cs="Arial"/>
          <w:szCs w:val="21"/>
        </w:rPr>
        <w:t>Clustering</w:t>
      </w:r>
      <w:r w:rsidR="00800438">
        <w:rPr>
          <w:rFonts w:ascii="Arial" w:hAnsi="Arial" w:cs="Arial"/>
          <w:szCs w:val="21"/>
        </w:rPr>
        <w:t xml:space="preserve"> is here to assist this job. </w:t>
      </w:r>
      <w:r w:rsidR="004406B2">
        <w:rPr>
          <w:rFonts w:ascii="Arial" w:hAnsi="Arial" w:cs="Arial"/>
          <w:szCs w:val="21"/>
        </w:rPr>
        <w:t xml:space="preserve">It </w:t>
      </w:r>
      <w:r w:rsidR="00800438">
        <w:rPr>
          <w:rFonts w:ascii="Arial" w:hAnsi="Arial" w:cs="Arial"/>
          <w:szCs w:val="21"/>
        </w:rPr>
        <w:t>is aimed at clustering these frames into 10 different clusters. The number of the cluster is the number of the key frames we wish to find. The cluster would group the frames with similar features, for instance, similar figures, scenes or background</w:t>
      </w:r>
      <w:r w:rsidR="004406B2">
        <w:rPr>
          <w:rFonts w:ascii="Arial" w:hAnsi="Arial" w:cs="Arial"/>
          <w:szCs w:val="21"/>
        </w:rPr>
        <w:t xml:space="preserve"> in the same group</w:t>
      </w:r>
      <w:r w:rsidR="00800438">
        <w:rPr>
          <w:rFonts w:ascii="Arial" w:hAnsi="Arial" w:cs="Arial"/>
          <w:szCs w:val="21"/>
        </w:rPr>
        <w:t>. Once the clustering is complete, we would have 10 cluster</w:t>
      </w:r>
      <w:r w:rsidR="006B1E31">
        <w:rPr>
          <w:rFonts w:ascii="Arial" w:hAnsi="Arial" w:cs="Arial"/>
          <w:szCs w:val="21"/>
        </w:rPr>
        <w:t>s,</w:t>
      </w:r>
      <w:r w:rsidR="00800438">
        <w:rPr>
          <w:rFonts w:ascii="Arial" w:hAnsi="Arial" w:cs="Arial"/>
          <w:szCs w:val="21"/>
        </w:rPr>
        <w:t xml:space="preserve"> each containing the frames </w:t>
      </w:r>
      <w:r w:rsidR="006B1E31">
        <w:rPr>
          <w:rFonts w:ascii="Arial" w:hAnsi="Arial" w:cs="Arial"/>
          <w:szCs w:val="21"/>
        </w:rPr>
        <w:t>distinguished from those in other clusters. The key frames are then selected from th</w:t>
      </w:r>
      <w:r w:rsidR="004406B2">
        <w:rPr>
          <w:rFonts w:ascii="Arial" w:hAnsi="Arial" w:cs="Arial"/>
          <w:szCs w:val="21"/>
        </w:rPr>
        <w:t>ese</w:t>
      </w:r>
      <w:r w:rsidR="006B1E31">
        <w:rPr>
          <w:rFonts w:ascii="Arial" w:hAnsi="Arial" w:cs="Arial"/>
          <w:szCs w:val="21"/>
        </w:rPr>
        <w:t xml:space="preserve"> 10 clusters</w:t>
      </w:r>
      <w:r w:rsidR="00B002E0">
        <w:rPr>
          <w:rFonts w:ascii="Arial" w:hAnsi="Arial" w:cs="Arial"/>
          <w:szCs w:val="21"/>
        </w:rPr>
        <w:t>,</w:t>
      </w:r>
      <w:r w:rsidR="004406B2">
        <w:rPr>
          <w:rFonts w:ascii="Arial" w:hAnsi="Arial" w:cs="Arial"/>
          <w:szCs w:val="21"/>
        </w:rPr>
        <w:t xml:space="preserve"> </w:t>
      </w:r>
      <w:r w:rsidR="00B002E0">
        <w:rPr>
          <w:rFonts w:ascii="Arial" w:hAnsi="Arial" w:cs="Arial"/>
          <w:szCs w:val="21"/>
        </w:rPr>
        <w:t>s</w:t>
      </w:r>
      <w:r w:rsidR="004406B2">
        <w:rPr>
          <w:rFonts w:ascii="Arial" w:hAnsi="Arial" w:cs="Arial"/>
          <w:szCs w:val="21"/>
        </w:rPr>
        <w:t>ince each cluster would possess one category of frames similar in a way</w:t>
      </w:r>
      <w:r w:rsidR="00B002E0">
        <w:rPr>
          <w:rFonts w:ascii="Arial" w:hAnsi="Arial" w:cs="Arial"/>
          <w:szCs w:val="21"/>
        </w:rPr>
        <w:t xml:space="preserve"> and different clusters would contain frames separated from a certain point of view.</w:t>
      </w:r>
    </w:p>
    <w:p w14:paraId="6AE64B3D" w14:textId="1FE14B76" w:rsidR="006B1E31" w:rsidRDefault="006B1E31" w:rsidP="00A6325C">
      <w:pPr>
        <w:rPr>
          <w:rFonts w:ascii="Arial" w:hAnsi="Arial" w:cs="Arial"/>
          <w:szCs w:val="21"/>
        </w:rPr>
      </w:pPr>
    </w:p>
    <w:p w14:paraId="2118C1B7" w14:textId="644C11AD" w:rsidR="006B1E31" w:rsidRDefault="006B1E31" w:rsidP="00A6325C">
      <w:pPr>
        <w:rPr>
          <w:rFonts w:ascii="Arial" w:hAnsi="Arial" w:cs="Arial"/>
          <w:szCs w:val="21"/>
        </w:rPr>
      </w:pPr>
      <w:r>
        <w:rPr>
          <w:rFonts w:ascii="Arial" w:hAnsi="Arial" w:cs="Arial" w:hint="eastAsia"/>
          <w:szCs w:val="21"/>
        </w:rPr>
        <w:t>I</w:t>
      </w:r>
      <w:r>
        <w:rPr>
          <w:rFonts w:ascii="Arial" w:hAnsi="Arial" w:cs="Arial"/>
          <w:szCs w:val="21"/>
        </w:rPr>
        <w:t>n the last step of our processing, the key frames are assembled to form the collage.</w:t>
      </w:r>
    </w:p>
    <w:p w14:paraId="554EFA5B" w14:textId="35AB2262" w:rsidR="006B1E31" w:rsidRDefault="006B1E31" w:rsidP="00A6325C">
      <w:pPr>
        <w:rPr>
          <w:rFonts w:ascii="Arial" w:hAnsi="Arial" w:cs="Arial"/>
          <w:szCs w:val="21"/>
        </w:rPr>
      </w:pPr>
    </w:p>
    <w:p w14:paraId="1BFCA3EC" w14:textId="206FAC62" w:rsidR="00614D76" w:rsidRPr="009562B1" w:rsidRDefault="00614D76" w:rsidP="00614D76">
      <w:pPr>
        <w:rPr>
          <w:rFonts w:ascii="Arial" w:hAnsi="Arial" w:cs="Arial"/>
          <w:b/>
          <w:bCs/>
          <w:sz w:val="28"/>
          <w:szCs w:val="28"/>
        </w:rPr>
      </w:pPr>
      <w:r w:rsidRPr="009562B1">
        <w:rPr>
          <w:rFonts w:ascii="Arial" w:hAnsi="Arial" w:cs="Arial"/>
          <w:b/>
          <w:bCs/>
          <w:sz w:val="28"/>
          <w:szCs w:val="28"/>
        </w:rPr>
        <w:t>Auto encoder (SUN WEI)</w:t>
      </w:r>
    </w:p>
    <w:p w14:paraId="7734E512" w14:textId="6CFA4479" w:rsidR="00B9275A" w:rsidRPr="00ED41CD" w:rsidRDefault="00B9275A" w:rsidP="00614D76">
      <w:pPr>
        <w:rPr>
          <w:rFonts w:ascii="Arial" w:hAnsi="Arial" w:cs="Arial"/>
          <w:b/>
          <w:sz w:val="24"/>
          <w:szCs w:val="24"/>
        </w:rPr>
      </w:pPr>
      <w:r w:rsidRPr="00B9275A">
        <w:rPr>
          <w:rFonts w:ascii="Arial" w:hAnsi="Arial" w:cs="Arial" w:hint="eastAsia"/>
          <w:b/>
          <w:sz w:val="24"/>
          <w:szCs w:val="24"/>
        </w:rPr>
        <w:t>P</w:t>
      </w:r>
      <w:r w:rsidRPr="00B9275A">
        <w:rPr>
          <w:rFonts w:ascii="Arial" w:hAnsi="Arial" w:cs="Arial"/>
          <w:b/>
          <w:sz w:val="24"/>
          <w:szCs w:val="24"/>
        </w:rPr>
        <w:t>urpose of auto encoder</w:t>
      </w:r>
    </w:p>
    <w:p w14:paraId="7C29DE57" w14:textId="79E3FE22" w:rsidR="00F05F3A" w:rsidRDefault="00997B70" w:rsidP="00A6325C">
      <w:pPr>
        <w:rPr>
          <w:rFonts w:ascii="Arial" w:hAnsi="Arial" w:cs="Arial"/>
          <w:szCs w:val="21"/>
        </w:rPr>
      </w:pPr>
      <w:r>
        <w:rPr>
          <w:rFonts w:ascii="Arial" w:hAnsi="Arial" w:cs="Arial" w:hint="eastAsia"/>
          <w:szCs w:val="21"/>
        </w:rPr>
        <w:t>T</w:t>
      </w:r>
      <w:r>
        <w:rPr>
          <w:rFonts w:ascii="Arial" w:hAnsi="Arial" w:cs="Arial"/>
          <w:szCs w:val="21"/>
        </w:rPr>
        <w:t>he auto encoder exploits the frames in the video to try to compress the image representation into vector-form</w:t>
      </w:r>
      <w:r w:rsidR="00863B74">
        <w:rPr>
          <w:rFonts w:ascii="Arial" w:hAnsi="Arial" w:cs="Arial"/>
          <w:szCs w:val="21"/>
        </w:rPr>
        <w:t>, or, to learn the representation of the image in the video</w:t>
      </w:r>
      <w:r>
        <w:rPr>
          <w:rFonts w:ascii="Arial" w:hAnsi="Arial" w:cs="Arial"/>
          <w:szCs w:val="21"/>
        </w:rPr>
        <w:t xml:space="preserve">. </w:t>
      </w:r>
      <w:r w:rsidR="00F05F3A">
        <w:rPr>
          <w:rFonts w:ascii="Arial" w:hAnsi="Arial" w:cs="Arial"/>
          <w:szCs w:val="21"/>
        </w:rPr>
        <w:t>Like Word2Vec, we try to use this network to complete a</w:t>
      </w:r>
      <w:r w:rsidR="00FC3343">
        <w:rPr>
          <w:rFonts w:ascii="Arial" w:hAnsi="Arial" w:cs="Arial"/>
          <w:szCs w:val="21"/>
        </w:rPr>
        <w:t>n</w:t>
      </w:r>
      <w:r w:rsidR="00F05F3A">
        <w:rPr>
          <w:rFonts w:ascii="Arial" w:hAnsi="Arial" w:cs="Arial"/>
          <w:szCs w:val="21"/>
        </w:rPr>
        <w:t xml:space="preserve"> image2vec task here. We believe that the latent code generated by the encoder, if this encoder is properly trained, can reflect the relations between different frames, thus would serve a good representation of the frames and could be used for further processing. </w:t>
      </w:r>
      <w:r w:rsidR="00022BCE">
        <w:rPr>
          <w:rFonts w:ascii="Arial" w:hAnsi="Arial" w:cs="Arial"/>
          <w:szCs w:val="21"/>
        </w:rPr>
        <w:t>In the system architecture, we specifically marked that the pretrained model is part of this system. We are not going to train the model from scratch because this model is now indigenous to this video. If you wish to apply this system to other videos, then please re-train the model with the frames in that video.</w:t>
      </w:r>
    </w:p>
    <w:p w14:paraId="4430B9E3" w14:textId="1C580D9D" w:rsidR="00B9275A" w:rsidRDefault="00B9275A" w:rsidP="00A6325C">
      <w:pPr>
        <w:rPr>
          <w:rFonts w:ascii="Arial" w:hAnsi="Arial" w:cs="Arial"/>
          <w:szCs w:val="21"/>
        </w:rPr>
      </w:pPr>
    </w:p>
    <w:p w14:paraId="790EF2D5" w14:textId="5CFCF0AD" w:rsidR="00B9275A" w:rsidRPr="002A1999" w:rsidRDefault="00B9275A" w:rsidP="00A6325C">
      <w:pPr>
        <w:rPr>
          <w:rFonts w:ascii="Arial" w:hAnsi="Arial" w:cs="Arial"/>
          <w:b/>
          <w:sz w:val="24"/>
          <w:szCs w:val="24"/>
        </w:rPr>
      </w:pPr>
      <w:r w:rsidRPr="002A1999">
        <w:rPr>
          <w:rFonts w:ascii="Arial" w:hAnsi="Arial" w:cs="Arial" w:hint="eastAsia"/>
          <w:b/>
          <w:sz w:val="24"/>
          <w:szCs w:val="24"/>
        </w:rPr>
        <w:t>A</w:t>
      </w:r>
      <w:r w:rsidRPr="002A1999">
        <w:rPr>
          <w:rFonts w:ascii="Arial" w:hAnsi="Arial" w:cs="Arial"/>
          <w:b/>
          <w:sz w:val="24"/>
          <w:szCs w:val="24"/>
        </w:rPr>
        <w:t>rchitecture of the auto-encoder</w:t>
      </w:r>
    </w:p>
    <w:p w14:paraId="6EAA084B" w14:textId="15853007" w:rsidR="00B9275A" w:rsidRPr="002A1999" w:rsidRDefault="002A1999" w:rsidP="00A6325C">
      <w:pPr>
        <w:rPr>
          <w:rFonts w:ascii="Arial" w:hAnsi="Arial" w:cs="Arial"/>
          <w:szCs w:val="21"/>
        </w:rPr>
      </w:pPr>
      <w:r>
        <w:rPr>
          <w:rFonts w:ascii="Arial" w:hAnsi="Arial" w:cs="Arial" w:hint="cs"/>
          <w:szCs w:val="21"/>
        </w:rPr>
        <w:t>T</w:t>
      </w:r>
      <w:r>
        <w:rPr>
          <w:rFonts w:ascii="Arial" w:hAnsi="Arial" w:cs="Arial"/>
          <w:szCs w:val="21"/>
        </w:rPr>
        <w:t>he encoder part consists of 12 layers, same as the decoder part. The whole network is comprised of 25 layers (12+12+1 extra input layer). The encoder part is basically a CNN network except for the last dense layer outputting a latent code. The decoder part does the reverse of the encoder part. Its job is to reconstruct the image from the latent code. The detailed architecture lies in the appendix.</w:t>
      </w:r>
    </w:p>
    <w:p w14:paraId="562D076E" w14:textId="77CDC9FE" w:rsidR="00F05F3A" w:rsidRDefault="00F05F3A" w:rsidP="00A6325C">
      <w:pPr>
        <w:rPr>
          <w:rFonts w:ascii="Arial" w:hAnsi="Arial" w:cs="Arial"/>
          <w:szCs w:val="21"/>
        </w:rPr>
      </w:pPr>
    </w:p>
    <w:p w14:paraId="2CCB09A3" w14:textId="59C18CF9" w:rsidR="00B9275A" w:rsidRPr="00B9275A" w:rsidRDefault="00B9275A" w:rsidP="00A6325C">
      <w:pPr>
        <w:rPr>
          <w:rFonts w:ascii="Arial" w:hAnsi="Arial" w:cs="Arial"/>
          <w:b/>
          <w:sz w:val="24"/>
          <w:szCs w:val="24"/>
        </w:rPr>
      </w:pPr>
      <w:proofErr w:type="spellStart"/>
      <w:r w:rsidRPr="00B9275A">
        <w:rPr>
          <w:rFonts w:ascii="Arial" w:hAnsi="Arial" w:cs="Arial" w:hint="eastAsia"/>
          <w:b/>
          <w:sz w:val="24"/>
          <w:szCs w:val="24"/>
        </w:rPr>
        <w:t>P</w:t>
      </w:r>
      <w:r w:rsidRPr="00B9275A">
        <w:rPr>
          <w:rFonts w:ascii="Arial" w:hAnsi="Arial" w:cs="Arial"/>
          <w:b/>
          <w:sz w:val="24"/>
          <w:szCs w:val="24"/>
        </w:rPr>
        <w:t>erfomance</w:t>
      </w:r>
      <w:proofErr w:type="spellEnd"/>
      <w:r w:rsidRPr="00B9275A">
        <w:rPr>
          <w:rFonts w:ascii="Arial" w:hAnsi="Arial" w:cs="Arial"/>
          <w:b/>
          <w:sz w:val="24"/>
          <w:szCs w:val="24"/>
        </w:rPr>
        <w:t xml:space="preserve"> evaluation</w:t>
      </w:r>
    </w:p>
    <w:p w14:paraId="0152E4CB" w14:textId="6D439EB9" w:rsidR="00614D76" w:rsidRPr="00614D76" w:rsidRDefault="00997B70" w:rsidP="00A6325C">
      <w:pPr>
        <w:rPr>
          <w:rFonts w:ascii="Arial" w:hAnsi="Arial" w:cs="Arial"/>
          <w:szCs w:val="21"/>
        </w:rPr>
      </w:pPr>
      <w:r>
        <w:rPr>
          <w:rFonts w:ascii="Arial" w:hAnsi="Arial" w:cs="Arial"/>
          <w:szCs w:val="21"/>
        </w:rPr>
        <w:t xml:space="preserve">To evaluate the performance of this auto-encoder, we list a few </w:t>
      </w:r>
      <w:r w:rsidR="00C91EFA">
        <w:rPr>
          <w:rFonts w:ascii="Arial" w:hAnsi="Arial" w:cs="Arial"/>
          <w:szCs w:val="21"/>
        </w:rPr>
        <w:t xml:space="preserve">frames along with their </w:t>
      </w:r>
      <w:r w:rsidR="00C91EFA">
        <w:rPr>
          <w:rFonts w:ascii="Arial" w:hAnsi="Arial" w:cs="Arial"/>
          <w:szCs w:val="21"/>
        </w:rPr>
        <w:lastRenderedPageBreak/>
        <w:t>counterparts of reconstruction.</w:t>
      </w:r>
    </w:p>
    <w:p w14:paraId="3915FFA1" w14:textId="03108AE5" w:rsidR="00614D76" w:rsidRDefault="00C91EFA" w:rsidP="00A6325C">
      <w:pPr>
        <w:rPr>
          <w:rFonts w:ascii="Arial" w:hAnsi="Arial" w:cs="Arial"/>
          <w:szCs w:val="21"/>
        </w:rPr>
      </w:pPr>
      <w:r>
        <w:rPr>
          <w:rFonts w:ascii="Arial" w:hAnsi="Arial" w:cs="Arial" w:hint="eastAsia"/>
          <w:noProof/>
          <w:szCs w:val="21"/>
        </w:rPr>
        <w:drawing>
          <wp:inline distT="0" distB="0" distL="0" distR="0" wp14:anchorId="160F62F4" wp14:editId="6CD00303">
            <wp:extent cx="5274310" cy="8578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图片2020082820534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857885"/>
                    </a:xfrm>
                    <a:prstGeom prst="rect">
                      <a:avLst/>
                    </a:prstGeom>
                  </pic:spPr>
                </pic:pic>
              </a:graphicData>
            </a:graphic>
          </wp:inline>
        </w:drawing>
      </w:r>
    </w:p>
    <w:p w14:paraId="2CAD2FF6" w14:textId="200FF852" w:rsidR="00C91EFA" w:rsidRDefault="00C91EFA" w:rsidP="00A6325C">
      <w:pPr>
        <w:rPr>
          <w:rFonts w:ascii="Arial" w:hAnsi="Arial" w:cs="Arial"/>
          <w:szCs w:val="21"/>
        </w:rPr>
      </w:pPr>
      <w:r>
        <w:rPr>
          <w:rFonts w:ascii="Arial" w:hAnsi="Arial" w:cs="Arial" w:hint="eastAsia"/>
          <w:szCs w:val="21"/>
        </w:rPr>
        <w:t>F</w:t>
      </w:r>
      <w:r>
        <w:rPr>
          <w:rFonts w:ascii="Arial" w:hAnsi="Arial" w:cs="Arial"/>
          <w:szCs w:val="21"/>
        </w:rPr>
        <w:t xml:space="preserve">rom the images above, although the details are blurred, the general skeleton of the images are salient, thus this encoder manage </w:t>
      </w:r>
      <w:r w:rsidR="005777BA">
        <w:rPr>
          <w:rFonts w:ascii="Arial" w:hAnsi="Arial" w:cs="Arial"/>
          <w:szCs w:val="21"/>
        </w:rPr>
        <w:t>to</w:t>
      </w:r>
      <w:r>
        <w:rPr>
          <w:rFonts w:ascii="Arial" w:hAnsi="Arial" w:cs="Arial"/>
          <w:szCs w:val="21"/>
        </w:rPr>
        <w:t xml:space="preserve"> preserve the features of the images and would perform successful feature extraction during the image encoding.</w:t>
      </w:r>
    </w:p>
    <w:p w14:paraId="18EE6A0E" w14:textId="77777777" w:rsidR="00B9275A" w:rsidRPr="00A6325C" w:rsidRDefault="00B9275A" w:rsidP="00A6325C">
      <w:pPr>
        <w:rPr>
          <w:rFonts w:ascii="Arial" w:hAnsi="Arial" w:cs="Arial"/>
          <w:szCs w:val="21"/>
        </w:rPr>
      </w:pPr>
    </w:p>
    <w:p w14:paraId="2B6BA846" w14:textId="12F5F2C0" w:rsidR="00ED41CD" w:rsidRPr="009562B1" w:rsidRDefault="003920A9" w:rsidP="00614D76">
      <w:pPr>
        <w:rPr>
          <w:rFonts w:ascii="Arial" w:hAnsi="Arial" w:cs="Arial"/>
          <w:b/>
          <w:bCs/>
          <w:sz w:val="28"/>
          <w:szCs w:val="28"/>
        </w:rPr>
      </w:pPr>
      <w:r w:rsidRPr="009562B1">
        <w:rPr>
          <w:rFonts w:ascii="Arial" w:hAnsi="Arial" w:cs="Arial" w:hint="eastAsia"/>
          <w:b/>
          <w:bCs/>
          <w:sz w:val="28"/>
          <w:szCs w:val="28"/>
        </w:rPr>
        <w:t>C</w:t>
      </w:r>
      <w:r w:rsidRPr="009562B1">
        <w:rPr>
          <w:rFonts w:ascii="Arial" w:hAnsi="Arial" w:cs="Arial"/>
          <w:b/>
          <w:bCs/>
          <w:sz w:val="28"/>
          <w:szCs w:val="28"/>
        </w:rPr>
        <w:t>lustering</w:t>
      </w:r>
      <w:r w:rsidR="00ED41CD" w:rsidRPr="009562B1">
        <w:rPr>
          <w:rFonts w:ascii="Arial" w:hAnsi="Arial" w:cs="Arial"/>
          <w:b/>
          <w:bCs/>
          <w:sz w:val="28"/>
          <w:szCs w:val="28"/>
        </w:rPr>
        <w:t xml:space="preserve"> (SUN LI)</w:t>
      </w:r>
    </w:p>
    <w:p w14:paraId="5C234A70" w14:textId="77777777" w:rsidR="00ED41CD" w:rsidRPr="00ED41CD" w:rsidRDefault="00ED41CD" w:rsidP="00ED41CD">
      <w:pPr>
        <w:jc w:val="left"/>
        <w:rPr>
          <w:rFonts w:ascii="Arial" w:eastAsia="等线" w:hAnsi="Arial" w:cs="Arial"/>
          <w:b/>
          <w:bCs/>
          <w:sz w:val="24"/>
          <w:szCs w:val="24"/>
          <w:lang w:val="en-AU"/>
        </w:rPr>
      </w:pPr>
      <w:r w:rsidRPr="00ED41CD">
        <w:rPr>
          <w:rFonts w:ascii="Arial" w:eastAsia="等线" w:hAnsi="Arial" w:cs="Arial"/>
          <w:b/>
          <w:bCs/>
          <w:sz w:val="24"/>
          <w:szCs w:val="24"/>
        </w:rPr>
        <w:t>Clustering</w:t>
      </w:r>
    </w:p>
    <w:p w14:paraId="50EB8FB1" w14:textId="77777777" w:rsidR="00ED41CD" w:rsidRPr="00ED41CD" w:rsidRDefault="00ED41CD" w:rsidP="005777BA">
      <w:pPr>
        <w:widowControl/>
        <w:shd w:val="clear" w:color="auto" w:fill="FFFFFE"/>
        <w:rPr>
          <w:rFonts w:ascii="Arial" w:eastAsia="Times New Roman" w:hAnsi="Arial" w:cs="Arial"/>
          <w:bCs/>
          <w:kern w:val="0"/>
          <w:sz w:val="24"/>
          <w:szCs w:val="24"/>
          <w:lang w:val="en-AU"/>
        </w:rPr>
      </w:pPr>
      <w:proofErr w:type="gramStart"/>
      <w:r w:rsidRPr="00ED41CD">
        <w:rPr>
          <w:rFonts w:ascii="Arial" w:eastAsia="Times New Roman" w:hAnsi="Arial" w:cs="Arial"/>
          <w:bCs/>
          <w:kern w:val="0"/>
          <w:sz w:val="24"/>
          <w:szCs w:val="24"/>
          <w:lang w:val="en-AU"/>
        </w:rPr>
        <w:t>Function :</w:t>
      </w:r>
      <w:proofErr w:type="spellStart"/>
      <w:r w:rsidRPr="00ED41CD">
        <w:rPr>
          <w:rFonts w:ascii="Arial" w:eastAsia="Times New Roman" w:hAnsi="Arial" w:cs="Arial"/>
          <w:bCs/>
          <w:kern w:val="0"/>
          <w:sz w:val="24"/>
          <w:szCs w:val="24"/>
          <w:lang w:val="en-AU"/>
        </w:rPr>
        <w:t>clusterAssignment</w:t>
      </w:r>
      <w:proofErr w:type="spellEnd"/>
      <w:proofErr w:type="gramEnd"/>
    </w:p>
    <w:p w14:paraId="77F44D71" w14:textId="77777777" w:rsidR="00ED41CD" w:rsidRPr="00ED41CD" w:rsidRDefault="00ED41CD" w:rsidP="005777BA">
      <w:pPr>
        <w:widowControl/>
        <w:shd w:val="clear" w:color="auto" w:fill="FFFFFE"/>
        <w:rPr>
          <w:rFonts w:ascii="Arial" w:eastAsia="Times New Roman" w:hAnsi="Arial" w:cs="Arial"/>
          <w:kern w:val="0"/>
          <w:szCs w:val="21"/>
          <w:lang w:val="en-AU"/>
        </w:rPr>
      </w:pPr>
      <w:r w:rsidRPr="00ED41CD">
        <w:rPr>
          <w:rFonts w:ascii="Arial" w:eastAsia="Times New Roman" w:hAnsi="Arial" w:cs="Arial"/>
          <w:kern w:val="0"/>
          <w:szCs w:val="21"/>
          <w:lang w:val="en-AU"/>
        </w:rPr>
        <w:t>Idea:</w:t>
      </w:r>
    </w:p>
    <w:p w14:paraId="724BE793" w14:textId="77777777" w:rsidR="00ED41CD" w:rsidRPr="00ED41CD" w:rsidRDefault="00ED41CD" w:rsidP="005777BA">
      <w:pPr>
        <w:widowControl/>
        <w:shd w:val="clear" w:color="auto" w:fill="FFFFFE"/>
        <w:rPr>
          <w:rFonts w:ascii="Arial" w:eastAsia="Times New Roman" w:hAnsi="Arial" w:cs="Arial"/>
          <w:b/>
          <w:bCs/>
          <w:kern w:val="0"/>
          <w:szCs w:val="21"/>
          <w:lang w:val="en-AU"/>
        </w:rPr>
      </w:pPr>
      <w:r w:rsidRPr="00ED41CD">
        <w:rPr>
          <w:rFonts w:ascii="Arial" w:eastAsia="Times New Roman" w:hAnsi="Arial" w:cs="Arial"/>
          <w:kern w:val="0"/>
          <w:szCs w:val="21"/>
          <w:lang w:val="en-AU"/>
        </w:rPr>
        <w:t>The function uses k-means to cluster.</w:t>
      </w:r>
    </w:p>
    <w:p w14:paraId="64FFF899" w14:textId="77777777" w:rsidR="00ED41CD" w:rsidRPr="00ED41CD" w:rsidRDefault="00ED41CD" w:rsidP="005777BA">
      <w:pPr>
        <w:widowControl/>
        <w:shd w:val="clear" w:color="auto" w:fill="FFFFFE"/>
        <w:rPr>
          <w:rFonts w:ascii="Arial" w:eastAsia="Times New Roman" w:hAnsi="Arial" w:cs="Arial"/>
          <w:kern w:val="0"/>
          <w:szCs w:val="21"/>
          <w:lang w:val="en-AU"/>
        </w:rPr>
      </w:pPr>
      <w:r w:rsidRPr="00ED41CD">
        <w:rPr>
          <w:rFonts w:ascii="Arial" w:eastAsia="Times New Roman" w:hAnsi="Arial" w:cs="Arial"/>
          <w:kern w:val="0"/>
          <w:szCs w:val="21"/>
          <w:lang w:val="en-AU"/>
        </w:rPr>
        <w:t xml:space="preserve">The step is to pre-divide the data into K groups, then randomly select K objects as the initial cluster </w:t>
      </w:r>
      <w:proofErr w:type="spellStart"/>
      <w:r w:rsidRPr="00ED41CD">
        <w:rPr>
          <w:rFonts w:ascii="Arial" w:eastAsia="Times New Roman" w:hAnsi="Arial" w:cs="Arial"/>
          <w:kern w:val="0"/>
          <w:szCs w:val="21"/>
          <w:lang w:val="en-AU"/>
        </w:rPr>
        <w:t>centers</w:t>
      </w:r>
      <w:proofErr w:type="spellEnd"/>
      <w:r w:rsidRPr="00ED41CD">
        <w:rPr>
          <w:rFonts w:ascii="Arial" w:eastAsia="Times New Roman" w:hAnsi="Arial" w:cs="Arial"/>
          <w:kern w:val="0"/>
          <w:szCs w:val="21"/>
          <w:lang w:val="en-AU"/>
        </w:rPr>
        <w:t xml:space="preserve">, then calculate the distance between each object and each seed cluster </w:t>
      </w:r>
      <w:proofErr w:type="spellStart"/>
      <w:r w:rsidRPr="00ED41CD">
        <w:rPr>
          <w:rFonts w:ascii="Arial" w:eastAsia="Times New Roman" w:hAnsi="Arial" w:cs="Arial"/>
          <w:kern w:val="0"/>
          <w:szCs w:val="21"/>
          <w:lang w:val="en-AU"/>
        </w:rPr>
        <w:t>center</w:t>
      </w:r>
      <w:proofErr w:type="spellEnd"/>
      <w:r w:rsidRPr="00ED41CD">
        <w:rPr>
          <w:rFonts w:ascii="Arial" w:eastAsia="Times New Roman" w:hAnsi="Arial" w:cs="Arial"/>
          <w:kern w:val="0"/>
          <w:szCs w:val="21"/>
          <w:lang w:val="en-AU"/>
        </w:rPr>
        <w:t xml:space="preserve">, and assign each object to the nearest cluster </w:t>
      </w:r>
      <w:proofErr w:type="spellStart"/>
      <w:r w:rsidRPr="00ED41CD">
        <w:rPr>
          <w:rFonts w:ascii="Arial" w:eastAsia="Times New Roman" w:hAnsi="Arial" w:cs="Arial"/>
          <w:kern w:val="0"/>
          <w:szCs w:val="21"/>
          <w:lang w:val="en-AU"/>
        </w:rPr>
        <w:t>center</w:t>
      </w:r>
      <w:proofErr w:type="spellEnd"/>
      <w:r w:rsidRPr="00ED41CD">
        <w:rPr>
          <w:rFonts w:ascii="Arial" w:eastAsia="Times New Roman" w:hAnsi="Arial" w:cs="Arial"/>
          <w:kern w:val="0"/>
          <w:szCs w:val="21"/>
          <w:lang w:val="en-AU"/>
        </w:rPr>
        <w:t xml:space="preserve">. The cluster </w:t>
      </w:r>
      <w:proofErr w:type="spellStart"/>
      <w:r w:rsidRPr="00ED41CD">
        <w:rPr>
          <w:rFonts w:ascii="Arial" w:eastAsia="Times New Roman" w:hAnsi="Arial" w:cs="Arial"/>
          <w:kern w:val="0"/>
          <w:szCs w:val="21"/>
          <w:lang w:val="en-AU"/>
        </w:rPr>
        <w:t>centers</w:t>
      </w:r>
      <w:proofErr w:type="spellEnd"/>
      <w:r w:rsidRPr="00ED41CD">
        <w:rPr>
          <w:rFonts w:ascii="Arial" w:eastAsia="Times New Roman" w:hAnsi="Arial" w:cs="Arial"/>
          <w:kern w:val="0"/>
          <w:szCs w:val="21"/>
          <w:lang w:val="en-AU"/>
        </w:rPr>
        <w:t xml:space="preserve"> and the objects assigned to them represent a cluster. Each time a sample is allocated, the cluster </w:t>
      </w:r>
      <w:proofErr w:type="spellStart"/>
      <w:r w:rsidRPr="00ED41CD">
        <w:rPr>
          <w:rFonts w:ascii="Arial" w:eastAsia="Times New Roman" w:hAnsi="Arial" w:cs="Arial"/>
          <w:kern w:val="0"/>
          <w:szCs w:val="21"/>
          <w:lang w:val="en-AU"/>
        </w:rPr>
        <w:t>center</w:t>
      </w:r>
      <w:proofErr w:type="spellEnd"/>
      <w:r w:rsidRPr="00ED41CD">
        <w:rPr>
          <w:rFonts w:ascii="Arial" w:eastAsia="Times New Roman" w:hAnsi="Arial" w:cs="Arial"/>
          <w:kern w:val="0"/>
          <w:szCs w:val="21"/>
          <w:lang w:val="en-AU"/>
        </w:rPr>
        <w:t xml:space="preserve"> of the cluster will be recalculated based on the existing objects in the cluster. This process will be repeated until a certain termination condition is met. The termination condition in our experiment is the times of iterations.</w:t>
      </w:r>
    </w:p>
    <w:p w14:paraId="4AF0EBB5" w14:textId="77777777" w:rsidR="00ED41CD" w:rsidRPr="00ED41CD" w:rsidRDefault="00ED41CD" w:rsidP="00ED41CD">
      <w:pPr>
        <w:widowControl/>
        <w:shd w:val="clear" w:color="auto" w:fill="FFFFFE"/>
        <w:jc w:val="left"/>
        <w:rPr>
          <w:rFonts w:ascii="Times New Roman" w:eastAsia="Times New Roman" w:hAnsi="Times New Roman" w:cs="Times New Roman"/>
          <w:kern w:val="0"/>
          <w:sz w:val="24"/>
          <w:szCs w:val="24"/>
          <w:lang w:val="en-AU"/>
        </w:rPr>
      </w:pPr>
    </w:p>
    <w:p w14:paraId="178F6EB3" w14:textId="77777777" w:rsidR="00ED41CD" w:rsidRPr="00ED41CD" w:rsidRDefault="00ED41CD" w:rsidP="00ED41CD">
      <w:pPr>
        <w:widowControl/>
        <w:shd w:val="clear" w:color="auto" w:fill="FFFFFE"/>
        <w:jc w:val="left"/>
        <w:rPr>
          <w:rFonts w:ascii="Arial" w:eastAsia="Times New Roman" w:hAnsi="Arial" w:cs="Arial"/>
          <w:kern w:val="0"/>
          <w:szCs w:val="21"/>
          <w:lang w:val="en-AU"/>
        </w:rPr>
      </w:pPr>
      <w:r w:rsidRPr="00ED41CD">
        <w:rPr>
          <w:rFonts w:ascii="Arial" w:eastAsia="Times New Roman" w:hAnsi="Arial" w:cs="Arial"/>
          <w:kern w:val="0"/>
          <w:szCs w:val="21"/>
          <w:lang w:val="en-AU"/>
        </w:rPr>
        <w:t>Implementation:</w:t>
      </w:r>
    </w:p>
    <w:p w14:paraId="0D086694" w14:textId="77777777" w:rsidR="005777BA" w:rsidRDefault="00ED41CD" w:rsidP="00ED41CD">
      <w:pPr>
        <w:widowControl/>
        <w:shd w:val="clear" w:color="auto" w:fill="FFFFFE"/>
        <w:jc w:val="left"/>
        <w:rPr>
          <w:rFonts w:ascii="Arial" w:eastAsia="Times New Roman" w:hAnsi="Arial" w:cs="Arial"/>
          <w:kern w:val="0"/>
          <w:szCs w:val="21"/>
          <w:lang w:val="en-AU"/>
        </w:rPr>
      </w:pPr>
      <w:r w:rsidRPr="00ED41CD">
        <w:rPr>
          <w:rFonts w:ascii="Arial" w:eastAsia="Times New Roman" w:hAnsi="Arial" w:cs="Arial"/>
          <w:kern w:val="0"/>
          <w:szCs w:val="21"/>
          <w:lang w:val="en-AU"/>
        </w:rPr>
        <w:t xml:space="preserve">This function takes the features, number of </w:t>
      </w:r>
      <w:proofErr w:type="spellStart"/>
      <w:r w:rsidRPr="00ED41CD">
        <w:rPr>
          <w:rFonts w:ascii="Arial" w:eastAsia="Times New Roman" w:hAnsi="Arial" w:cs="Arial"/>
          <w:kern w:val="0"/>
          <w:szCs w:val="21"/>
          <w:lang w:val="en-AU"/>
        </w:rPr>
        <w:t>centers</w:t>
      </w:r>
      <w:proofErr w:type="spellEnd"/>
      <w:r w:rsidRPr="00ED41CD">
        <w:rPr>
          <w:rFonts w:ascii="Arial" w:eastAsia="Times New Roman" w:hAnsi="Arial" w:cs="Arial"/>
          <w:kern w:val="0"/>
          <w:szCs w:val="21"/>
          <w:lang w:val="en-AU"/>
        </w:rPr>
        <w:t xml:space="preserve"> and times of iteration as input, and returns </w:t>
      </w:r>
      <w:proofErr w:type="spellStart"/>
      <w:r w:rsidRPr="00ED41CD">
        <w:rPr>
          <w:rFonts w:ascii="Arial" w:eastAsia="Times New Roman" w:hAnsi="Arial" w:cs="Arial"/>
          <w:kern w:val="0"/>
          <w:szCs w:val="21"/>
          <w:lang w:val="en-AU"/>
        </w:rPr>
        <w:t>centers</w:t>
      </w:r>
      <w:proofErr w:type="spellEnd"/>
      <w:r w:rsidRPr="00ED41CD">
        <w:rPr>
          <w:rFonts w:ascii="Arial" w:eastAsia="Times New Roman" w:hAnsi="Arial" w:cs="Arial"/>
          <w:kern w:val="0"/>
          <w:szCs w:val="21"/>
          <w:lang w:val="en-AU"/>
        </w:rPr>
        <w:t xml:space="preserve"> and assignment result. </w:t>
      </w:r>
    </w:p>
    <w:p w14:paraId="2B9B1FE1" w14:textId="475EEDA7" w:rsidR="005777BA" w:rsidRDefault="00ED41CD" w:rsidP="00ED41CD">
      <w:pPr>
        <w:widowControl/>
        <w:shd w:val="clear" w:color="auto" w:fill="FFFFFE"/>
        <w:jc w:val="left"/>
        <w:rPr>
          <w:rFonts w:ascii="Arial" w:hAnsi="Arial" w:cs="Arial"/>
          <w:kern w:val="0"/>
          <w:szCs w:val="21"/>
          <w:lang w:val="en-AU"/>
        </w:rPr>
      </w:pPr>
      <w:proofErr w:type="spellStart"/>
      <w:r w:rsidRPr="00ED41CD">
        <w:rPr>
          <w:rFonts w:ascii="Arial" w:eastAsia="Times New Roman" w:hAnsi="Arial" w:cs="Arial"/>
          <w:i/>
          <w:iCs/>
          <w:kern w:val="0"/>
          <w:szCs w:val="21"/>
          <w:lang w:val="en-AU"/>
        </w:rPr>
        <w:t>clusterAssignment_result</w:t>
      </w:r>
      <w:proofErr w:type="spellEnd"/>
      <w:r w:rsidRPr="00ED41CD">
        <w:rPr>
          <w:rFonts w:ascii="Arial" w:eastAsia="Times New Roman" w:hAnsi="Arial" w:cs="Arial"/>
          <w:kern w:val="0"/>
          <w:szCs w:val="21"/>
          <w:lang w:val="en-AU"/>
        </w:rPr>
        <w:t> is a 1×numSamples array</w:t>
      </w:r>
      <w:r w:rsidR="005777BA">
        <w:rPr>
          <w:rFonts w:ascii="Arial" w:eastAsia="Times New Roman" w:hAnsi="Arial" w:cs="Arial"/>
          <w:kern w:val="0"/>
          <w:szCs w:val="21"/>
          <w:lang w:val="en-AU"/>
        </w:rPr>
        <w:t xml:space="preserve"> </w:t>
      </w:r>
      <w:r w:rsidRPr="00ED41CD">
        <w:rPr>
          <w:rFonts w:ascii="Arial" w:eastAsia="Times New Roman" w:hAnsi="Arial" w:cs="Arial"/>
          <w:kern w:val="0"/>
          <w:szCs w:val="21"/>
          <w:lang w:val="en-AU"/>
        </w:rPr>
        <w:t>storing which cluster each sample belongs to.</w:t>
      </w:r>
      <w:r w:rsidR="005777BA">
        <w:rPr>
          <w:rFonts w:ascii="Arial" w:hAnsi="Arial" w:cs="Arial" w:hint="eastAsia"/>
          <w:kern w:val="0"/>
          <w:szCs w:val="21"/>
          <w:lang w:val="en-AU"/>
        </w:rPr>
        <w:t xml:space="preserve"> </w:t>
      </w:r>
    </w:p>
    <w:p w14:paraId="3B692263" w14:textId="1653E594" w:rsidR="00ED41CD" w:rsidRPr="00ED41CD" w:rsidRDefault="00ED41CD" w:rsidP="00ED41CD">
      <w:pPr>
        <w:widowControl/>
        <w:shd w:val="clear" w:color="auto" w:fill="FFFFFE"/>
        <w:jc w:val="left"/>
        <w:rPr>
          <w:rFonts w:ascii="Arial" w:eastAsia="Times New Roman" w:hAnsi="Arial" w:cs="Arial"/>
          <w:kern w:val="0"/>
          <w:szCs w:val="21"/>
          <w:lang w:val="en-AU"/>
        </w:rPr>
      </w:pPr>
      <w:proofErr w:type="spellStart"/>
      <w:r w:rsidRPr="00ED41CD">
        <w:rPr>
          <w:rFonts w:ascii="Arial" w:eastAsia="Times New Roman" w:hAnsi="Arial" w:cs="Arial"/>
          <w:i/>
          <w:iCs/>
          <w:kern w:val="0"/>
          <w:szCs w:val="21"/>
          <w:lang w:val="en-AU"/>
        </w:rPr>
        <w:t>centers_result</w:t>
      </w:r>
      <w:proofErr w:type="spellEnd"/>
      <w:r w:rsidRPr="00ED41CD">
        <w:rPr>
          <w:rFonts w:ascii="Arial" w:eastAsia="Times New Roman" w:hAnsi="Arial" w:cs="Arial"/>
          <w:i/>
          <w:iCs/>
          <w:kern w:val="0"/>
          <w:szCs w:val="21"/>
          <w:lang w:val="en-AU"/>
        </w:rPr>
        <w:t xml:space="preserve"> </w:t>
      </w:r>
      <w:r w:rsidRPr="00ED41CD">
        <w:rPr>
          <w:rFonts w:ascii="Arial" w:eastAsia="Times New Roman" w:hAnsi="Arial" w:cs="Arial"/>
          <w:kern w:val="0"/>
          <w:szCs w:val="21"/>
          <w:lang w:val="en-AU"/>
        </w:rPr>
        <w:t>is a k×</w:t>
      </w:r>
      <w:r w:rsidRPr="00ED41CD">
        <w:rPr>
          <w:rFonts w:ascii="Arial" w:eastAsia="等线" w:hAnsi="Arial" w:cs="Arial"/>
          <w:szCs w:val="21"/>
        </w:rPr>
        <w:t xml:space="preserve"> </w:t>
      </w:r>
      <w:proofErr w:type="spellStart"/>
      <w:r w:rsidRPr="00ED41CD">
        <w:rPr>
          <w:rFonts w:ascii="Arial" w:eastAsia="Times New Roman" w:hAnsi="Arial" w:cs="Arial"/>
          <w:kern w:val="0"/>
          <w:szCs w:val="21"/>
          <w:lang w:val="en-AU"/>
        </w:rPr>
        <w:t>FeatureDimension</w:t>
      </w:r>
      <w:proofErr w:type="spellEnd"/>
      <w:r w:rsidRPr="00ED41CD">
        <w:rPr>
          <w:rFonts w:ascii="Arial" w:eastAsia="Times New Roman" w:hAnsi="Arial" w:cs="Arial"/>
          <w:kern w:val="0"/>
          <w:szCs w:val="21"/>
          <w:lang w:val="en-AU"/>
        </w:rPr>
        <w:t xml:space="preserve"> array storing each </w:t>
      </w:r>
      <w:proofErr w:type="spellStart"/>
      <w:r w:rsidRPr="00ED41CD">
        <w:rPr>
          <w:rFonts w:ascii="Arial" w:eastAsia="Times New Roman" w:hAnsi="Arial" w:cs="Arial"/>
          <w:kern w:val="0"/>
          <w:szCs w:val="21"/>
          <w:lang w:val="en-AU"/>
        </w:rPr>
        <w:t>center</w:t>
      </w:r>
      <w:proofErr w:type="spellEnd"/>
      <w:r w:rsidRPr="00ED41CD">
        <w:rPr>
          <w:rFonts w:ascii="Arial" w:eastAsia="Times New Roman" w:hAnsi="Arial" w:cs="Arial"/>
          <w:kern w:val="0"/>
          <w:szCs w:val="21"/>
          <w:lang w:val="en-AU"/>
        </w:rPr>
        <w:t>.</w:t>
      </w:r>
    </w:p>
    <w:p w14:paraId="4B58F8A5" w14:textId="77777777" w:rsidR="00ED41CD" w:rsidRPr="00ED41CD" w:rsidRDefault="00ED41CD" w:rsidP="00ED41CD">
      <w:pPr>
        <w:widowControl/>
        <w:shd w:val="clear" w:color="auto" w:fill="FFFFFE"/>
        <w:jc w:val="left"/>
        <w:rPr>
          <w:rFonts w:ascii="Times New Roman" w:eastAsia="Times New Roman" w:hAnsi="Times New Roman" w:cs="Times New Roman"/>
          <w:kern w:val="0"/>
          <w:sz w:val="24"/>
          <w:szCs w:val="24"/>
          <w:lang w:val="en-AU"/>
        </w:rPr>
      </w:pPr>
    </w:p>
    <w:p w14:paraId="2F47B320" w14:textId="77777777" w:rsidR="00ED41CD" w:rsidRPr="00ED41CD" w:rsidRDefault="00ED41CD" w:rsidP="00ED41CD">
      <w:pPr>
        <w:widowControl/>
        <w:shd w:val="clear" w:color="auto" w:fill="FFFFFE"/>
        <w:jc w:val="left"/>
        <w:rPr>
          <w:rFonts w:ascii="Arial" w:eastAsia="Times New Roman" w:hAnsi="Arial" w:cs="Arial"/>
          <w:kern w:val="0"/>
          <w:szCs w:val="21"/>
          <w:lang w:val="en-AU"/>
        </w:rPr>
      </w:pPr>
      <w:proofErr w:type="gramStart"/>
      <w:r w:rsidRPr="00ED41CD">
        <w:rPr>
          <w:rFonts w:ascii="Arial" w:eastAsia="Times New Roman" w:hAnsi="Arial" w:cs="Arial"/>
          <w:kern w:val="0"/>
          <w:szCs w:val="21"/>
          <w:lang w:val="en-AU"/>
        </w:rPr>
        <w:t>Firstly</w:t>
      </w:r>
      <w:proofErr w:type="gramEnd"/>
      <w:r w:rsidRPr="00ED41CD">
        <w:rPr>
          <w:rFonts w:ascii="Arial" w:eastAsia="Times New Roman" w:hAnsi="Arial" w:cs="Arial"/>
          <w:kern w:val="0"/>
          <w:szCs w:val="21"/>
          <w:lang w:val="en-AU"/>
        </w:rPr>
        <w:t xml:space="preserve"> initialize </w:t>
      </w:r>
      <w:proofErr w:type="spellStart"/>
      <w:r w:rsidRPr="00ED41CD">
        <w:rPr>
          <w:rFonts w:ascii="Arial" w:eastAsia="Times New Roman" w:hAnsi="Arial" w:cs="Arial"/>
          <w:kern w:val="0"/>
          <w:szCs w:val="21"/>
          <w:lang w:val="en-AU"/>
        </w:rPr>
        <w:t>centers</w:t>
      </w:r>
      <w:proofErr w:type="spellEnd"/>
      <w:r w:rsidRPr="00ED41CD">
        <w:rPr>
          <w:rFonts w:ascii="Arial" w:eastAsia="Times New Roman" w:hAnsi="Arial" w:cs="Arial"/>
          <w:kern w:val="0"/>
          <w:szCs w:val="21"/>
          <w:lang w:val="en-AU"/>
        </w:rPr>
        <w:t xml:space="preserve"> and then for each iteration, update the sample’s belonged cluster and update </w:t>
      </w:r>
      <w:proofErr w:type="spellStart"/>
      <w:r w:rsidRPr="00ED41CD">
        <w:rPr>
          <w:rFonts w:ascii="Arial" w:eastAsia="Times New Roman" w:hAnsi="Arial" w:cs="Arial"/>
          <w:kern w:val="0"/>
          <w:szCs w:val="21"/>
          <w:lang w:val="en-AU"/>
        </w:rPr>
        <w:t>centers</w:t>
      </w:r>
      <w:proofErr w:type="spellEnd"/>
      <w:r w:rsidRPr="00ED41CD">
        <w:rPr>
          <w:rFonts w:ascii="Arial" w:eastAsia="Times New Roman" w:hAnsi="Arial" w:cs="Arial"/>
          <w:kern w:val="0"/>
          <w:szCs w:val="21"/>
          <w:lang w:val="en-AU"/>
        </w:rPr>
        <w:t>.</w:t>
      </w:r>
    </w:p>
    <w:p w14:paraId="6CAF9CA7" w14:textId="77777777" w:rsidR="00ED41CD" w:rsidRPr="00ED41CD" w:rsidRDefault="00ED41CD" w:rsidP="00ED41CD">
      <w:pPr>
        <w:widowControl/>
        <w:shd w:val="clear" w:color="auto" w:fill="FFFFFE"/>
        <w:jc w:val="left"/>
        <w:rPr>
          <w:rFonts w:ascii="Arial" w:eastAsia="Times New Roman" w:hAnsi="Arial" w:cs="Arial"/>
          <w:kern w:val="0"/>
          <w:szCs w:val="21"/>
          <w:lang w:val="en-AU"/>
        </w:rPr>
      </w:pPr>
      <w:r w:rsidRPr="00ED41CD">
        <w:rPr>
          <w:rFonts w:ascii="Arial" w:eastAsia="Times New Roman" w:hAnsi="Arial" w:cs="Arial"/>
          <w:kern w:val="0"/>
          <w:szCs w:val="21"/>
          <w:lang w:val="en-AU"/>
        </w:rPr>
        <w:t>In our test, I set k=10, times of iteration= 40.</w:t>
      </w:r>
    </w:p>
    <w:p w14:paraId="28199E31" w14:textId="77777777" w:rsidR="00ED41CD" w:rsidRPr="00ED41CD" w:rsidRDefault="00ED41CD" w:rsidP="00ED41CD">
      <w:pPr>
        <w:widowControl/>
        <w:shd w:val="clear" w:color="auto" w:fill="FFFFFE"/>
        <w:jc w:val="left"/>
        <w:rPr>
          <w:rFonts w:ascii="Arial" w:eastAsia="Times New Roman" w:hAnsi="Arial" w:cs="Arial"/>
          <w:kern w:val="0"/>
          <w:szCs w:val="21"/>
          <w:lang w:val="en-AU"/>
        </w:rPr>
      </w:pPr>
    </w:p>
    <w:p w14:paraId="79D68A73" w14:textId="77777777" w:rsidR="00ED41CD" w:rsidRPr="00ED41CD" w:rsidRDefault="00ED41CD" w:rsidP="00ED41CD">
      <w:pPr>
        <w:jc w:val="left"/>
        <w:rPr>
          <w:rFonts w:ascii="Arial" w:eastAsia="等线" w:hAnsi="Arial" w:cs="Arial"/>
          <w:b/>
          <w:bCs/>
          <w:sz w:val="24"/>
          <w:szCs w:val="24"/>
        </w:rPr>
      </w:pPr>
      <w:r w:rsidRPr="00ED41CD">
        <w:rPr>
          <w:rFonts w:ascii="Arial" w:eastAsia="等线" w:hAnsi="Arial" w:cs="Arial"/>
          <w:b/>
          <w:bCs/>
          <w:sz w:val="24"/>
          <w:szCs w:val="24"/>
        </w:rPr>
        <w:t>Extracting key frames</w:t>
      </w:r>
    </w:p>
    <w:p w14:paraId="368A5703" w14:textId="64C04B8A" w:rsidR="00ED41CD" w:rsidRPr="00ED41CD" w:rsidRDefault="00ED41CD" w:rsidP="00ED41CD">
      <w:pPr>
        <w:widowControl/>
        <w:shd w:val="clear" w:color="auto" w:fill="FFFFFE"/>
        <w:spacing w:line="285" w:lineRule="atLeast"/>
        <w:jc w:val="left"/>
        <w:rPr>
          <w:rFonts w:ascii="Arial" w:eastAsia="Times New Roman" w:hAnsi="Arial" w:cs="Arial"/>
          <w:bCs/>
          <w:kern w:val="0"/>
          <w:sz w:val="24"/>
          <w:szCs w:val="24"/>
          <w:lang w:val="en-AU"/>
        </w:rPr>
      </w:pPr>
      <w:r w:rsidRPr="00ED41CD">
        <w:rPr>
          <w:rFonts w:ascii="Arial" w:eastAsia="Times New Roman" w:hAnsi="Arial" w:cs="Arial"/>
          <w:bCs/>
          <w:kern w:val="0"/>
          <w:sz w:val="24"/>
          <w:szCs w:val="24"/>
          <w:lang w:val="en-AU"/>
        </w:rPr>
        <w:t xml:space="preserve">Function: </w:t>
      </w:r>
      <w:r w:rsidR="0021161D">
        <w:rPr>
          <w:rFonts w:ascii="Arial" w:eastAsia="Times New Roman" w:hAnsi="Arial" w:cs="Arial"/>
          <w:bCs/>
          <w:kern w:val="0"/>
          <w:sz w:val="24"/>
          <w:szCs w:val="24"/>
          <w:lang w:val="en-AU"/>
        </w:rPr>
        <w:t>c</w:t>
      </w:r>
      <w:r w:rsidRPr="00ED41CD">
        <w:rPr>
          <w:rFonts w:ascii="Arial" w:eastAsia="Times New Roman" w:hAnsi="Arial" w:cs="Arial"/>
          <w:bCs/>
          <w:kern w:val="0"/>
          <w:sz w:val="24"/>
          <w:szCs w:val="24"/>
          <w:lang w:val="en-AU"/>
        </w:rPr>
        <w:t>ollect</w:t>
      </w:r>
    </w:p>
    <w:p w14:paraId="7438E408" w14:textId="77777777" w:rsidR="00ED41CD" w:rsidRPr="00ED41CD" w:rsidRDefault="00ED41CD" w:rsidP="00ED41CD">
      <w:pPr>
        <w:widowControl/>
        <w:shd w:val="clear" w:color="auto" w:fill="FFFFFE"/>
        <w:jc w:val="left"/>
        <w:rPr>
          <w:rFonts w:ascii="Arial" w:eastAsia="Times New Roman" w:hAnsi="Arial" w:cs="Arial"/>
          <w:kern w:val="0"/>
          <w:szCs w:val="21"/>
          <w:lang w:val="en-AU"/>
        </w:rPr>
      </w:pPr>
      <w:r w:rsidRPr="00ED41CD">
        <w:rPr>
          <w:rFonts w:ascii="Arial" w:eastAsia="Times New Roman" w:hAnsi="Arial" w:cs="Arial"/>
          <w:kern w:val="0"/>
          <w:szCs w:val="21"/>
          <w:lang w:val="en-AU"/>
        </w:rPr>
        <w:t>Implementation:</w:t>
      </w:r>
    </w:p>
    <w:p w14:paraId="4590EDDC" w14:textId="77777777" w:rsidR="00ED41CD" w:rsidRPr="00ED41CD" w:rsidRDefault="00ED41CD" w:rsidP="005777BA">
      <w:pPr>
        <w:widowControl/>
        <w:shd w:val="clear" w:color="auto" w:fill="FFFFFE"/>
        <w:rPr>
          <w:rFonts w:ascii="Arial" w:eastAsia="Times New Roman" w:hAnsi="Arial" w:cs="Arial"/>
          <w:kern w:val="0"/>
          <w:szCs w:val="21"/>
          <w:lang w:val="en-AU"/>
        </w:rPr>
      </w:pPr>
      <w:r w:rsidRPr="00ED41CD">
        <w:rPr>
          <w:rFonts w:ascii="Arial" w:eastAsia="Times New Roman" w:hAnsi="Arial" w:cs="Arial"/>
          <w:kern w:val="0"/>
          <w:szCs w:val="21"/>
          <w:lang w:val="en-AU"/>
        </w:rPr>
        <w:t xml:space="preserve">This function takes the </w:t>
      </w:r>
      <w:proofErr w:type="spellStart"/>
      <w:r w:rsidRPr="00ED41CD">
        <w:rPr>
          <w:rFonts w:ascii="Arial" w:eastAsia="Times New Roman" w:hAnsi="Arial" w:cs="Arial"/>
          <w:kern w:val="0"/>
          <w:szCs w:val="21"/>
          <w:lang w:val="en-AU"/>
        </w:rPr>
        <w:t>clusterAssignment_result</w:t>
      </w:r>
      <w:proofErr w:type="spellEnd"/>
      <w:r w:rsidRPr="00ED41CD">
        <w:rPr>
          <w:rFonts w:ascii="Arial" w:eastAsia="Times New Roman" w:hAnsi="Arial" w:cs="Arial"/>
          <w:kern w:val="0"/>
          <w:szCs w:val="21"/>
          <w:lang w:val="en-AU"/>
        </w:rPr>
        <w:t xml:space="preserve"> as input and output 10 lists. Each list collects indexes of samples belonged to each cluster. For example: x1 contains the </w:t>
      </w:r>
      <w:proofErr w:type="spellStart"/>
      <w:proofErr w:type="gramStart"/>
      <w:r w:rsidRPr="00ED41CD">
        <w:rPr>
          <w:rFonts w:ascii="Arial" w:eastAsia="Times New Roman" w:hAnsi="Arial" w:cs="Arial"/>
          <w:kern w:val="0"/>
          <w:szCs w:val="21"/>
          <w:lang w:val="en-AU"/>
        </w:rPr>
        <w:t>index:i</w:t>
      </w:r>
      <w:proofErr w:type="spellEnd"/>
      <w:proofErr w:type="gramEnd"/>
      <w:r w:rsidRPr="00ED41CD">
        <w:rPr>
          <w:rFonts w:ascii="Arial" w:eastAsia="Times New Roman" w:hAnsi="Arial" w:cs="Arial"/>
          <w:kern w:val="0"/>
          <w:szCs w:val="21"/>
          <w:lang w:val="en-AU"/>
        </w:rPr>
        <w:t xml:space="preserve"> of </w:t>
      </w:r>
      <w:proofErr w:type="spellStart"/>
      <w:r w:rsidRPr="00ED41CD">
        <w:rPr>
          <w:rFonts w:ascii="Arial" w:eastAsia="Times New Roman" w:hAnsi="Arial" w:cs="Arial"/>
          <w:kern w:val="0"/>
          <w:szCs w:val="21"/>
          <w:lang w:val="en-AU"/>
        </w:rPr>
        <w:t>clusterAssignment_result</w:t>
      </w:r>
      <w:proofErr w:type="spellEnd"/>
      <w:r w:rsidRPr="00ED41CD">
        <w:rPr>
          <w:rFonts w:ascii="Arial" w:eastAsia="Times New Roman" w:hAnsi="Arial" w:cs="Arial"/>
          <w:kern w:val="0"/>
          <w:szCs w:val="21"/>
          <w:lang w:val="en-AU"/>
        </w:rPr>
        <w:t xml:space="preserve"> where </w:t>
      </w:r>
      <w:proofErr w:type="spellStart"/>
      <w:r w:rsidRPr="00ED41CD">
        <w:rPr>
          <w:rFonts w:ascii="Arial" w:eastAsia="Times New Roman" w:hAnsi="Arial" w:cs="Arial"/>
          <w:i/>
          <w:iCs/>
          <w:kern w:val="0"/>
          <w:szCs w:val="21"/>
          <w:lang w:val="en-AU"/>
        </w:rPr>
        <w:t>clusterAssignment_result</w:t>
      </w:r>
      <w:proofErr w:type="spellEnd"/>
      <w:r w:rsidRPr="00ED41CD">
        <w:rPr>
          <w:rFonts w:ascii="Arial" w:eastAsia="Times New Roman" w:hAnsi="Arial" w:cs="Arial"/>
          <w:i/>
          <w:iCs/>
          <w:kern w:val="0"/>
          <w:szCs w:val="21"/>
          <w:lang w:val="en-AU"/>
        </w:rPr>
        <w:t>[</w:t>
      </w:r>
      <w:proofErr w:type="spellStart"/>
      <w:r w:rsidRPr="00ED41CD">
        <w:rPr>
          <w:rFonts w:ascii="Arial" w:eastAsia="Times New Roman" w:hAnsi="Arial" w:cs="Arial"/>
          <w:i/>
          <w:iCs/>
          <w:kern w:val="0"/>
          <w:szCs w:val="21"/>
          <w:lang w:val="en-AU"/>
        </w:rPr>
        <w:t>i</w:t>
      </w:r>
      <w:proofErr w:type="spellEnd"/>
      <w:r w:rsidRPr="00ED41CD">
        <w:rPr>
          <w:rFonts w:ascii="Arial" w:eastAsia="Times New Roman" w:hAnsi="Arial" w:cs="Arial"/>
          <w:i/>
          <w:iCs/>
          <w:kern w:val="0"/>
          <w:szCs w:val="21"/>
          <w:lang w:val="en-AU"/>
        </w:rPr>
        <w:t>]</w:t>
      </w:r>
      <w:r w:rsidRPr="00ED41CD">
        <w:rPr>
          <w:rFonts w:ascii="Arial" w:eastAsia="Times New Roman" w:hAnsi="Arial" w:cs="Arial"/>
          <w:kern w:val="0"/>
          <w:szCs w:val="21"/>
          <w:lang w:val="en-AU"/>
        </w:rPr>
        <w:t>==0.0</w:t>
      </w:r>
    </w:p>
    <w:p w14:paraId="6401DA93" w14:textId="77777777" w:rsidR="00ED41CD" w:rsidRPr="00ED41CD" w:rsidRDefault="00ED41CD" w:rsidP="00ED41CD">
      <w:pPr>
        <w:widowControl/>
        <w:shd w:val="clear" w:color="auto" w:fill="FFFFFE"/>
        <w:jc w:val="left"/>
        <w:rPr>
          <w:rFonts w:ascii="Times New Roman" w:eastAsia="Times New Roman" w:hAnsi="Times New Roman" w:cs="Times New Roman"/>
          <w:kern w:val="0"/>
          <w:sz w:val="24"/>
          <w:szCs w:val="24"/>
          <w:lang w:val="en-AU"/>
        </w:rPr>
      </w:pPr>
    </w:p>
    <w:p w14:paraId="362B2872" w14:textId="7CE2D527" w:rsidR="00ED41CD" w:rsidRPr="00ED41CD" w:rsidRDefault="00ED41CD" w:rsidP="00ED41CD">
      <w:pPr>
        <w:widowControl/>
        <w:shd w:val="clear" w:color="auto" w:fill="FFFFFE"/>
        <w:jc w:val="left"/>
        <w:rPr>
          <w:rFonts w:ascii="Arial" w:eastAsia="Times New Roman" w:hAnsi="Arial" w:cs="Arial"/>
          <w:bCs/>
          <w:kern w:val="0"/>
          <w:sz w:val="24"/>
          <w:szCs w:val="24"/>
          <w:lang w:val="en-AU"/>
        </w:rPr>
      </w:pPr>
      <w:r w:rsidRPr="00ED41CD">
        <w:rPr>
          <w:rFonts w:ascii="Arial" w:eastAsia="Times New Roman" w:hAnsi="Arial" w:cs="Arial"/>
          <w:bCs/>
          <w:kern w:val="0"/>
          <w:sz w:val="24"/>
          <w:szCs w:val="24"/>
          <w:lang w:val="en-AU"/>
        </w:rPr>
        <w:t xml:space="preserve">Function: </w:t>
      </w:r>
      <w:r w:rsidR="0021161D">
        <w:rPr>
          <w:rFonts w:ascii="Arial" w:eastAsia="Times New Roman" w:hAnsi="Arial" w:cs="Arial"/>
          <w:bCs/>
          <w:kern w:val="0"/>
          <w:sz w:val="24"/>
          <w:szCs w:val="24"/>
          <w:lang w:val="en-AU"/>
        </w:rPr>
        <w:t>e</w:t>
      </w:r>
      <w:r w:rsidRPr="00ED41CD">
        <w:rPr>
          <w:rFonts w:ascii="Arial" w:eastAsia="Times New Roman" w:hAnsi="Arial" w:cs="Arial"/>
          <w:bCs/>
          <w:kern w:val="0"/>
          <w:sz w:val="24"/>
          <w:szCs w:val="24"/>
          <w:lang w:val="en-AU"/>
        </w:rPr>
        <w:t>xtract</w:t>
      </w:r>
    </w:p>
    <w:p w14:paraId="30BB7E99" w14:textId="77777777" w:rsidR="00ED41CD" w:rsidRPr="00ED41CD" w:rsidRDefault="00ED41CD" w:rsidP="00ED41CD">
      <w:pPr>
        <w:widowControl/>
        <w:shd w:val="clear" w:color="auto" w:fill="FFFFFE"/>
        <w:jc w:val="left"/>
        <w:rPr>
          <w:rFonts w:ascii="Arial" w:eastAsia="Times New Roman" w:hAnsi="Arial" w:cs="Arial"/>
          <w:kern w:val="0"/>
          <w:szCs w:val="21"/>
          <w:lang w:val="en-AU"/>
        </w:rPr>
      </w:pPr>
      <w:r w:rsidRPr="00ED41CD">
        <w:rPr>
          <w:rFonts w:ascii="Arial" w:eastAsia="Times New Roman" w:hAnsi="Arial" w:cs="Arial"/>
          <w:kern w:val="0"/>
          <w:szCs w:val="21"/>
          <w:lang w:val="en-AU"/>
        </w:rPr>
        <w:t>Idea:</w:t>
      </w:r>
    </w:p>
    <w:p w14:paraId="23F47D9D" w14:textId="77777777" w:rsidR="00ED41CD" w:rsidRPr="00ED41CD" w:rsidRDefault="00ED41CD" w:rsidP="005777BA">
      <w:pPr>
        <w:widowControl/>
        <w:shd w:val="clear" w:color="auto" w:fill="FFFFFE"/>
        <w:rPr>
          <w:rFonts w:ascii="Arial" w:eastAsia="Times New Roman" w:hAnsi="Arial" w:cs="Arial"/>
          <w:kern w:val="0"/>
          <w:szCs w:val="21"/>
          <w:lang w:val="en-AU"/>
        </w:rPr>
      </w:pPr>
      <w:r w:rsidRPr="00ED41CD">
        <w:rPr>
          <w:rFonts w:ascii="Arial" w:eastAsia="Times New Roman" w:hAnsi="Arial" w:cs="Arial"/>
          <w:kern w:val="0"/>
          <w:szCs w:val="21"/>
          <w:lang w:val="en-AU"/>
        </w:rPr>
        <w:lastRenderedPageBreak/>
        <w:t xml:space="preserve">For each cluster extract the frame closest to the </w:t>
      </w:r>
      <w:proofErr w:type="spellStart"/>
      <w:r w:rsidRPr="00ED41CD">
        <w:rPr>
          <w:rFonts w:ascii="Arial" w:eastAsia="Times New Roman" w:hAnsi="Arial" w:cs="Arial"/>
          <w:kern w:val="0"/>
          <w:szCs w:val="21"/>
          <w:lang w:val="en-AU"/>
        </w:rPr>
        <w:t>center</w:t>
      </w:r>
      <w:proofErr w:type="spellEnd"/>
      <w:r w:rsidRPr="00ED41CD">
        <w:rPr>
          <w:rFonts w:ascii="Arial" w:eastAsia="Times New Roman" w:hAnsi="Arial" w:cs="Arial"/>
          <w:kern w:val="0"/>
          <w:szCs w:val="21"/>
          <w:lang w:val="en-AU"/>
        </w:rPr>
        <w:t xml:space="preserve"> point as the key frame, then collect indexes of 10 key frames into a list. The Euclidean distance is used to calculate the distance.</w:t>
      </w:r>
    </w:p>
    <w:p w14:paraId="7583B531" w14:textId="77777777" w:rsidR="00ED41CD" w:rsidRPr="00ED41CD" w:rsidRDefault="00ED41CD" w:rsidP="00ED41CD">
      <w:pPr>
        <w:widowControl/>
        <w:shd w:val="clear" w:color="auto" w:fill="FFFFFE"/>
        <w:jc w:val="left"/>
        <w:rPr>
          <w:rFonts w:ascii="Arial" w:eastAsia="Times New Roman" w:hAnsi="Arial" w:cs="Arial"/>
          <w:kern w:val="0"/>
          <w:szCs w:val="21"/>
          <w:lang w:val="en-AU"/>
        </w:rPr>
      </w:pPr>
    </w:p>
    <w:p w14:paraId="58CB0BBD" w14:textId="77777777" w:rsidR="00ED41CD" w:rsidRPr="00ED41CD" w:rsidRDefault="00ED41CD" w:rsidP="00ED41CD">
      <w:pPr>
        <w:widowControl/>
        <w:shd w:val="clear" w:color="auto" w:fill="FFFFFE"/>
        <w:jc w:val="left"/>
        <w:rPr>
          <w:rFonts w:ascii="Arial" w:eastAsia="Times New Roman" w:hAnsi="Arial" w:cs="Arial"/>
          <w:kern w:val="0"/>
          <w:szCs w:val="21"/>
          <w:lang w:val="en-AU"/>
        </w:rPr>
      </w:pPr>
      <w:r w:rsidRPr="00ED41CD">
        <w:rPr>
          <w:rFonts w:ascii="Arial" w:eastAsia="Times New Roman" w:hAnsi="Arial" w:cs="Arial"/>
          <w:kern w:val="0"/>
          <w:szCs w:val="21"/>
          <w:lang w:val="en-AU"/>
        </w:rPr>
        <w:t>Implementation:</w:t>
      </w:r>
    </w:p>
    <w:p w14:paraId="008E4414" w14:textId="77777777" w:rsidR="00ED41CD" w:rsidRPr="00ED41CD" w:rsidRDefault="00ED41CD" w:rsidP="005777BA">
      <w:pPr>
        <w:widowControl/>
        <w:shd w:val="clear" w:color="auto" w:fill="FFFFFE"/>
        <w:rPr>
          <w:rFonts w:ascii="Arial" w:eastAsia="Times New Roman" w:hAnsi="Arial" w:cs="Arial"/>
          <w:kern w:val="0"/>
          <w:szCs w:val="21"/>
          <w:lang w:val="en-AU"/>
        </w:rPr>
      </w:pPr>
      <w:r w:rsidRPr="00ED41CD">
        <w:rPr>
          <w:rFonts w:ascii="Arial" w:eastAsia="Times New Roman" w:hAnsi="Arial" w:cs="Arial"/>
          <w:kern w:val="0"/>
          <w:szCs w:val="21"/>
          <w:lang w:val="en-AU"/>
        </w:rPr>
        <w:t xml:space="preserve">This function takes the </w:t>
      </w:r>
      <w:proofErr w:type="spellStart"/>
      <w:r w:rsidRPr="00ED41CD">
        <w:rPr>
          <w:rFonts w:ascii="Arial" w:eastAsia="Times New Roman" w:hAnsi="Arial" w:cs="Arial"/>
          <w:kern w:val="0"/>
          <w:szCs w:val="21"/>
          <w:lang w:val="en-AU"/>
        </w:rPr>
        <w:t>clusterAssignment_result</w:t>
      </w:r>
      <w:proofErr w:type="spellEnd"/>
      <w:r w:rsidRPr="00ED41CD">
        <w:rPr>
          <w:rFonts w:ascii="Arial" w:eastAsia="Times New Roman" w:hAnsi="Arial" w:cs="Arial"/>
          <w:kern w:val="0"/>
          <w:szCs w:val="21"/>
          <w:lang w:val="en-AU"/>
        </w:rPr>
        <w:t xml:space="preserve">, </w:t>
      </w:r>
      <w:proofErr w:type="spellStart"/>
      <w:r w:rsidRPr="00ED41CD">
        <w:rPr>
          <w:rFonts w:ascii="Arial" w:eastAsia="Times New Roman" w:hAnsi="Arial" w:cs="Arial"/>
          <w:kern w:val="0"/>
          <w:szCs w:val="21"/>
          <w:lang w:val="en-AU"/>
        </w:rPr>
        <w:t>centers</w:t>
      </w:r>
      <w:proofErr w:type="spellEnd"/>
      <w:r w:rsidRPr="00ED41CD">
        <w:rPr>
          <w:rFonts w:ascii="Arial" w:eastAsia="Times New Roman" w:hAnsi="Arial" w:cs="Arial"/>
          <w:kern w:val="0"/>
          <w:szCs w:val="21"/>
          <w:lang w:val="en-AU"/>
        </w:rPr>
        <w:t xml:space="preserve"> and feature as </w:t>
      </w:r>
      <w:proofErr w:type="gramStart"/>
      <w:r w:rsidRPr="00ED41CD">
        <w:rPr>
          <w:rFonts w:ascii="Arial" w:eastAsia="Times New Roman" w:hAnsi="Arial" w:cs="Arial"/>
          <w:kern w:val="0"/>
          <w:szCs w:val="21"/>
          <w:lang w:val="en-AU"/>
        </w:rPr>
        <w:t>input ,</w:t>
      </w:r>
      <w:proofErr w:type="gramEnd"/>
      <w:r w:rsidRPr="00ED41CD">
        <w:rPr>
          <w:rFonts w:ascii="Arial" w:eastAsia="Times New Roman" w:hAnsi="Arial" w:cs="Arial"/>
          <w:kern w:val="0"/>
          <w:szCs w:val="21"/>
          <w:lang w:val="en-AU"/>
        </w:rPr>
        <w:t xml:space="preserve"> then outputs a list containing 10 indexes of key frames for the following task.</w:t>
      </w:r>
    </w:p>
    <w:p w14:paraId="6CD674C0" w14:textId="77777777" w:rsidR="00ED41CD" w:rsidRPr="00ED41CD" w:rsidRDefault="00ED41CD" w:rsidP="005777BA">
      <w:pPr>
        <w:widowControl/>
        <w:shd w:val="clear" w:color="auto" w:fill="FFFFFE"/>
        <w:rPr>
          <w:rFonts w:ascii="Arial" w:eastAsia="Times New Roman" w:hAnsi="Arial" w:cs="Arial"/>
          <w:kern w:val="0"/>
          <w:szCs w:val="21"/>
          <w:lang w:val="en-AU"/>
        </w:rPr>
      </w:pPr>
      <w:r w:rsidRPr="00ED41CD">
        <w:rPr>
          <w:rFonts w:ascii="Arial" w:eastAsia="Times New Roman" w:hAnsi="Arial" w:cs="Arial"/>
          <w:kern w:val="0"/>
          <w:szCs w:val="21"/>
          <w:lang w:val="en-AU"/>
        </w:rPr>
        <w:t xml:space="preserve">In the function, it uses the results of function collect. For each list from function collect I create an array to store the distance between cluster </w:t>
      </w:r>
      <w:proofErr w:type="spellStart"/>
      <w:r w:rsidRPr="00ED41CD">
        <w:rPr>
          <w:rFonts w:ascii="Arial" w:eastAsia="Times New Roman" w:hAnsi="Arial" w:cs="Arial"/>
          <w:kern w:val="0"/>
          <w:szCs w:val="21"/>
          <w:lang w:val="en-AU"/>
        </w:rPr>
        <w:t>center</w:t>
      </w:r>
      <w:proofErr w:type="spellEnd"/>
      <w:r w:rsidRPr="00ED41CD">
        <w:rPr>
          <w:rFonts w:ascii="Arial" w:eastAsia="Times New Roman" w:hAnsi="Arial" w:cs="Arial"/>
          <w:kern w:val="0"/>
          <w:szCs w:val="21"/>
          <w:lang w:val="en-AU"/>
        </w:rPr>
        <w:t xml:space="preserve"> and samples assigned to the cluster. Then I use </w:t>
      </w:r>
      <w:proofErr w:type="spellStart"/>
      <w:proofErr w:type="gramStart"/>
      <w:r w:rsidRPr="00ED41CD">
        <w:rPr>
          <w:rFonts w:ascii="Arial" w:eastAsia="Times New Roman" w:hAnsi="Arial" w:cs="Arial"/>
          <w:kern w:val="0"/>
          <w:szCs w:val="21"/>
          <w:lang w:val="en-AU"/>
        </w:rPr>
        <w:t>np.argmin</w:t>
      </w:r>
      <w:proofErr w:type="spellEnd"/>
      <w:proofErr w:type="gramEnd"/>
      <w:r w:rsidRPr="00ED41CD">
        <w:rPr>
          <w:rFonts w:ascii="Arial" w:eastAsia="Times New Roman" w:hAnsi="Arial" w:cs="Arial"/>
          <w:kern w:val="0"/>
          <w:szCs w:val="21"/>
          <w:lang w:val="en-AU"/>
        </w:rPr>
        <w:t xml:space="preserve"> to get the key frame which has the minimum distance. After iteration of each list, I create a </w:t>
      </w:r>
      <w:proofErr w:type="spellStart"/>
      <w:r w:rsidRPr="00ED41CD">
        <w:rPr>
          <w:rFonts w:ascii="Arial" w:eastAsia="Times New Roman" w:hAnsi="Arial" w:cs="Arial"/>
          <w:kern w:val="0"/>
          <w:szCs w:val="21"/>
          <w:lang w:val="en-AU"/>
        </w:rPr>
        <w:t>list:x</w:t>
      </w:r>
      <w:proofErr w:type="spellEnd"/>
      <w:r w:rsidRPr="00ED41CD">
        <w:rPr>
          <w:rFonts w:ascii="Arial" w:eastAsia="Times New Roman" w:hAnsi="Arial" w:cs="Arial"/>
          <w:kern w:val="0"/>
          <w:szCs w:val="21"/>
          <w:lang w:val="en-AU"/>
        </w:rPr>
        <w:t xml:space="preserve"> to collect all the extracted frames.</w:t>
      </w:r>
    </w:p>
    <w:p w14:paraId="1D4F9EC4" w14:textId="128A972E" w:rsidR="00530E43" w:rsidRDefault="00530E43">
      <w:pPr>
        <w:rPr>
          <w:rFonts w:ascii="Arial" w:hAnsi="Arial" w:cs="Arial"/>
        </w:rPr>
      </w:pPr>
    </w:p>
    <w:p w14:paraId="69D6683F" w14:textId="7508E654" w:rsidR="00530E43" w:rsidRPr="009562B1" w:rsidRDefault="00530E43">
      <w:pPr>
        <w:rPr>
          <w:rFonts w:ascii="Arial" w:hAnsi="Arial" w:cs="Arial"/>
          <w:b/>
          <w:bCs/>
          <w:sz w:val="28"/>
          <w:szCs w:val="28"/>
        </w:rPr>
      </w:pPr>
      <w:proofErr w:type="spellStart"/>
      <w:r w:rsidRPr="009562B1">
        <w:rPr>
          <w:rFonts w:ascii="Arial" w:hAnsi="Arial" w:cs="Arial" w:hint="eastAsia"/>
          <w:b/>
          <w:bCs/>
          <w:sz w:val="28"/>
          <w:szCs w:val="28"/>
        </w:rPr>
        <w:t>C</w:t>
      </w:r>
      <w:r w:rsidRPr="009562B1">
        <w:rPr>
          <w:rFonts w:ascii="Arial" w:hAnsi="Arial" w:cs="Arial"/>
          <w:b/>
          <w:bCs/>
          <w:sz w:val="28"/>
          <w:szCs w:val="28"/>
        </w:rPr>
        <w:t>ollageGenerate</w:t>
      </w:r>
      <w:proofErr w:type="spellEnd"/>
      <w:r w:rsidRPr="009562B1">
        <w:rPr>
          <w:rFonts w:ascii="Arial" w:hAnsi="Arial" w:cs="Arial"/>
          <w:b/>
          <w:bCs/>
          <w:sz w:val="28"/>
          <w:szCs w:val="28"/>
        </w:rPr>
        <w:t xml:space="preserve"> method description</w:t>
      </w:r>
      <w:r w:rsidR="00ED41CD" w:rsidRPr="009562B1">
        <w:rPr>
          <w:rFonts w:ascii="Arial" w:hAnsi="Arial" w:cs="Arial"/>
          <w:b/>
          <w:bCs/>
          <w:sz w:val="28"/>
          <w:szCs w:val="28"/>
        </w:rPr>
        <w:t xml:space="preserve"> (WANG MINGQIU)</w:t>
      </w:r>
    </w:p>
    <w:p w14:paraId="2F2862C5" w14:textId="0F0C7AB0" w:rsidR="009E15CF" w:rsidRPr="009E15CF" w:rsidRDefault="009E15CF">
      <w:pPr>
        <w:rPr>
          <w:rFonts w:ascii="Arial" w:hAnsi="Arial" w:cs="Arial"/>
          <w:b/>
        </w:rPr>
      </w:pPr>
      <w:r w:rsidRPr="009E15CF">
        <w:rPr>
          <w:rFonts w:ascii="Consolas" w:eastAsia="宋体" w:hAnsi="Consolas" w:cs="宋体"/>
          <w:color w:val="DCDCAA"/>
          <w:kern w:val="0"/>
          <w:szCs w:val="21"/>
        </w:rPr>
        <w:t>generateCoolSummary_10</w:t>
      </w:r>
      <w:r w:rsidRPr="009E15CF">
        <w:rPr>
          <w:rFonts w:ascii="Consolas" w:eastAsia="宋体" w:hAnsi="Consolas" w:cs="宋体"/>
          <w:color w:val="000000"/>
          <w:kern w:val="0"/>
          <w:szCs w:val="21"/>
        </w:rPr>
        <w:t>(</w:t>
      </w:r>
      <w:proofErr w:type="spellStart"/>
      <w:r w:rsidRPr="009E15CF">
        <w:rPr>
          <w:rFonts w:ascii="Consolas" w:eastAsia="宋体" w:hAnsi="Consolas" w:cs="宋体"/>
          <w:color w:val="9CDCFE"/>
          <w:kern w:val="0"/>
          <w:szCs w:val="21"/>
        </w:rPr>
        <w:t>image_list</w:t>
      </w:r>
      <w:proofErr w:type="spellEnd"/>
      <w:r w:rsidRPr="009E15CF">
        <w:rPr>
          <w:rFonts w:ascii="Consolas" w:eastAsia="宋体" w:hAnsi="Consolas" w:cs="宋体"/>
          <w:color w:val="000000"/>
          <w:kern w:val="0"/>
          <w:szCs w:val="21"/>
        </w:rPr>
        <w:t>)</w:t>
      </w:r>
    </w:p>
    <w:p w14:paraId="5ED3E799" w14:textId="38D53EC4" w:rsidR="0095128A" w:rsidRDefault="00530E43" w:rsidP="0095128A">
      <w:pPr>
        <w:widowControl/>
        <w:shd w:val="clear" w:color="auto" w:fill="FFFFFF"/>
        <w:spacing w:line="285" w:lineRule="atLeast"/>
        <w:jc w:val="left"/>
        <w:rPr>
          <w:rFonts w:ascii="Arial" w:hAnsi="Arial" w:cs="Arial"/>
        </w:rPr>
      </w:pPr>
      <w:r>
        <w:rPr>
          <w:rFonts w:ascii="Arial" w:hAnsi="Arial" w:cs="Arial" w:hint="eastAsia"/>
        </w:rPr>
        <w:t>T</w:t>
      </w:r>
      <w:r>
        <w:rPr>
          <w:rFonts w:ascii="Arial" w:hAnsi="Arial" w:cs="Arial"/>
        </w:rPr>
        <w:t xml:space="preserve">he </w:t>
      </w:r>
      <w:r w:rsidRPr="00402D51">
        <w:rPr>
          <w:rFonts w:ascii="Arial" w:hAnsi="Arial" w:cs="Arial"/>
          <w:i/>
        </w:rPr>
        <w:t>generateCoolSummary</w:t>
      </w:r>
      <w:r w:rsidR="00402D51">
        <w:rPr>
          <w:rFonts w:ascii="Arial" w:hAnsi="Arial" w:cs="Arial"/>
          <w:i/>
        </w:rPr>
        <w:t>_10</w:t>
      </w:r>
      <w:r w:rsidRPr="00402D51">
        <w:rPr>
          <w:rFonts w:ascii="Arial" w:hAnsi="Arial" w:cs="Arial"/>
          <w:i/>
        </w:rPr>
        <w:t>()</w:t>
      </w:r>
      <w:r>
        <w:rPr>
          <w:rFonts w:ascii="Arial" w:hAnsi="Arial" w:cs="Arial"/>
        </w:rPr>
        <w:t xml:space="preserve"> methods takes in 10 frames and assemble them in a way like a post</w:t>
      </w:r>
      <w:r w:rsidR="00437A28">
        <w:rPr>
          <w:rFonts w:ascii="Arial" w:hAnsi="Arial" w:cs="Arial"/>
        </w:rPr>
        <w:t>.</w:t>
      </w:r>
      <w:r w:rsidR="00DD67D6">
        <w:rPr>
          <w:rFonts w:ascii="Arial" w:hAnsi="Arial" w:cs="Arial"/>
        </w:rPr>
        <w:t xml:space="preserve"> For this method to function properly</w:t>
      </w:r>
      <w:r w:rsidR="007B09B3">
        <w:rPr>
          <w:rFonts w:ascii="Arial" w:hAnsi="Arial" w:cs="Arial"/>
        </w:rPr>
        <w:t>,</w:t>
      </w:r>
      <w:r w:rsidR="00DD67D6">
        <w:rPr>
          <w:rFonts w:ascii="Arial" w:hAnsi="Arial" w:cs="Arial"/>
        </w:rPr>
        <w:t xml:space="preserve"> </w:t>
      </w:r>
      <w:r w:rsidR="007B09B3">
        <w:rPr>
          <w:rFonts w:ascii="Arial" w:hAnsi="Arial" w:cs="Arial"/>
        </w:rPr>
        <w:t>t</w:t>
      </w:r>
      <w:r w:rsidR="00DD67D6">
        <w:rPr>
          <w:rFonts w:ascii="Arial" w:hAnsi="Arial" w:cs="Arial"/>
        </w:rPr>
        <w:t xml:space="preserve">hree helper functions are defined. </w:t>
      </w:r>
    </w:p>
    <w:p w14:paraId="67D5A976" w14:textId="17396FB1" w:rsidR="00402D51" w:rsidRDefault="00402D51" w:rsidP="0095128A">
      <w:pPr>
        <w:widowControl/>
        <w:shd w:val="clear" w:color="auto" w:fill="FFFFFF"/>
        <w:spacing w:line="285" w:lineRule="atLeast"/>
        <w:jc w:val="left"/>
        <w:rPr>
          <w:rFonts w:ascii="Arial" w:hAnsi="Arial" w:cs="Arial"/>
        </w:rPr>
      </w:pPr>
      <w:r>
        <w:rPr>
          <w:rFonts w:ascii="Arial" w:hAnsi="Arial" w:cs="Arial" w:hint="eastAsia"/>
        </w:rPr>
        <w:t>T</w:t>
      </w:r>
      <w:r>
        <w:rPr>
          <w:rFonts w:ascii="Arial" w:hAnsi="Arial" w:cs="Arial"/>
        </w:rPr>
        <w:t xml:space="preserve">he wrapper function </w:t>
      </w:r>
      <w:proofErr w:type="spellStart"/>
      <w:proofErr w:type="gramStart"/>
      <w:r w:rsidRPr="00402D51">
        <w:rPr>
          <w:rFonts w:ascii="Arial" w:hAnsi="Arial" w:cs="Arial"/>
          <w:i/>
        </w:rPr>
        <w:t>generateCoolSummary</w:t>
      </w:r>
      <w:proofErr w:type="spellEnd"/>
      <w:r>
        <w:rPr>
          <w:rFonts w:ascii="Arial" w:hAnsi="Arial" w:cs="Arial"/>
          <w:i/>
        </w:rPr>
        <w:t>(</w:t>
      </w:r>
      <w:proofErr w:type="gramEnd"/>
      <w:r>
        <w:rPr>
          <w:rFonts w:ascii="Arial" w:hAnsi="Arial" w:cs="Arial"/>
          <w:i/>
        </w:rPr>
        <w:t xml:space="preserve">) </w:t>
      </w:r>
      <w:r>
        <w:rPr>
          <w:rFonts w:ascii="Arial" w:hAnsi="Arial" w:cs="Arial"/>
        </w:rPr>
        <w:t>is the main function which brings every step of our system together.</w:t>
      </w:r>
    </w:p>
    <w:p w14:paraId="117E9792" w14:textId="5734E832" w:rsidR="002C2333" w:rsidRDefault="002C2333" w:rsidP="0095128A">
      <w:pPr>
        <w:widowControl/>
        <w:shd w:val="clear" w:color="auto" w:fill="FFFFFF"/>
        <w:spacing w:line="285" w:lineRule="atLeast"/>
        <w:jc w:val="left"/>
        <w:rPr>
          <w:rFonts w:ascii="Arial" w:hAnsi="Arial" w:cs="Arial"/>
        </w:rPr>
      </w:pPr>
      <w:r w:rsidRPr="00402D51">
        <w:rPr>
          <w:rFonts w:ascii="Arial" w:hAnsi="Arial" w:cs="Arial"/>
          <w:i/>
        </w:rPr>
        <w:t>generateCoolSummary</w:t>
      </w:r>
      <w:r>
        <w:rPr>
          <w:rFonts w:ascii="Arial" w:hAnsi="Arial" w:cs="Arial"/>
          <w:i/>
        </w:rPr>
        <w:t>_10</w:t>
      </w:r>
      <w:r w:rsidRPr="00402D51">
        <w:rPr>
          <w:rFonts w:ascii="Arial" w:hAnsi="Arial" w:cs="Arial"/>
          <w:i/>
        </w:rPr>
        <w:t>()</w:t>
      </w:r>
      <w:r>
        <w:rPr>
          <w:rFonts w:ascii="Arial" w:hAnsi="Arial" w:cs="Arial"/>
          <w:i/>
        </w:rPr>
        <w:t xml:space="preserve"> </w:t>
      </w:r>
      <w:r>
        <w:rPr>
          <w:rFonts w:ascii="Arial" w:hAnsi="Arial" w:cs="Arial"/>
        </w:rPr>
        <w:t>would create the collage in the following layout.</w:t>
      </w:r>
    </w:p>
    <w:p w14:paraId="23BCBA9B" w14:textId="23AB6DA6" w:rsidR="002C2333" w:rsidRPr="002C2333" w:rsidRDefault="003C4147" w:rsidP="0095128A">
      <w:pPr>
        <w:widowControl/>
        <w:shd w:val="clear" w:color="auto" w:fill="FFFFFF"/>
        <w:spacing w:line="285" w:lineRule="atLeast"/>
        <w:jc w:val="left"/>
        <w:rPr>
          <w:rFonts w:ascii="Arial" w:hAnsi="Arial" w:cs="Arial"/>
        </w:rPr>
      </w:pPr>
      <w:r>
        <w:rPr>
          <w:rFonts w:ascii="Arial" w:hAnsi="Arial" w:cs="Arial" w:hint="eastAsia"/>
          <w:noProof/>
        </w:rPr>
        <mc:AlternateContent>
          <mc:Choice Requires="wpg">
            <w:drawing>
              <wp:anchor distT="0" distB="0" distL="114300" distR="114300" simplePos="0" relativeHeight="251674624" behindDoc="0" locked="0" layoutInCell="1" allowOverlap="1" wp14:anchorId="029A3FD1" wp14:editId="7703F154">
                <wp:simplePos x="0" y="0"/>
                <wp:positionH relativeFrom="column">
                  <wp:posOffset>1004888</wp:posOffset>
                </wp:positionH>
                <wp:positionV relativeFrom="paragraph">
                  <wp:posOffset>132398</wp:posOffset>
                </wp:positionV>
                <wp:extent cx="2705100" cy="1457008"/>
                <wp:effectExtent l="0" t="0" r="19050" b="10160"/>
                <wp:wrapSquare wrapText="bothSides"/>
                <wp:docPr id="13" name="组合 13"/>
                <wp:cNvGraphicFramePr/>
                <a:graphic xmlns:a="http://schemas.openxmlformats.org/drawingml/2006/main">
                  <a:graphicData uri="http://schemas.microsoft.com/office/word/2010/wordprocessingGroup">
                    <wpg:wgp>
                      <wpg:cNvGrpSpPr/>
                      <wpg:grpSpPr>
                        <a:xfrm>
                          <a:off x="0" y="0"/>
                          <a:ext cx="2705100" cy="1457008"/>
                          <a:chOff x="0" y="0"/>
                          <a:chExt cx="2705100" cy="1457008"/>
                        </a:xfrm>
                        <a:solidFill>
                          <a:schemeClr val="tx2"/>
                        </a:solidFill>
                      </wpg:grpSpPr>
                      <wps:wsp>
                        <wps:cNvPr id="1" name="矩形 1"/>
                        <wps:cNvSpPr/>
                        <wps:spPr>
                          <a:xfrm>
                            <a:off x="0" y="14288"/>
                            <a:ext cx="2705100" cy="1438275"/>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A3FEEB" w14:textId="0B0B3D0F" w:rsidR="002C2333" w:rsidRDefault="002C2333" w:rsidP="00ED41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直接连接符 2"/>
                        <wps:cNvCnPr/>
                        <wps:spPr>
                          <a:xfrm flipV="1">
                            <a:off x="0" y="381000"/>
                            <a:ext cx="2705100" cy="4445"/>
                          </a:xfrm>
                          <a:prstGeom prst="line">
                            <a:avLst/>
                          </a:prstGeom>
                          <a:grpFill/>
                        </wps:spPr>
                        <wps:style>
                          <a:lnRef idx="1">
                            <a:schemeClr val="accent3"/>
                          </a:lnRef>
                          <a:fillRef idx="0">
                            <a:schemeClr val="accent3"/>
                          </a:fillRef>
                          <a:effectRef idx="0">
                            <a:schemeClr val="accent3"/>
                          </a:effectRef>
                          <a:fontRef idx="minor">
                            <a:schemeClr val="tx1"/>
                          </a:fontRef>
                        </wps:style>
                        <wps:bodyPr/>
                      </wps:wsp>
                      <wps:wsp>
                        <wps:cNvPr id="3" name="直接连接符 3"/>
                        <wps:cNvCnPr/>
                        <wps:spPr>
                          <a:xfrm flipV="1">
                            <a:off x="0" y="1014413"/>
                            <a:ext cx="2705100" cy="4763"/>
                          </a:xfrm>
                          <a:prstGeom prst="line">
                            <a:avLst/>
                          </a:prstGeom>
                          <a:grpFill/>
                        </wps:spPr>
                        <wps:style>
                          <a:lnRef idx="1">
                            <a:schemeClr val="accent3"/>
                          </a:lnRef>
                          <a:fillRef idx="0">
                            <a:schemeClr val="accent3"/>
                          </a:fillRef>
                          <a:effectRef idx="0">
                            <a:schemeClr val="accent3"/>
                          </a:effectRef>
                          <a:fontRef idx="minor">
                            <a:schemeClr val="tx1"/>
                          </a:fontRef>
                        </wps:style>
                        <wps:bodyPr/>
                      </wps:wsp>
                      <wps:wsp>
                        <wps:cNvPr id="5" name="直接连接符 5"/>
                        <wps:cNvCnPr/>
                        <wps:spPr>
                          <a:xfrm flipV="1">
                            <a:off x="0" y="714375"/>
                            <a:ext cx="2705100" cy="4763"/>
                          </a:xfrm>
                          <a:prstGeom prst="line">
                            <a:avLst/>
                          </a:prstGeom>
                          <a:grpFill/>
                        </wps:spPr>
                        <wps:style>
                          <a:lnRef idx="1">
                            <a:schemeClr val="accent3"/>
                          </a:lnRef>
                          <a:fillRef idx="0">
                            <a:schemeClr val="accent3"/>
                          </a:fillRef>
                          <a:effectRef idx="0">
                            <a:schemeClr val="accent3"/>
                          </a:effectRef>
                          <a:fontRef idx="minor">
                            <a:schemeClr val="tx1"/>
                          </a:fontRef>
                        </wps:style>
                        <wps:bodyPr/>
                      </wps:wsp>
                      <wps:wsp>
                        <wps:cNvPr id="6" name="直接连接符 6"/>
                        <wps:cNvCnPr/>
                        <wps:spPr>
                          <a:xfrm flipH="1" flipV="1">
                            <a:off x="1333500" y="381000"/>
                            <a:ext cx="4763" cy="637858"/>
                          </a:xfrm>
                          <a:prstGeom prst="line">
                            <a:avLst/>
                          </a:prstGeom>
                          <a:grpFill/>
                        </wps:spPr>
                        <wps:style>
                          <a:lnRef idx="1">
                            <a:schemeClr val="accent3"/>
                          </a:lnRef>
                          <a:fillRef idx="0">
                            <a:schemeClr val="accent3"/>
                          </a:fillRef>
                          <a:effectRef idx="0">
                            <a:schemeClr val="accent3"/>
                          </a:effectRef>
                          <a:fontRef idx="minor">
                            <a:schemeClr val="tx1"/>
                          </a:fontRef>
                        </wps:style>
                        <wps:bodyPr/>
                      </wps:wsp>
                      <wps:wsp>
                        <wps:cNvPr id="9" name="直接连接符 9"/>
                        <wps:cNvCnPr/>
                        <wps:spPr>
                          <a:xfrm flipV="1">
                            <a:off x="809625" y="4763"/>
                            <a:ext cx="0" cy="385762"/>
                          </a:xfrm>
                          <a:prstGeom prst="line">
                            <a:avLst/>
                          </a:prstGeom>
                          <a:grpFill/>
                        </wps:spPr>
                        <wps:style>
                          <a:lnRef idx="1">
                            <a:schemeClr val="accent3"/>
                          </a:lnRef>
                          <a:fillRef idx="0">
                            <a:schemeClr val="accent3"/>
                          </a:fillRef>
                          <a:effectRef idx="0">
                            <a:schemeClr val="accent3"/>
                          </a:effectRef>
                          <a:fontRef idx="minor">
                            <a:schemeClr val="tx1"/>
                          </a:fontRef>
                        </wps:style>
                        <wps:bodyPr/>
                      </wps:wsp>
                      <wps:wsp>
                        <wps:cNvPr id="10" name="直接连接符 10"/>
                        <wps:cNvCnPr/>
                        <wps:spPr>
                          <a:xfrm flipV="1">
                            <a:off x="1809750" y="0"/>
                            <a:ext cx="0" cy="385762"/>
                          </a:xfrm>
                          <a:prstGeom prst="line">
                            <a:avLst/>
                          </a:prstGeom>
                          <a:grpFill/>
                        </wps:spPr>
                        <wps:style>
                          <a:lnRef idx="1">
                            <a:schemeClr val="accent3"/>
                          </a:lnRef>
                          <a:fillRef idx="0">
                            <a:schemeClr val="accent3"/>
                          </a:fillRef>
                          <a:effectRef idx="0">
                            <a:schemeClr val="accent3"/>
                          </a:effectRef>
                          <a:fontRef idx="minor">
                            <a:schemeClr val="tx1"/>
                          </a:fontRef>
                        </wps:style>
                        <wps:bodyPr/>
                      </wps:wsp>
                      <wps:wsp>
                        <wps:cNvPr id="11" name="直接连接符 11"/>
                        <wps:cNvCnPr/>
                        <wps:spPr>
                          <a:xfrm flipV="1">
                            <a:off x="804863" y="1009650"/>
                            <a:ext cx="4762" cy="442595"/>
                          </a:xfrm>
                          <a:prstGeom prst="line">
                            <a:avLst/>
                          </a:prstGeom>
                          <a:grpFill/>
                        </wps:spPr>
                        <wps:style>
                          <a:lnRef idx="1">
                            <a:schemeClr val="accent3"/>
                          </a:lnRef>
                          <a:fillRef idx="0">
                            <a:schemeClr val="accent3"/>
                          </a:fillRef>
                          <a:effectRef idx="0">
                            <a:schemeClr val="accent3"/>
                          </a:effectRef>
                          <a:fontRef idx="minor">
                            <a:schemeClr val="tx1"/>
                          </a:fontRef>
                        </wps:style>
                        <wps:bodyPr/>
                      </wps:wsp>
                      <wps:wsp>
                        <wps:cNvPr id="12" name="直接连接符 12"/>
                        <wps:cNvCnPr/>
                        <wps:spPr>
                          <a:xfrm flipV="1">
                            <a:off x="1819275" y="1014413"/>
                            <a:ext cx="4763" cy="442595"/>
                          </a:xfrm>
                          <a:prstGeom prst="line">
                            <a:avLst/>
                          </a:prstGeom>
                          <a:grpFill/>
                        </wps:spPr>
                        <wps:style>
                          <a:lnRef idx="1">
                            <a:schemeClr val="accent3"/>
                          </a:lnRef>
                          <a:fillRef idx="0">
                            <a:schemeClr val="accent3"/>
                          </a:fillRef>
                          <a:effectRef idx="0">
                            <a:schemeClr val="accent3"/>
                          </a:effectRef>
                          <a:fontRef idx="minor">
                            <a:schemeClr val="tx1"/>
                          </a:fontRef>
                        </wps:style>
                        <wps:bodyPr/>
                      </wps:wsp>
                    </wpg:wgp>
                  </a:graphicData>
                </a:graphic>
              </wp:anchor>
            </w:drawing>
          </mc:Choice>
          <mc:Fallback>
            <w:pict>
              <v:group w14:anchorId="029A3FD1" id="组合 13" o:spid="_x0000_s1026" style="position:absolute;margin-left:79.15pt;margin-top:10.45pt;width:213pt;height:114.75pt;z-index:251674624" coordsize="27051,14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m0VoQQAAGwZAAAOAAAAZHJzL2Uyb0RvYy54bWzsWc9vIzUUviPxP1hzp5mZTH6q6arq0oJU&#10;7VZ0Yc+u40lGmrGN7TbpnjlwQtxXWiQkkJA4ckOIv2ZZ/gzes8eTkCbpEsRqqdLD1DO2n+3P3/ve&#10;s3P4aF6V5IZrU0gxipKDOCJcMDkuxGQUff7s9KN+RIylYkxLKfgouuUmenT04QeHMzXkqZzKcsw1&#10;ASPCDGdqFE2tVcNWy7Apr6g5kIoLqMylrqiFVz1pjTWdgfWqbKVx3G3NpB4rLRk3Br4+9pXRkbOf&#10;55zZp3luuCXlKIK5WffU7nmFz9bRIR1ONFXTgtXToDvMoqKFgEEbU4+ppeRaF3dMVQXT0sjcHjBZ&#10;tWSeF4y7NcBqknhlNWdaXiu3lslwNlENTADtCk47m2VPbi40Kcawd+2ICFrBHr359avX335N4AOg&#10;M1OTITQ60+pSXej6w8S/4YLnua7wPyyFzB2utw2ufG4Jg49pL+4kMcDPoC7JOr047nvk2RS2504/&#10;Nv34np6txcBGlsX4tChLnIXjDT8pNbmhsON2nuI40HqpVQuX1KxgpoB4ZoGt+XfYXk6p4m7LDMIW&#10;sG2g/e6n1799TxKPrGvSwGqGBhDeiGmSpf0atQ24tvtpr1OvN2yL0saecVkRLIwiDQ7heEpvzo31&#10;0IQmDr8dwAzzRiSNvS05GirFZzwHXuHuuwFXdoYyxoVNfNWUjrnfsE4Mf2HLUANwL90GOoNoOYet&#10;bmzXBkJLbyTY9sur22NX7gSh6Rxvm5jv3PRwI0thm85VIaReZ6CEVdUj+/Yw/SVosGjnV3NogsUr&#10;Ob4FkmjplckodlrATp1TYy+oBikCrwF5tU/hkZdyNopkXYrIVOoX675je2Ax1EZkBtI2isyX11Tz&#10;iJSfCuD3IMky1EL3At6YwoterrlarhHX1YkEX0pAyBVzRWxvy1DMtayegwof46hQRQWDsUcRszq8&#10;nFgvuaDjjB8fu2agf4rac3GpGBpHgJGJz+bPqVY1XS0w/YkMPkWHK6z1bbGnkMfXVuaFo/QC1xp6&#10;8G+P9n/u6Gnj6C9/+eObH/78/RU83/z8I3E6hBMDUTgRtZAGz/FiRvKyUF8ELP6mp+0+yGcdrNY6&#10;f5Zl93h+WQjUpTsYojjgZxBEFFFkLk7TS5ErrXHpLW7nggYI7np/3eJyoeNO/ho67+Cvdn6vv3on&#10;DdC8OzYtIvIKm+rIvCObkhgEwEd30MR1kTbrdQOiGwLJnk4b5P89plNnkzg56dhZnHpJ1vZ5x55N&#10;a7Oc4EoPS5y6m9jUXUput4W6T1xOsS7oJe12GzLBiMBxYV3oc/LkDhPddq/fcVnx0okgJLR1ErGX&#10;qv+fVA02kWvwluRazaP68aCbggACo0JwW6gVMA1Ppu1+p9cNB8Z93MOzDmaG+Vsde97juJfA/tY3&#10;Gyt5FNTU57B/mJYnwKdexyvUSl6+J1PkD+APM+wlcA7eQKblW51tge+uNmV9yLdRm+CYN+gCr4CV&#10;C3kCwYJzJSpUlqWdwf6gB7H+YeVSycZ7A6jZVaGSAV4HelatOfAtkqg9q965VLk7aLjSd1eb9c8P&#10;+JvB8ru7iVn8SHL0FwAAAP//AwBQSwMEFAAGAAgAAAAhAEMfq+zgAAAACgEAAA8AAABkcnMvZG93&#10;bnJldi54bWxMj0FLw0AQhe+C/2EZwZvdTdtIGrMppainItgK0ts2mSah2dmQ3Sbpv3c86fG9+Xjz&#10;XraebCsG7H3jSEM0UyCQClc2VGn4Orw9JSB8MFSa1hFquKGHdX5/l5m0dCN94rAPleAQ8qnRUIfQ&#10;pVL6okZr/Mx1SHw7u96awLKvZNmbkcNtK+dKPUtrGuIPtelwW2Nx2V+thvfRjJtF9DrsLuft7XiI&#10;P753EWr9+DBtXkAEnMIfDL/1uTrk3OnkrlR60bKOkwWjGuZqBYKBOFmycWIjVkuQeSb/T8h/AAAA&#10;//8DAFBLAQItABQABgAIAAAAIQC2gziS/gAAAOEBAAATAAAAAAAAAAAAAAAAAAAAAABbQ29udGVu&#10;dF9UeXBlc10ueG1sUEsBAi0AFAAGAAgAAAAhADj9If/WAAAAlAEAAAsAAAAAAAAAAAAAAAAALwEA&#10;AF9yZWxzLy5yZWxzUEsBAi0AFAAGAAgAAAAhAAfibRWhBAAAbBkAAA4AAAAAAAAAAAAAAAAALgIA&#10;AGRycy9lMm9Eb2MueG1sUEsBAi0AFAAGAAgAAAAhAEMfq+zgAAAACgEAAA8AAAAAAAAAAAAAAAAA&#10;+wYAAGRycy9kb3ducmV2LnhtbFBLBQYAAAAABAAEAPMAAAAICAAAAAA=&#10;">
                <v:rect id="矩形 1" o:spid="_x0000_s1027" style="position:absolute;top:142;width:27051;height:1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I2owgAAANoAAAAPAAAAZHJzL2Rvd25yZXYueG1sRE/NasJA&#10;EL4X+g7LCN6ajR5Mia5iCxVbpJKkDzBkp0lodjbNbkz69l1B8DR8fL+z2U2mFRfqXWNZwSKKQRCX&#10;VjdcKfgq3p6eQTiPrLG1TAr+yMFu+/iwwVTbkTO65L4SIYRdigpq77tUSlfWZNBFtiMO3LftDfoA&#10;+0rqHscQblq5jOOVNNhwaKixo9eayp98MAqKo1v9DsvMfyQvxek92Q/nQ/ap1Hw27dcgPE3+Lr65&#10;jzrMh+sr1yu3/wAAAP//AwBQSwECLQAUAAYACAAAACEA2+H2y+4AAACFAQAAEwAAAAAAAAAAAAAA&#10;AAAAAAAAW0NvbnRlbnRfVHlwZXNdLnhtbFBLAQItABQABgAIAAAAIQBa9CxbvwAAABUBAAALAAAA&#10;AAAAAAAAAAAAAB8BAABfcmVscy8ucmVsc1BLAQItABQABgAIAAAAIQAUSI2owgAAANoAAAAPAAAA&#10;AAAAAAAAAAAAAAcCAABkcnMvZG93bnJldi54bWxQSwUGAAAAAAMAAwC3AAAA9gIAAAAA&#10;" fillcolor="#44546a [3215]" strokecolor="#1f3763 [1604]" strokeweight="1pt">
                  <v:textbox>
                    <w:txbxContent>
                      <w:p w14:paraId="00A3FEEB" w14:textId="0B0B3D0F" w:rsidR="002C2333" w:rsidRDefault="002C2333" w:rsidP="00ED41CD">
                        <w:pPr>
                          <w:jc w:val="center"/>
                        </w:pPr>
                      </w:p>
                    </w:txbxContent>
                  </v:textbox>
                </v:rect>
                <v:line id="直接连接符 2" o:spid="_x0000_s1028" style="position:absolute;flip:y;visibility:visible;mso-wrap-style:square" from="0,3810" to="27051,3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21wQAAANoAAAAPAAAAZHJzL2Rvd25yZXYueG1sRI/NisJA&#10;EITvgu8wtLA3nehh1egoKggeFta/B2gybRLN9MTMmJ+331kQPBZV9RW1XLemEDVVLresYDyKQBAn&#10;VuecKrhe9sMZCOeRNRaWSUFHDtarfm+JsbYNn6g++1QECLsYFWTel7GULsnIoBvZkjh4N1sZ9EFW&#10;qdQVNgFuCjmJom9pMOewkGFJu4ySx/llFDynx+m2xnl3v8hd+aubWWf5R6mvQbtZgPDU+k/43T5o&#10;BRP4vxJugFz9AQAA//8DAFBLAQItABQABgAIAAAAIQDb4fbL7gAAAIUBAAATAAAAAAAAAAAAAAAA&#10;AAAAAABbQ29udGVudF9UeXBlc10ueG1sUEsBAi0AFAAGAAgAAAAhAFr0LFu/AAAAFQEAAAsAAAAA&#10;AAAAAAAAAAAAHwEAAF9yZWxzLy5yZWxzUEsBAi0AFAAGAAgAAAAhAOT/fbXBAAAA2gAAAA8AAAAA&#10;AAAAAAAAAAAABwIAAGRycy9kb3ducmV2LnhtbFBLBQYAAAAAAwADALcAAAD1AgAAAAA=&#10;" strokecolor="#a5a5a5 [3206]" strokeweight=".5pt">
                  <v:stroke joinstyle="miter"/>
                </v:line>
                <v:line id="直接连接符 3" o:spid="_x0000_s1029" style="position:absolute;flip:y;visibility:visible;mso-wrap-style:square" from="0,10144" to="27051,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9guwgAAANoAAAAPAAAAZHJzL2Rvd25yZXYueG1sRI9bi8Iw&#10;FITfBf9DOIJvmrqCl2qUXUHYh4X19gMOzbGtNifdJvby782C4OMwM98w621rClFT5XLLCibjCARx&#10;YnXOqYLLeT9agHAeWWNhmRR05GC76ffWGGvb8JHqk09FgLCLUUHmfRlL6ZKMDLqxLYmDd7WVQR9k&#10;lUpdYRPgppAfUTSTBnMOCxmWtMsouZ8eRsHf/DD/qnHZ3c5yV/7qZtFZ/lFqOGg/VyA8tf4dfrW/&#10;tYIp/F8JN0BungAAAP//AwBQSwECLQAUAAYACAAAACEA2+H2y+4AAACFAQAAEwAAAAAAAAAAAAAA&#10;AAAAAAAAW0NvbnRlbnRfVHlwZXNdLnhtbFBLAQItABQABgAIAAAAIQBa9CxbvwAAABUBAAALAAAA&#10;AAAAAAAAAAAAAB8BAABfcmVscy8ucmVsc1BLAQItABQABgAIAAAAIQCLs9guwgAAANoAAAAPAAAA&#10;AAAAAAAAAAAAAAcCAABkcnMvZG93bnJldi54bWxQSwUGAAAAAAMAAwC3AAAA9gIAAAAA&#10;" strokecolor="#a5a5a5 [3206]" strokeweight=".5pt">
                  <v:stroke joinstyle="miter"/>
                </v:line>
                <v:line id="直接连接符 5" o:spid="_x0000_s1030" style="position:absolute;flip:y;visibility:visible;mso-wrap-style:square" from="0,7143" to="27051,7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XBwgAAANoAAAAPAAAAZHJzL2Rvd25yZXYueG1sRI9bi8Iw&#10;FITfBf9DOIJvmrrgrRplVxD2YWG9/YBDc2yrzUm3ib38e7Mg+DjMzDfMetuaQtRUudyygsk4AkGc&#10;WJ1zquBy3o8WIJxH1lhYJgUdOdhu+r01xto2fKT65FMRIOxiVJB5X8ZSuiQjg25sS+LgXW1l0AdZ&#10;pVJX2AS4KeRHFM2kwZzDQoYl7TJK7qeHUfA3P8y/alx2t7Pclb+6WXSWf5QaDtrPFQhPrX+HX+1v&#10;rWAK/1fCDZCbJwAAAP//AwBQSwECLQAUAAYACAAAACEA2+H2y+4AAACFAQAAEwAAAAAAAAAAAAAA&#10;AAAAAAAAW0NvbnRlbnRfVHlwZXNdLnhtbFBLAQItABQABgAIAAAAIQBa9CxbvwAAABUBAAALAAAA&#10;AAAAAAAAAAAAAB8BAABfcmVscy8ucmVsc1BLAQItABQABgAIAAAAIQBrFuXBwgAAANoAAAAPAAAA&#10;AAAAAAAAAAAAAAcCAABkcnMvZG93bnJldi54bWxQSwUGAAAAAAMAAwC3AAAA9gIAAAAA&#10;" strokecolor="#a5a5a5 [3206]" strokeweight=".5pt">
                  <v:stroke joinstyle="miter"/>
                </v:line>
                <v:line id="直接连接符 6" o:spid="_x0000_s1031" style="position:absolute;flip:x y;visibility:visible;mso-wrap-style:square" from="13335,3810" to="13382,10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FpQwgAAANoAAAAPAAAAZHJzL2Rvd25yZXYueG1sRE9Na8JA&#10;EL0L/Q/LCN50Y4S0ja4iEks9CK21tMchOyah2dmQ3ZrUX+8WBI+P971Y9aYWZ2pdZVnBdBKBIM6t&#10;rrhQcPzYjp9AOI+ssbZMCv7IwWr5MFhgqm3H73Q++EKEEHYpKii9b1IpXV6SQTexDXHgTrY16ANs&#10;C6lb7EK4qWUcRYk0WHFoKLGhTUn5z+HXhBm77+wlzo7Pj5evYvv5NtOS8r1So2G/noPw1Pu7+OZ+&#10;1QoS+L8S/CCXVwAAAP//AwBQSwECLQAUAAYACAAAACEA2+H2y+4AAACFAQAAEwAAAAAAAAAAAAAA&#10;AAAAAAAAW0NvbnRlbnRfVHlwZXNdLnhtbFBLAQItABQABgAIAAAAIQBa9CxbvwAAABUBAAALAAAA&#10;AAAAAAAAAAAAAB8BAABfcmVscy8ucmVsc1BLAQItABQABgAIAAAAIQA7LFpQwgAAANoAAAAPAAAA&#10;AAAAAAAAAAAAAAcCAABkcnMvZG93bnJldi54bWxQSwUGAAAAAAMAAwC3AAAA9gIAAAAA&#10;" strokecolor="#a5a5a5 [3206]" strokeweight=".5pt">
                  <v:stroke joinstyle="miter"/>
                </v:line>
                <v:line id="直接连接符 9" o:spid="_x0000_s1032" style="position:absolute;flip:y;visibility:visible;mso-wrap-style:square" from="8096,47" to="8096,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EwwAAANoAAAAPAAAAZHJzL2Rvd25yZXYueG1sRI/dasJA&#10;FITvBd9hOULvdFMvGpO6Sg0IvRBajQ9wyJ4mabNnY3abn7d3CwUvh5n5htnuR9OInjpXW1bwvIpA&#10;EBdW11wquObH5QaE88gaG8ukYCIH+918tsVU24HP1F98KQKEXYoKKu/bVEpXVGTQrWxLHLwv2xn0&#10;QXal1B0OAW4auY6iF2mw5rBQYUtZRcXP5dcouMWf8aHHZPrOZdZ+6GEzWT4p9bQY315BeBr9I/zf&#10;ftcKEvi7Em6A3N0BAAD//wMAUEsBAi0AFAAGAAgAAAAhANvh9svuAAAAhQEAABMAAAAAAAAAAAAA&#10;AAAAAAAAAFtDb250ZW50X1R5cGVzXS54bWxQSwECLQAUAAYACAAAACEAWvQsW78AAAAVAQAACwAA&#10;AAAAAAAAAAAAAAAfAQAAX3JlbHMvLnJlbHNQSwECLQAUAAYACAAAACEA6lvvxMMAAADaAAAADwAA&#10;AAAAAAAAAAAAAAAHAgAAZHJzL2Rvd25yZXYueG1sUEsFBgAAAAADAAMAtwAAAPcCAAAAAA==&#10;" strokecolor="#a5a5a5 [3206]" strokeweight=".5pt">
                  <v:stroke joinstyle="miter"/>
                </v:line>
                <v:line id="直接连接符 10" o:spid="_x0000_s1033" style="position:absolute;flip:y;visibility:visible;mso-wrap-style:square" from="18097,0" to="18097,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OYwwAAANsAAAAPAAAAZHJzL2Rvd25yZXYueG1sRI/NbsJA&#10;DITvlXiHlZF6Kxt64CewIEBC4lCpLfAAVtYkgaw3zS75efv6UKk3WzOe+bze9q5SLTWh9GxgOklA&#10;EWfelpwbuF6ObwtQISJbrDyTgYECbDejlzWm1nf8Te055kpCOKRooIixTrUOWUEOw8TXxKLdfOMw&#10;ytrk2jbYSbir9HuSzLTDkqWhwJoOBWWP89MZ+Jl/zfctLof7RR/qT9stBs8fxryO+90KVKQ+/pv/&#10;rk9W8IVefpEB9OYXAAD//wMAUEsBAi0AFAAGAAgAAAAhANvh9svuAAAAhQEAABMAAAAAAAAAAAAA&#10;AAAAAAAAAFtDb250ZW50X1R5cGVzXS54bWxQSwECLQAUAAYACAAAACEAWvQsW78AAAAVAQAACwAA&#10;AAAAAAAAAAAAAAAfAQAAX3JlbHMvLnJlbHNQSwECLQAUAAYACAAAACEA468jmMMAAADbAAAADwAA&#10;AAAAAAAAAAAAAAAHAgAAZHJzL2Rvd25yZXYueG1sUEsFBgAAAAADAAMAtwAAAPcCAAAAAA==&#10;" strokecolor="#a5a5a5 [3206]" strokeweight=".5pt">
                  <v:stroke joinstyle="miter"/>
                </v:line>
                <v:line id="直接连接符 11" o:spid="_x0000_s1034" style="position:absolute;flip:y;visibility:visible;mso-wrap-style:square" from="8048,10096" to="8096,1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4YDvwAAANsAAAAPAAAAZHJzL2Rvd25yZXYueG1sRE/JisJA&#10;EL0L/kNTgjft6MEl2sooCB6EcfuAIl2TZCZdHdNtlr+3BwRv9XhrrbetKURNlcstK5iMIxDEidU5&#10;pwrut8NoAcJ5ZI2FZVLQkYPtpt9bY6xtwxeqrz4VIYRdjAoy78tYSpdkZNCNbUkcuB9bGfQBVqnU&#10;FTYh3BRyGkUzaTDn0JBhSfuMkr/r0yh4zM/zXY3L7vcm9+W3bhad5ZNSw0H7tQLhqfUf8dt91GH+&#10;BP5/CQfIzQsAAP//AwBQSwECLQAUAAYACAAAACEA2+H2y+4AAACFAQAAEwAAAAAAAAAAAAAAAAAA&#10;AAAAW0NvbnRlbnRfVHlwZXNdLnhtbFBLAQItABQABgAIAAAAIQBa9CxbvwAAABUBAAALAAAAAAAA&#10;AAAAAAAAAB8BAABfcmVscy8ucmVsc1BLAQItABQABgAIAAAAIQCM44YDvwAAANsAAAAPAAAAAAAA&#10;AAAAAAAAAAcCAABkcnMvZG93bnJldi54bWxQSwUGAAAAAAMAAwC3AAAA8wIAAAAA&#10;" strokecolor="#a5a5a5 [3206]" strokeweight=".5pt">
                  <v:stroke joinstyle="miter"/>
                </v:line>
                <v:line id="直接连接符 12" o:spid="_x0000_s1035" style="position:absolute;flip:y;visibility:visible;mso-wrap-style:square" from="18192,10144" to="18240,1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Rh0wgAAANsAAAAPAAAAZHJzL2Rvd25yZXYueG1sRE9LasMw&#10;EN0XegcxgexqOV7EiRMltIFCF4G0dg4wWFPbrTVyLdWf20eBQnfzeN/ZHyfTioF611hWsIpiEMSl&#10;1Q1XCq7F69MGhPPIGlvLpGAmB8fD48MeM21H/qAh95UIIewyVFB732VSurImgy6yHXHgPm1v0AfY&#10;V1L3OIZw08okjtfSYMOhocaOTjWV3/mvUfCTvqcvA27nr0KeuoseN7Pls1LLxfS8A+Fp8v/iP/eb&#10;DvMTuP8SDpCHGwAAAP//AwBQSwECLQAUAAYACAAAACEA2+H2y+4AAACFAQAAEwAAAAAAAAAAAAAA&#10;AAAAAAAAW0NvbnRlbnRfVHlwZXNdLnhtbFBLAQItABQABgAIAAAAIQBa9CxbvwAAABUBAAALAAAA&#10;AAAAAAAAAAAAAB8BAABfcmVscy8ucmVsc1BLAQItABQABgAIAAAAIQB8MRh0wgAAANsAAAAPAAAA&#10;AAAAAAAAAAAAAAcCAABkcnMvZG93bnJldi54bWxQSwUGAAAAAAMAAwC3AAAA9gIAAAAA&#10;" strokecolor="#a5a5a5 [3206]" strokeweight=".5pt">
                  <v:stroke joinstyle="miter"/>
                </v:line>
                <w10:wrap type="square"/>
              </v:group>
            </w:pict>
          </mc:Fallback>
        </mc:AlternateContent>
      </w:r>
    </w:p>
    <w:p w14:paraId="05B9E919" w14:textId="6B2BF7F5" w:rsidR="0095128A" w:rsidRDefault="0095128A" w:rsidP="0095128A">
      <w:pPr>
        <w:widowControl/>
        <w:shd w:val="clear" w:color="auto" w:fill="FFFFFF"/>
        <w:spacing w:line="285" w:lineRule="atLeast"/>
        <w:jc w:val="left"/>
        <w:rPr>
          <w:rFonts w:ascii="Arial" w:hAnsi="Arial" w:cs="Arial"/>
        </w:rPr>
      </w:pPr>
    </w:p>
    <w:p w14:paraId="429D5416" w14:textId="68259635" w:rsidR="002C2333" w:rsidRDefault="002C2333" w:rsidP="0095128A">
      <w:pPr>
        <w:widowControl/>
        <w:shd w:val="clear" w:color="auto" w:fill="FFFFFF"/>
        <w:spacing w:line="285" w:lineRule="atLeast"/>
        <w:jc w:val="left"/>
        <w:rPr>
          <w:rFonts w:ascii="Arial" w:hAnsi="Arial" w:cs="Arial"/>
        </w:rPr>
      </w:pPr>
    </w:p>
    <w:p w14:paraId="771016AB" w14:textId="793502F8" w:rsidR="002C2333" w:rsidRDefault="002C2333" w:rsidP="0095128A">
      <w:pPr>
        <w:widowControl/>
        <w:shd w:val="clear" w:color="auto" w:fill="FFFFFF"/>
        <w:spacing w:line="285" w:lineRule="atLeast"/>
        <w:jc w:val="left"/>
        <w:rPr>
          <w:rFonts w:ascii="Arial" w:hAnsi="Arial" w:cs="Arial"/>
        </w:rPr>
      </w:pPr>
    </w:p>
    <w:p w14:paraId="73627A49" w14:textId="054B5761" w:rsidR="002C2333" w:rsidRDefault="002C2333" w:rsidP="0095128A">
      <w:pPr>
        <w:widowControl/>
        <w:shd w:val="clear" w:color="auto" w:fill="FFFFFF"/>
        <w:spacing w:line="285" w:lineRule="atLeast"/>
        <w:jc w:val="left"/>
        <w:rPr>
          <w:rFonts w:ascii="Arial" w:hAnsi="Arial" w:cs="Arial"/>
        </w:rPr>
      </w:pPr>
    </w:p>
    <w:p w14:paraId="5029C432" w14:textId="7F77EF6E" w:rsidR="002C2333" w:rsidRDefault="002C2333" w:rsidP="0095128A">
      <w:pPr>
        <w:widowControl/>
        <w:shd w:val="clear" w:color="auto" w:fill="FFFFFF"/>
        <w:spacing w:line="285" w:lineRule="atLeast"/>
        <w:jc w:val="left"/>
        <w:rPr>
          <w:rFonts w:ascii="Arial" w:hAnsi="Arial" w:cs="Arial"/>
        </w:rPr>
      </w:pPr>
    </w:p>
    <w:p w14:paraId="7A616420" w14:textId="6CADA0A8" w:rsidR="002C2333" w:rsidRDefault="002C2333" w:rsidP="0095128A">
      <w:pPr>
        <w:widowControl/>
        <w:shd w:val="clear" w:color="auto" w:fill="FFFFFF"/>
        <w:spacing w:line="285" w:lineRule="atLeast"/>
        <w:jc w:val="left"/>
        <w:rPr>
          <w:rFonts w:ascii="Arial" w:hAnsi="Arial" w:cs="Arial"/>
        </w:rPr>
      </w:pPr>
    </w:p>
    <w:p w14:paraId="2CC92882" w14:textId="38F4FE5D" w:rsidR="002C2333" w:rsidRDefault="002C2333" w:rsidP="0095128A">
      <w:pPr>
        <w:widowControl/>
        <w:shd w:val="clear" w:color="auto" w:fill="FFFFFF"/>
        <w:spacing w:line="285" w:lineRule="atLeast"/>
        <w:jc w:val="left"/>
        <w:rPr>
          <w:rFonts w:ascii="Arial" w:hAnsi="Arial" w:cs="Arial"/>
        </w:rPr>
      </w:pPr>
    </w:p>
    <w:p w14:paraId="48F09237" w14:textId="77777777" w:rsidR="00573F72" w:rsidRDefault="00573F72" w:rsidP="0095128A">
      <w:pPr>
        <w:widowControl/>
        <w:shd w:val="clear" w:color="auto" w:fill="FFFFFF"/>
        <w:spacing w:line="285" w:lineRule="atLeast"/>
        <w:jc w:val="left"/>
        <w:rPr>
          <w:rFonts w:ascii="Arial" w:hAnsi="Arial" w:cs="Arial"/>
        </w:rPr>
      </w:pPr>
    </w:p>
    <w:p w14:paraId="29CEFAF2" w14:textId="0DB1155E" w:rsidR="003C4147" w:rsidRDefault="00573F72" w:rsidP="0095128A">
      <w:pPr>
        <w:widowControl/>
        <w:shd w:val="clear" w:color="auto" w:fill="FFFFFF"/>
        <w:spacing w:line="285" w:lineRule="atLeast"/>
        <w:jc w:val="left"/>
        <w:rPr>
          <w:rFonts w:ascii="Arial" w:hAnsi="Arial" w:cs="Arial"/>
        </w:rPr>
      </w:pPr>
      <w:r>
        <w:rPr>
          <w:rFonts w:ascii="Arial" w:hAnsi="Arial" w:cs="Arial" w:hint="eastAsia"/>
        </w:rPr>
        <w:t>I</w:t>
      </w:r>
      <w:r>
        <w:rPr>
          <w:rFonts w:ascii="Arial" w:hAnsi="Arial" w:cs="Arial"/>
        </w:rPr>
        <w:t>n the following section, three helper functions would be introduced.</w:t>
      </w:r>
    </w:p>
    <w:p w14:paraId="14732F53" w14:textId="77777777" w:rsidR="00573F72" w:rsidRDefault="00573F72" w:rsidP="0095128A">
      <w:pPr>
        <w:widowControl/>
        <w:shd w:val="clear" w:color="auto" w:fill="FFFFFF"/>
        <w:spacing w:line="285" w:lineRule="atLeast"/>
        <w:jc w:val="left"/>
        <w:rPr>
          <w:rFonts w:ascii="Arial" w:hAnsi="Arial" w:cs="Arial"/>
        </w:rPr>
      </w:pPr>
    </w:p>
    <w:p w14:paraId="2D66EF41" w14:textId="1709677D" w:rsidR="0095128A" w:rsidRDefault="0095128A" w:rsidP="0095128A">
      <w:pPr>
        <w:widowControl/>
        <w:shd w:val="clear" w:color="auto" w:fill="FFFFFF"/>
        <w:spacing w:line="285" w:lineRule="atLeast"/>
        <w:jc w:val="left"/>
        <w:rPr>
          <w:rFonts w:ascii="Consolas" w:eastAsia="宋体" w:hAnsi="Consolas" w:cs="宋体"/>
          <w:color w:val="000000"/>
          <w:kern w:val="0"/>
          <w:szCs w:val="21"/>
        </w:rPr>
      </w:pPr>
      <w:proofErr w:type="spellStart"/>
      <w:r w:rsidRPr="0095128A">
        <w:rPr>
          <w:rFonts w:ascii="Consolas" w:eastAsia="宋体" w:hAnsi="Consolas" w:cs="宋体"/>
          <w:color w:val="DCDCAA"/>
          <w:kern w:val="0"/>
          <w:szCs w:val="21"/>
        </w:rPr>
        <w:t>merge_</w:t>
      </w:r>
      <w:proofErr w:type="gramStart"/>
      <w:r w:rsidRPr="0095128A">
        <w:rPr>
          <w:rFonts w:ascii="Consolas" w:eastAsia="宋体" w:hAnsi="Consolas" w:cs="宋体"/>
          <w:color w:val="DCDCAA"/>
          <w:kern w:val="0"/>
          <w:szCs w:val="21"/>
        </w:rPr>
        <w:t>pixel</w:t>
      </w:r>
      <w:proofErr w:type="spellEnd"/>
      <w:r w:rsidRPr="0095128A">
        <w:rPr>
          <w:rFonts w:ascii="Consolas" w:eastAsia="宋体" w:hAnsi="Consolas" w:cs="宋体"/>
          <w:color w:val="000000"/>
          <w:kern w:val="0"/>
          <w:szCs w:val="21"/>
        </w:rPr>
        <w:t>(</w:t>
      </w:r>
      <w:proofErr w:type="gramEnd"/>
      <w:r w:rsidRPr="0095128A">
        <w:rPr>
          <w:rFonts w:ascii="Consolas" w:eastAsia="宋体" w:hAnsi="Consolas" w:cs="宋体"/>
          <w:color w:val="9CDCFE"/>
          <w:kern w:val="0"/>
          <w:szCs w:val="21"/>
        </w:rPr>
        <w:t>imgf1</w:t>
      </w:r>
      <w:r w:rsidRPr="0095128A">
        <w:rPr>
          <w:rFonts w:ascii="Consolas" w:eastAsia="宋体" w:hAnsi="Consolas" w:cs="宋体"/>
          <w:color w:val="000000"/>
          <w:kern w:val="0"/>
          <w:szCs w:val="21"/>
        </w:rPr>
        <w:t>, </w:t>
      </w:r>
      <w:r w:rsidRPr="0095128A">
        <w:rPr>
          <w:rFonts w:ascii="Consolas" w:eastAsia="宋体" w:hAnsi="Consolas" w:cs="宋体"/>
          <w:color w:val="9CDCFE"/>
          <w:kern w:val="0"/>
          <w:szCs w:val="21"/>
        </w:rPr>
        <w:t>imgf2</w:t>
      </w:r>
      <w:r w:rsidRPr="0095128A">
        <w:rPr>
          <w:rFonts w:ascii="Consolas" w:eastAsia="宋体" w:hAnsi="Consolas" w:cs="宋体"/>
          <w:color w:val="000000"/>
          <w:kern w:val="0"/>
          <w:szCs w:val="21"/>
        </w:rPr>
        <w:t>, </w:t>
      </w:r>
      <w:r w:rsidRPr="0095128A">
        <w:rPr>
          <w:rFonts w:ascii="Consolas" w:eastAsia="宋体" w:hAnsi="Consolas" w:cs="宋体"/>
          <w:color w:val="9CDCFE"/>
          <w:kern w:val="0"/>
          <w:szCs w:val="21"/>
        </w:rPr>
        <w:t>alpha</w:t>
      </w:r>
      <w:r w:rsidRPr="0095128A">
        <w:rPr>
          <w:rFonts w:ascii="Consolas" w:eastAsia="宋体" w:hAnsi="Consolas" w:cs="宋体"/>
          <w:color w:val="D4D4D4"/>
          <w:kern w:val="0"/>
          <w:szCs w:val="21"/>
        </w:rPr>
        <w:t>=</w:t>
      </w:r>
      <w:r w:rsidRPr="0095128A">
        <w:rPr>
          <w:rFonts w:ascii="Consolas" w:eastAsia="宋体" w:hAnsi="Consolas" w:cs="宋体"/>
          <w:color w:val="B5CEA8"/>
          <w:kern w:val="0"/>
          <w:szCs w:val="21"/>
        </w:rPr>
        <w:t>1</w:t>
      </w:r>
      <w:r w:rsidRPr="0095128A">
        <w:rPr>
          <w:rFonts w:ascii="Consolas" w:eastAsia="宋体" w:hAnsi="Consolas" w:cs="宋体"/>
          <w:color w:val="000000"/>
          <w:kern w:val="0"/>
          <w:szCs w:val="21"/>
        </w:rPr>
        <w:t>, </w:t>
      </w:r>
      <w:r w:rsidRPr="0095128A">
        <w:rPr>
          <w:rFonts w:ascii="Consolas" w:eastAsia="宋体" w:hAnsi="Consolas" w:cs="宋体"/>
          <w:color w:val="9CDCFE"/>
          <w:kern w:val="0"/>
          <w:szCs w:val="21"/>
        </w:rPr>
        <w:t>axis</w:t>
      </w:r>
      <w:r w:rsidRPr="0095128A">
        <w:rPr>
          <w:rFonts w:ascii="Consolas" w:eastAsia="宋体" w:hAnsi="Consolas" w:cs="宋体"/>
          <w:color w:val="D4D4D4"/>
          <w:kern w:val="0"/>
          <w:szCs w:val="21"/>
        </w:rPr>
        <w:t>=</w:t>
      </w:r>
      <w:r w:rsidRPr="0095128A">
        <w:rPr>
          <w:rFonts w:ascii="Consolas" w:eastAsia="宋体" w:hAnsi="Consolas" w:cs="宋体"/>
          <w:color w:val="CE9178"/>
          <w:kern w:val="0"/>
          <w:szCs w:val="21"/>
        </w:rPr>
        <w:t>'</w:t>
      </w:r>
      <w:proofErr w:type="spellStart"/>
      <w:r w:rsidRPr="0095128A">
        <w:rPr>
          <w:rFonts w:ascii="Consolas" w:eastAsia="宋体" w:hAnsi="Consolas" w:cs="宋体"/>
          <w:color w:val="CE9178"/>
          <w:kern w:val="0"/>
          <w:szCs w:val="21"/>
        </w:rPr>
        <w:t>ver</w:t>
      </w:r>
      <w:proofErr w:type="spellEnd"/>
      <w:r w:rsidRPr="0095128A">
        <w:rPr>
          <w:rFonts w:ascii="Consolas" w:eastAsia="宋体" w:hAnsi="Consolas" w:cs="宋体"/>
          <w:color w:val="CE9178"/>
          <w:kern w:val="0"/>
          <w:szCs w:val="21"/>
        </w:rPr>
        <w:t>'</w:t>
      </w:r>
      <w:r w:rsidRPr="0095128A">
        <w:rPr>
          <w:rFonts w:ascii="Consolas" w:eastAsia="宋体" w:hAnsi="Consolas" w:cs="宋体"/>
          <w:color w:val="000000"/>
          <w:kern w:val="0"/>
          <w:szCs w:val="21"/>
        </w:rPr>
        <w:t>)</w:t>
      </w:r>
    </w:p>
    <w:p w14:paraId="424F5252" w14:textId="1849C0D1" w:rsidR="0095128A" w:rsidRDefault="0095128A" w:rsidP="0095128A">
      <w:pPr>
        <w:widowControl/>
        <w:shd w:val="clear" w:color="auto" w:fill="FFFFFF"/>
        <w:spacing w:line="285" w:lineRule="atLeast"/>
        <w:rPr>
          <w:rFonts w:ascii="Arial" w:eastAsia="宋体" w:hAnsi="Arial" w:cs="Arial"/>
          <w:color w:val="000000"/>
          <w:kern w:val="0"/>
          <w:szCs w:val="21"/>
        </w:rPr>
      </w:pPr>
      <w:r>
        <w:rPr>
          <w:rFonts w:ascii="Arial" w:eastAsia="宋体" w:hAnsi="Arial" w:cs="Arial"/>
          <w:color w:val="000000"/>
          <w:kern w:val="0"/>
          <w:szCs w:val="21"/>
        </w:rPr>
        <w:t>This method is used to generate the overlapping part of two frames. According to the formula provided in the assignment instruction, the generated pixel is actually the weighted sum of the corresponding pixels in the two input frames. In this method, the alpha or the weight is decayed along the distance. The closer the pixel is to the frame1(imgf1), the more weight inclined to frame1, as is the same with what could be applied to frame2(imgf2). The alpha in the function signature represents the upper bound of the alpha that would be used in the function.</w:t>
      </w:r>
    </w:p>
    <w:p w14:paraId="6076E252" w14:textId="4BD5602B" w:rsidR="0095128A" w:rsidRDefault="0095128A" w:rsidP="0095128A">
      <w:pPr>
        <w:widowControl/>
        <w:shd w:val="clear" w:color="auto" w:fill="FFFFFF"/>
        <w:spacing w:line="285" w:lineRule="atLeast"/>
        <w:rPr>
          <w:rFonts w:ascii="Arial" w:eastAsia="宋体" w:hAnsi="Arial" w:cs="Arial"/>
          <w:color w:val="000000"/>
          <w:kern w:val="0"/>
          <w:szCs w:val="21"/>
        </w:rPr>
      </w:pPr>
    </w:p>
    <w:p w14:paraId="2FF64DE2" w14:textId="17169E70" w:rsidR="0095128A" w:rsidRDefault="0095128A" w:rsidP="0095128A">
      <w:pPr>
        <w:widowControl/>
        <w:shd w:val="clear" w:color="auto" w:fill="FFFFFF"/>
        <w:spacing w:line="285" w:lineRule="atLeast"/>
        <w:jc w:val="left"/>
        <w:rPr>
          <w:rFonts w:ascii="Consolas" w:eastAsia="宋体" w:hAnsi="Consolas" w:cs="宋体"/>
          <w:color w:val="000000"/>
          <w:kern w:val="0"/>
          <w:szCs w:val="21"/>
        </w:rPr>
      </w:pPr>
      <w:proofErr w:type="spellStart"/>
      <w:r w:rsidRPr="0095128A">
        <w:rPr>
          <w:rFonts w:ascii="Consolas" w:eastAsia="宋体" w:hAnsi="Consolas" w:cs="宋体"/>
          <w:color w:val="DCDCAA"/>
          <w:kern w:val="0"/>
          <w:szCs w:val="21"/>
        </w:rPr>
        <w:t>concatImg_</w:t>
      </w:r>
      <w:proofErr w:type="gramStart"/>
      <w:r w:rsidRPr="0095128A">
        <w:rPr>
          <w:rFonts w:ascii="Consolas" w:eastAsia="宋体" w:hAnsi="Consolas" w:cs="宋体"/>
          <w:color w:val="DCDCAA"/>
          <w:kern w:val="0"/>
          <w:szCs w:val="21"/>
        </w:rPr>
        <w:t>hor</w:t>
      </w:r>
      <w:proofErr w:type="spellEnd"/>
      <w:r w:rsidRPr="0095128A">
        <w:rPr>
          <w:rFonts w:ascii="Consolas" w:eastAsia="宋体" w:hAnsi="Consolas" w:cs="宋体"/>
          <w:color w:val="000000"/>
          <w:kern w:val="0"/>
          <w:szCs w:val="21"/>
        </w:rPr>
        <w:t>(</w:t>
      </w:r>
      <w:proofErr w:type="gramEnd"/>
      <w:r w:rsidRPr="0095128A">
        <w:rPr>
          <w:rFonts w:ascii="Consolas" w:eastAsia="宋体" w:hAnsi="Consolas" w:cs="宋体"/>
          <w:color w:val="9CDCFE"/>
          <w:kern w:val="0"/>
          <w:szCs w:val="21"/>
        </w:rPr>
        <w:t>img1</w:t>
      </w:r>
      <w:r w:rsidRPr="0095128A">
        <w:rPr>
          <w:rFonts w:ascii="Consolas" w:eastAsia="宋体" w:hAnsi="Consolas" w:cs="宋体"/>
          <w:color w:val="000000"/>
          <w:kern w:val="0"/>
          <w:szCs w:val="21"/>
        </w:rPr>
        <w:t>, </w:t>
      </w:r>
      <w:r w:rsidRPr="0095128A">
        <w:rPr>
          <w:rFonts w:ascii="Consolas" w:eastAsia="宋体" w:hAnsi="Consolas" w:cs="宋体"/>
          <w:color w:val="9CDCFE"/>
          <w:kern w:val="0"/>
          <w:szCs w:val="21"/>
        </w:rPr>
        <w:t>img2</w:t>
      </w:r>
      <w:r w:rsidRPr="0095128A">
        <w:rPr>
          <w:rFonts w:ascii="Consolas" w:eastAsia="宋体" w:hAnsi="Consolas" w:cs="宋体"/>
          <w:color w:val="000000"/>
          <w:kern w:val="0"/>
          <w:szCs w:val="21"/>
        </w:rPr>
        <w:t>, </w:t>
      </w:r>
      <w:proofErr w:type="spellStart"/>
      <w:r w:rsidRPr="0095128A">
        <w:rPr>
          <w:rFonts w:ascii="Consolas" w:eastAsia="宋体" w:hAnsi="Consolas" w:cs="宋体"/>
          <w:color w:val="9CDCFE"/>
          <w:kern w:val="0"/>
          <w:szCs w:val="21"/>
        </w:rPr>
        <w:t>novlap</w:t>
      </w:r>
      <w:proofErr w:type="spellEnd"/>
      <w:r w:rsidRPr="0095128A">
        <w:rPr>
          <w:rFonts w:ascii="Consolas" w:eastAsia="宋体" w:hAnsi="Consolas" w:cs="宋体"/>
          <w:color w:val="D4D4D4"/>
          <w:kern w:val="0"/>
          <w:szCs w:val="21"/>
        </w:rPr>
        <w:t>=</w:t>
      </w:r>
      <w:r w:rsidRPr="0095128A">
        <w:rPr>
          <w:rFonts w:ascii="Consolas" w:eastAsia="宋体" w:hAnsi="Consolas" w:cs="宋体"/>
          <w:color w:val="B5CEA8"/>
          <w:kern w:val="0"/>
          <w:szCs w:val="21"/>
        </w:rPr>
        <w:t>100</w:t>
      </w:r>
      <w:r w:rsidRPr="0095128A">
        <w:rPr>
          <w:rFonts w:ascii="Consolas" w:eastAsia="宋体" w:hAnsi="Consolas" w:cs="宋体"/>
          <w:color w:val="000000"/>
          <w:kern w:val="0"/>
          <w:szCs w:val="21"/>
        </w:rPr>
        <w:t>, </w:t>
      </w:r>
      <w:r w:rsidRPr="0095128A">
        <w:rPr>
          <w:rFonts w:ascii="Consolas" w:eastAsia="宋体" w:hAnsi="Consolas" w:cs="宋体"/>
          <w:color w:val="9CDCFE"/>
          <w:kern w:val="0"/>
          <w:szCs w:val="21"/>
        </w:rPr>
        <w:t>alpha</w:t>
      </w:r>
      <w:r w:rsidRPr="0095128A">
        <w:rPr>
          <w:rFonts w:ascii="Consolas" w:eastAsia="宋体" w:hAnsi="Consolas" w:cs="宋体"/>
          <w:color w:val="D4D4D4"/>
          <w:kern w:val="0"/>
          <w:szCs w:val="21"/>
        </w:rPr>
        <w:t>=</w:t>
      </w:r>
      <w:r w:rsidRPr="0095128A">
        <w:rPr>
          <w:rFonts w:ascii="Consolas" w:eastAsia="宋体" w:hAnsi="Consolas" w:cs="宋体"/>
          <w:color w:val="B5CEA8"/>
          <w:kern w:val="0"/>
          <w:szCs w:val="21"/>
        </w:rPr>
        <w:t>1</w:t>
      </w:r>
      <w:r w:rsidRPr="0095128A">
        <w:rPr>
          <w:rFonts w:ascii="Consolas" w:eastAsia="宋体" w:hAnsi="Consolas" w:cs="宋体"/>
          <w:color w:val="000000"/>
          <w:kern w:val="0"/>
          <w:szCs w:val="21"/>
        </w:rPr>
        <w:t>)</w:t>
      </w:r>
    </w:p>
    <w:p w14:paraId="6DF946D0" w14:textId="77777777" w:rsidR="00402D51" w:rsidRDefault="0095128A" w:rsidP="0095128A">
      <w:pPr>
        <w:widowControl/>
        <w:shd w:val="clear" w:color="auto" w:fill="FFFFFF"/>
        <w:spacing w:line="285" w:lineRule="atLeast"/>
        <w:jc w:val="left"/>
        <w:rPr>
          <w:rFonts w:ascii="Arial" w:eastAsia="宋体" w:hAnsi="Arial" w:cs="Arial"/>
          <w:color w:val="000000"/>
          <w:kern w:val="0"/>
          <w:szCs w:val="21"/>
        </w:rPr>
      </w:pPr>
      <w:r>
        <w:rPr>
          <w:rFonts w:ascii="Arial" w:eastAsia="宋体" w:hAnsi="Arial" w:cs="Arial" w:hint="cs"/>
          <w:color w:val="000000"/>
          <w:kern w:val="0"/>
          <w:szCs w:val="21"/>
        </w:rPr>
        <w:t>T</w:t>
      </w:r>
      <w:r>
        <w:rPr>
          <w:rFonts w:ascii="Arial" w:eastAsia="宋体" w:hAnsi="Arial" w:cs="Arial"/>
          <w:color w:val="000000"/>
          <w:kern w:val="0"/>
          <w:szCs w:val="21"/>
        </w:rPr>
        <w:t xml:space="preserve">his method is used to </w:t>
      </w:r>
      <w:r w:rsidR="00402D51">
        <w:rPr>
          <w:rFonts w:ascii="Arial" w:eastAsia="宋体" w:hAnsi="Arial" w:cs="Arial"/>
          <w:color w:val="000000"/>
          <w:kern w:val="0"/>
          <w:szCs w:val="21"/>
        </w:rPr>
        <w:t xml:space="preserve">concatenate two frames horizontally. The alpha parameter functions as the same in the last method. This </w:t>
      </w:r>
      <w:proofErr w:type="spellStart"/>
      <w:r w:rsidR="00402D51">
        <w:rPr>
          <w:rFonts w:ascii="Arial" w:eastAsia="宋体" w:hAnsi="Arial" w:cs="Arial"/>
          <w:color w:val="000000"/>
          <w:kern w:val="0"/>
          <w:szCs w:val="21"/>
        </w:rPr>
        <w:t>novlap</w:t>
      </w:r>
      <w:proofErr w:type="spellEnd"/>
      <w:r w:rsidR="00402D51">
        <w:rPr>
          <w:rFonts w:ascii="Arial" w:eastAsia="宋体" w:hAnsi="Arial" w:cs="Arial"/>
          <w:color w:val="000000"/>
          <w:kern w:val="0"/>
          <w:szCs w:val="21"/>
        </w:rPr>
        <w:t xml:space="preserve"> parameter is used to control the intersection portion of the two frames. For instance, here we set </w:t>
      </w:r>
      <w:proofErr w:type="spellStart"/>
      <w:r w:rsidR="00402D51">
        <w:rPr>
          <w:rFonts w:ascii="Arial" w:eastAsia="宋体" w:hAnsi="Arial" w:cs="Arial"/>
          <w:color w:val="000000"/>
          <w:kern w:val="0"/>
          <w:szCs w:val="21"/>
        </w:rPr>
        <w:t>novlap</w:t>
      </w:r>
      <w:proofErr w:type="spellEnd"/>
      <w:r w:rsidR="00402D51">
        <w:rPr>
          <w:rFonts w:ascii="Arial" w:eastAsia="宋体" w:hAnsi="Arial" w:cs="Arial"/>
          <w:color w:val="000000"/>
          <w:kern w:val="0"/>
          <w:szCs w:val="21"/>
        </w:rPr>
        <w:t xml:space="preserve"> to be 100, this </w:t>
      </w:r>
      <w:r w:rsidR="00402D51">
        <w:rPr>
          <w:rFonts w:ascii="Arial" w:eastAsia="宋体" w:hAnsi="Arial" w:cs="Arial"/>
          <w:color w:val="000000"/>
          <w:kern w:val="0"/>
          <w:szCs w:val="21"/>
        </w:rPr>
        <w:lastRenderedPageBreak/>
        <w:t xml:space="preserve">means there would be 100 pixels width area of two frames to be overlapped and the overlapped part would be calculated by the function </w:t>
      </w:r>
      <w:proofErr w:type="spellStart"/>
      <w:r w:rsidR="00402D51" w:rsidRPr="00402D51">
        <w:rPr>
          <w:rFonts w:ascii="Arial" w:eastAsia="宋体" w:hAnsi="Arial" w:cs="Arial"/>
          <w:i/>
          <w:color w:val="000000"/>
          <w:kern w:val="0"/>
          <w:szCs w:val="21"/>
        </w:rPr>
        <w:t>merge_pixel</w:t>
      </w:r>
      <w:proofErr w:type="spellEnd"/>
      <w:r w:rsidR="00402D51">
        <w:rPr>
          <w:rFonts w:ascii="Arial" w:eastAsia="宋体" w:hAnsi="Arial" w:cs="Arial"/>
          <w:color w:val="000000"/>
          <w:kern w:val="0"/>
          <w:szCs w:val="21"/>
        </w:rPr>
        <w:t>.</w:t>
      </w:r>
    </w:p>
    <w:p w14:paraId="58C9E8F5" w14:textId="5311764E" w:rsidR="00402D51" w:rsidRPr="00402D51" w:rsidRDefault="00402D51" w:rsidP="00402D51">
      <w:pPr>
        <w:widowControl/>
        <w:shd w:val="clear" w:color="auto" w:fill="FFFFFF"/>
        <w:spacing w:line="285" w:lineRule="atLeast"/>
        <w:jc w:val="left"/>
        <w:rPr>
          <w:rFonts w:ascii="Consolas" w:eastAsia="宋体" w:hAnsi="Consolas" w:cs="宋体"/>
          <w:color w:val="000000"/>
          <w:kern w:val="0"/>
          <w:szCs w:val="21"/>
        </w:rPr>
      </w:pPr>
      <w:proofErr w:type="spellStart"/>
      <w:r w:rsidRPr="00402D51">
        <w:rPr>
          <w:rFonts w:ascii="Consolas" w:eastAsia="宋体" w:hAnsi="Consolas" w:cs="宋体"/>
          <w:color w:val="DCDCAA"/>
          <w:kern w:val="0"/>
          <w:szCs w:val="21"/>
        </w:rPr>
        <w:t>concatImg_</w:t>
      </w:r>
      <w:proofErr w:type="gramStart"/>
      <w:r w:rsidRPr="00402D51">
        <w:rPr>
          <w:rFonts w:ascii="Consolas" w:eastAsia="宋体" w:hAnsi="Consolas" w:cs="宋体"/>
          <w:color w:val="DCDCAA"/>
          <w:kern w:val="0"/>
          <w:szCs w:val="21"/>
        </w:rPr>
        <w:t>ver</w:t>
      </w:r>
      <w:proofErr w:type="spellEnd"/>
      <w:r w:rsidRPr="00402D51">
        <w:rPr>
          <w:rFonts w:ascii="Consolas" w:eastAsia="宋体" w:hAnsi="Consolas" w:cs="宋体"/>
          <w:color w:val="000000"/>
          <w:kern w:val="0"/>
          <w:szCs w:val="21"/>
        </w:rPr>
        <w:t>(</w:t>
      </w:r>
      <w:proofErr w:type="gramEnd"/>
      <w:r w:rsidRPr="00402D51">
        <w:rPr>
          <w:rFonts w:ascii="Consolas" w:eastAsia="宋体" w:hAnsi="Consolas" w:cs="宋体"/>
          <w:color w:val="9CDCFE"/>
          <w:kern w:val="0"/>
          <w:szCs w:val="21"/>
        </w:rPr>
        <w:t>img1</w:t>
      </w:r>
      <w:r w:rsidRPr="00402D51">
        <w:rPr>
          <w:rFonts w:ascii="Consolas" w:eastAsia="宋体" w:hAnsi="Consolas" w:cs="宋体"/>
          <w:color w:val="000000"/>
          <w:kern w:val="0"/>
          <w:szCs w:val="21"/>
        </w:rPr>
        <w:t>, </w:t>
      </w:r>
      <w:r w:rsidRPr="00402D51">
        <w:rPr>
          <w:rFonts w:ascii="Consolas" w:eastAsia="宋体" w:hAnsi="Consolas" w:cs="宋体"/>
          <w:color w:val="9CDCFE"/>
          <w:kern w:val="0"/>
          <w:szCs w:val="21"/>
        </w:rPr>
        <w:t>img2</w:t>
      </w:r>
      <w:r w:rsidRPr="00402D51">
        <w:rPr>
          <w:rFonts w:ascii="Consolas" w:eastAsia="宋体" w:hAnsi="Consolas" w:cs="宋体"/>
          <w:color w:val="000000"/>
          <w:kern w:val="0"/>
          <w:szCs w:val="21"/>
        </w:rPr>
        <w:t>, </w:t>
      </w:r>
      <w:proofErr w:type="spellStart"/>
      <w:r w:rsidRPr="00402D51">
        <w:rPr>
          <w:rFonts w:ascii="Consolas" w:eastAsia="宋体" w:hAnsi="Consolas" w:cs="宋体"/>
          <w:color w:val="9CDCFE"/>
          <w:kern w:val="0"/>
          <w:szCs w:val="21"/>
        </w:rPr>
        <w:t>novlap</w:t>
      </w:r>
      <w:proofErr w:type="spellEnd"/>
      <w:r w:rsidRPr="00402D51">
        <w:rPr>
          <w:rFonts w:ascii="Consolas" w:eastAsia="宋体" w:hAnsi="Consolas" w:cs="宋体"/>
          <w:color w:val="D4D4D4"/>
          <w:kern w:val="0"/>
          <w:szCs w:val="21"/>
        </w:rPr>
        <w:t>=</w:t>
      </w:r>
      <w:r w:rsidRPr="00402D51">
        <w:rPr>
          <w:rFonts w:ascii="Consolas" w:eastAsia="宋体" w:hAnsi="Consolas" w:cs="宋体"/>
          <w:color w:val="B5CEA8"/>
          <w:kern w:val="0"/>
          <w:szCs w:val="21"/>
        </w:rPr>
        <w:t>80</w:t>
      </w:r>
      <w:r w:rsidRPr="00402D51">
        <w:rPr>
          <w:rFonts w:ascii="Consolas" w:eastAsia="宋体" w:hAnsi="Consolas" w:cs="宋体"/>
          <w:color w:val="000000"/>
          <w:kern w:val="0"/>
          <w:szCs w:val="21"/>
        </w:rPr>
        <w:t>, </w:t>
      </w:r>
      <w:r w:rsidRPr="00402D51">
        <w:rPr>
          <w:rFonts w:ascii="Consolas" w:eastAsia="宋体" w:hAnsi="Consolas" w:cs="宋体"/>
          <w:color w:val="9CDCFE"/>
          <w:kern w:val="0"/>
          <w:szCs w:val="21"/>
        </w:rPr>
        <w:t>alpha</w:t>
      </w:r>
      <w:r w:rsidRPr="00402D51">
        <w:rPr>
          <w:rFonts w:ascii="Consolas" w:eastAsia="宋体" w:hAnsi="Consolas" w:cs="宋体"/>
          <w:color w:val="D4D4D4"/>
          <w:kern w:val="0"/>
          <w:szCs w:val="21"/>
        </w:rPr>
        <w:t>=</w:t>
      </w:r>
      <w:r w:rsidRPr="00402D51">
        <w:rPr>
          <w:rFonts w:ascii="Consolas" w:eastAsia="宋体" w:hAnsi="Consolas" w:cs="宋体"/>
          <w:color w:val="B5CEA8"/>
          <w:kern w:val="0"/>
          <w:szCs w:val="21"/>
        </w:rPr>
        <w:t>1</w:t>
      </w:r>
      <w:r w:rsidRPr="00402D51">
        <w:rPr>
          <w:rFonts w:ascii="Consolas" w:eastAsia="宋体" w:hAnsi="Consolas" w:cs="宋体"/>
          <w:color w:val="000000"/>
          <w:kern w:val="0"/>
          <w:szCs w:val="21"/>
        </w:rPr>
        <w:t>)</w:t>
      </w:r>
      <w:r w:rsidR="00D00CE9" w:rsidRPr="00D00CE9">
        <w:rPr>
          <w:rFonts w:ascii="Consolas" w:eastAsia="宋体" w:hAnsi="Consolas" w:cs="宋体"/>
          <w:noProof/>
          <w:color w:val="9CDCFE"/>
          <w:kern w:val="0"/>
          <w:szCs w:val="21"/>
        </w:rPr>
        <w:t xml:space="preserve"> </w:t>
      </w:r>
    </w:p>
    <w:p w14:paraId="59C8DF2A" w14:textId="06C1813F" w:rsidR="0095128A" w:rsidRPr="00402D51" w:rsidRDefault="00402D51" w:rsidP="0095128A">
      <w:pPr>
        <w:widowControl/>
        <w:shd w:val="clear" w:color="auto" w:fill="FFFFFF"/>
        <w:spacing w:line="285" w:lineRule="atLeast"/>
        <w:jc w:val="left"/>
        <w:rPr>
          <w:rFonts w:ascii="Arial" w:eastAsia="宋体" w:hAnsi="Arial" w:cs="Arial"/>
          <w:color w:val="000000"/>
          <w:kern w:val="0"/>
          <w:szCs w:val="21"/>
        </w:rPr>
      </w:pPr>
      <w:r>
        <w:rPr>
          <w:rFonts w:ascii="Arial" w:eastAsia="宋体" w:hAnsi="Arial" w:cs="Arial" w:hint="eastAsia"/>
          <w:color w:val="000000"/>
          <w:kern w:val="0"/>
          <w:szCs w:val="21"/>
        </w:rPr>
        <w:t>T</w:t>
      </w:r>
      <w:r>
        <w:rPr>
          <w:rFonts w:ascii="Arial" w:eastAsia="宋体" w:hAnsi="Arial" w:cs="Arial"/>
          <w:color w:val="000000"/>
          <w:kern w:val="0"/>
          <w:szCs w:val="21"/>
        </w:rPr>
        <w:t xml:space="preserve">his method functions similar to the </w:t>
      </w:r>
      <w:proofErr w:type="spellStart"/>
      <w:r w:rsidRPr="00402D51">
        <w:rPr>
          <w:rFonts w:ascii="Arial" w:eastAsia="宋体" w:hAnsi="Arial" w:cs="Arial"/>
          <w:i/>
          <w:color w:val="000000"/>
          <w:kern w:val="0"/>
          <w:szCs w:val="21"/>
        </w:rPr>
        <w:t>concatImg_hor</w:t>
      </w:r>
      <w:proofErr w:type="spellEnd"/>
      <w:r>
        <w:rPr>
          <w:rFonts w:ascii="Arial" w:eastAsia="宋体" w:hAnsi="Arial" w:cs="Arial"/>
          <w:color w:val="000000"/>
          <w:kern w:val="0"/>
          <w:szCs w:val="21"/>
        </w:rPr>
        <w:t xml:space="preserve"> in a vertical way. In other words, it would concatenate two frames vertically with the overlapping part to be integrate by </w:t>
      </w:r>
      <w:proofErr w:type="spellStart"/>
      <w:r w:rsidRPr="00402D51">
        <w:rPr>
          <w:rFonts w:ascii="Arial" w:eastAsia="宋体" w:hAnsi="Arial" w:cs="Arial"/>
          <w:i/>
          <w:color w:val="000000"/>
          <w:kern w:val="0"/>
          <w:szCs w:val="21"/>
        </w:rPr>
        <w:t>merge_pixel</w:t>
      </w:r>
      <w:proofErr w:type="spellEnd"/>
      <w:r>
        <w:rPr>
          <w:rFonts w:ascii="Arial" w:eastAsia="宋体" w:hAnsi="Arial" w:cs="Arial"/>
          <w:color w:val="000000"/>
          <w:kern w:val="0"/>
          <w:szCs w:val="21"/>
        </w:rPr>
        <w:t xml:space="preserve">. The parameter is in the same way as </w:t>
      </w:r>
      <w:proofErr w:type="spellStart"/>
      <w:r w:rsidRPr="00402D51">
        <w:rPr>
          <w:rFonts w:ascii="Arial" w:eastAsia="宋体" w:hAnsi="Arial" w:cs="Arial"/>
          <w:i/>
          <w:color w:val="000000"/>
          <w:kern w:val="0"/>
          <w:szCs w:val="21"/>
        </w:rPr>
        <w:t>concatImg_hor</w:t>
      </w:r>
      <w:proofErr w:type="spellEnd"/>
      <w:r>
        <w:rPr>
          <w:rFonts w:ascii="Arial" w:eastAsia="宋体" w:hAnsi="Arial" w:cs="Arial"/>
          <w:color w:val="000000"/>
          <w:kern w:val="0"/>
          <w:szCs w:val="21"/>
        </w:rPr>
        <w:t xml:space="preserve"> to control the behavior of the function.</w:t>
      </w:r>
      <w:r w:rsidR="00D00CE9" w:rsidRPr="00D00CE9">
        <w:rPr>
          <w:rFonts w:ascii="Consolas" w:eastAsia="宋体" w:hAnsi="Consolas" w:cs="宋体"/>
          <w:noProof/>
          <w:color w:val="9CDCFE"/>
          <w:kern w:val="0"/>
          <w:szCs w:val="21"/>
        </w:rPr>
        <w:t xml:space="preserve"> </w:t>
      </w:r>
    </w:p>
    <w:p w14:paraId="77DC9639" w14:textId="77777777" w:rsidR="0095128A" w:rsidRPr="0095128A" w:rsidRDefault="0095128A" w:rsidP="0095128A">
      <w:pPr>
        <w:widowControl/>
        <w:shd w:val="clear" w:color="auto" w:fill="FFFFFF"/>
        <w:spacing w:line="285" w:lineRule="atLeast"/>
        <w:jc w:val="left"/>
        <w:rPr>
          <w:rFonts w:ascii="Consolas" w:eastAsia="宋体" w:hAnsi="Consolas" w:cs="宋体"/>
          <w:color w:val="000000"/>
          <w:kern w:val="0"/>
          <w:szCs w:val="21"/>
        </w:rPr>
      </w:pPr>
    </w:p>
    <w:p w14:paraId="4B8C5C9A" w14:textId="62C9689E" w:rsidR="00C64B4E" w:rsidRDefault="00C64B4E" w:rsidP="00C64B4E">
      <w:pPr>
        <w:widowControl/>
        <w:shd w:val="clear" w:color="auto" w:fill="FFFFFF"/>
        <w:spacing w:line="285" w:lineRule="atLeast"/>
        <w:jc w:val="left"/>
        <w:rPr>
          <w:rFonts w:ascii="Consolas" w:eastAsia="宋体" w:hAnsi="Consolas" w:cs="宋体"/>
          <w:color w:val="000000"/>
          <w:kern w:val="0"/>
          <w:szCs w:val="21"/>
        </w:rPr>
      </w:pPr>
      <w:r>
        <w:rPr>
          <w:rFonts w:ascii="Arial" w:eastAsia="宋体" w:hAnsi="Arial" w:cs="Arial"/>
          <w:color w:val="000000"/>
          <w:kern w:val="0"/>
          <w:szCs w:val="21"/>
        </w:rPr>
        <w:t xml:space="preserve">For GIF creation, we call the method </w:t>
      </w:r>
      <w:proofErr w:type="spellStart"/>
      <w:proofErr w:type="gramStart"/>
      <w:r w:rsidRPr="00C64B4E">
        <w:rPr>
          <w:rFonts w:ascii="Consolas" w:eastAsia="宋体" w:hAnsi="Consolas" w:cs="宋体"/>
          <w:color w:val="000000"/>
          <w:kern w:val="0"/>
          <w:szCs w:val="21"/>
        </w:rPr>
        <w:t>imageio.mimsave</w:t>
      </w:r>
      <w:proofErr w:type="spellEnd"/>
      <w:proofErr w:type="gramEnd"/>
      <w:r w:rsidRPr="00C64B4E">
        <w:rPr>
          <w:rFonts w:ascii="Consolas" w:eastAsia="宋体" w:hAnsi="Consolas" w:cs="宋体"/>
          <w:color w:val="000000"/>
          <w:kern w:val="0"/>
          <w:szCs w:val="21"/>
        </w:rPr>
        <w:t>(</w:t>
      </w:r>
      <w:proofErr w:type="spellStart"/>
      <w:r w:rsidRPr="00C64B4E">
        <w:rPr>
          <w:rFonts w:ascii="Consolas" w:eastAsia="宋体" w:hAnsi="Consolas" w:cs="宋体"/>
          <w:color w:val="000000"/>
          <w:kern w:val="0"/>
          <w:szCs w:val="21"/>
        </w:rPr>
        <w:t>save_name</w:t>
      </w:r>
      <w:proofErr w:type="spellEnd"/>
      <w:r w:rsidRPr="00C64B4E">
        <w:rPr>
          <w:rFonts w:ascii="Consolas" w:eastAsia="宋体" w:hAnsi="Consolas" w:cs="宋体"/>
          <w:color w:val="000000"/>
          <w:kern w:val="0"/>
          <w:szCs w:val="21"/>
        </w:rPr>
        <w:t>, </w:t>
      </w:r>
      <w:proofErr w:type="spellStart"/>
      <w:r w:rsidRPr="00C64B4E">
        <w:rPr>
          <w:rFonts w:ascii="Consolas" w:eastAsia="宋体" w:hAnsi="Consolas" w:cs="宋体"/>
          <w:color w:val="000000"/>
          <w:kern w:val="0"/>
          <w:szCs w:val="21"/>
        </w:rPr>
        <w:t>imagesets</w:t>
      </w:r>
      <w:proofErr w:type="spellEnd"/>
      <w:r w:rsidRPr="00C64B4E">
        <w:rPr>
          <w:rFonts w:ascii="Consolas" w:eastAsia="宋体" w:hAnsi="Consolas" w:cs="宋体"/>
          <w:color w:val="000000"/>
          <w:kern w:val="0"/>
          <w:szCs w:val="21"/>
        </w:rPr>
        <w:t>, </w:t>
      </w:r>
      <w:r w:rsidRPr="00C64B4E">
        <w:rPr>
          <w:rFonts w:ascii="Consolas" w:eastAsia="宋体" w:hAnsi="Consolas" w:cs="宋体"/>
          <w:color w:val="CE9178"/>
          <w:kern w:val="0"/>
          <w:szCs w:val="21"/>
        </w:rPr>
        <w:t>'GIF'</w:t>
      </w:r>
      <w:r w:rsidRPr="00C64B4E">
        <w:rPr>
          <w:rFonts w:ascii="Consolas" w:eastAsia="宋体" w:hAnsi="Consolas" w:cs="宋体"/>
          <w:color w:val="000000"/>
          <w:kern w:val="0"/>
          <w:szCs w:val="21"/>
        </w:rPr>
        <w:t>, </w:t>
      </w:r>
      <w:r w:rsidRPr="00C64B4E">
        <w:rPr>
          <w:rFonts w:ascii="Consolas" w:eastAsia="宋体" w:hAnsi="Consolas" w:cs="宋体"/>
          <w:color w:val="9CDCFE"/>
          <w:kern w:val="0"/>
          <w:szCs w:val="21"/>
        </w:rPr>
        <w:t>duration</w:t>
      </w:r>
      <w:r w:rsidRPr="00C64B4E">
        <w:rPr>
          <w:rFonts w:ascii="Consolas" w:eastAsia="宋体" w:hAnsi="Consolas" w:cs="宋体"/>
          <w:color w:val="D4D4D4"/>
          <w:kern w:val="0"/>
          <w:szCs w:val="21"/>
        </w:rPr>
        <w:t>=</w:t>
      </w:r>
      <w:r w:rsidRPr="00C64B4E">
        <w:rPr>
          <w:rFonts w:ascii="Consolas" w:eastAsia="宋体" w:hAnsi="Consolas" w:cs="宋体"/>
          <w:color w:val="000000"/>
          <w:kern w:val="0"/>
          <w:szCs w:val="21"/>
        </w:rPr>
        <w:t>duration)</w:t>
      </w:r>
    </w:p>
    <w:p w14:paraId="63BF6C15" w14:textId="76360BA0" w:rsidR="00C64B4E" w:rsidRPr="009562B1" w:rsidRDefault="00C64B4E" w:rsidP="00C64B4E">
      <w:pPr>
        <w:widowControl/>
        <w:shd w:val="clear" w:color="auto" w:fill="FFFFFF"/>
        <w:spacing w:line="285" w:lineRule="atLeast"/>
        <w:jc w:val="left"/>
        <w:rPr>
          <w:rFonts w:ascii="Arial" w:eastAsia="宋体" w:hAnsi="Arial" w:cs="Arial"/>
          <w:color w:val="000000"/>
          <w:kern w:val="0"/>
          <w:szCs w:val="21"/>
        </w:rPr>
      </w:pPr>
      <w:r>
        <w:rPr>
          <w:rFonts w:ascii="Arial" w:eastAsia="宋体" w:hAnsi="Arial" w:cs="Arial" w:hint="cs"/>
          <w:color w:val="000000"/>
          <w:kern w:val="0"/>
          <w:szCs w:val="21"/>
        </w:rPr>
        <w:t>t</w:t>
      </w:r>
      <w:r>
        <w:rPr>
          <w:rFonts w:ascii="Arial" w:eastAsia="宋体" w:hAnsi="Arial" w:cs="Arial"/>
          <w:color w:val="000000"/>
          <w:kern w:val="0"/>
          <w:szCs w:val="21"/>
        </w:rPr>
        <w:t xml:space="preserve">o save our key frames and assemble the GIF. This function is part of the package </w:t>
      </w:r>
      <w:proofErr w:type="spellStart"/>
      <w:r w:rsidRPr="009562B1">
        <w:rPr>
          <w:rFonts w:ascii="Arial" w:eastAsia="宋体" w:hAnsi="Arial" w:cs="Arial"/>
          <w:color w:val="000000"/>
          <w:kern w:val="0"/>
          <w:szCs w:val="21"/>
        </w:rPr>
        <w:t>imageio</w:t>
      </w:r>
      <w:proofErr w:type="spellEnd"/>
      <w:r w:rsidRPr="009562B1">
        <w:rPr>
          <w:rFonts w:ascii="Arial" w:eastAsia="宋体" w:hAnsi="Arial" w:cs="Arial"/>
          <w:color w:val="000000"/>
          <w:kern w:val="0"/>
          <w:szCs w:val="21"/>
        </w:rPr>
        <w:t>.</w:t>
      </w:r>
    </w:p>
    <w:p w14:paraId="4E1B8542" w14:textId="24ABA838" w:rsidR="009E15CF" w:rsidRPr="009562B1" w:rsidRDefault="009E15CF" w:rsidP="009E15CF">
      <w:pPr>
        <w:widowControl/>
        <w:shd w:val="clear" w:color="auto" w:fill="FFFFFF"/>
        <w:spacing w:line="285" w:lineRule="atLeast"/>
        <w:jc w:val="left"/>
        <w:rPr>
          <w:rFonts w:ascii="Arial" w:eastAsia="宋体" w:hAnsi="Arial" w:cs="Arial"/>
          <w:color w:val="000000"/>
          <w:kern w:val="0"/>
          <w:szCs w:val="21"/>
        </w:rPr>
      </w:pPr>
    </w:p>
    <w:p w14:paraId="68613C24" w14:textId="6733CE57" w:rsidR="009562B1" w:rsidRPr="009562B1" w:rsidRDefault="009562B1" w:rsidP="009E15CF">
      <w:pPr>
        <w:widowControl/>
        <w:shd w:val="clear" w:color="auto" w:fill="FFFFFF"/>
        <w:spacing w:line="285" w:lineRule="atLeast"/>
        <w:jc w:val="left"/>
        <w:rPr>
          <w:rFonts w:ascii="Arial" w:eastAsia="宋体" w:hAnsi="Arial" w:cs="Arial"/>
          <w:color w:val="000000"/>
          <w:kern w:val="0"/>
          <w:szCs w:val="21"/>
        </w:rPr>
      </w:pPr>
      <w:r w:rsidRPr="009562B1">
        <w:rPr>
          <w:rFonts w:ascii="Arial" w:hAnsi="Arial" w:cs="Arial"/>
        </w:rPr>
        <w:t>According to our program, this method would save the gif under the root directory of the ipython notebook. So does the output summary collage.</w:t>
      </w:r>
    </w:p>
    <w:p w14:paraId="75817FB3" w14:textId="6F94F158" w:rsidR="00530E43" w:rsidRDefault="00C46BCF" w:rsidP="00C46BCF">
      <w:pPr>
        <w:ind w:left="141" w:hangingChars="50" w:hanging="141"/>
        <w:jc w:val="left"/>
        <w:rPr>
          <w:rFonts w:ascii="Arial" w:hAnsi="Arial" w:cs="Arial"/>
        </w:rPr>
      </w:pPr>
      <w:r w:rsidRPr="009562B1">
        <w:rPr>
          <w:rFonts w:ascii="Arial" w:eastAsia="宋体" w:hAnsi="Arial" w:cs="Arial"/>
          <w:b/>
          <w:bCs/>
          <w:color w:val="000000"/>
          <w:kern w:val="0"/>
          <w:sz w:val="28"/>
          <w:szCs w:val="28"/>
        </w:rPr>
        <w:t>Example Output</w:t>
      </w:r>
      <w:r w:rsidR="009562B1">
        <w:rPr>
          <w:rFonts w:ascii="Consolas" w:eastAsia="宋体" w:hAnsi="Consolas" w:cs="宋体"/>
          <w:noProof/>
          <w:color w:val="9CDCFE"/>
          <w:kern w:val="0"/>
          <w:szCs w:val="21"/>
        </w:rPr>
        <w:drawing>
          <wp:inline distT="0" distB="0" distL="0" distR="0" wp14:anchorId="3FFBA74B" wp14:editId="344DB87F">
            <wp:extent cx="5236210" cy="40373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6210" cy="4037330"/>
                    </a:xfrm>
                    <a:prstGeom prst="rect">
                      <a:avLst/>
                    </a:prstGeom>
                    <a:noFill/>
                    <a:ln>
                      <a:noFill/>
                    </a:ln>
                  </pic:spPr>
                </pic:pic>
              </a:graphicData>
            </a:graphic>
          </wp:inline>
        </w:drawing>
      </w:r>
      <w:r w:rsidR="00B9275A">
        <w:rPr>
          <w:rFonts w:ascii="Arial" w:hAnsi="Arial" w:cs="Arial"/>
          <w:noProof/>
        </w:rPr>
        <w:lastRenderedPageBreak/>
        <w:drawing>
          <wp:inline distT="0" distB="0" distL="0" distR="0" wp14:anchorId="268308C8" wp14:editId="21D9AB83">
            <wp:extent cx="5274310" cy="40659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ol_summar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065905"/>
                    </a:xfrm>
                    <a:prstGeom prst="rect">
                      <a:avLst/>
                    </a:prstGeom>
                  </pic:spPr>
                </pic:pic>
              </a:graphicData>
            </a:graphic>
          </wp:inline>
        </w:drawing>
      </w:r>
    </w:p>
    <w:p w14:paraId="3610D9DE" w14:textId="65C847CE" w:rsidR="00040989" w:rsidRPr="00040989" w:rsidRDefault="00040989">
      <w:pPr>
        <w:rPr>
          <w:rFonts w:ascii="Arial" w:hAnsi="Arial" w:cs="Arial"/>
        </w:rPr>
      </w:pPr>
      <w:r>
        <w:rPr>
          <w:rFonts w:ascii="Arial" w:hAnsi="Arial" w:cs="Arial"/>
        </w:rPr>
        <w:t xml:space="preserve">This result can </w:t>
      </w:r>
      <w:r w:rsidR="00E617BA">
        <w:rPr>
          <w:rFonts w:ascii="Arial" w:hAnsi="Arial" w:cs="Arial"/>
        </w:rPr>
        <w:t xml:space="preserve">be </w:t>
      </w:r>
      <w:r>
        <w:rPr>
          <w:rFonts w:ascii="Arial" w:hAnsi="Arial" w:cs="Arial"/>
        </w:rPr>
        <w:t>obtained in 2 minutes.</w:t>
      </w:r>
    </w:p>
    <w:p w14:paraId="66C8629E" w14:textId="1DEEF225" w:rsidR="00022BCE" w:rsidRDefault="00022BCE">
      <w:pPr>
        <w:rPr>
          <w:rFonts w:ascii="Arial" w:hAnsi="Arial" w:cs="Arial"/>
        </w:rPr>
      </w:pPr>
      <w:r>
        <w:rPr>
          <w:rFonts w:ascii="Arial" w:hAnsi="Arial" w:cs="Arial" w:hint="eastAsia"/>
        </w:rPr>
        <w:t>G</w:t>
      </w:r>
      <w:r>
        <w:rPr>
          <w:rFonts w:ascii="Arial" w:hAnsi="Arial" w:cs="Arial"/>
        </w:rPr>
        <w:t>enerally speaking, this collage does reflect the scene diversity in the video and thus can be regarded as a good summary of the video. This collage can prove that our system can function properly.</w:t>
      </w:r>
      <w:r w:rsidR="00C46BCF">
        <w:rPr>
          <w:rFonts w:ascii="Arial" w:hAnsi="Arial" w:cs="Arial"/>
        </w:rPr>
        <w:t xml:space="preserve"> </w:t>
      </w:r>
    </w:p>
    <w:p w14:paraId="137315F6" w14:textId="1A52A175" w:rsidR="00B9275A" w:rsidRDefault="00B9275A">
      <w:pPr>
        <w:rPr>
          <w:rFonts w:ascii="Arial" w:hAnsi="Arial" w:cs="Arial"/>
        </w:rPr>
      </w:pPr>
    </w:p>
    <w:p w14:paraId="6F08CD22" w14:textId="737002F9" w:rsidR="0004365F" w:rsidRDefault="0004365F">
      <w:pPr>
        <w:rPr>
          <w:rFonts w:ascii="Arial" w:hAnsi="Arial" w:cs="Arial"/>
          <w:b/>
          <w:bCs/>
          <w:sz w:val="28"/>
          <w:szCs w:val="28"/>
        </w:rPr>
      </w:pPr>
      <w:r w:rsidRPr="0004365F">
        <w:rPr>
          <w:rFonts w:ascii="Arial" w:hAnsi="Arial" w:cs="Arial"/>
          <w:b/>
          <w:bCs/>
          <w:sz w:val="28"/>
          <w:szCs w:val="28"/>
        </w:rPr>
        <w:t xml:space="preserve">How to </w:t>
      </w:r>
      <w:r w:rsidRPr="0004365F">
        <w:rPr>
          <w:rFonts w:ascii="Arial" w:hAnsi="Arial" w:cs="Arial" w:hint="eastAsia"/>
          <w:b/>
          <w:bCs/>
          <w:sz w:val="28"/>
          <w:szCs w:val="28"/>
        </w:rPr>
        <w:t>run</w:t>
      </w:r>
    </w:p>
    <w:p w14:paraId="76013CD8" w14:textId="4015A2EA" w:rsidR="0004365F" w:rsidRDefault="0004365F" w:rsidP="0004365F">
      <w:pPr>
        <w:rPr>
          <w:rFonts w:ascii="Arial" w:hAnsi="Arial" w:cs="Arial"/>
          <w:szCs w:val="21"/>
          <w:lang w:val="en-AU"/>
        </w:rPr>
      </w:pPr>
      <w:r w:rsidRPr="0004365F">
        <w:rPr>
          <w:rFonts w:ascii="Arial" w:hAnsi="Arial" w:cs="Arial"/>
          <w:szCs w:val="21"/>
          <w:lang w:val="en-AU"/>
        </w:rPr>
        <w:t>Not necessary to run part</w:t>
      </w:r>
      <w:r>
        <w:rPr>
          <w:rFonts w:ascii="Arial" w:hAnsi="Arial" w:cs="Arial"/>
          <w:szCs w:val="21"/>
          <w:lang w:val="en-AU"/>
        </w:rPr>
        <w:t>1</w:t>
      </w:r>
      <w:r w:rsidRPr="0004365F">
        <w:rPr>
          <w:rFonts w:ascii="Arial" w:hAnsi="Arial" w:cs="Arial"/>
          <w:szCs w:val="21"/>
          <w:lang w:val="en-AU"/>
        </w:rPr>
        <w:t>, because we have packed the all necessary data in our work.</w:t>
      </w:r>
    </w:p>
    <w:p w14:paraId="639D2255" w14:textId="53DB2ED6" w:rsidR="004E1C8C" w:rsidRDefault="0004365F" w:rsidP="0004365F">
      <w:pPr>
        <w:rPr>
          <w:rFonts w:ascii="Arial" w:hAnsi="Arial" w:cs="Arial"/>
          <w:szCs w:val="21"/>
          <w:lang w:val="en-AU"/>
        </w:rPr>
      </w:pPr>
      <w:proofErr w:type="spellStart"/>
      <w:r w:rsidRPr="0004365F">
        <w:rPr>
          <w:rFonts w:ascii="Arial" w:hAnsi="Arial" w:cs="Arial"/>
          <w:szCs w:val="21"/>
          <w:lang w:val="en-AU"/>
        </w:rPr>
        <w:t>generateCoolSummary</w:t>
      </w:r>
      <w:proofErr w:type="spellEnd"/>
      <w:r w:rsidRPr="0004365F">
        <w:rPr>
          <w:rFonts w:ascii="Arial" w:hAnsi="Arial" w:cs="Arial"/>
          <w:szCs w:val="21"/>
          <w:lang w:val="en-AU"/>
        </w:rPr>
        <w:t xml:space="preserve"> is the main function</w:t>
      </w:r>
      <w:r>
        <w:rPr>
          <w:rFonts w:ascii="Arial" w:hAnsi="Arial" w:cs="Arial"/>
          <w:szCs w:val="21"/>
          <w:lang w:val="en-AU"/>
        </w:rPr>
        <w:t xml:space="preserve"> and It takes </w:t>
      </w:r>
      <w:r w:rsidRPr="0004365F">
        <w:rPr>
          <w:rFonts w:ascii="Arial" w:hAnsi="Arial" w:cs="Arial"/>
          <w:szCs w:val="21"/>
          <w:lang w:val="en-AU"/>
        </w:rPr>
        <w:t>path</w:t>
      </w:r>
      <w:r w:rsidR="004E1C8C">
        <w:rPr>
          <w:rFonts w:ascii="Arial" w:hAnsi="Arial" w:cs="Arial"/>
          <w:szCs w:val="21"/>
          <w:lang w:val="en-AU"/>
        </w:rPr>
        <w:t>(</w:t>
      </w:r>
      <w:proofErr w:type="spellStart"/>
      <w:r w:rsidR="004E1C8C">
        <w:rPr>
          <w:rFonts w:ascii="Arial" w:hAnsi="Arial" w:cs="Arial"/>
          <w:szCs w:val="21"/>
          <w:lang w:val="en-AU"/>
        </w:rPr>
        <w:t>all_frames</w:t>
      </w:r>
      <w:proofErr w:type="spellEnd"/>
      <w:r w:rsidR="004E1C8C">
        <w:rPr>
          <w:rFonts w:ascii="Arial" w:hAnsi="Arial" w:cs="Arial"/>
          <w:szCs w:val="21"/>
          <w:lang w:val="en-AU"/>
        </w:rPr>
        <w:t>)</w:t>
      </w:r>
      <w:r>
        <w:rPr>
          <w:rFonts w:ascii="Arial" w:hAnsi="Arial" w:cs="Arial"/>
          <w:szCs w:val="21"/>
          <w:lang w:val="en-AU"/>
        </w:rPr>
        <w:t xml:space="preserve"> as the input.</w:t>
      </w:r>
    </w:p>
    <w:p w14:paraId="1AA0B032" w14:textId="17517207" w:rsidR="004E1C8C" w:rsidRDefault="004E1C8C" w:rsidP="0004365F">
      <w:pPr>
        <w:rPr>
          <w:rFonts w:ascii="Arial" w:hAnsi="Arial" w:cs="Arial"/>
          <w:szCs w:val="21"/>
          <w:lang w:val="en-AU"/>
        </w:rPr>
      </w:pPr>
      <w:r>
        <w:rPr>
          <w:rFonts w:ascii="Arial" w:hAnsi="Arial" w:cs="Arial"/>
          <w:szCs w:val="21"/>
          <w:lang w:val="en-AU"/>
        </w:rPr>
        <w:t>In our folder:</w:t>
      </w:r>
    </w:p>
    <w:p w14:paraId="4A20A74E" w14:textId="7E8A7AF9" w:rsidR="004E1C8C" w:rsidRDefault="004E1C8C" w:rsidP="0004365F">
      <w:pPr>
        <w:rPr>
          <w:rFonts w:ascii="Arial" w:hAnsi="Arial" w:cs="Arial"/>
          <w:szCs w:val="21"/>
          <w:lang w:val="en-AU"/>
        </w:rPr>
      </w:pPr>
      <w:proofErr w:type="spellStart"/>
      <w:r>
        <w:rPr>
          <w:rFonts w:ascii="Arial" w:hAnsi="Arial" w:cs="Arial"/>
          <w:szCs w:val="21"/>
          <w:lang w:val="en-AU"/>
        </w:rPr>
        <w:t>all_frames</w:t>
      </w:r>
      <w:proofErr w:type="spellEnd"/>
      <w:r>
        <w:rPr>
          <w:rFonts w:ascii="Arial" w:hAnsi="Arial" w:cs="Arial"/>
          <w:szCs w:val="21"/>
          <w:lang w:val="en-AU"/>
        </w:rPr>
        <w:t xml:space="preserve">: </w:t>
      </w:r>
      <w:r w:rsidR="0004365F">
        <w:rPr>
          <w:rFonts w:ascii="Arial" w:hAnsi="Arial" w:cs="Arial"/>
          <w:szCs w:val="21"/>
          <w:lang w:val="en-AU"/>
        </w:rPr>
        <w:t>sto</w:t>
      </w:r>
      <w:r>
        <w:rPr>
          <w:rFonts w:ascii="Arial" w:hAnsi="Arial" w:cs="Arial"/>
          <w:szCs w:val="21"/>
          <w:lang w:val="en-AU"/>
        </w:rPr>
        <w:t>ring all frames</w:t>
      </w:r>
    </w:p>
    <w:p w14:paraId="46C2DF2A" w14:textId="12974DDE" w:rsidR="004E1C8C" w:rsidRDefault="004E1C8C" w:rsidP="0004365F">
      <w:pPr>
        <w:rPr>
          <w:rFonts w:ascii="Arial" w:hAnsi="Arial" w:cs="Arial"/>
          <w:szCs w:val="21"/>
          <w:lang w:val="en-AU"/>
        </w:rPr>
      </w:pPr>
      <w:proofErr w:type="spellStart"/>
      <w:r w:rsidRPr="004E1C8C">
        <w:rPr>
          <w:rFonts w:ascii="Arial" w:hAnsi="Arial" w:cs="Arial"/>
          <w:szCs w:val="21"/>
          <w:lang w:val="en-AU"/>
        </w:rPr>
        <w:t>model_</w:t>
      </w:r>
      <w:proofErr w:type="gramStart"/>
      <w:r w:rsidRPr="004E1C8C">
        <w:rPr>
          <w:rFonts w:ascii="Arial" w:hAnsi="Arial" w:cs="Arial"/>
          <w:szCs w:val="21"/>
          <w:lang w:val="en-AU"/>
        </w:rPr>
        <w:t>save</w:t>
      </w:r>
      <w:proofErr w:type="spellEnd"/>
      <w:r>
        <w:rPr>
          <w:rFonts w:ascii="Arial" w:hAnsi="Arial" w:cs="Arial"/>
          <w:szCs w:val="21"/>
          <w:lang w:val="en-AU"/>
        </w:rPr>
        <w:t>:</w:t>
      </w:r>
      <w:proofErr w:type="gramEnd"/>
      <w:r>
        <w:rPr>
          <w:rFonts w:ascii="Arial" w:hAnsi="Arial" w:cs="Arial"/>
          <w:szCs w:val="21"/>
          <w:lang w:val="en-AU"/>
        </w:rPr>
        <w:t xml:space="preserve"> storing training model</w:t>
      </w:r>
    </w:p>
    <w:p w14:paraId="2B2EF8AE" w14:textId="09D6FDC0" w:rsidR="0004365F" w:rsidRDefault="004E1C8C">
      <w:pPr>
        <w:rPr>
          <w:rFonts w:ascii="Arial" w:hAnsi="Arial" w:cs="Arial"/>
          <w:szCs w:val="21"/>
          <w:lang w:val="en-AU"/>
        </w:rPr>
      </w:pPr>
      <w:r w:rsidRPr="004E1C8C">
        <w:rPr>
          <w:rFonts w:ascii="Arial" w:hAnsi="Arial" w:cs="Arial"/>
          <w:szCs w:val="21"/>
          <w:lang w:val="en-AU"/>
        </w:rPr>
        <w:t>Cool_summary.jpg</w:t>
      </w:r>
      <w:r w:rsidRPr="004E1C8C">
        <w:rPr>
          <w:rFonts w:ascii="Arial" w:hAnsi="Arial" w:cs="Arial"/>
          <w:szCs w:val="21"/>
          <w:lang w:val="en-AU"/>
        </w:rPr>
        <w:t>: saving the summary picture</w:t>
      </w:r>
    </w:p>
    <w:p w14:paraId="17D16A05" w14:textId="40992A26" w:rsidR="004E1C8C" w:rsidRDefault="004E1C8C">
      <w:pPr>
        <w:rPr>
          <w:rFonts w:ascii="Arial" w:hAnsi="Arial" w:cs="Arial"/>
          <w:szCs w:val="21"/>
          <w:lang w:val="en-AU"/>
        </w:rPr>
      </w:pPr>
      <w:r w:rsidRPr="004E1C8C">
        <w:rPr>
          <w:rFonts w:ascii="Arial" w:hAnsi="Arial" w:cs="Arial"/>
          <w:szCs w:val="21"/>
          <w:lang w:val="en-AU"/>
        </w:rPr>
        <w:t>Cool_summary.</w:t>
      </w:r>
      <w:r>
        <w:rPr>
          <w:rFonts w:ascii="Arial" w:hAnsi="Arial" w:cs="Arial"/>
          <w:szCs w:val="21"/>
          <w:lang w:val="en-AU"/>
        </w:rPr>
        <w:t>gif: saving the gif picture</w:t>
      </w:r>
    </w:p>
    <w:p w14:paraId="4EF2C2EE" w14:textId="71C79E0E" w:rsidR="004E1C8C" w:rsidRDefault="006C500F">
      <w:pPr>
        <w:rPr>
          <w:rFonts w:ascii="Arial" w:hAnsi="Arial" w:cs="Arial"/>
          <w:szCs w:val="21"/>
          <w:lang w:val="en-AU"/>
        </w:rPr>
      </w:pPr>
      <w:r w:rsidRPr="006C500F">
        <w:rPr>
          <w:rFonts w:ascii="Arial" w:hAnsi="Arial" w:cs="Arial"/>
          <w:szCs w:val="21"/>
          <w:lang w:val="en-AU"/>
        </w:rPr>
        <w:t>FIT5221_Assignment3.ipynb</w:t>
      </w:r>
      <w:r>
        <w:rPr>
          <w:rFonts w:ascii="Arial" w:hAnsi="Arial" w:cs="Arial"/>
          <w:szCs w:val="21"/>
          <w:lang w:val="en-AU"/>
        </w:rPr>
        <w:t xml:space="preserve">: the </w:t>
      </w:r>
      <w:proofErr w:type="spellStart"/>
      <w:r>
        <w:rPr>
          <w:rFonts w:ascii="Arial" w:hAnsi="Arial" w:cs="Arial"/>
          <w:szCs w:val="21"/>
          <w:lang w:val="en-AU"/>
        </w:rPr>
        <w:t>jupyter</w:t>
      </w:r>
      <w:proofErr w:type="spellEnd"/>
      <w:r>
        <w:rPr>
          <w:rFonts w:ascii="Arial" w:hAnsi="Arial" w:cs="Arial"/>
          <w:szCs w:val="21"/>
          <w:lang w:val="en-AU"/>
        </w:rPr>
        <w:t xml:space="preserve"> notebook</w:t>
      </w:r>
    </w:p>
    <w:p w14:paraId="1207727B" w14:textId="77777777" w:rsidR="006C500F" w:rsidRPr="004E1C8C" w:rsidRDefault="006C500F">
      <w:pPr>
        <w:rPr>
          <w:rFonts w:ascii="Arial" w:hAnsi="Arial" w:cs="Arial" w:hint="eastAsia"/>
          <w:szCs w:val="21"/>
          <w:lang w:val="en-AU"/>
        </w:rPr>
      </w:pPr>
      <w:bookmarkStart w:id="1" w:name="_GoBack"/>
      <w:bookmarkEnd w:id="1"/>
    </w:p>
    <w:p w14:paraId="5648BA92" w14:textId="11661A1A" w:rsidR="00B9275A" w:rsidRPr="009562B1" w:rsidRDefault="00B9275A">
      <w:pPr>
        <w:rPr>
          <w:rFonts w:ascii="Arial" w:hAnsi="Arial" w:cs="Arial"/>
          <w:b/>
          <w:bCs/>
          <w:sz w:val="28"/>
          <w:szCs w:val="28"/>
        </w:rPr>
      </w:pPr>
      <w:r w:rsidRPr="009562B1">
        <w:rPr>
          <w:rFonts w:ascii="Arial" w:hAnsi="Arial" w:cs="Arial" w:hint="eastAsia"/>
          <w:b/>
          <w:bCs/>
          <w:sz w:val="28"/>
          <w:szCs w:val="28"/>
        </w:rPr>
        <w:t>A</w:t>
      </w:r>
      <w:r w:rsidRPr="009562B1">
        <w:rPr>
          <w:rFonts w:ascii="Arial" w:hAnsi="Arial" w:cs="Arial"/>
          <w:b/>
          <w:bCs/>
          <w:sz w:val="28"/>
          <w:szCs w:val="28"/>
        </w:rPr>
        <w:t>ppendix</w:t>
      </w:r>
    </w:p>
    <w:p w14:paraId="733163E5" w14:textId="5A977102" w:rsidR="009562B1" w:rsidRPr="009562B1" w:rsidRDefault="009562B1">
      <w:pPr>
        <w:rPr>
          <w:rFonts w:ascii="Arial" w:hAnsi="Arial" w:cs="Arial"/>
          <w:szCs w:val="21"/>
        </w:rPr>
      </w:pPr>
      <w:r w:rsidRPr="009562B1">
        <w:rPr>
          <w:rFonts w:ascii="Arial" w:hAnsi="Arial" w:cs="Arial"/>
          <w:szCs w:val="21"/>
        </w:rPr>
        <w:t>The following is the detailed information of auto encoder</w:t>
      </w:r>
    </w:p>
    <w:p w14:paraId="1EE0D3DA" w14:textId="322C2272" w:rsidR="00B9275A" w:rsidRPr="007F0AA8" w:rsidRDefault="00B9275A" w:rsidP="00F20288">
      <w:pPr>
        <w:jc w:val="center"/>
        <w:rPr>
          <w:rFonts w:ascii="Arial" w:hAnsi="Arial" w:cs="Arial"/>
        </w:rPr>
      </w:pPr>
      <w:r>
        <w:rPr>
          <w:rFonts w:ascii="Arial" w:hAnsi="Arial" w:cs="Arial" w:hint="eastAsia"/>
          <w:noProof/>
          <w:szCs w:val="21"/>
        </w:rPr>
        <w:lastRenderedPageBreak/>
        <w:drawing>
          <wp:inline distT="0" distB="0" distL="0" distR="0" wp14:anchorId="6232377E" wp14:editId="740A0F44">
            <wp:extent cx="1979930" cy="886333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9930" cy="8863330"/>
                    </a:xfrm>
                    <a:prstGeom prst="rect">
                      <a:avLst/>
                    </a:prstGeom>
                  </pic:spPr>
                </pic:pic>
              </a:graphicData>
            </a:graphic>
          </wp:inline>
        </w:drawing>
      </w:r>
    </w:p>
    <w:sectPr w:rsidR="00B9275A" w:rsidRPr="007F0A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973E10" w14:textId="77777777" w:rsidR="00C4688F" w:rsidRDefault="00C4688F" w:rsidP="004506AE">
      <w:r>
        <w:separator/>
      </w:r>
    </w:p>
  </w:endnote>
  <w:endnote w:type="continuationSeparator" w:id="0">
    <w:p w14:paraId="6394D20F" w14:textId="77777777" w:rsidR="00C4688F" w:rsidRDefault="00C4688F" w:rsidP="004506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FD281" w14:textId="77777777" w:rsidR="00C4688F" w:rsidRDefault="00C4688F" w:rsidP="004506AE">
      <w:r>
        <w:separator/>
      </w:r>
    </w:p>
  </w:footnote>
  <w:footnote w:type="continuationSeparator" w:id="0">
    <w:p w14:paraId="6BF69F03" w14:textId="77777777" w:rsidR="00C4688F" w:rsidRDefault="00C4688F" w:rsidP="004506A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F15"/>
    <w:rsid w:val="00020F15"/>
    <w:rsid w:val="00022BCE"/>
    <w:rsid w:val="00040989"/>
    <w:rsid w:val="0004365F"/>
    <w:rsid w:val="00065C48"/>
    <w:rsid w:val="000A6CCE"/>
    <w:rsid w:val="00134348"/>
    <w:rsid w:val="001D33E9"/>
    <w:rsid w:val="001E3077"/>
    <w:rsid w:val="0021161D"/>
    <w:rsid w:val="002272A4"/>
    <w:rsid w:val="002A1999"/>
    <w:rsid w:val="002C2333"/>
    <w:rsid w:val="003809E0"/>
    <w:rsid w:val="003920A9"/>
    <w:rsid w:val="003C4147"/>
    <w:rsid w:val="003C6EC0"/>
    <w:rsid w:val="00402D51"/>
    <w:rsid w:val="00437A28"/>
    <w:rsid w:val="004406B2"/>
    <w:rsid w:val="004506AE"/>
    <w:rsid w:val="004E1C8C"/>
    <w:rsid w:val="00530E43"/>
    <w:rsid w:val="00573F72"/>
    <w:rsid w:val="005777BA"/>
    <w:rsid w:val="005B7F29"/>
    <w:rsid w:val="0061189B"/>
    <w:rsid w:val="006123D5"/>
    <w:rsid w:val="00614D76"/>
    <w:rsid w:val="006B1E31"/>
    <w:rsid w:val="006C500F"/>
    <w:rsid w:val="0073604D"/>
    <w:rsid w:val="007B09B3"/>
    <w:rsid w:val="007C742F"/>
    <w:rsid w:val="007E5966"/>
    <w:rsid w:val="007F0AA8"/>
    <w:rsid w:val="00800438"/>
    <w:rsid w:val="00863B74"/>
    <w:rsid w:val="0095128A"/>
    <w:rsid w:val="009562B1"/>
    <w:rsid w:val="00997B70"/>
    <w:rsid w:val="009E15CF"/>
    <w:rsid w:val="00A6325C"/>
    <w:rsid w:val="00AC4E7E"/>
    <w:rsid w:val="00B002E0"/>
    <w:rsid w:val="00B9275A"/>
    <w:rsid w:val="00BD365A"/>
    <w:rsid w:val="00C4688F"/>
    <w:rsid w:val="00C46BCF"/>
    <w:rsid w:val="00C64B4E"/>
    <w:rsid w:val="00C91EFA"/>
    <w:rsid w:val="00D00CE9"/>
    <w:rsid w:val="00DC3DAA"/>
    <w:rsid w:val="00DD67D6"/>
    <w:rsid w:val="00E617BA"/>
    <w:rsid w:val="00E76FBD"/>
    <w:rsid w:val="00EA6A42"/>
    <w:rsid w:val="00ED41CD"/>
    <w:rsid w:val="00F05F3A"/>
    <w:rsid w:val="00F20288"/>
    <w:rsid w:val="00FC33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482DF"/>
  <w15:chartTrackingRefBased/>
  <w15:docId w15:val="{A18342C0-1D49-47FA-9078-70034FF76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A6CCE"/>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a5"/>
    <w:uiPriority w:val="99"/>
    <w:unhideWhenUsed/>
    <w:rsid w:val="004506A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506AE"/>
    <w:rPr>
      <w:sz w:val="18"/>
      <w:szCs w:val="18"/>
    </w:rPr>
  </w:style>
  <w:style w:type="paragraph" w:styleId="a6">
    <w:name w:val="footer"/>
    <w:basedOn w:val="a"/>
    <w:link w:val="a7"/>
    <w:uiPriority w:val="99"/>
    <w:unhideWhenUsed/>
    <w:rsid w:val="004506AE"/>
    <w:pPr>
      <w:tabs>
        <w:tab w:val="center" w:pos="4153"/>
        <w:tab w:val="right" w:pos="8306"/>
      </w:tabs>
      <w:snapToGrid w:val="0"/>
      <w:jc w:val="left"/>
    </w:pPr>
    <w:rPr>
      <w:sz w:val="18"/>
      <w:szCs w:val="18"/>
    </w:rPr>
  </w:style>
  <w:style w:type="character" w:customStyle="1" w:styleId="a7">
    <w:name w:val="页脚 字符"/>
    <w:basedOn w:val="a0"/>
    <w:link w:val="a6"/>
    <w:uiPriority w:val="99"/>
    <w:rsid w:val="004506AE"/>
    <w:rPr>
      <w:sz w:val="18"/>
      <w:szCs w:val="18"/>
    </w:rPr>
  </w:style>
  <w:style w:type="paragraph" w:styleId="a8">
    <w:name w:val="Title"/>
    <w:basedOn w:val="a"/>
    <w:next w:val="a"/>
    <w:link w:val="a9"/>
    <w:uiPriority w:val="10"/>
    <w:qFormat/>
    <w:rsid w:val="002272A4"/>
    <w:pPr>
      <w:contextualSpacing/>
    </w:pPr>
    <w:rPr>
      <w:rFonts w:asciiTheme="majorHAnsi" w:eastAsiaTheme="majorEastAsia" w:hAnsiTheme="majorHAnsi" w:cstheme="majorBidi"/>
      <w:spacing w:val="-10"/>
      <w:kern w:val="28"/>
      <w:sz w:val="56"/>
      <w:szCs w:val="56"/>
    </w:rPr>
  </w:style>
  <w:style w:type="character" w:customStyle="1" w:styleId="a9">
    <w:name w:val="标题 字符"/>
    <w:basedOn w:val="a0"/>
    <w:link w:val="a8"/>
    <w:uiPriority w:val="10"/>
    <w:rsid w:val="002272A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7145">
      <w:bodyDiv w:val="1"/>
      <w:marLeft w:val="0"/>
      <w:marRight w:val="0"/>
      <w:marTop w:val="0"/>
      <w:marBottom w:val="0"/>
      <w:divBdr>
        <w:top w:val="none" w:sz="0" w:space="0" w:color="auto"/>
        <w:left w:val="none" w:sz="0" w:space="0" w:color="auto"/>
        <w:bottom w:val="none" w:sz="0" w:space="0" w:color="auto"/>
        <w:right w:val="none" w:sz="0" w:space="0" w:color="auto"/>
      </w:divBdr>
      <w:divsChild>
        <w:div w:id="174924742">
          <w:marLeft w:val="0"/>
          <w:marRight w:val="0"/>
          <w:marTop w:val="0"/>
          <w:marBottom w:val="0"/>
          <w:divBdr>
            <w:top w:val="none" w:sz="0" w:space="0" w:color="auto"/>
            <w:left w:val="none" w:sz="0" w:space="0" w:color="auto"/>
            <w:bottom w:val="none" w:sz="0" w:space="0" w:color="auto"/>
            <w:right w:val="none" w:sz="0" w:space="0" w:color="auto"/>
          </w:divBdr>
          <w:divsChild>
            <w:div w:id="1422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6369">
      <w:bodyDiv w:val="1"/>
      <w:marLeft w:val="0"/>
      <w:marRight w:val="0"/>
      <w:marTop w:val="0"/>
      <w:marBottom w:val="0"/>
      <w:divBdr>
        <w:top w:val="none" w:sz="0" w:space="0" w:color="auto"/>
        <w:left w:val="none" w:sz="0" w:space="0" w:color="auto"/>
        <w:bottom w:val="none" w:sz="0" w:space="0" w:color="auto"/>
        <w:right w:val="none" w:sz="0" w:space="0" w:color="auto"/>
      </w:divBdr>
      <w:divsChild>
        <w:div w:id="735123902">
          <w:marLeft w:val="0"/>
          <w:marRight w:val="0"/>
          <w:marTop w:val="0"/>
          <w:marBottom w:val="0"/>
          <w:divBdr>
            <w:top w:val="none" w:sz="0" w:space="0" w:color="auto"/>
            <w:left w:val="none" w:sz="0" w:space="0" w:color="auto"/>
            <w:bottom w:val="none" w:sz="0" w:space="0" w:color="auto"/>
            <w:right w:val="none" w:sz="0" w:space="0" w:color="auto"/>
          </w:divBdr>
          <w:divsChild>
            <w:div w:id="147390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1458">
      <w:bodyDiv w:val="1"/>
      <w:marLeft w:val="0"/>
      <w:marRight w:val="0"/>
      <w:marTop w:val="0"/>
      <w:marBottom w:val="0"/>
      <w:divBdr>
        <w:top w:val="none" w:sz="0" w:space="0" w:color="auto"/>
        <w:left w:val="none" w:sz="0" w:space="0" w:color="auto"/>
        <w:bottom w:val="none" w:sz="0" w:space="0" w:color="auto"/>
        <w:right w:val="none" w:sz="0" w:space="0" w:color="auto"/>
      </w:divBdr>
    </w:div>
    <w:div w:id="623578513">
      <w:bodyDiv w:val="1"/>
      <w:marLeft w:val="0"/>
      <w:marRight w:val="0"/>
      <w:marTop w:val="0"/>
      <w:marBottom w:val="0"/>
      <w:divBdr>
        <w:top w:val="none" w:sz="0" w:space="0" w:color="auto"/>
        <w:left w:val="none" w:sz="0" w:space="0" w:color="auto"/>
        <w:bottom w:val="none" w:sz="0" w:space="0" w:color="auto"/>
        <w:right w:val="none" w:sz="0" w:space="0" w:color="auto"/>
      </w:divBdr>
      <w:divsChild>
        <w:div w:id="871917012">
          <w:marLeft w:val="0"/>
          <w:marRight w:val="0"/>
          <w:marTop w:val="0"/>
          <w:marBottom w:val="0"/>
          <w:divBdr>
            <w:top w:val="none" w:sz="0" w:space="0" w:color="auto"/>
            <w:left w:val="none" w:sz="0" w:space="0" w:color="auto"/>
            <w:bottom w:val="none" w:sz="0" w:space="0" w:color="auto"/>
            <w:right w:val="none" w:sz="0" w:space="0" w:color="auto"/>
          </w:divBdr>
          <w:divsChild>
            <w:div w:id="4925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5522">
      <w:bodyDiv w:val="1"/>
      <w:marLeft w:val="0"/>
      <w:marRight w:val="0"/>
      <w:marTop w:val="0"/>
      <w:marBottom w:val="0"/>
      <w:divBdr>
        <w:top w:val="none" w:sz="0" w:space="0" w:color="auto"/>
        <w:left w:val="none" w:sz="0" w:space="0" w:color="auto"/>
        <w:bottom w:val="none" w:sz="0" w:space="0" w:color="auto"/>
        <w:right w:val="none" w:sz="0" w:space="0" w:color="auto"/>
      </w:divBdr>
      <w:divsChild>
        <w:div w:id="1661229160">
          <w:marLeft w:val="0"/>
          <w:marRight w:val="0"/>
          <w:marTop w:val="0"/>
          <w:marBottom w:val="0"/>
          <w:divBdr>
            <w:top w:val="none" w:sz="0" w:space="0" w:color="auto"/>
            <w:left w:val="none" w:sz="0" w:space="0" w:color="auto"/>
            <w:bottom w:val="none" w:sz="0" w:space="0" w:color="auto"/>
            <w:right w:val="none" w:sz="0" w:space="0" w:color="auto"/>
          </w:divBdr>
          <w:divsChild>
            <w:div w:id="213748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01426">
      <w:bodyDiv w:val="1"/>
      <w:marLeft w:val="0"/>
      <w:marRight w:val="0"/>
      <w:marTop w:val="0"/>
      <w:marBottom w:val="0"/>
      <w:divBdr>
        <w:top w:val="none" w:sz="0" w:space="0" w:color="auto"/>
        <w:left w:val="none" w:sz="0" w:space="0" w:color="auto"/>
        <w:bottom w:val="none" w:sz="0" w:space="0" w:color="auto"/>
        <w:right w:val="none" w:sz="0" w:space="0" w:color="auto"/>
      </w:divBdr>
    </w:div>
    <w:div w:id="864830158">
      <w:bodyDiv w:val="1"/>
      <w:marLeft w:val="0"/>
      <w:marRight w:val="0"/>
      <w:marTop w:val="0"/>
      <w:marBottom w:val="0"/>
      <w:divBdr>
        <w:top w:val="none" w:sz="0" w:space="0" w:color="auto"/>
        <w:left w:val="none" w:sz="0" w:space="0" w:color="auto"/>
        <w:bottom w:val="none" w:sz="0" w:space="0" w:color="auto"/>
        <w:right w:val="none" w:sz="0" w:space="0" w:color="auto"/>
      </w:divBdr>
      <w:divsChild>
        <w:div w:id="835456676">
          <w:marLeft w:val="0"/>
          <w:marRight w:val="0"/>
          <w:marTop w:val="0"/>
          <w:marBottom w:val="0"/>
          <w:divBdr>
            <w:top w:val="none" w:sz="0" w:space="0" w:color="auto"/>
            <w:left w:val="none" w:sz="0" w:space="0" w:color="auto"/>
            <w:bottom w:val="none" w:sz="0" w:space="0" w:color="auto"/>
            <w:right w:val="none" w:sz="0" w:space="0" w:color="auto"/>
          </w:divBdr>
          <w:divsChild>
            <w:div w:id="140768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81321">
      <w:bodyDiv w:val="1"/>
      <w:marLeft w:val="0"/>
      <w:marRight w:val="0"/>
      <w:marTop w:val="0"/>
      <w:marBottom w:val="0"/>
      <w:divBdr>
        <w:top w:val="none" w:sz="0" w:space="0" w:color="auto"/>
        <w:left w:val="none" w:sz="0" w:space="0" w:color="auto"/>
        <w:bottom w:val="none" w:sz="0" w:space="0" w:color="auto"/>
        <w:right w:val="none" w:sz="0" w:space="0" w:color="auto"/>
      </w:divBdr>
    </w:div>
    <w:div w:id="907227006">
      <w:bodyDiv w:val="1"/>
      <w:marLeft w:val="0"/>
      <w:marRight w:val="0"/>
      <w:marTop w:val="0"/>
      <w:marBottom w:val="0"/>
      <w:divBdr>
        <w:top w:val="none" w:sz="0" w:space="0" w:color="auto"/>
        <w:left w:val="none" w:sz="0" w:space="0" w:color="auto"/>
        <w:bottom w:val="none" w:sz="0" w:space="0" w:color="auto"/>
        <w:right w:val="none" w:sz="0" w:space="0" w:color="auto"/>
      </w:divBdr>
    </w:div>
    <w:div w:id="1075932433">
      <w:bodyDiv w:val="1"/>
      <w:marLeft w:val="0"/>
      <w:marRight w:val="0"/>
      <w:marTop w:val="0"/>
      <w:marBottom w:val="0"/>
      <w:divBdr>
        <w:top w:val="none" w:sz="0" w:space="0" w:color="auto"/>
        <w:left w:val="none" w:sz="0" w:space="0" w:color="auto"/>
        <w:bottom w:val="none" w:sz="0" w:space="0" w:color="auto"/>
        <w:right w:val="none" w:sz="0" w:space="0" w:color="auto"/>
      </w:divBdr>
      <w:divsChild>
        <w:div w:id="1317802073">
          <w:marLeft w:val="0"/>
          <w:marRight w:val="0"/>
          <w:marTop w:val="0"/>
          <w:marBottom w:val="0"/>
          <w:divBdr>
            <w:top w:val="none" w:sz="0" w:space="0" w:color="auto"/>
            <w:left w:val="none" w:sz="0" w:space="0" w:color="auto"/>
            <w:bottom w:val="none" w:sz="0" w:space="0" w:color="auto"/>
            <w:right w:val="none" w:sz="0" w:space="0" w:color="auto"/>
          </w:divBdr>
          <w:divsChild>
            <w:div w:id="7873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32686">
      <w:bodyDiv w:val="1"/>
      <w:marLeft w:val="0"/>
      <w:marRight w:val="0"/>
      <w:marTop w:val="0"/>
      <w:marBottom w:val="0"/>
      <w:divBdr>
        <w:top w:val="none" w:sz="0" w:space="0" w:color="auto"/>
        <w:left w:val="none" w:sz="0" w:space="0" w:color="auto"/>
        <w:bottom w:val="none" w:sz="0" w:space="0" w:color="auto"/>
        <w:right w:val="none" w:sz="0" w:space="0" w:color="auto"/>
      </w:divBdr>
    </w:div>
    <w:div w:id="1449663568">
      <w:bodyDiv w:val="1"/>
      <w:marLeft w:val="0"/>
      <w:marRight w:val="0"/>
      <w:marTop w:val="0"/>
      <w:marBottom w:val="0"/>
      <w:divBdr>
        <w:top w:val="none" w:sz="0" w:space="0" w:color="auto"/>
        <w:left w:val="none" w:sz="0" w:space="0" w:color="auto"/>
        <w:bottom w:val="none" w:sz="0" w:space="0" w:color="auto"/>
        <w:right w:val="none" w:sz="0" w:space="0" w:color="auto"/>
      </w:divBdr>
      <w:divsChild>
        <w:div w:id="1253778734">
          <w:marLeft w:val="0"/>
          <w:marRight w:val="0"/>
          <w:marTop w:val="0"/>
          <w:marBottom w:val="0"/>
          <w:divBdr>
            <w:top w:val="none" w:sz="0" w:space="0" w:color="auto"/>
            <w:left w:val="none" w:sz="0" w:space="0" w:color="auto"/>
            <w:bottom w:val="none" w:sz="0" w:space="0" w:color="auto"/>
            <w:right w:val="none" w:sz="0" w:space="0" w:color="auto"/>
          </w:divBdr>
          <w:divsChild>
            <w:div w:id="16354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1727</Words>
  <Characters>9846</Characters>
  <Application>Microsoft Office Word</Application>
  <DocSecurity>0</DocSecurity>
  <Lines>82</Lines>
  <Paragraphs>23</Paragraphs>
  <ScaleCrop>false</ScaleCrop>
  <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Li Sun</cp:lastModifiedBy>
  <cp:revision>4</cp:revision>
  <dcterms:created xsi:type="dcterms:W3CDTF">2020-08-28T13:52:00Z</dcterms:created>
  <dcterms:modified xsi:type="dcterms:W3CDTF">2020-08-28T14:27:00Z</dcterms:modified>
</cp:coreProperties>
</file>