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04" w:rsidRPr="00FB3B04" w:rsidRDefault="00FB3B04" w:rsidP="00FB3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FYP Logbook Entry Sheet</w:t>
      </w:r>
      <w:bookmarkStart w:id="0" w:name="_GoBack"/>
      <w:bookmarkEnd w:id="0"/>
    </w:p>
    <w:p w:rsidR="00FB3B04" w:rsidRPr="00FB3B04" w:rsidRDefault="00FB3B04" w:rsidP="00FB3B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B04" w:rsidRPr="00FB3B04" w:rsidRDefault="00FB3B04" w:rsidP="00FB3B0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36"/>
          <w:szCs w:val="36"/>
        </w:rPr>
        <w:t>FYP Logbook Entry Sheet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Meeting No:</w:t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1</w:t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Date: November 12 20</w:t>
      </w:r>
      <w:r w:rsidR="00C37C02">
        <w:rPr>
          <w:rFonts w:ascii="Arial" w:eastAsia="Times New Roman" w:hAnsi="Arial" w:cs="Arial"/>
          <w:b/>
          <w:bCs/>
          <w:color w:val="000000"/>
          <w:sz w:val="24"/>
          <w:szCs w:val="24"/>
        </w:rPr>
        <w:t>21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 Time: 2:30 PM</w:t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End Time: 3:00 PM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Items Discussed: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a. Work Breakdown Structure in brief (WBS)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b. Software Requirement Specification (SRS)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c. Project features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d. Requirements for projects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Achievements: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a. Completed proposal 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b. WBS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c. Gantt Chart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Problems: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Problem on collecting initial Software Requirement Specification.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a. Initial design of the application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Arial" w:eastAsia="Times New Roman" w:hAnsi="Arial" w:cs="Arial"/>
          <w:color w:val="000000"/>
          <w:sz w:val="24"/>
          <w:szCs w:val="24"/>
        </w:rPr>
        <w:t>b. Initial Wireframe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B3B04" w:rsidRPr="00FB3B04" w:rsidRDefault="00FB3B04" w:rsidP="00FB3B04">
      <w:pPr>
        <w:pBdr>
          <w:left w:val="single" w:sz="4" w:space="4" w:color="000000"/>
          <w:bottom w:val="single" w:sz="4" w:space="3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B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12FA" w:rsidRDefault="00C37C02"/>
    <w:sectPr w:rsidR="0009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73"/>
    <w:rsid w:val="00312F2D"/>
    <w:rsid w:val="00370C73"/>
    <w:rsid w:val="004067FC"/>
    <w:rsid w:val="00C37C02"/>
    <w:rsid w:val="00F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19DE"/>
  <w15:chartTrackingRefBased/>
  <w15:docId w15:val="{734D1F66-4CC3-493B-AED1-39E41496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3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4</cp:revision>
  <dcterms:created xsi:type="dcterms:W3CDTF">2021-10-31T03:24:00Z</dcterms:created>
  <dcterms:modified xsi:type="dcterms:W3CDTF">2021-10-31T03:24:00Z</dcterms:modified>
</cp:coreProperties>
</file>