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27164673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E47CB9">
              <w:rPr>
                <w:rFonts w:ascii="Times New Roman" w:hAnsi="Times New Roman" w:cs="Times New Roman"/>
              </w:rPr>
              <w:t>24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363057A8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E47CB9">
              <w:rPr>
                <w:rFonts w:ascii="Times New Roman" w:hAnsi="Times New Roman" w:cs="Times New Roman"/>
                <w:b/>
              </w:rPr>
              <w:t>5</w:t>
            </w:r>
          </w:p>
          <w:p w14:paraId="3CE37534" w14:textId="5975FEB0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E47CB9">
              <w:rPr>
                <w:rFonts w:ascii="Times New Roman" w:hAnsi="Times New Roman" w:cs="Times New Roman"/>
              </w:rPr>
              <w:t>Model (M/M/c/N</w:t>
            </w:r>
            <w:r w:rsidR="002166AD">
              <w:rPr>
                <w:rFonts w:ascii="Times New Roman" w:hAnsi="Times New Roman" w:cs="Times New Roman"/>
              </w:rPr>
              <w:t>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7D7E3A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77777777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>Narysować graf stanów systemu. Obliczyć i przedstawić w formie wykresu:</w:t>
      </w:r>
    </w:p>
    <w:p w14:paraId="5F0FE17D" w14:textId="64F236A2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>1) prawdopodobieństw</w:t>
      </w:r>
      <w:r>
        <w:rPr>
          <w:rFonts w:ascii="Times New Roman" w:hAnsi="Times New Roman" w:cs="Times New Roman"/>
        </w:rPr>
        <w:t>o stanów</w:t>
      </w:r>
      <w:r w:rsidRPr="007F7E42">
        <w:rPr>
          <w:rFonts w:ascii="Times New Roman" w:hAnsi="Times New Roman" w:cs="Times New Roman"/>
        </w:rPr>
        <w:t xml:space="preserve"> systemu </w:t>
      </w:r>
      <w:r>
        <w:rPr>
          <w:rFonts w:ascii="Times New Roman" w:hAnsi="Times New Roman" w:cs="Times New Roman"/>
        </w:rPr>
        <w:t>dla λ = 6</w:t>
      </w:r>
    </w:p>
    <w:p w14:paraId="7F4A5B3D" w14:textId="6D80BF9A" w:rsid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2) </w:t>
      </w:r>
      <w:bookmarkStart w:id="0" w:name="OLE_LINK5"/>
      <w:bookmarkStart w:id="1" w:name="OLE_LINK6"/>
      <w:bookmarkStart w:id="2" w:name="OLE_LINK8"/>
      <w:r>
        <w:rPr>
          <w:rFonts w:ascii="Times New Roman" w:hAnsi="Times New Roman" w:cs="Times New Roman"/>
        </w:rPr>
        <w:t>średnią liczbę zadań w kolejce</w:t>
      </w:r>
      <w:bookmarkEnd w:id="0"/>
      <w:bookmarkEnd w:id="1"/>
      <w:bookmarkEnd w:id="2"/>
    </w:p>
    <w:p w14:paraId="5001565C" w14:textId="6254F86B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średnią liczbę zadań na stanowisko obsługi</w:t>
      </w:r>
    </w:p>
    <w:p w14:paraId="67E07A79" w14:textId="3B47ED02" w:rsid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F7E42">
        <w:rPr>
          <w:rFonts w:ascii="Times New Roman" w:hAnsi="Times New Roman" w:cs="Times New Roman"/>
        </w:rPr>
        <w:t xml:space="preserve">) </w:t>
      </w:r>
      <w:bookmarkStart w:id="3" w:name="OLE_LINK9"/>
      <w:bookmarkStart w:id="4" w:name="OLE_LINK10"/>
      <w:r w:rsidRPr="007F7E42">
        <w:rPr>
          <w:rFonts w:ascii="Times New Roman" w:hAnsi="Times New Roman" w:cs="Times New Roman"/>
        </w:rPr>
        <w:t>średni czas oczekiwania w kolejce</w:t>
      </w:r>
      <w:bookmarkEnd w:id="3"/>
      <w:bookmarkEnd w:id="4"/>
    </w:p>
    <w:p w14:paraId="6383BD48" w14:textId="581F9074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5" w:name="OLE_LINK11"/>
      <w:bookmarkStart w:id="6" w:name="OLE_LINK12"/>
      <w:r w:rsidRPr="007F7E42">
        <w:rPr>
          <w:rFonts w:ascii="Times New Roman" w:hAnsi="Times New Roman" w:cs="Times New Roman"/>
        </w:rPr>
        <w:t xml:space="preserve">średnia intensywność napływu zadań do węzła obsługi </w:t>
      </w:r>
    </w:p>
    <w:bookmarkEnd w:id="5"/>
    <w:bookmarkEnd w:id="6"/>
    <w:p w14:paraId="396E2EED" w14:textId="56E34525" w:rsidR="007F7E42" w:rsidRDefault="007F7E42" w:rsidP="007F7E42">
      <w:pPr>
        <w:rPr>
          <w:rFonts w:ascii="Times New Roman" w:hAnsi="Times New Roman" w:cs="Times New Roman"/>
        </w:rPr>
      </w:pPr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71505BA4" w:rsidR="002166AD" w:rsidRPr="002166AD" w:rsidRDefault="00E47CB9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3</w:t>
      </w:r>
      <w:r>
        <w:rPr>
          <w:rFonts w:ascii="Times New Roman" w:hAnsi="Times New Roman" w:cs="Times New Roman"/>
        </w:rPr>
        <w:br/>
        <w:t>µ = 10</w:t>
      </w:r>
      <w:r>
        <w:rPr>
          <w:rFonts w:ascii="Times New Roman" w:hAnsi="Times New Roman" w:cs="Times New Roman"/>
        </w:rPr>
        <w:br/>
        <w:t>λ = 1,2,...,8</w:t>
      </w:r>
      <w:r>
        <w:rPr>
          <w:rFonts w:ascii="Times New Roman" w:hAnsi="Times New Roman" w:cs="Times New Roman"/>
        </w:rPr>
        <w:br/>
        <w:t>N = 15</w:t>
      </w: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302CAEF4" w14:textId="77777777" w:rsidR="00E47CB9" w:rsidRPr="008C2FDD" w:rsidRDefault="00E47CB9" w:rsidP="000431F1">
      <w:pPr>
        <w:ind w:firstLine="283"/>
        <w:rPr>
          <w:rFonts w:cs="Calibri"/>
        </w:rPr>
      </w:pPr>
      <w:r>
        <w:rPr>
          <w:rFonts w:cs="Calibri"/>
        </w:rPr>
        <w:t>Prawdopodobieństwo stanów, jeżeli liczba zgłoszeń zawarta jest w przedziale 0 &lt;= i &lt;=c :</w:t>
      </w:r>
    </w:p>
    <w:bookmarkStart w:id="7" w:name="OLE_LINK36"/>
    <w:bookmarkStart w:id="8" w:name="OLE_LINK35"/>
    <w:p w14:paraId="3D4095EB" w14:textId="77777777" w:rsidR="00E47CB9" w:rsidRDefault="00E47CB9" w:rsidP="00E47CB9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N-1</m:t>
                  </m:r>
                </m:e>
              </m:d>
              <m:r>
                <w:rPr>
                  <w:rFonts w:ascii="Cambria Math" w:hAnsi="Cambria Math" w:cs="Calibri"/>
                </w:rPr>
                <m:t>!i!</m:t>
              </m:r>
            </m:den>
          </m:f>
          <w:bookmarkEnd w:id="7"/>
          <w:bookmarkEnd w:id="8"/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p>
          </m:sSup>
        </m:oMath>
      </m:oMathPara>
    </w:p>
    <w:p w14:paraId="71C42997" w14:textId="77777777" w:rsidR="00E47CB9" w:rsidRPr="008C2FDD" w:rsidRDefault="00E47CB9" w:rsidP="00E47CB9">
      <w:pPr>
        <w:jc w:val="center"/>
        <w:rPr>
          <w:rFonts w:cs="Calibri"/>
        </w:rPr>
      </w:pPr>
    </w:p>
    <w:p w14:paraId="0D7C822A" w14:textId="47843656" w:rsidR="00E47CB9" w:rsidRPr="008C2FDD" w:rsidRDefault="000431F1" w:rsidP="000431F1">
      <w:pPr>
        <w:rPr>
          <w:rFonts w:cs="Calibri"/>
        </w:rPr>
      </w:pPr>
      <w:bookmarkStart w:id="9" w:name="OLE_LINK39"/>
      <w:bookmarkStart w:id="10" w:name="OLE_LINK40"/>
      <w:r>
        <w:rPr>
          <w:rFonts w:cs="Calibri"/>
        </w:rPr>
        <w:t xml:space="preserve">      </w:t>
      </w:r>
      <w:r w:rsidR="00E47CB9">
        <w:rPr>
          <w:rFonts w:cs="Calibri"/>
        </w:rPr>
        <w:t>Prawdopodobieństwo stanów, jeżeli liczba zgłoszeń zawarta jest w przedziale c+1 &lt;= i &lt;=N :</w:t>
      </w:r>
    </w:p>
    <w:bookmarkEnd w:id="9"/>
    <w:bookmarkEnd w:id="10"/>
    <w:p w14:paraId="7C9A45EB" w14:textId="77777777" w:rsidR="00E47CB9" w:rsidRPr="008C2FDD" w:rsidRDefault="00E47CB9" w:rsidP="00E47CB9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N-i</m:t>
                  </m:r>
                </m:e>
              </m:d>
              <m:r>
                <w:rPr>
                  <w:rFonts w:ascii="Cambria Math" w:hAnsi="Cambria Math" w:cs="Calibri"/>
                </w:rPr>
                <m:t>!c!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i</m:t>
              </m:r>
            </m:sup>
          </m:sSup>
        </m:oMath>
      </m:oMathPara>
    </w:p>
    <w:p w14:paraId="45793F35" w14:textId="77777777" w:rsidR="00E47CB9" w:rsidRPr="008C2FDD" w:rsidRDefault="00E47CB9" w:rsidP="00E47CB9">
      <w:pPr>
        <w:rPr>
          <w:rFonts w:cs="Calibri"/>
        </w:rPr>
      </w:pPr>
    </w:p>
    <w:p w14:paraId="577AB163" w14:textId="3625632D" w:rsidR="00E47CB9" w:rsidRDefault="000431F1" w:rsidP="000431F1">
      <w:pPr>
        <w:pStyle w:val="Heading3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E47CB9">
        <w:rPr>
          <w:rFonts w:ascii="Calibri" w:hAnsi="Calibri"/>
        </w:rPr>
        <w:t>P</w:t>
      </w:r>
      <w:r w:rsidR="00E47CB9" w:rsidRPr="00FD0535">
        <w:rPr>
          <w:rFonts w:ascii="Calibri" w:hAnsi="Calibri"/>
        </w:rPr>
        <w:t>rawdopodobieństwo</w:t>
      </w:r>
      <w:r w:rsidR="00E47CB9">
        <w:rPr>
          <w:rFonts w:ascii="Calibri" w:hAnsi="Calibri"/>
        </w:rPr>
        <w:t xml:space="preserve"> zerowe stanów systemu:</w:t>
      </w:r>
    </w:p>
    <w:p w14:paraId="18F41AB4" w14:textId="77777777" w:rsidR="00E47CB9" w:rsidRDefault="00E47CB9" w:rsidP="00E47CB9">
      <w:pPr>
        <w:rPr>
          <w:rFonts w:cs="Calibri"/>
        </w:rPr>
      </w:pPr>
    </w:p>
    <w:p w14:paraId="67B128E8" w14:textId="77777777" w:rsidR="00E47CB9" w:rsidRPr="003D080D" w:rsidRDefault="00E47CB9" w:rsidP="00E47CB9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27B2AFE" w14:textId="77777777" w:rsidR="00E47CB9" w:rsidRPr="00214FE9" w:rsidRDefault="00E47CB9" w:rsidP="00E47CB9"/>
    <w:p w14:paraId="1A2D1C88" w14:textId="77777777" w:rsidR="00E47CB9" w:rsidRDefault="00E47CB9" w:rsidP="00E47CB9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1" w:name="OLE_LINK23"/>
      <w:bookmarkStart w:id="12" w:name="OLE_LINK24"/>
      <w:r>
        <w:rPr>
          <w:rFonts w:ascii="Calibri" w:hAnsi="Calibri"/>
        </w:rPr>
        <w:lastRenderedPageBreak/>
        <w:t>p</w:t>
      </w:r>
      <w:r w:rsidRPr="00FD0535">
        <w:rPr>
          <w:rFonts w:ascii="Calibri" w:hAnsi="Calibri"/>
        </w:rPr>
        <w:t xml:space="preserve">rawdopodobieństwo </w:t>
      </w:r>
      <w:r>
        <w:rPr>
          <w:rFonts w:ascii="Calibri" w:hAnsi="Calibri"/>
        </w:rPr>
        <w:t>stanów systemu</w:t>
      </w:r>
    </w:p>
    <w:bookmarkEnd w:id="11"/>
    <w:bookmarkEnd w:id="12"/>
    <w:p w14:paraId="4FAC411B" w14:textId="77777777" w:rsidR="00E47CB9" w:rsidRDefault="00E47CB9" w:rsidP="00E47CB9">
      <w:pPr>
        <w:pStyle w:val="Heading3"/>
        <w:ind w:left="1068" w:firstLine="0"/>
        <w:jc w:val="center"/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</m:oMath>
      </m:oMathPara>
      <w:r w:rsidRPr="00FB2C48">
        <w:t xml:space="preserve"> </w:t>
      </w:r>
      <w:r>
        <w:t>Q</w:t>
      </w:r>
      <w:r>
        <w:rPr>
          <w:vertAlign w:val="subscript"/>
        </w:rPr>
        <w:t>i</w:t>
      </w:r>
    </w:p>
    <w:p w14:paraId="1E4A8F63" w14:textId="77777777" w:rsidR="00E47CB9" w:rsidRDefault="00E47CB9" w:rsidP="00E47CB9">
      <w:pPr>
        <w:ind w:firstLine="708"/>
      </w:pPr>
      <w:r>
        <w:t>dla i = 1,2,…,N</w:t>
      </w:r>
    </w:p>
    <w:p w14:paraId="2D6B95FE" w14:textId="77777777" w:rsidR="00E47CB9" w:rsidRDefault="00E47CB9" w:rsidP="00E47CB9">
      <w:pPr>
        <w:ind w:firstLine="708"/>
      </w:pPr>
    </w:p>
    <w:p w14:paraId="136600A0" w14:textId="77777777" w:rsidR="00E47CB9" w:rsidRPr="00214FE9" w:rsidRDefault="00E47CB9" w:rsidP="00E47CB9">
      <w:pPr>
        <w:ind w:firstLine="708"/>
      </w:pPr>
    </w:p>
    <w:p w14:paraId="4B32BB50" w14:textId="77777777" w:rsidR="00E47CB9" w:rsidRDefault="00E47CB9" w:rsidP="00E47CB9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3" w:name="OLE_LINK1"/>
      <w:bookmarkStart w:id="14" w:name="OLE_LINK25"/>
      <w:bookmarkStart w:id="15" w:name="OLE_LINK26"/>
      <w:r w:rsidRPr="00FD0535">
        <w:rPr>
          <w:rFonts w:ascii="Calibri" w:hAnsi="Calibri"/>
        </w:rPr>
        <w:t xml:space="preserve">średnia liczba </w:t>
      </w:r>
      <w:r>
        <w:rPr>
          <w:rFonts w:ascii="Calibri" w:hAnsi="Calibri"/>
        </w:rPr>
        <w:t xml:space="preserve">zadań w węźle obsługi </w:t>
      </w:r>
      <w:bookmarkEnd w:id="13"/>
      <w:bookmarkEnd w:id="14"/>
      <w:bookmarkEnd w:id="15"/>
      <w:r w:rsidRPr="00FD0535">
        <w:rPr>
          <w:rFonts w:ascii="Calibri" w:hAnsi="Calibri"/>
        </w:rPr>
        <w:t>(kolejka + stanowisko obsługi)</w:t>
      </w:r>
    </w:p>
    <w:p w14:paraId="7448C6F3" w14:textId="77777777" w:rsidR="00E47CB9" w:rsidRPr="003A26F2" w:rsidRDefault="00E47CB9" w:rsidP="00E47CB9"/>
    <w:p w14:paraId="27053EC8" w14:textId="77777777" w:rsidR="00E47CB9" w:rsidRPr="003A26F2" w:rsidRDefault="00E47CB9" w:rsidP="00E47CB9">
      <m:oMathPara>
        <m:oMath>
          <m:r>
            <w:rPr>
              <w:rFonts w:ascii="Cambria Math" w:hAnsi="Cambria Math" w:cs="Calibri"/>
            </w:rPr>
            <m:t>n=1*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+2*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+…+N*1*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c</m:t>
              </m:r>
            </m:sup>
            <m:e>
              <m:r>
                <w:rPr>
                  <w:rFonts w:ascii="Cambria Math" w:hAnsi="Cambria Math" w:cs="Calibri"/>
                </w:rPr>
                <m:t>i</m:t>
              </m:r>
            </m:e>
          </m:nary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i=c+1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nary>
        </m:oMath>
      </m:oMathPara>
    </w:p>
    <w:p w14:paraId="0F4644B8" w14:textId="77777777" w:rsidR="00E47CB9" w:rsidRDefault="00E47CB9" w:rsidP="00E47CB9"/>
    <w:p w14:paraId="15C6F3F4" w14:textId="77777777" w:rsidR="00E47CB9" w:rsidRPr="00C02445" w:rsidRDefault="00E47CB9" w:rsidP="00E47CB9"/>
    <w:p w14:paraId="0C899875" w14:textId="77777777" w:rsidR="00E47CB9" w:rsidRDefault="00E47CB9" w:rsidP="00E47CB9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6" w:name="OLE_LINK2"/>
      <w:bookmarkStart w:id="17" w:name="OLE_LINK3"/>
      <w:bookmarkStart w:id="18" w:name="OLE_LINK28"/>
      <w:r w:rsidRPr="00FD0535">
        <w:rPr>
          <w:rFonts w:ascii="Calibri" w:hAnsi="Calibri"/>
        </w:rPr>
        <w:t xml:space="preserve">średnia </w:t>
      </w:r>
      <w:r>
        <w:rPr>
          <w:rFonts w:ascii="Calibri" w:hAnsi="Calibri"/>
        </w:rPr>
        <w:t>intensywność napływu zadań do węzła obsługi</w:t>
      </w:r>
      <w:r w:rsidRPr="00FD0535">
        <w:rPr>
          <w:rFonts w:ascii="Calibri" w:hAnsi="Calibri"/>
        </w:rPr>
        <w:t xml:space="preserve"> </w:t>
      </w:r>
    </w:p>
    <w:bookmarkEnd w:id="16"/>
    <w:bookmarkEnd w:id="17"/>
    <w:bookmarkEnd w:id="18"/>
    <w:p w14:paraId="15AA788E" w14:textId="77777777" w:rsidR="00E47CB9" w:rsidRPr="00025913" w:rsidRDefault="00E47CB9" w:rsidP="00E47CB9"/>
    <w:p w14:paraId="47DF8DF7" w14:textId="77777777" w:rsidR="00E47CB9" w:rsidRPr="00025913" w:rsidRDefault="00E47CB9" w:rsidP="00E47CB9"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λ(N-n)</m:t>
          </m:r>
        </m:oMath>
      </m:oMathPara>
    </w:p>
    <w:p w14:paraId="66562747" w14:textId="77777777" w:rsidR="00E47CB9" w:rsidRPr="00214FE9" w:rsidRDefault="00E47CB9" w:rsidP="00E47CB9">
      <w:pPr>
        <w:pStyle w:val="ListParagraph"/>
        <w:ind w:left="1068"/>
      </w:pPr>
    </w:p>
    <w:p w14:paraId="122DB3E0" w14:textId="77777777" w:rsidR="00E47CB9" w:rsidRDefault="00E47CB9" w:rsidP="00E47CB9">
      <w:pPr>
        <w:pStyle w:val="Heading3"/>
        <w:ind w:left="0"/>
        <w:rPr>
          <w:rFonts w:ascii="Calibri" w:hAnsi="Calibri"/>
        </w:rPr>
      </w:pPr>
      <w:r w:rsidRPr="00FD0535">
        <w:rPr>
          <w:rFonts w:ascii="Calibri" w:hAnsi="Calibri"/>
        </w:rPr>
        <w:t>4)</w:t>
      </w:r>
      <w:bookmarkStart w:id="19" w:name="OLE_LINK4"/>
      <w:bookmarkStart w:id="20" w:name="OLE_LINK7"/>
      <w:r w:rsidRPr="00FD0535">
        <w:rPr>
          <w:rFonts w:ascii="Calibri" w:hAnsi="Calibri"/>
        </w:rPr>
        <w:t xml:space="preserve"> </w:t>
      </w:r>
      <w:bookmarkStart w:id="21" w:name="OLE_LINK27"/>
      <w:r w:rsidRPr="00FD0535">
        <w:rPr>
          <w:rFonts w:ascii="Calibri" w:hAnsi="Calibri"/>
        </w:rPr>
        <w:t>średni czas oczekiwania w kolejce</w:t>
      </w:r>
      <w:bookmarkEnd w:id="19"/>
      <w:bookmarkEnd w:id="20"/>
      <w:bookmarkEnd w:id="21"/>
    </w:p>
    <w:p w14:paraId="7E5A4D1F" w14:textId="77777777" w:rsidR="00E47CB9" w:rsidRDefault="00E47CB9" w:rsidP="00E47CB9"/>
    <w:p w14:paraId="694D99AB" w14:textId="77777777" w:rsidR="00E47CB9" w:rsidRPr="00025913" w:rsidRDefault="00E47CB9" w:rsidP="00E47CB9">
      <m:oMathPara>
        <m:oMath>
          <m:r>
            <w:rPr>
              <w:rFonts w:ascii="Cambria Math" w:hAnsi="Cambria Math" w:cs="Calibri"/>
            </w:rPr>
            <m:t>v=1*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c+1</m:t>
              </m:r>
            </m:sub>
          </m:sSub>
          <m:r>
            <w:rPr>
              <w:rFonts w:ascii="Cambria Math" w:hAnsi="Cambria Math" w:cs="Calibri"/>
            </w:rPr>
            <m:t>+2*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c+2</m:t>
              </m:r>
            </m:sub>
          </m:sSub>
          <m:r>
            <w:rPr>
              <w:rFonts w:ascii="Cambria Math" w:hAnsi="Cambria Math" w:cs="Calibri"/>
            </w:rPr>
            <m:t>+…+(N-C)*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i=c+1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(i-c)p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nary>
        </m:oMath>
      </m:oMathPara>
    </w:p>
    <w:p w14:paraId="2F94341F" w14:textId="51445133" w:rsidR="00DA3F4F" w:rsidRPr="00E47CB9" w:rsidRDefault="00E47CB9" w:rsidP="00DA3F4F">
      <m:oMathPara>
        <m:oMath>
          <m:r>
            <w:rPr>
              <w:rFonts w:ascii="Cambria Math" w:hAnsi="Cambria Math"/>
              <w:color w:val="000000" w:themeColor="text1"/>
            </w:rPr>
            <m:t xml:space="preserve">w=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</m:den>
          </m:f>
        </m:oMath>
      </m:oMathPara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6126491" w14:textId="77777777" w:rsidR="007F7E42" w:rsidRPr="007F7E42" w:rsidRDefault="007F7E42" w:rsidP="007F7E42">
      <w:pPr>
        <w:pStyle w:val="ListParagraph"/>
        <w:spacing w:line="276" w:lineRule="auto"/>
        <w:ind w:left="643"/>
        <w:rPr>
          <w:b/>
        </w:rPr>
      </w:pPr>
      <w:r w:rsidRPr="007F7E42">
        <w:rPr>
          <w:b/>
        </w:rPr>
        <w:t xml:space="preserve">Graf stanów </w:t>
      </w:r>
      <w:r w:rsidRPr="007F7E42">
        <w:rPr>
          <w:rFonts w:cs="Calibri"/>
          <w:b/>
        </w:rPr>
        <w:t>ze skończonym wymiarowo źródłem zgłoszeń</w:t>
      </w:r>
      <w:r w:rsidRPr="007F7E42">
        <w:rPr>
          <w:b/>
        </w:rPr>
        <w:t>:</w:t>
      </w:r>
    </w:p>
    <w:p w14:paraId="7AA8D182" w14:textId="77777777" w:rsidR="007F7E42" w:rsidRPr="007F7E42" w:rsidRDefault="007F7E42" w:rsidP="007F7E42">
      <w:pPr>
        <w:pStyle w:val="ListParagraph"/>
        <w:spacing w:line="276" w:lineRule="auto"/>
        <w:ind w:left="643"/>
        <w:rPr>
          <w:b/>
        </w:rPr>
      </w:pPr>
    </w:p>
    <w:p w14:paraId="397A6954" w14:textId="77777777" w:rsidR="007F7E42" w:rsidRPr="00CE0D01" w:rsidRDefault="007F7E42" w:rsidP="007F7E42">
      <w:pPr>
        <w:pStyle w:val="ListParagraph"/>
        <w:spacing w:line="276" w:lineRule="auto"/>
        <w:ind w:left="643"/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>…</m:t>
          </m:r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c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c+1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>…</m:t>
          </m:r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box>
        </m:oMath>
      </m:oMathPara>
    </w:p>
    <w:p w14:paraId="28279428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o</w:t>
      </w:r>
      <w:r w:rsidRPr="007F7E42">
        <w:rPr>
          <w:rFonts w:cs="Calibri"/>
        </w:rPr>
        <w:t xml:space="preserve"> – brak zgłoszeń w systemie</w:t>
      </w:r>
      <w:r w:rsidRPr="007F7E42">
        <w:rPr>
          <w:rFonts w:cs="Calibri"/>
          <w:vertAlign w:val="subscript"/>
        </w:rPr>
        <w:t xml:space="preserve"> </w:t>
      </w:r>
    </w:p>
    <w:p w14:paraId="116B97CE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1</w:t>
      </w:r>
      <w:r w:rsidRPr="007F7E42">
        <w:rPr>
          <w:rFonts w:cs="Calibri"/>
        </w:rPr>
        <w:t xml:space="preserve"> – jedno zgłoszenie na dowolnym stanowisku obsługi, kolejka pusta</w:t>
      </w:r>
      <w:r w:rsidRPr="007F7E42">
        <w:rPr>
          <w:rFonts w:cs="Calibri"/>
          <w:vertAlign w:val="subscript"/>
        </w:rPr>
        <w:t xml:space="preserve"> </w:t>
      </w:r>
    </w:p>
    <w:p w14:paraId="67AB6212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c</w:t>
      </w:r>
      <w:r w:rsidRPr="007F7E42">
        <w:rPr>
          <w:rFonts w:cs="Calibri"/>
        </w:rPr>
        <w:t xml:space="preserve"> – c zgłoszeń na stanowiskach obsługi, kolejka pusta</w:t>
      </w:r>
    </w:p>
    <w:p w14:paraId="34DE3B22" w14:textId="3BBE6CD1" w:rsidR="007F7E42" w:rsidRPr="007F7E42" w:rsidRDefault="007F7E42" w:rsidP="007F7E42">
      <w:pPr>
        <w:pStyle w:val="ListParagraph"/>
        <w:ind w:left="643"/>
        <w:rPr>
          <w:rFonts w:cs="Calibri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N</w:t>
      </w:r>
      <w:r w:rsidRPr="007F7E42">
        <w:rPr>
          <w:rFonts w:cs="Calibri"/>
        </w:rPr>
        <w:t xml:space="preserve"> – c zgłoszeń na stanowiskach obsługi, N-c zgłoszeń w kolejce</w:t>
      </w:r>
    </w:p>
    <w:p w14:paraId="66C2F41B" w14:textId="2E19FD2D" w:rsidR="0030207C" w:rsidRDefault="0030207C" w:rsidP="007F7E42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wyników w formie tabeli oraz wykresów.</w:t>
      </w:r>
    </w:p>
    <w:p w14:paraId="66C9BDC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35A7855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C73D8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69140EA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D73F9B3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A82353E" w14:textId="6041631D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1)</w:t>
      </w:r>
    </w:p>
    <w:p w14:paraId="64836917" w14:textId="2666E9E2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527500D" wp14:editId="69E1B0C4">
            <wp:extent cx="5172075" cy="29896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38" cy="29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80FF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1734F2A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F49AB61" w14:textId="2FB0BE53" w:rsidR="000431F1" w:rsidRDefault="000431F1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Ad 2)</w:t>
      </w:r>
    </w:p>
    <w:p w14:paraId="53270849" w14:textId="0EFFA28A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00B32EC" wp14:editId="2724CB0D">
            <wp:extent cx="5174102" cy="2990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45" cy="29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C38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DDAEA5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25D77A0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6C33BC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AD8DE25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CCEE24C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7CC4191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1FC4E37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7515517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63A4DA4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5C150D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B99B4DF" w14:textId="1758FF09" w:rsidR="000431F1" w:rsidRPr="000431F1" w:rsidRDefault="000431F1" w:rsidP="000431F1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3)</w:t>
      </w:r>
    </w:p>
    <w:p w14:paraId="08BA20C4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1067897" wp14:editId="3C97E645">
            <wp:extent cx="5223536" cy="3019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97" cy="30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BE2" w14:textId="59B3C7D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08F2DCF" w14:textId="2FDD20A9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4)</w:t>
      </w:r>
    </w:p>
    <w:p w14:paraId="001F8E67" w14:textId="79494CC4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C12EE26" wp14:editId="19505FC8">
            <wp:extent cx="5256210" cy="303831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11" cy="30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09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B774310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9549A9F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DBCAF7C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AA50D32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8F83FC3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6B2D469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58B9F4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86B4109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5AADDF8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7125BE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322F78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F7FDA7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26715FD" w14:textId="77C375E8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5)</w:t>
      </w:r>
    </w:p>
    <w:p w14:paraId="452E921C" w14:textId="1716DD2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32EAA88" wp14:editId="09730D89">
            <wp:extent cx="5210175" cy="30117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98" cy="30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56A2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14E466C" w14:textId="77777777" w:rsidR="000431F1" w:rsidRPr="0030207C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bookmarkStart w:id="22" w:name="_GoBack"/>
      <w:bookmarkEnd w:id="22"/>
    </w:p>
    <w:p w14:paraId="504313DB" w14:textId="2DB3D36E" w:rsidR="0000617A" w:rsidRPr="005E23EA" w:rsidRDefault="0000617A" w:rsidP="0030207C">
      <w:pPr>
        <w:pStyle w:val="ListParagraph"/>
        <w:rPr>
          <w:rFonts w:ascii="Times New Roman" w:hAnsi="Times New Roman" w:cs="Times New Roman"/>
          <w:b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2A57058E" w14:textId="77777777" w:rsidR="000431F1" w:rsidRPr="00540BEF" w:rsidRDefault="000431F1" w:rsidP="000431F1">
      <w:pPr>
        <w:pStyle w:val="ListParagraph"/>
        <w:spacing w:line="276" w:lineRule="auto"/>
        <w:ind w:left="643"/>
      </w:pPr>
      <w:r>
        <w:t xml:space="preserve">Wraz ze wzrostem parametru </w:t>
      </w:r>
      <m:oMath>
        <m:r>
          <w:rPr>
            <w:rFonts w:ascii="Cambria Math" w:hAnsi="Cambria Math" w:cs="Calibri"/>
          </w:rPr>
          <m:t>λ</m:t>
        </m:r>
      </m:oMath>
      <w:r>
        <w:t xml:space="preserve"> rośnie </w:t>
      </w:r>
      <w:r w:rsidRPr="000431F1">
        <w:rPr>
          <w:rFonts w:ascii="Calibri" w:hAnsi="Calibri" w:cs="Calibri"/>
        </w:rPr>
        <w:t xml:space="preserve">średnia liczba zadań w węźle obsługi, </w:t>
      </w:r>
      <w:r>
        <w:t>średnia</w:t>
      </w:r>
      <w:r w:rsidRPr="00D273E5">
        <w:t xml:space="preserve"> </w:t>
      </w:r>
      <w:r>
        <w:t>intensywność</w:t>
      </w:r>
      <w:r w:rsidRPr="00D273E5">
        <w:t xml:space="preserve"> napływu zadań do węzła obsługi oraz </w:t>
      </w:r>
      <w:r>
        <w:t>średni czas</w:t>
      </w:r>
      <w:r w:rsidRPr="00D273E5">
        <w:t xml:space="preserve"> oczekiwania w kolejce</w:t>
      </w:r>
      <w:r>
        <w:t>. Prawdopodobieństwo stanów systemu Początkowo rośnie wraz ze wzrostem parametru i, w pewnym momencie jednak osiąga maksymalną wartość i zaczyna maleć.</w:t>
      </w:r>
    </w:p>
    <w:p w14:paraId="728E4947" w14:textId="77777777" w:rsidR="00534ACB" w:rsidRPr="00534ACB" w:rsidRDefault="00534ACB" w:rsidP="00534ACB">
      <w:pPr>
        <w:pStyle w:val="ListParagraph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9EA3E" w14:textId="77777777" w:rsidR="007D7E3A" w:rsidRDefault="007D7E3A" w:rsidP="002F6FD9">
      <w:pPr>
        <w:spacing w:after="0" w:line="240" w:lineRule="auto"/>
      </w:pPr>
      <w:r>
        <w:separator/>
      </w:r>
    </w:p>
  </w:endnote>
  <w:endnote w:type="continuationSeparator" w:id="0">
    <w:p w14:paraId="042341B2" w14:textId="77777777" w:rsidR="007D7E3A" w:rsidRDefault="007D7E3A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1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8BD2" w14:textId="77777777" w:rsidR="007D7E3A" w:rsidRDefault="007D7E3A" w:rsidP="002F6FD9">
      <w:pPr>
        <w:spacing w:after="0" w:line="240" w:lineRule="auto"/>
      </w:pPr>
      <w:r>
        <w:separator/>
      </w:r>
    </w:p>
  </w:footnote>
  <w:footnote w:type="continuationSeparator" w:id="0">
    <w:p w14:paraId="0079FA3C" w14:textId="77777777" w:rsidR="007D7E3A" w:rsidRDefault="007D7E3A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0431F1"/>
    <w:rsid w:val="00153733"/>
    <w:rsid w:val="002166AD"/>
    <w:rsid w:val="0027077E"/>
    <w:rsid w:val="002D6E0C"/>
    <w:rsid w:val="002F2114"/>
    <w:rsid w:val="002F6FD9"/>
    <w:rsid w:val="0030207C"/>
    <w:rsid w:val="00386DBA"/>
    <w:rsid w:val="003C16FB"/>
    <w:rsid w:val="003C2CE4"/>
    <w:rsid w:val="005041EE"/>
    <w:rsid w:val="00534ACB"/>
    <w:rsid w:val="005E23EA"/>
    <w:rsid w:val="006A6CD3"/>
    <w:rsid w:val="006A7779"/>
    <w:rsid w:val="006C162C"/>
    <w:rsid w:val="0071017F"/>
    <w:rsid w:val="0076437C"/>
    <w:rsid w:val="007D7E3A"/>
    <w:rsid w:val="007F7E42"/>
    <w:rsid w:val="00822C9F"/>
    <w:rsid w:val="00832C22"/>
    <w:rsid w:val="00846B39"/>
    <w:rsid w:val="00882B7E"/>
    <w:rsid w:val="008B7D9E"/>
    <w:rsid w:val="00942139"/>
    <w:rsid w:val="00962094"/>
    <w:rsid w:val="00971D26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47CB9"/>
    <w:rsid w:val="00E6282B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352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4</cp:revision>
  <cp:lastPrinted>2015-03-24T00:19:00Z</cp:lastPrinted>
  <dcterms:created xsi:type="dcterms:W3CDTF">2015-03-24T13:45:00Z</dcterms:created>
  <dcterms:modified xsi:type="dcterms:W3CDTF">2015-03-24T14:32:00Z</dcterms:modified>
</cp:coreProperties>
</file>