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3D842AA6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0A7685">
              <w:rPr>
                <w:rFonts w:ascii="Times New Roman" w:hAnsi="Times New Roman" w:cs="Times New Roman"/>
              </w:rPr>
              <w:t>12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0A7685">
              <w:rPr>
                <w:rFonts w:ascii="Times New Roman" w:hAnsi="Times New Roman" w:cs="Times New Roman"/>
              </w:rPr>
              <w:t>5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02F8AECB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0A7685">
              <w:rPr>
                <w:rFonts w:ascii="Times New Roman" w:hAnsi="Times New Roman" w:cs="Times New Roman"/>
                <w:b/>
              </w:rPr>
              <w:t>9</w:t>
            </w:r>
          </w:p>
          <w:p w14:paraId="3CE37534" w14:textId="55B4492D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0F74B9">
              <w:rPr>
                <w:rFonts w:ascii="Times New Roman" w:hAnsi="Times New Roman" w:cs="Times New Roman"/>
              </w:rPr>
              <w:t>Model Poczty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3E1582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EF0C425" w14:textId="44B45671" w:rsidR="002166AD" w:rsidRDefault="002430E1" w:rsidP="00A227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5650A8F" wp14:editId="70DDE3EB">
            <wp:extent cx="5760720" cy="4220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9_mias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DA5" w14:textId="77777777" w:rsidR="005C2028" w:rsidRDefault="005C2028" w:rsidP="00A2274D">
      <w:pPr>
        <w:ind w:left="360"/>
        <w:rPr>
          <w:rFonts w:ascii="Times New Roman" w:hAnsi="Times New Roman" w:cs="Times New Roman"/>
        </w:rPr>
      </w:pPr>
    </w:p>
    <w:p w14:paraId="4913788D" w14:textId="77777777" w:rsidR="005C2028" w:rsidRDefault="005C2028" w:rsidP="00A2274D">
      <w:pPr>
        <w:ind w:left="360"/>
        <w:rPr>
          <w:rFonts w:ascii="Times New Roman" w:hAnsi="Times New Roman" w:cs="Times New Roman"/>
        </w:rPr>
      </w:pPr>
    </w:p>
    <w:p w14:paraId="0B048940" w14:textId="77777777" w:rsidR="005C2028" w:rsidRPr="002166AD" w:rsidRDefault="005C2028" w:rsidP="00A2274D">
      <w:pPr>
        <w:ind w:left="360"/>
        <w:rPr>
          <w:rFonts w:ascii="Times New Roman" w:hAnsi="Times New Roman" w:cs="Times New Roman"/>
        </w:rPr>
      </w:pPr>
    </w:p>
    <w:p w14:paraId="23DD8075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0B7D9480" w14:textId="21F0FBD8" w:rsidR="002430E1" w:rsidRDefault="002430E1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AMOK –</w:t>
      </w:r>
      <w:r>
        <w:rPr>
          <w:rFonts w:ascii="Times New Roman" w:hAnsi="Times New Roman" w:cs="Times New Roman"/>
          <w:noProof/>
          <w:lang w:eastAsia="pl-PL"/>
        </w:rPr>
        <w:t>jest pakietem programowym, umożliwiającym praktyczne stosowanie modeli teorii masowej obsługi, a w szczególności modelowania systemów komputerowych. Został on stworzony do opisu i oceny efektywności takich systemów, lecz może znaleźć zastosowanie wszędzie tam, gdzie stosuje się teorie masowej obsługi i model w postaci sieci stanowisk obsługi, między którymi krążą klienci ustawieni w razie potrzeby w kolejki, może odnosić się do wieku sytuacji i obiektów</w:t>
      </w:r>
      <w:r w:rsidR="000A7685">
        <w:rPr>
          <w:rFonts w:ascii="Times New Roman" w:hAnsi="Times New Roman" w:cs="Times New Roman"/>
          <w:noProof/>
          <w:lang w:eastAsia="pl-PL"/>
        </w:rPr>
        <w:t>.</w:t>
      </w:r>
    </w:p>
    <w:p w14:paraId="48120F6D" w14:textId="77777777" w:rsidR="005C2028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77E6A4C2" w14:textId="77777777" w:rsidR="005C2028" w:rsidRPr="002430E1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368DBD65" w14:textId="77777777" w:rsidR="002430E1" w:rsidRPr="00577876" w:rsidRDefault="0000617A" w:rsidP="0024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lastRenderedPageBreak/>
        <w:t>Rozwiązanie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77876" w14:paraId="3F8E6F5D" w14:textId="77777777" w:rsidTr="00577876">
        <w:tc>
          <w:tcPr>
            <w:tcW w:w="9062" w:type="dxa"/>
          </w:tcPr>
          <w:p w14:paraId="147848FC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SOUR POCZTA</w:t>
            </w:r>
          </w:p>
          <w:p w14:paraId="659494D5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*DECLARATION*</w:t>
            </w:r>
          </w:p>
          <w:p w14:paraId="101E8C71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/SOURCE/ NAME = WPLATY</w:t>
            </w:r>
          </w:p>
          <w:p w14:paraId="7EFE9573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/CLASS/ NAME = KLASA1[0]</w:t>
            </w:r>
          </w:p>
          <w:p w14:paraId="07B86B25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/SOURCE/ NAME = WYPLATY</w:t>
            </w:r>
          </w:p>
          <w:p w14:paraId="48F3226A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/CLASS/ NAME = KLASA2[0]</w:t>
            </w:r>
          </w:p>
          <w:p w14:paraId="327C0A49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/SOURCE/ NAME = INFO</w:t>
            </w:r>
          </w:p>
          <w:p w14:paraId="5BA35AD3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/CLASS/ NAME = KLASA3[0]</w:t>
            </w:r>
          </w:p>
          <w:p w14:paraId="24E0355C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/STATION/ NAME = KASA</w:t>
            </w:r>
          </w:p>
          <w:p w14:paraId="486BC2B1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/STATION/ NAME = KONTROLER</w:t>
            </w:r>
          </w:p>
          <w:p w14:paraId="6918E9F3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/OUT/ NAME = OUT</w:t>
            </w:r>
          </w:p>
          <w:p w14:paraId="7BD3ED75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*END*</w:t>
            </w:r>
          </w:p>
          <w:p w14:paraId="0C49AE13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*DESCRIPTION*</w:t>
            </w:r>
          </w:p>
          <w:p w14:paraId="01A7B917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/SOURCE/ NAME = WPLATY</w:t>
            </w:r>
          </w:p>
          <w:p w14:paraId="1A7464F3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SERVICE = G[14,2.0]</w:t>
            </w:r>
          </w:p>
          <w:p w14:paraId="7E517D97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TRANSIT = KASA:KLASA1;</w:t>
            </w:r>
          </w:p>
          <w:p w14:paraId="174C01DB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/SOURCE/ NAME = WYPLATY</w:t>
            </w:r>
          </w:p>
          <w:p w14:paraId="59EFF152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SERVICE = G[18,2.5]</w:t>
            </w:r>
          </w:p>
          <w:p w14:paraId="6509AA8F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TRANSIT = KASA:KLASA2;</w:t>
            </w:r>
          </w:p>
          <w:p w14:paraId="3EE10CA3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/SOURCE/ NAME = INFO</w:t>
            </w:r>
          </w:p>
          <w:p w14:paraId="5AAE9724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SERVICE = G[10,2.0]</w:t>
            </w:r>
          </w:p>
          <w:p w14:paraId="76E91651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TRANSIT = KASA:KLASA3;</w:t>
            </w:r>
          </w:p>
          <w:p w14:paraId="670A2440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/STATION/ NAME = KASA</w:t>
            </w:r>
          </w:p>
          <w:p w14:paraId="0B1D8ACA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SERVICE (:KLASA1) = G[3.2, 1.8]</w:t>
            </w:r>
          </w:p>
          <w:p w14:paraId="07620B34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SERVICE (:KLASA2) = G[3.4, 1.5]</w:t>
            </w:r>
          </w:p>
          <w:p w14:paraId="5754769F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SERVICE (:KLASA3) = G[1.4, 1.7]</w:t>
            </w:r>
          </w:p>
          <w:p w14:paraId="5E579C75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TRANSIT (:KLASA1, KLASA2) = KONTROLER;</w:t>
            </w:r>
          </w:p>
          <w:p w14:paraId="621A2784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TRANSIT (:KLASA3) = OUT;</w:t>
            </w:r>
          </w:p>
          <w:p w14:paraId="206AEC30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/STATION/ NAME = KONTROLER</w:t>
            </w:r>
          </w:p>
          <w:p w14:paraId="40F3C33B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SERVICE = G[2.9, 1.5]</w:t>
            </w:r>
          </w:p>
          <w:p w14:paraId="62958772" w14:textId="77777777" w:rsidR="000F74B9" w:rsidRPr="000F74B9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TRANSIT = OUT;</w:t>
            </w:r>
          </w:p>
          <w:p w14:paraId="021A21C7" w14:textId="1D7A1887" w:rsidR="00577876" w:rsidRDefault="000F74B9" w:rsidP="000F74B9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0F74B9">
              <w:rPr>
                <w:rFonts w:ascii="Times New Roman" w:hAnsi="Times New Roman" w:cs="Times New Roman"/>
              </w:rPr>
              <w:t>*END*</w:t>
            </w:r>
          </w:p>
        </w:tc>
      </w:tr>
    </w:tbl>
    <w:p w14:paraId="07EDE3A9" w14:textId="77777777" w:rsidR="00577876" w:rsidRDefault="00577876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7A80157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5B8FA5F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C2028" w14:paraId="452AE13F" w14:textId="77777777" w:rsidTr="005C2028">
        <w:tc>
          <w:tcPr>
            <w:tcW w:w="9062" w:type="dxa"/>
          </w:tcPr>
          <w:p w14:paraId="6DFA05AB" w14:textId="1E894798" w:rsidR="005C2028" w:rsidRP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5C2028">
              <w:rPr>
                <w:rFonts w:ascii="Times New Roman" w:hAnsi="Times New Roman" w:cs="Times New Roman"/>
                <w:b/>
                <w:lang w:val="en-US"/>
              </w:rPr>
              <w:t>C:\winamok&gt;amok-32 spr9.amk DIFF</w:t>
            </w:r>
          </w:p>
          <w:p w14:paraId="138C50DD" w14:textId="77777777" w:rsidR="005C2028" w:rsidRP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19100E9F" w14:textId="1C25B769" w:rsidR="005C2028" w:rsidRP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C2028">
              <w:rPr>
                <w:rFonts w:ascii="Times New Roman" w:hAnsi="Times New Roman" w:cs="Times New Roman"/>
                <w:b/>
              </w:rPr>
              <w:t>Wyniki.txt</w:t>
            </w:r>
          </w:p>
          <w:tbl>
            <w:tblPr>
              <w:tblW w:w="9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333"/>
              <w:gridCol w:w="912"/>
              <w:gridCol w:w="1246"/>
              <w:gridCol w:w="1105"/>
              <w:gridCol w:w="1404"/>
              <w:gridCol w:w="1193"/>
            </w:tblGrid>
            <w:tr w:rsidR="005C2028" w:rsidRPr="005C2028" w14:paraId="3A3D6904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FAA8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D5CF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4A03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22236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(prosty wydruk ASCII)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C7441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CE5D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AA37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1DB3792C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F28A0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"Bez podz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A71F7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ia</w:t>
                  </w:r>
                  <w:r w:rsidRPr="005C2028">
                    <w:rPr>
                      <w:rFonts w:ascii="MS Mincho" w:eastAsia="MS Mincho" w:hAnsi="MS Mincho" w:cs="MS Mincho"/>
                      <w:color w:val="000000"/>
                      <w:lang w:eastAsia="pl-PL"/>
                    </w:rPr>
                    <w:t>ｳ</w:t>
                  </w: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u na klasy"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FE78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2468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8F8D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DE5E3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13A3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074DDD66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C460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676F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EE36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7DCE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CZAS OBS</w:t>
                  </w:r>
                  <w:r w:rsidRPr="005C2028">
                    <w:rPr>
                      <w:rFonts w:ascii="MS Mincho" w:eastAsia="MS Mincho" w:hAnsi="MS Mincho" w:cs="MS Mincho"/>
                      <w:color w:val="000000"/>
                      <w:lang w:eastAsia="pl-PL"/>
                    </w:rPr>
                    <w:t>｣</w:t>
                  </w: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.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2AA5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DA15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2BF3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5C2028" w:rsidRPr="005C2028" w14:paraId="6C9F3D41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334BA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EAF97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KASJERKA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177B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987E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17.553551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EC6F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3.9843776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14A23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0.5574603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0DF3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0.2269841</w:t>
                  </w:r>
                </w:p>
              </w:tc>
            </w:tr>
            <w:tr w:rsidR="005C2028" w:rsidRPr="005C2028" w14:paraId="28693A79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DDA61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F872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049F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36DE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15.097607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C7F4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3.4269172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4B956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0.4796017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F0BE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0.2269841</w:t>
                  </w:r>
                </w:p>
              </w:tc>
            </w:tr>
            <w:tr w:rsidR="005C2028" w:rsidRPr="005C2028" w14:paraId="224B7949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F4F06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84F7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E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7111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2.4559440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7DD9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0.5574603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D178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0.0778586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CE49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592392B7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8B0F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2A16E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KONTROLER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BE4D1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A0B17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8.5473160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505F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1.0853734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27F2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0.3682539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545A9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0.1269841</w:t>
                  </w:r>
                </w:p>
              </w:tc>
            </w:tr>
            <w:tr w:rsidR="005C2028" w:rsidRPr="005C2028" w14:paraId="09AA65D6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C0641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D095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B5A6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F792B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5.6473160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4F90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0.7171195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3883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0.2447329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DA90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0.1269841</w:t>
                  </w:r>
                </w:p>
              </w:tc>
            </w:tr>
            <w:tr w:rsidR="005C2028" w:rsidRPr="005C2028" w14:paraId="4B3025BB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11729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lastRenderedPageBreak/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71A3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65DC1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940F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2.9000000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FDF8B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0.3682539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3AFB6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0.1235210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CBEC2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122BABF6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4574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35A25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A222D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EC11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31B7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0E12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B190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2BEC6F99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0B96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B296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"KLASA1"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7E077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184D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2552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93DE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98186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2D022EA4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20E2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5081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F5319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7CBE7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CZAS OBS</w:t>
                  </w:r>
                  <w:r w:rsidRPr="005C2028">
                    <w:rPr>
                      <w:rFonts w:ascii="MS Mincho" w:eastAsia="MS Mincho" w:hAnsi="MS Mincho" w:cs="MS Mincho"/>
                      <w:color w:val="000000"/>
                      <w:lang w:eastAsia="pl-PL"/>
                    </w:rPr>
                    <w:t>｣</w:t>
                  </w: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.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35C5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1ADE6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D3236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5C2028" w:rsidRPr="005C2028" w14:paraId="6A1642C9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4059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17850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KASJERKA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56BA6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39D3F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18.297607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867131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1.3069719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4E4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0.2285714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15B03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0.0714285</w:t>
                  </w:r>
                </w:p>
              </w:tc>
            </w:tr>
            <w:tr w:rsidR="005C2028" w:rsidRPr="005C2028" w14:paraId="48175263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D0F2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0C42B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8024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2C468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15.097607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B19C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1.0784005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39255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93A1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0.0714285</w:t>
                  </w:r>
                </w:p>
              </w:tc>
            </w:tr>
            <w:tr w:rsidR="005C2028" w:rsidRPr="005C2028" w14:paraId="05E2EAC2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C0705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A375C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EB276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53131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3.2000000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FA16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0.2285714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F129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0.2285714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899D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67C8D777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4CE8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84A1E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KONTROLER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4515F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914F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8.5473160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5952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0.6105225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7E21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0.2071428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B88B6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0.0714285</w:t>
                  </w:r>
                </w:p>
              </w:tc>
            </w:tr>
            <w:tr w:rsidR="005C2028" w:rsidRPr="005C2028" w14:paraId="117D3F4D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FEE366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67A8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764E0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D227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5.6473160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0E04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0.4033797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E855C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2FEBF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0.0714285</w:t>
                  </w:r>
                </w:p>
              </w:tc>
            </w:tr>
            <w:tr w:rsidR="005C2028" w:rsidRPr="005C2028" w14:paraId="1A11A026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2202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82DF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8469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D9750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2.9000000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BB41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0.2071428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967D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0.2071428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1A2D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4FA02F66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99D8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E42E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A5EF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A97B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AAA0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9E65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66BE5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776FC0A0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472D3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9DF2D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"KLASA2"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AF35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6D9A1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67BAB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31EC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F99E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266E93A8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3DC39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66A3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6072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CC26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CZAS OBS</w:t>
                  </w:r>
                  <w:r w:rsidRPr="005C2028">
                    <w:rPr>
                      <w:rFonts w:ascii="MS Mincho" w:eastAsia="MS Mincho" w:hAnsi="MS Mincho" w:cs="MS Mincho"/>
                      <w:color w:val="000000"/>
                      <w:lang w:eastAsia="pl-PL"/>
                    </w:rPr>
                    <w:t>｣</w:t>
                  </w: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.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B9AF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25385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E70E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5C2028" w:rsidRPr="005C2028" w14:paraId="2E425537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2354E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DA0C1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KASJERKA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CB67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0254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18.497607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3FEC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1.0276448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1B8D1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0.1888888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BD6F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0.0555555</w:t>
                  </w:r>
                </w:p>
              </w:tc>
            </w:tr>
            <w:tr w:rsidR="005C2028" w:rsidRPr="005C2028" w14:paraId="2034E716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CBDB26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A3152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0270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7176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15.097607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9CA0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0.8387559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78087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9B798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0.0555555</w:t>
                  </w:r>
                </w:p>
              </w:tc>
            </w:tr>
            <w:tr w:rsidR="005C2028" w:rsidRPr="005C2028" w14:paraId="19D770D4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1F88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F936F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E008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7761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3.4000000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E9430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0.1888888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DC0F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0.1888888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A0472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5A452F1C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0229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B25A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KONTROLER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B0B08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095F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8.5473160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6E33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0.4748508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8EE0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0.1611111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FA1F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0.0555555</w:t>
                  </w:r>
                </w:p>
              </w:tc>
            </w:tr>
            <w:tr w:rsidR="005C2028" w:rsidRPr="005C2028" w14:paraId="321AD376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2D2FB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C8AE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A5AD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C0BE1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5.6473160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A0706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0.3137397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626E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0FED9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0.0555555</w:t>
                  </w:r>
                </w:p>
              </w:tc>
            </w:tr>
            <w:tr w:rsidR="005C2028" w:rsidRPr="005C2028" w14:paraId="4111BD52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2F174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CEE9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9CAA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F700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2.9000000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59D22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0.1611111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0D81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0.1611111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E0E9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68FFB0B1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8DB2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CB51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5B5312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CA1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EB5AB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0455E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071EF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502F3B24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A727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5CB8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"KLASA3"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D7F1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0692C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5F871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497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5E281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5C2028" w:rsidRPr="005C2028" w14:paraId="20A5BB97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CAA7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24A7F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4D926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6CFF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CZAS OBS</w:t>
                  </w:r>
                  <w:r w:rsidRPr="005C2028">
                    <w:rPr>
                      <w:rFonts w:ascii="MS Mincho" w:eastAsia="MS Mincho" w:hAnsi="MS Mincho" w:cs="MS Mincho"/>
                      <w:color w:val="000000"/>
                      <w:lang w:eastAsia="pl-PL"/>
                    </w:rPr>
                    <w:t>｣</w:t>
                  </w: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.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94057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1EFC3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77BD4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5C2028" w:rsidRPr="005C2028" w14:paraId="0C3E2644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A656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1CAB5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KASJERKA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A5FD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C8086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16.497607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DB42F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1.6497607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A5A121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0.1400000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331E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0.1000000</w:t>
                  </w:r>
                </w:p>
              </w:tc>
            </w:tr>
            <w:tr w:rsidR="005C2028" w:rsidRPr="005C2028" w14:paraId="5C110A63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EC3C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9E1FE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F9D4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24626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15.097607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A9FC0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1.5097607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36FC79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09CED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0.1000000</w:t>
                  </w:r>
                </w:p>
              </w:tc>
            </w:tr>
            <w:tr w:rsidR="005C2028" w:rsidRPr="005C2028" w14:paraId="52838F85" w14:textId="77777777" w:rsidTr="005C2028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84D16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205A7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FCE80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207D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1.4000000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F3F9B4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0.1400000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F617B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0.1400000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B9C9A" w14:textId="77777777" w:rsidR="005C2028" w:rsidRPr="005C2028" w:rsidRDefault="005C2028" w:rsidP="005C2028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</w:pPr>
                  <w:r w:rsidRPr="005C2028">
                    <w:rPr>
                      <w:rFonts w:ascii="Liberation Sans" w:eastAsia="Times New Roman" w:hAnsi="Liberation Sans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</w:tbl>
          <w:p w14:paraId="6E4E193B" w14:textId="77777777" w:rsid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BFCAC58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7D81E887" w14:textId="2150D24C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1)</w:t>
      </w:r>
      <w:r>
        <w:rPr>
          <w:rFonts w:ascii="Times New Roman" w:hAnsi="Times New Roman" w:cs="Times New Roman"/>
        </w:rPr>
        <w:br/>
      </w:r>
      <w:r w:rsidR="00247260">
        <w:rPr>
          <w:noProof/>
          <w:lang w:eastAsia="pl-PL"/>
        </w:rPr>
        <w:drawing>
          <wp:inline distT="0" distB="0" distL="0" distR="0" wp14:anchorId="34A06249" wp14:editId="69388A87">
            <wp:extent cx="4445876" cy="2538248"/>
            <wp:effectExtent l="0" t="0" r="1206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9B935" w14:textId="77777777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96BB94E" w14:textId="39A629E9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767A2CF2" w14:textId="153FBDA1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495A965D" wp14:editId="47B76070">
            <wp:extent cx="4398579" cy="2443655"/>
            <wp:effectExtent l="0" t="0" r="2540" b="139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33A2F5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FB916A6" w14:textId="38973941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3E49D931" w14:textId="74B6C6E9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22F9E01E" wp14:editId="1F81D066">
            <wp:extent cx="4445635" cy="2490952"/>
            <wp:effectExtent l="0" t="0" r="12065" b="50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266BD3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224ADA6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83FF070" w14:textId="2765ECF6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4)</w:t>
      </w:r>
    </w:p>
    <w:p w14:paraId="67F7C5A3" w14:textId="52957ED2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4C2F1940" wp14:editId="075E1026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197328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E8AB840" w14:textId="490C8C0F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5ACB6C74" w14:textId="0A37308A" w:rsidR="00247260" w:rsidRDefault="00B41733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024DD61C" wp14:editId="60931DCC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A6B5C0" w14:textId="77777777" w:rsidR="00247260" w:rsidRPr="001B6A18" w:rsidRDefault="00247260" w:rsidP="00577876">
      <w:pPr>
        <w:pStyle w:val="ListParagraph"/>
        <w:ind w:left="643"/>
        <w:rPr>
          <w:rFonts w:ascii="Times New Roman" w:hAnsi="Times New Roman" w:cs="Times New Roman"/>
          <w:b/>
        </w:rPr>
      </w:pPr>
    </w:p>
    <w:p w14:paraId="50C1315E" w14:textId="02BCBD91" w:rsidR="00B26FF1" w:rsidRDefault="005C2028" w:rsidP="001E3482">
      <w:pPr>
        <w:pStyle w:val="ListParagraph"/>
        <w:spacing w:line="276" w:lineRule="auto"/>
        <w:ind w:left="643"/>
      </w:pPr>
      <w:r w:rsidRPr="001B6A18">
        <w:rPr>
          <w:b/>
        </w:rPr>
        <w:t>Podsumowanie</w:t>
      </w:r>
      <w:r w:rsidR="00AA73EA" w:rsidRPr="001B6A18">
        <w:rPr>
          <w:b/>
        </w:rPr>
        <w:t>:</w:t>
      </w:r>
      <w:r w:rsidR="00AA73EA">
        <w:br/>
        <w:t>Niestety pod systemem Wi</w:t>
      </w:r>
      <w:bookmarkStart w:id="0" w:name="_GoBack"/>
      <w:bookmarkEnd w:id="0"/>
      <w:r w:rsidR="00AA73EA">
        <w:t>ndows 8.1 nie udało mi się uruchomić poprawnie programu winamok, jednakże program amok-32 po wywołaniu z odpowiednimi parametrami uruchomił się z poziomu wiersza poleceń.</w:t>
      </w:r>
    </w:p>
    <w:p w14:paraId="642695EA" w14:textId="30978BAC" w:rsidR="005C2028" w:rsidRDefault="005C2028" w:rsidP="001E3482">
      <w:pPr>
        <w:pStyle w:val="ListParagraph"/>
        <w:spacing w:line="276" w:lineRule="auto"/>
        <w:ind w:left="643"/>
      </w:pPr>
      <w:r>
        <w:t>Najkrótszy czas przejścia posiada klasa 3, ponieważ nie musi przechodzić przez kontroler, jednkaże posiada ona również najdłuższą kolejkę. Kolejka do kady jest dłuższa niż do kontrolera. Średni czas w kolejce jest tak samo wysoki dla wszystkich kas</w:t>
      </w:r>
      <w:r w:rsidR="00AA73EA">
        <w:t xml:space="preserve">. </w:t>
      </w:r>
    </w:p>
    <w:sectPr w:rsidR="005C2028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510D5" w14:textId="77777777" w:rsidR="003E1582" w:rsidRDefault="003E1582" w:rsidP="002F6FD9">
      <w:pPr>
        <w:spacing w:after="0" w:line="240" w:lineRule="auto"/>
      </w:pPr>
      <w:r>
        <w:separator/>
      </w:r>
    </w:p>
  </w:endnote>
  <w:endnote w:type="continuationSeparator" w:id="0">
    <w:p w14:paraId="436989B6" w14:textId="77777777" w:rsidR="003E1582" w:rsidRDefault="003E1582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A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E9185" w14:textId="77777777" w:rsidR="003E1582" w:rsidRDefault="003E1582" w:rsidP="002F6FD9">
      <w:pPr>
        <w:spacing w:after="0" w:line="240" w:lineRule="auto"/>
      </w:pPr>
      <w:r>
        <w:separator/>
      </w:r>
    </w:p>
  </w:footnote>
  <w:footnote w:type="continuationSeparator" w:id="0">
    <w:p w14:paraId="2458B6E1" w14:textId="77777777" w:rsidR="003E1582" w:rsidRDefault="003E1582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431F1"/>
    <w:rsid w:val="000A7685"/>
    <w:rsid w:val="000F74B9"/>
    <w:rsid w:val="00153733"/>
    <w:rsid w:val="001A4AF7"/>
    <w:rsid w:val="001B0E24"/>
    <w:rsid w:val="001B6A18"/>
    <w:rsid w:val="001C3B0B"/>
    <w:rsid w:val="001E04D3"/>
    <w:rsid w:val="001E3482"/>
    <w:rsid w:val="00202FB7"/>
    <w:rsid w:val="002166AD"/>
    <w:rsid w:val="002430E1"/>
    <w:rsid w:val="00247260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3E1582"/>
    <w:rsid w:val="004617CF"/>
    <w:rsid w:val="005041EE"/>
    <w:rsid w:val="00534ACB"/>
    <w:rsid w:val="00554EA8"/>
    <w:rsid w:val="00577876"/>
    <w:rsid w:val="005C2028"/>
    <w:rsid w:val="005E23EA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F7E42"/>
    <w:rsid w:val="00822C9F"/>
    <w:rsid w:val="00832C22"/>
    <w:rsid w:val="00846B39"/>
    <w:rsid w:val="00882B7E"/>
    <w:rsid w:val="0089248F"/>
    <w:rsid w:val="008B7D9E"/>
    <w:rsid w:val="0090457C"/>
    <w:rsid w:val="00942139"/>
    <w:rsid w:val="00952690"/>
    <w:rsid w:val="00962094"/>
    <w:rsid w:val="00971D26"/>
    <w:rsid w:val="00990606"/>
    <w:rsid w:val="009920EB"/>
    <w:rsid w:val="00A06250"/>
    <w:rsid w:val="00A220C4"/>
    <w:rsid w:val="00A2274D"/>
    <w:rsid w:val="00A566F3"/>
    <w:rsid w:val="00A8117D"/>
    <w:rsid w:val="00A8197C"/>
    <w:rsid w:val="00AA73EA"/>
    <w:rsid w:val="00AB4950"/>
    <w:rsid w:val="00B140BB"/>
    <w:rsid w:val="00B26FF1"/>
    <w:rsid w:val="00B41733"/>
    <w:rsid w:val="00B55FED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061A7"/>
    <w:rsid w:val="00D12431"/>
    <w:rsid w:val="00D53C1E"/>
    <w:rsid w:val="00D64053"/>
    <w:rsid w:val="00D93715"/>
    <w:rsid w:val="00DA3F4F"/>
    <w:rsid w:val="00DC0C84"/>
    <w:rsid w:val="00DD44D4"/>
    <w:rsid w:val="00DE4653"/>
    <w:rsid w:val="00DE5238"/>
    <w:rsid w:val="00E47CB9"/>
    <w:rsid w:val="00E6282B"/>
    <w:rsid w:val="00E84A2D"/>
    <w:rsid w:val="00EA7529"/>
    <w:rsid w:val="00F23108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studia\projekty-pag\MiASI\Sprawka\sprawko%209\zad%209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studia\projekty-pag\MiASI\Sprawka\sprawko%209\zad%209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studia\projekty-pag\MiASI\Sprawka\sprawko%209\zad%209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studia\projekty-pag\MiASI\Sprawka\sprawko%209\zad%209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studia\projekty-pag\MiASI\Sprawka\sprawko%209\zad%209.od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przejścia</a:t>
            </a:r>
            <a:r>
              <a:rPr lang="pl-PL" baseline="0"/>
              <a:t> przez sieć dla 3 klas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Arkusz1!$A$2:$A$4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6.1</c:v>
                </c:pt>
                <c:pt idx="1">
                  <c:v>6.3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206770320"/>
        <c:axId val="-206769232"/>
      </c:barChart>
      <c:catAx>
        <c:axId val="-20677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6769232"/>
        <c:crosses val="autoZero"/>
        <c:auto val="1"/>
        <c:lblAlgn val="ctr"/>
        <c:lblOffset val="100"/>
        <c:noMultiLvlLbl val="0"/>
      </c:catAx>
      <c:valAx>
        <c:axId val="-20676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6770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Czasy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Arkusz1!$D$2:$D$6</c:f>
              <c:strCache>
                <c:ptCount val="5"/>
                <c:pt idx="0">
                  <c:v>kasa kl1</c:v>
                </c:pt>
                <c:pt idx="1">
                  <c:v>kasa kl2</c:v>
                </c:pt>
                <c:pt idx="2">
                  <c:v>kasa kl3</c:v>
                </c:pt>
                <c:pt idx="3">
                  <c:v>kontroler kl1</c:v>
                </c:pt>
                <c:pt idx="4">
                  <c:v>kontroler kl2</c:v>
                </c:pt>
              </c:strCache>
            </c:strRef>
          </c:cat>
          <c:val>
            <c:numRef>
              <c:f>Arkusz1!$E$2:$E$6</c:f>
              <c:numCache>
                <c:formatCode>General</c:formatCode>
                <c:ptCount val="5"/>
                <c:pt idx="0">
                  <c:v>15.0976</c:v>
                </c:pt>
                <c:pt idx="1">
                  <c:v>15.0976</c:v>
                </c:pt>
                <c:pt idx="2">
                  <c:v>15.0976</c:v>
                </c:pt>
                <c:pt idx="3">
                  <c:v>5.6473000000000004</c:v>
                </c:pt>
                <c:pt idx="4">
                  <c:v>5.6473000000000004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716366688"/>
        <c:axId val="-1716372128"/>
      </c:barChart>
      <c:catAx>
        <c:axId val="-171636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16372128"/>
        <c:crosses val="autoZero"/>
        <c:auto val="1"/>
        <c:lblAlgn val="ctr"/>
        <c:lblOffset val="100"/>
        <c:noMultiLvlLbl val="0"/>
      </c:catAx>
      <c:valAx>
        <c:axId val="-171637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163666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Czasy na stanowisku obsługi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Arkusz1!$G$2:$G$6</c:f>
              <c:strCache>
                <c:ptCount val="5"/>
                <c:pt idx="0">
                  <c:v>kasa kl1</c:v>
                </c:pt>
                <c:pt idx="1">
                  <c:v>kasa kl2</c:v>
                </c:pt>
                <c:pt idx="2">
                  <c:v>kasa kl3</c:v>
                </c:pt>
                <c:pt idx="3">
                  <c:v>kontroler kl1</c:v>
                </c:pt>
                <c:pt idx="4">
                  <c:v>kontroler kl2</c:v>
                </c:pt>
              </c:strCache>
            </c:strRef>
          </c:cat>
          <c:val>
            <c:numRef>
              <c:f>Arkusz1!$H$2:$H$6</c:f>
              <c:numCache>
                <c:formatCode>General</c:formatCode>
                <c:ptCount val="5"/>
                <c:pt idx="0">
                  <c:v>18.297599999999999</c:v>
                </c:pt>
                <c:pt idx="1">
                  <c:v>18.497599999999998</c:v>
                </c:pt>
                <c:pt idx="2">
                  <c:v>16.497599999999998</c:v>
                </c:pt>
                <c:pt idx="3">
                  <c:v>8.5472999999999999</c:v>
                </c:pt>
                <c:pt idx="4">
                  <c:v>8.5472999999999999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716367776"/>
        <c:axId val="-1716368320"/>
      </c:barChart>
      <c:catAx>
        <c:axId val="-171636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16368320"/>
        <c:crosses val="autoZero"/>
        <c:auto val="1"/>
        <c:lblAlgn val="ctr"/>
        <c:lblOffset val="100"/>
        <c:noMultiLvlLbl val="0"/>
      </c:catAx>
      <c:valAx>
        <c:axId val="-171636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163677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Długość kolejki dla 3 klas i 2 stanowisk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Arkusz1!$J$2:$J$6</c:f>
              <c:strCache>
                <c:ptCount val="5"/>
                <c:pt idx="0">
                  <c:v>kasa kl1</c:v>
                </c:pt>
                <c:pt idx="1">
                  <c:v>kasa kl2</c:v>
                </c:pt>
                <c:pt idx="2">
                  <c:v>kasa kl3</c:v>
                </c:pt>
                <c:pt idx="3">
                  <c:v>kontroler kl1</c:v>
                </c:pt>
                <c:pt idx="4">
                  <c:v>kontroler kl2</c:v>
                </c:pt>
              </c:strCache>
            </c:strRef>
          </c:cat>
          <c:val>
            <c:numRef>
              <c:f>Arkusz1!$K$2:$K$6</c:f>
              <c:numCache>
                <c:formatCode>General</c:formatCode>
                <c:ptCount val="5"/>
                <c:pt idx="0">
                  <c:v>1.0784</c:v>
                </c:pt>
                <c:pt idx="1">
                  <c:v>0.83879999999999999</c:v>
                </c:pt>
                <c:pt idx="2">
                  <c:v>1.5098</c:v>
                </c:pt>
                <c:pt idx="3">
                  <c:v>0.40339999999999998</c:v>
                </c:pt>
                <c:pt idx="4">
                  <c:v>0.31369999999999998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312292720"/>
        <c:axId val="-202890240"/>
      </c:barChart>
      <c:catAx>
        <c:axId val="-31229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2890240"/>
        <c:crosses val="autoZero"/>
        <c:auto val="1"/>
        <c:lblAlgn val="ctr"/>
        <c:lblOffset val="100"/>
        <c:noMultiLvlLbl val="0"/>
      </c:catAx>
      <c:valAx>
        <c:axId val="-20289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122927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klientów</a:t>
            </a:r>
            <a:r>
              <a:rPr lang="pl-PL" baseline="0"/>
              <a:t> w węzłach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Arkusz1!$M$2:$M$6</c:f>
              <c:strCache>
                <c:ptCount val="5"/>
                <c:pt idx="0">
                  <c:v>kasa kl1</c:v>
                </c:pt>
                <c:pt idx="1">
                  <c:v>kasa kl2</c:v>
                </c:pt>
                <c:pt idx="2">
                  <c:v>kasa kl3</c:v>
                </c:pt>
                <c:pt idx="3">
                  <c:v>kontroler kl1</c:v>
                </c:pt>
                <c:pt idx="4">
                  <c:v>kontroler kl2</c:v>
                </c:pt>
              </c:strCache>
            </c:strRef>
          </c:cat>
          <c:val>
            <c:numRef>
              <c:f>Arkusz1!$N$2:$N$6</c:f>
              <c:numCache>
                <c:formatCode>General</c:formatCode>
                <c:ptCount val="5"/>
                <c:pt idx="0">
                  <c:v>7.1400000000000005E-2</c:v>
                </c:pt>
                <c:pt idx="1">
                  <c:v>5.5599999999999997E-2</c:v>
                </c:pt>
                <c:pt idx="2">
                  <c:v>0.1</c:v>
                </c:pt>
                <c:pt idx="3">
                  <c:v>7.1400000000000005E-2</c:v>
                </c:pt>
                <c:pt idx="4">
                  <c:v>5.5599999999999997E-2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202892416"/>
        <c:axId val="-202890784"/>
      </c:barChart>
      <c:catAx>
        <c:axId val="-20289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2890784"/>
        <c:crosses val="autoZero"/>
        <c:auto val="1"/>
        <c:lblAlgn val="ctr"/>
        <c:lblOffset val="100"/>
        <c:noMultiLvlLbl val="0"/>
      </c:catAx>
      <c:valAx>
        <c:axId val="-20289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28924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510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25</cp:revision>
  <cp:lastPrinted>2015-05-19T09:47:00Z</cp:lastPrinted>
  <dcterms:created xsi:type="dcterms:W3CDTF">2015-03-24T13:45:00Z</dcterms:created>
  <dcterms:modified xsi:type="dcterms:W3CDTF">2015-05-19T09:50:00Z</dcterms:modified>
</cp:coreProperties>
</file>