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D55A6" w14:textId="77777777" w:rsidR="005522AC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今收盘对于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N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日内最低收盘价的涨幅（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%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）</w:t>
      </w:r>
    </w:p>
    <w:p w14:paraId="1EDBAD94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</w:p>
    <w:p w14:paraId="6C9ECC4C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 xml:space="preserve">(C-LLV(C,N))/LLV(C,N)*100; </w:t>
      </w:r>
    </w:p>
    <w:p w14:paraId="23106F08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48803D47" w14:textId="77777777" w:rsidR="005522AC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2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今收盘对于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N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日内最高收盘价的跌幅（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%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）</w:t>
      </w:r>
    </w:p>
    <w:p w14:paraId="7ABBAF8C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</w:p>
    <w:p w14:paraId="0D4A7723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(HHV(C,N)-C)/HHV(C,N)*100;</w:t>
      </w:r>
    </w:p>
    <w:p w14:paraId="7CC93521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4E0834C3" w14:textId="77777777" w:rsidR="005522AC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3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股价在过去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N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日内运行空间的相对位置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 </w:t>
      </w:r>
    </w:p>
    <w:p w14:paraId="2BDD0DC2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</w:p>
    <w:p w14:paraId="5A659B0D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(C-LLV(L,N))/(HHV(H,N)-LLV(L,N))*100;</w:t>
      </w:r>
    </w:p>
    <w:p w14:paraId="06FA17D2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43707B73" w14:textId="77777777" w:rsidR="005522AC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4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股价上方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N1%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至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N2%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处的筹码（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%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）</w:t>
      </w:r>
    </w:p>
    <w:p w14:paraId="4D3CD267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</w:p>
    <w:p w14:paraId="31609B47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="007B4A91">
        <w:rPr>
          <w:rFonts w:hint="eastAsia"/>
          <w:szCs w:val="21"/>
        </w:rPr>
        <w:t xml:space="preserve"> </w:t>
      </w:r>
      <w:r w:rsidRPr="00F74C63">
        <w:rPr>
          <w:rFonts w:hint="eastAsia"/>
          <w:szCs w:val="21"/>
        </w:rPr>
        <w:t>AA:=WINNER(C+C*N2/100)*100;</w:t>
      </w:r>
    </w:p>
    <w:p w14:paraId="6231AECF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BB:=WINNER(C+C*N1/100)*100;</w:t>
      </w:r>
    </w:p>
    <w:p w14:paraId="270C27FF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 xml:space="preserve">AA-BB </w:t>
      </w:r>
    </w:p>
    <w:p w14:paraId="18673197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F74C63">
        <w:rPr>
          <w:rFonts w:hint="eastAsia"/>
          <w:szCs w:val="21"/>
        </w:rPr>
        <w:t>------------------------</w:t>
      </w:r>
      <w:r w:rsidRPr="0003394E">
        <w:rPr>
          <w:rFonts w:hint="eastAsia"/>
          <w:sz w:val="30"/>
          <w:szCs w:val="30"/>
        </w:rPr>
        <w:t>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49E61A10" w14:textId="77777777" w:rsidR="005522AC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5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股价下方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N1%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至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N2%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处的筹码（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%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）</w:t>
      </w:r>
    </w:p>
    <w:p w14:paraId="1B82B819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</w:p>
    <w:p w14:paraId="00DD5A39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F74C63">
        <w:rPr>
          <w:rFonts w:hint="eastAsia"/>
          <w:szCs w:val="21"/>
        </w:rPr>
        <w:t xml:space="preserve">　</w:t>
      </w:r>
      <w:r w:rsidRPr="00F74C63">
        <w:rPr>
          <w:rFonts w:hint="eastAsia"/>
          <w:szCs w:val="21"/>
        </w:rPr>
        <w:t>(WINNER(C-C*N1/100)-WINNER(C-C*N2/100))*100;</w:t>
      </w:r>
    </w:p>
    <w:p w14:paraId="46DAE698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56CD1D4D" w14:textId="77777777" w:rsidR="005522AC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6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收盘价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N%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处的套牢盘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 </w:t>
      </w:r>
    </w:p>
    <w:p w14:paraId="15E9EE3D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</w:p>
    <w:p w14:paraId="4A6556C7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 xml:space="preserve">100-(WINNER(C*N/100))*100; </w:t>
      </w:r>
    </w:p>
    <w:p w14:paraId="2CBEE81C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32DB4F84" w14:textId="77777777" w:rsidR="005522AC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7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收盘价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N%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处的获利盘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 </w:t>
      </w:r>
    </w:p>
    <w:p w14:paraId="22865086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</w:p>
    <w:p w14:paraId="15CBE8CB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 xml:space="preserve">WINNER(C*N/100)*100; </w:t>
      </w:r>
    </w:p>
    <w:p w14:paraId="4AAE6B7E" w14:textId="77777777" w:rsidR="005522AC" w:rsidRPr="0003394E" w:rsidRDefault="005522AC" w:rsidP="0057203B">
      <w:pPr>
        <w:snapToGrid w:val="0"/>
        <w:jc w:val="left"/>
        <w:rPr>
          <w:sz w:val="30"/>
          <w:szCs w:val="30"/>
        </w:rPr>
      </w:pPr>
      <w:r w:rsidRPr="0003394E">
        <w:rPr>
          <w:sz w:val="30"/>
          <w:szCs w:val="30"/>
        </w:rPr>
        <w:t xml:space="preserve">-------------------------------------------------------------------------------  </w:t>
      </w:r>
    </w:p>
    <w:p w14:paraId="205EA002" w14:textId="77777777" w:rsidR="005522AC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8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下影线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 </w:t>
      </w:r>
    </w:p>
    <w:p w14:paraId="692D4165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</w:p>
    <w:p w14:paraId="0832A346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 xml:space="preserve">(MIN(C,O)-L)/(H-L); </w:t>
      </w:r>
    </w:p>
    <w:p w14:paraId="19AE7745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55224671" w14:textId="77777777" w:rsidR="005522AC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9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上影线</w:t>
      </w:r>
    </w:p>
    <w:p w14:paraId="1EF5359E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</w:p>
    <w:p w14:paraId="4016BCB3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 xml:space="preserve">(H-MAX(C,O))/(H-L) </w:t>
      </w:r>
    </w:p>
    <w:p w14:paraId="4351F1C0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39B41A9B" w14:textId="77777777" w:rsidR="005522AC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10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本周期的涨跌幅</w:t>
      </w:r>
    </w:p>
    <w:p w14:paraId="4D6D8D91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</w:p>
    <w:p w14:paraId="7EDCC4AB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 xml:space="preserve">(C-REF(C,1))/REF(C,1)*100; </w:t>
      </w:r>
    </w:p>
    <w:p w14:paraId="7671E1E2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F74C63">
        <w:rPr>
          <w:rFonts w:hint="eastAsia"/>
          <w:szCs w:val="21"/>
        </w:rPr>
        <w:t>------------------------------------------------</w:t>
      </w:r>
      <w:r w:rsidRPr="0003394E">
        <w:rPr>
          <w:rFonts w:hint="eastAsia"/>
          <w:sz w:val="30"/>
          <w:szCs w:val="30"/>
        </w:rPr>
        <w:t>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09F38E6B" w14:textId="77777777" w:rsidR="005522AC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11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振幅</w:t>
      </w:r>
    </w:p>
    <w:p w14:paraId="5FAB6753" w14:textId="77777777" w:rsidR="005522AC" w:rsidRPr="0003394E" w:rsidRDefault="005522AC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lastRenderedPageBreak/>
        <w:t xml:space="preserve">　　</w:t>
      </w:r>
    </w:p>
    <w:p w14:paraId="4DA7CDCB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 xml:space="preserve">(H-L)/L*100; </w:t>
      </w:r>
    </w:p>
    <w:p w14:paraId="398EBB24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33AE181D" w14:textId="77777777" w:rsidR="005522AC" w:rsidRPr="0003394E" w:rsidRDefault="005522AC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</w:t>
      </w:r>
      <w:r w:rsidR="002A25EB">
        <w:rPr>
          <w:rFonts w:hint="eastAsia"/>
          <w:b/>
          <w:color w:val="FF0000"/>
          <w:sz w:val="30"/>
          <w:szCs w:val="30"/>
          <w:highlight w:val="yellow"/>
        </w:rPr>
        <w:t>12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均线金叉</w:t>
      </w:r>
    </w:p>
    <w:p w14:paraId="38DFE7AD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</w:p>
    <w:p w14:paraId="00C7BB35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CROSS(MA(C,N),MA(C,M));{N&lt; M}</w:t>
      </w:r>
    </w:p>
    <w:p w14:paraId="09658E30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</w:t>
      </w:r>
    </w:p>
    <w:p w14:paraId="180C882E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33D1094B" w14:textId="77777777" w:rsidR="005522AC" w:rsidRPr="0003394E" w:rsidRDefault="005522AC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</w:t>
      </w:r>
      <w:r w:rsidR="002A25EB">
        <w:rPr>
          <w:rFonts w:hint="eastAsia"/>
          <w:b/>
          <w:color w:val="FF0000"/>
          <w:sz w:val="30"/>
          <w:szCs w:val="30"/>
          <w:highlight w:val="yellow"/>
        </w:rPr>
        <w:t>13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均线死叉</w:t>
      </w:r>
    </w:p>
    <w:p w14:paraId="755E4365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</w:p>
    <w:p w14:paraId="3C4C6447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F74C63">
        <w:rPr>
          <w:rFonts w:hint="eastAsia"/>
          <w:szCs w:val="21"/>
        </w:rPr>
        <w:t xml:space="preserve">CROSS(MA(C,M),MA(C,N));{N&lt; M} </w:t>
      </w:r>
    </w:p>
    <w:p w14:paraId="59AFCD49" w14:textId="77777777" w:rsidR="005522AC" w:rsidRPr="0003394E" w:rsidRDefault="005522AC" w:rsidP="0057203B">
      <w:pPr>
        <w:snapToGrid w:val="0"/>
        <w:jc w:val="left"/>
        <w:rPr>
          <w:sz w:val="30"/>
          <w:szCs w:val="30"/>
        </w:rPr>
      </w:pPr>
      <w:r w:rsidRPr="0003394E">
        <w:rPr>
          <w:sz w:val="30"/>
          <w:szCs w:val="30"/>
        </w:rPr>
        <w:t xml:space="preserve">-------------------------------------------------------------------------------  </w:t>
      </w:r>
    </w:p>
    <w:p w14:paraId="48634D06" w14:textId="77777777" w:rsidR="005522AC" w:rsidRPr="0003394E" w:rsidRDefault="005522AC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</w:t>
      </w:r>
      <w:r w:rsidR="002A25EB">
        <w:rPr>
          <w:rFonts w:hint="eastAsia"/>
          <w:b/>
          <w:color w:val="FF0000"/>
          <w:sz w:val="30"/>
          <w:szCs w:val="30"/>
          <w:highlight w:val="yellow"/>
        </w:rPr>
        <w:t>14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均线多头排列</w:t>
      </w:r>
    </w:p>
    <w:p w14:paraId="248EC16A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</w:p>
    <w:p w14:paraId="139EB802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A1:=MA(C,N1);</w:t>
      </w:r>
    </w:p>
    <w:p w14:paraId="4B05D68E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A2:=MA(C,N2);</w:t>
      </w:r>
    </w:p>
    <w:p w14:paraId="3A04D769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A3:=MA(C,N3);</w:t>
      </w:r>
    </w:p>
    <w:p w14:paraId="66C8981B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A4:=MA(C,N4);</w:t>
      </w:r>
    </w:p>
    <w:p w14:paraId="38803028" w14:textId="77777777" w:rsidR="005522AC" w:rsidRDefault="005522AC" w:rsidP="007B4A91">
      <w:pPr>
        <w:snapToGrid w:val="0"/>
        <w:ind w:firstLine="405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>COUNT(A1&gt;A2 AND A2&gt;A3 AND A3&gt;A4,3)</w:t>
      </w:r>
      <w:r w:rsidR="00EB37DE">
        <w:rPr>
          <w:rFonts w:hint="eastAsia"/>
          <w:szCs w:val="21"/>
        </w:rPr>
        <w:t>=3</w:t>
      </w:r>
      <w:r w:rsidRPr="00F74C63">
        <w:rPr>
          <w:rFonts w:hint="eastAsia"/>
          <w:szCs w:val="21"/>
        </w:rPr>
        <w:t>;</w:t>
      </w:r>
    </w:p>
    <w:p w14:paraId="28C43B09" w14:textId="77777777" w:rsidR="007B4A91" w:rsidRDefault="007B4A91" w:rsidP="007B4A91">
      <w:pPr>
        <w:snapToGrid w:val="0"/>
        <w:ind w:firstLine="405"/>
        <w:jc w:val="left"/>
        <w:rPr>
          <w:rFonts w:hint="eastAsia"/>
          <w:szCs w:val="21"/>
        </w:rPr>
      </w:pPr>
    </w:p>
    <w:p w14:paraId="0B198D35" w14:textId="77777777" w:rsidR="007B4A91" w:rsidRPr="007B4A91" w:rsidRDefault="007B4A91" w:rsidP="007B4A91">
      <w:pPr>
        <w:snapToGrid w:val="0"/>
        <w:ind w:firstLine="405"/>
        <w:jc w:val="left"/>
        <w:rPr>
          <w:rFonts w:hint="eastAsia"/>
          <w:i/>
          <w:szCs w:val="21"/>
        </w:rPr>
      </w:pPr>
      <w:r w:rsidRPr="007B4A91">
        <w:rPr>
          <w:rFonts w:hint="eastAsia"/>
          <w:i/>
          <w:szCs w:val="21"/>
        </w:rPr>
        <w:t>COUNT(A1&gt;A2&gt;A3&gt;A4</w:t>
      </w:r>
      <w:r w:rsidRPr="007B4A91">
        <w:rPr>
          <w:rFonts w:hint="eastAsia"/>
          <w:i/>
          <w:szCs w:val="21"/>
        </w:rPr>
        <w:t>，</w:t>
      </w:r>
      <w:r w:rsidRPr="007B4A91">
        <w:rPr>
          <w:rFonts w:hint="eastAsia"/>
          <w:i/>
          <w:szCs w:val="21"/>
        </w:rPr>
        <w:t>3){</w:t>
      </w:r>
      <w:r w:rsidRPr="007B4A91">
        <w:rPr>
          <w:rFonts w:hint="eastAsia"/>
          <w:i/>
          <w:szCs w:val="21"/>
        </w:rPr>
        <w:t>这样写是不对的</w:t>
      </w:r>
      <w:r w:rsidRPr="007B4A91">
        <w:rPr>
          <w:rFonts w:hint="eastAsia"/>
          <w:i/>
          <w:szCs w:val="21"/>
        </w:rPr>
        <w:t>}</w:t>
      </w:r>
    </w:p>
    <w:p w14:paraId="6E4AE1EC" w14:textId="77777777" w:rsidR="005522AC" w:rsidRPr="0003394E" w:rsidRDefault="005522AC" w:rsidP="0057203B">
      <w:pPr>
        <w:snapToGrid w:val="0"/>
        <w:jc w:val="left"/>
        <w:rPr>
          <w:sz w:val="30"/>
          <w:szCs w:val="30"/>
        </w:rPr>
      </w:pPr>
      <w:r w:rsidRPr="0003394E">
        <w:rPr>
          <w:sz w:val="30"/>
          <w:szCs w:val="30"/>
        </w:rPr>
        <w:t>-------------------------------------------------------------------------------</w:t>
      </w:r>
    </w:p>
    <w:p w14:paraId="49CA195D" w14:textId="77777777" w:rsidR="005522AC" w:rsidRPr="0003394E" w:rsidRDefault="005522AC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</w:t>
      </w:r>
      <w:r w:rsidR="002A25EB">
        <w:rPr>
          <w:rFonts w:hint="eastAsia"/>
          <w:b/>
          <w:color w:val="FF0000"/>
          <w:sz w:val="30"/>
          <w:szCs w:val="30"/>
          <w:highlight w:val="yellow"/>
        </w:rPr>
        <w:t>15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均线空头排列</w:t>
      </w:r>
    </w:p>
    <w:p w14:paraId="693BDDB9" w14:textId="77777777" w:rsidR="005522AC" w:rsidRPr="0003394E" w:rsidRDefault="005522AC" w:rsidP="0057203B">
      <w:pPr>
        <w:snapToGrid w:val="0"/>
        <w:jc w:val="left"/>
        <w:rPr>
          <w:sz w:val="30"/>
          <w:szCs w:val="30"/>
        </w:rPr>
      </w:pPr>
    </w:p>
    <w:p w14:paraId="38B5F359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A1:=MA(C,N1);</w:t>
      </w:r>
    </w:p>
    <w:p w14:paraId="374581D0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A2:=MA(C,N2);</w:t>
      </w:r>
    </w:p>
    <w:p w14:paraId="0091D24C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A3:=MA(C,N3);</w:t>
      </w:r>
    </w:p>
    <w:p w14:paraId="753D56E4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A4:=MA(C,N4);</w:t>
      </w:r>
    </w:p>
    <w:p w14:paraId="4D3B6C41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 xml:space="preserve">COUNT(A1&lt; A2 AND A2&lt; A3 AND A3&lt; A4,3); </w:t>
      </w:r>
    </w:p>
    <w:p w14:paraId="7BB4CF8D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628B6189" w14:textId="77777777" w:rsidR="005522AC" w:rsidRPr="0003394E" w:rsidRDefault="005522AC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　</w:t>
      </w:r>
      <w:r w:rsidR="002A25EB">
        <w:rPr>
          <w:rFonts w:hint="eastAsia"/>
          <w:b/>
          <w:color w:val="FF0000"/>
          <w:sz w:val="30"/>
          <w:szCs w:val="30"/>
          <w:highlight w:val="yellow"/>
        </w:rPr>
        <w:t>16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--N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日均线向下</w:t>
      </w:r>
    </w:p>
    <w:p w14:paraId="1829B4CA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</w:p>
    <w:p w14:paraId="13097211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AA:=MA(C,N);</w:t>
      </w:r>
    </w:p>
    <w:p w14:paraId="6C69B0FE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BB:=REF(AA,1);</w:t>
      </w:r>
    </w:p>
    <w:p w14:paraId="2DB7F0AB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 xml:space="preserve">AA&lt; BB </w:t>
      </w:r>
    </w:p>
    <w:p w14:paraId="04989549" w14:textId="77777777" w:rsidR="005522AC" w:rsidRPr="0003394E" w:rsidRDefault="005522AC" w:rsidP="0057203B">
      <w:pPr>
        <w:snapToGrid w:val="0"/>
        <w:jc w:val="left"/>
        <w:rPr>
          <w:sz w:val="30"/>
          <w:szCs w:val="30"/>
        </w:rPr>
      </w:pPr>
      <w:r w:rsidRPr="0003394E">
        <w:rPr>
          <w:sz w:val="30"/>
          <w:szCs w:val="30"/>
        </w:rPr>
        <w:t xml:space="preserve">-------------------------------------------------------------------------------  </w:t>
      </w:r>
    </w:p>
    <w:p w14:paraId="6CA3B7BB" w14:textId="77777777" w:rsidR="005522AC" w:rsidRPr="0003394E" w:rsidRDefault="005522AC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</w:t>
      </w:r>
      <w:r w:rsidR="002A25EB">
        <w:rPr>
          <w:rFonts w:hint="eastAsia"/>
          <w:b/>
          <w:color w:val="FF0000"/>
          <w:sz w:val="30"/>
          <w:szCs w:val="30"/>
          <w:highlight w:val="yellow"/>
        </w:rPr>
        <w:t>17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--N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日均线向上</w:t>
      </w:r>
    </w:p>
    <w:p w14:paraId="5FCC7333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</w:p>
    <w:p w14:paraId="416C4584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AA:=MA(C,N);</w:t>
      </w:r>
    </w:p>
    <w:p w14:paraId="71B3B88F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BB:=REF(AA,1);</w:t>
      </w:r>
    </w:p>
    <w:p w14:paraId="16BC3D76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 xml:space="preserve">AA&gt;BB </w:t>
      </w:r>
    </w:p>
    <w:p w14:paraId="4E8EA6EA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51A6510C" w14:textId="77777777" w:rsidR="005522AC" w:rsidRPr="0003394E" w:rsidRDefault="005522AC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</w:t>
      </w:r>
      <w:r w:rsidR="002A25EB">
        <w:rPr>
          <w:rFonts w:hint="eastAsia"/>
          <w:b/>
          <w:color w:val="FF0000"/>
          <w:sz w:val="30"/>
          <w:szCs w:val="30"/>
          <w:highlight w:val="yellow"/>
        </w:rPr>
        <w:t>18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--N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日均线走平</w:t>
      </w:r>
    </w:p>
    <w:p w14:paraId="748024BB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</w:p>
    <w:p w14:paraId="730DFEEF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F74C63">
        <w:rPr>
          <w:rFonts w:hint="eastAsia"/>
          <w:szCs w:val="21"/>
        </w:rPr>
        <w:t xml:space="preserve">　</w:t>
      </w:r>
      <w:r w:rsidRPr="00F74C63">
        <w:rPr>
          <w:rFonts w:hint="eastAsia"/>
          <w:szCs w:val="21"/>
        </w:rPr>
        <w:t>AA:=MA(C,N);</w:t>
      </w:r>
    </w:p>
    <w:p w14:paraId="7AFA1154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BB:=REF(AA,1);</w:t>
      </w:r>
    </w:p>
    <w:p w14:paraId="6677C31E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 xml:space="preserve">AA=BB </w:t>
      </w:r>
    </w:p>
    <w:p w14:paraId="1B853CA1" w14:textId="77777777" w:rsidR="005522AC" w:rsidRPr="0003394E" w:rsidRDefault="005522AC" w:rsidP="0057203B">
      <w:pPr>
        <w:snapToGrid w:val="0"/>
        <w:jc w:val="left"/>
        <w:rPr>
          <w:sz w:val="30"/>
          <w:szCs w:val="30"/>
        </w:rPr>
      </w:pPr>
      <w:r w:rsidRPr="0003394E">
        <w:rPr>
          <w:sz w:val="30"/>
          <w:szCs w:val="30"/>
        </w:rPr>
        <w:lastRenderedPageBreak/>
        <w:t xml:space="preserve">-------------------------------------------------------------------------------  </w:t>
      </w:r>
    </w:p>
    <w:p w14:paraId="6173A116" w14:textId="77777777" w:rsidR="005522AC" w:rsidRPr="0003394E" w:rsidRDefault="005522AC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</w:t>
      </w:r>
      <w:r w:rsidR="002A25EB">
        <w:rPr>
          <w:rFonts w:hint="eastAsia"/>
          <w:b/>
          <w:color w:val="FF0000"/>
          <w:sz w:val="30"/>
          <w:szCs w:val="30"/>
          <w:highlight w:val="yellow"/>
        </w:rPr>
        <w:t>19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向前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N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日至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M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日出现过均线死叉（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P1&lt; P2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）</w:t>
      </w:r>
    </w:p>
    <w:p w14:paraId="2BF7B677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</w:p>
    <w:p w14:paraId="591FB52B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F74C63">
        <w:rPr>
          <w:rFonts w:hint="eastAsia"/>
          <w:szCs w:val="21"/>
        </w:rPr>
        <w:t xml:space="preserve">　</w:t>
      </w:r>
      <w:r w:rsidRPr="00F74C63">
        <w:rPr>
          <w:rFonts w:hint="eastAsia"/>
          <w:szCs w:val="21"/>
        </w:rPr>
        <w:t>AA:=MA(C,P1);</w:t>
      </w:r>
    </w:p>
    <w:p w14:paraId="30760678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BB:=MA(C,P2);</w:t>
      </w:r>
    </w:p>
    <w:p w14:paraId="3AE2E6E3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CC:=REF(CROSS(BB,AA),N);</w:t>
      </w:r>
    </w:p>
    <w:p w14:paraId="2DC05C45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COUNT(CC,M)</w:t>
      </w:r>
      <w:r w:rsidR="00EB37DE">
        <w:rPr>
          <w:rFonts w:hint="eastAsia"/>
          <w:szCs w:val="21"/>
        </w:rPr>
        <w:t>&gt;=1</w:t>
      </w:r>
      <w:r w:rsidRPr="00F74C63">
        <w:rPr>
          <w:rFonts w:hint="eastAsia"/>
          <w:szCs w:val="21"/>
        </w:rPr>
        <w:t xml:space="preserve">; </w:t>
      </w:r>
    </w:p>
    <w:p w14:paraId="47A099AF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7734A783" w14:textId="77777777" w:rsidR="005522AC" w:rsidRPr="0003394E" w:rsidRDefault="005522AC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</w:t>
      </w:r>
      <w:r w:rsidR="002A25EB">
        <w:rPr>
          <w:rFonts w:hint="eastAsia"/>
          <w:b/>
          <w:color w:val="FF0000"/>
          <w:sz w:val="30"/>
          <w:szCs w:val="30"/>
          <w:highlight w:val="yellow"/>
        </w:rPr>
        <w:t>30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今日成交量大于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N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日以来的均量</w:t>
      </w:r>
    </w:p>
    <w:p w14:paraId="3A0B3DBB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</w:p>
    <w:p w14:paraId="5C4C1390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F74C63">
        <w:rPr>
          <w:rFonts w:hint="eastAsia"/>
          <w:szCs w:val="21"/>
        </w:rPr>
        <w:t xml:space="preserve">　</w:t>
      </w:r>
      <w:r w:rsidRPr="00F74C63">
        <w:rPr>
          <w:rFonts w:hint="eastAsia"/>
          <w:szCs w:val="21"/>
        </w:rPr>
        <w:t xml:space="preserve">VOL&gt;MA(VOL,N); </w:t>
      </w:r>
    </w:p>
    <w:p w14:paraId="6D9752FA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61572E97" w14:textId="77777777" w:rsidR="005522AC" w:rsidRPr="0003394E" w:rsidRDefault="005522AC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　</w:t>
      </w:r>
      <w:r w:rsidR="002A25EB">
        <w:rPr>
          <w:rFonts w:hint="eastAsia"/>
          <w:b/>
          <w:color w:val="FF0000"/>
          <w:sz w:val="30"/>
          <w:szCs w:val="30"/>
          <w:highlight w:val="yellow"/>
        </w:rPr>
        <w:t>31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低位密集</w:t>
      </w:r>
    </w:p>
    <w:p w14:paraId="68A334BD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</w:p>
    <w:p w14:paraId="582B275A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A1:=COST(85);</w:t>
      </w:r>
    </w:p>
    <w:p w14:paraId="0A9188BB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A2:=COST(15);</w:t>
      </w:r>
    </w:p>
    <w:p w14:paraId="0C372A08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A3:=A1-A2;</w:t>
      </w:r>
    </w:p>
    <w:p w14:paraId="3B541BF2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A4:=(A1+A2)/2;</w:t>
      </w:r>
    </w:p>
    <w:p w14:paraId="24C0DEBE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A5:=A3/A4*100&lt;10;</w:t>
      </w:r>
    </w:p>
    <w:p w14:paraId="162DF1F9" w14:textId="77777777" w:rsidR="0057203B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</w:p>
    <w:p w14:paraId="7BA893DA" w14:textId="77777777" w:rsidR="0057203B" w:rsidRPr="00F74C63" w:rsidRDefault="0057203B" w:rsidP="0057203B">
      <w:pPr>
        <w:snapToGrid w:val="0"/>
        <w:jc w:val="left"/>
        <w:rPr>
          <w:rFonts w:hint="eastAsia"/>
          <w:szCs w:val="21"/>
        </w:rPr>
      </w:pPr>
    </w:p>
    <w:p w14:paraId="0D3D0D75" w14:textId="77777777" w:rsidR="0057203B" w:rsidRPr="00F74C63" w:rsidRDefault="0057203B" w:rsidP="0057203B">
      <w:pPr>
        <w:snapToGrid w:val="0"/>
        <w:jc w:val="left"/>
        <w:rPr>
          <w:rFonts w:hint="eastAsia"/>
          <w:szCs w:val="21"/>
        </w:rPr>
      </w:pPr>
    </w:p>
    <w:p w14:paraId="7A39ED55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>B1:=HHV(H,120);</w:t>
      </w:r>
    </w:p>
    <w:p w14:paraId="1B52E00D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B2:=LLV(L,120);</w:t>
      </w:r>
    </w:p>
    <w:p w14:paraId="556A0419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B3:=B1-B2;</w:t>
      </w:r>
    </w:p>
    <w:p w14:paraId="5F2C27D2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B4:=(A4-B2)&lt; B3/2;</w:t>
      </w:r>
    </w:p>
    <w:p w14:paraId="3C007CFB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 xml:space="preserve">A5 AND B4; </w:t>
      </w:r>
    </w:p>
    <w:p w14:paraId="79C76CEA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72AA5500" w14:textId="77777777" w:rsidR="005522AC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32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换手率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 </w:t>
      </w:r>
    </w:p>
    <w:p w14:paraId="0B8BD4EB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</w:p>
    <w:p w14:paraId="0E73EEDA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 xml:space="preserve">VOL/CAPITAL*100; </w:t>
      </w:r>
    </w:p>
    <w:p w14:paraId="109ECC82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37184A41" w14:textId="77777777" w:rsidR="005522AC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33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--N</w:t>
      </w:r>
      <w:r w:rsidR="005522AC" w:rsidRPr="0003394E">
        <w:rPr>
          <w:rFonts w:hint="eastAsia"/>
          <w:b/>
          <w:color w:val="FF0000"/>
          <w:sz w:val="30"/>
          <w:szCs w:val="30"/>
          <w:highlight w:val="yellow"/>
        </w:rPr>
        <w:t>日盈亏</w:t>
      </w:r>
    </w:p>
    <w:p w14:paraId="39E56DD7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</w:p>
    <w:p w14:paraId="31B39CDC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F74C63">
        <w:rPr>
          <w:rFonts w:hint="eastAsia"/>
          <w:szCs w:val="21"/>
        </w:rPr>
        <w:t xml:space="preserve">　</w:t>
      </w:r>
      <w:r w:rsidRPr="00F74C63">
        <w:rPr>
          <w:rFonts w:hint="eastAsia"/>
          <w:szCs w:val="21"/>
        </w:rPr>
        <w:t>V1:=VOL/SUM(VOL,N);</w:t>
      </w:r>
    </w:p>
    <w:p w14:paraId="52956FE6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>V2:=DMA(CLOSE,V1);</w:t>
      </w:r>
    </w:p>
    <w:p w14:paraId="49F2AB70" w14:textId="77777777" w:rsidR="005522AC" w:rsidRPr="00F74C63" w:rsidRDefault="005522AC" w:rsidP="0057203B">
      <w:pPr>
        <w:snapToGrid w:val="0"/>
        <w:jc w:val="left"/>
        <w:rPr>
          <w:rFonts w:hint="eastAsia"/>
          <w:szCs w:val="21"/>
        </w:rPr>
      </w:pPr>
      <w:r w:rsidRPr="00F74C63">
        <w:rPr>
          <w:rFonts w:hint="eastAsia"/>
          <w:szCs w:val="21"/>
        </w:rPr>
        <w:t xml:space="preserve">　　</w:t>
      </w:r>
      <w:r w:rsidRPr="00F74C63">
        <w:rPr>
          <w:rFonts w:hint="eastAsia"/>
          <w:szCs w:val="21"/>
        </w:rPr>
        <w:t xml:space="preserve">V3:(CLOSE-V2)/V2*100; </w:t>
      </w:r>
    </w:p>
    <w:p w14:paraId="7DA7BC34" w14:textId="77777777" w:rsidR="005522AC" w:rsidRPr="0003394E" w:rsidRDefault="005522AC" w:rsidP="0057203B">
      <w:pPr>
        <w:snapToGrid w:val="0"/>
        <w:jc w:val="left"/>
        <w:rPr>
          <w:rFonts w:hint="eastAsia"/>
          <w:sz w:val="30"/>
          <w:szCs w:val="30"/>
        </w:rPr>
      </w:pPr>
    </w:p>
    <w:p w14:paraId="26EC12E6" w14:textId="77777777" w:rsidR="005B7645" w:rsidRPr="0003394E" w:rsidRDefault="005B7645" w:rsidP="0057203B">
      <w:pPr>
        <w:snapToGrid w:val="0"/>
        <w:jc w:val="left"/>
        <w:rPr>
          <w:rFonts w:hint="eastAsia"/>
          <w:sz w:val="30"/>
          <w:szCs w:val="30"/>
        </w:rPr>
      </w:pPr>
    </w:p>
    <w:p w14:paraId="499DCCB5" w14:textId="77777777" w:rsidR="005B7645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34</w:t>
      </w:r>
      <w:r w:rsidR="005B7645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5B7645" w:rsidRPr="0003394E">
        <w:rPr>
          <w:rFonts w:hint="eastAsia"/>
          <w:b/>
          <w:color w:val="FF0000"/>
          <w:sz w:val="30"/>
          <w:szCs w:val="30"/>
          <w:highlight w:val="yellow"/>
        </w:rPr>
        <w:t>底背离</w:t>
      </w:r>
    </w:p>
    <w:p w14:paraId="45C31CB6" w14:textId="77777777" w:rsidR="005B7645" w:rsidRPr="00452BEC" w:rsidRDefault="005B7645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 xml:space="preserve">LLV(L,60)=L) AND NOT(LLV(DEA,60)=DEA); </w:t>
      </w:r>
    </w:p>
    <w:p w14:paraId="69314D9A" w14:textId="77777777" w:rsidR="005B7645" w:rsidRPr="0003394E" w:rsidRDefault="005B7645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237B04D5" w14:textId="77777777" w:rsidR="005B7645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35</w:t>
      </w:r>
      <w:r w:rsidR="005B7645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5B7645" w:rsidRPr="0003394E">
        <w:rPr>
          <w:rFonts w:hint="eastAsia"/>
          <w:b/>
          <w:color w:val="FF0000"/>
          <w:sz w:val="30"/>
          <w:szCs w:val="30"/>
          <w:highlight w:val="yellow"/>
        </w:rPr>
        <w:t>顶背离</w:t>
      </w:r>
    </w:p>
    <w:p w14:paraId="41752AD5" w14:textId="77777777" w:rsidR="00A005AE" w:rsidRPr="00452BEC" w:rsidRDefault="005B7645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 xml:space="preserve">HHV(H,60)=H) AND NOT(HHV(DEA,60)=DEA); </w:t>
      </w:r>
    </w:p>
    <w:p w14:paraId="46F903D9" w14:textId="77777777" w:rsidR="00EB37DE" w:rsidRDefault="00EB37DE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</w:p>
    <w:p w14:paraId="5A1566D6" w14:textId="77777777" w:rsidR="00A005AE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36</w:t>
      </w:r>
      <w:r w:rsidR="00A005AE" w:rsidRPr="0003394E">
        <w:rPr>
          <w:rFonts w:hint="eastAsia"/>
          <w:b/>
          <w:color w:val="FF0000"/>
          <w:sz w:val="30"/>
          <w:szCs w:val="30"/>
          <w:highlight w:val="yellow"/>
        </w:rPr>
        <w:t>概率统计</w:t>
      </w:r>
    </w:p>
    <w:p w14:paraId="0216F2C4" w14:textId="77777777" w:rsidR="00A005AE" w:rsidRPr="0003394E" w:rsidRDefault="00A005AE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lastRenderedPageBreak/>
        <w:t xml:space="preserve">　　</w:t>
      </w:r>
    </w:p>
    <w:p w14:paraId="456C0692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COUNT</w:t>
      </w:r>
      <w:r w:rsidRPr="00452BEC">
        <w:rPr>
          <w:rFonts w:hint="eastAsia"/>
          <w:szCs w:val="21"/>
        </w:rPr>
        <w:t>，计数。</w:t>
      </w:r>
      <w:r w:rsidRPr="00452BEC">
        <w:rPr>
          <w:rFonts w:hint="eastAsia"/>
          <w:szCs w:val="21"/>
        </w:rPr>
        <w:t>SUM</w:t>
      </w:r>
      <w:r w:rsidRPr="00452BEC">
        <w:rPr>
          <w:rFonts w:hint="eastAsia"/>
          <w:szCs w:val="21"/>
        </w:rPr>
        <w:t>，总数、和。</w:t>
      </w:r>
    </w:p>
    <w:p w14:paraId="5C44DFD0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当数组为逻辑运算判断的结果时，</w:t>
      </w:r>
      <w:r w:rsidRPr="00452BEC">
        <w:rPr>
          <w:rFonts w:hint="eastAsia"/>
          <w:szCs w:val="21"/>
        </w:rPr>
        <w:t>COUNT</w:t>
      </w:r>
      <w:r w:rsidRPr="00452BEC">
        <w:rPr>
          <w:rFonts w:hint="eastAsia"/>
          <w:szCs w:val="21"/>
        </w:rPr>
        <w:t>和</w:t>
      </w:r>
      <w:r w:rsidRPr="00452BEC">
        <w:rPr>
          <w:rFonts w:hint="eastAsia"/>
          <w:szCs w:val="21"/>
        </w:rPr>
        <w:t>SUM</w:t>
      </w:r>
      <w:r w:rsidRPr="00452BEC">
        <w:rPr>
          <w:rFonts w:hint="eastAsia"/>
          <w:szCs w:val="21"/>
        </w:rPr>
        <w:t>的返回值是一样的。一般习惯上，对于逻辑运算信号，用</w:t>
      </w:r>
      <w:r w:rsidRPr="00452BEC">
        <w:rPr>
          <w:rFonts w:hint="eastAsia"/>
          <w:szCs w:val="21"/>
        </w:rPr>
        <w:t>COUNT</w:t>
      </w:r>
      <w:r w:rsidRPr="00452BEC">
        <w:rPr>
          <w:rFonts w:hint="eastAsia"/>
          <w:szCs w:val="21"/>
        </w:rPr>
        <w:t>统计，返回其它数值的，用</w:t>
      </w:r>
      <w:r w:rsidRPr="00452BEC">
        <w:rPr>
          <w:rFonts w:hint="eastAsia"/>
          <w:szCs w:val="21"/>
        </w:rPr>
        <w:t>SUM</w:t>
      </w:r>
      <w:r w:rsidRPr="00452BEC">
        <w:rPr>
          <w:rFonts w:hint="eastAsia"/>
          <w:szCs w:val="21"/>
        </w:rPr>
        <w:t>统计。</w:t>
      </w:r>
    </w:p>
    <w:p w14:paraId="594B180F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当</w:t>
      </w:r>
      <w:r w:rsidRPr="00452BEC">
        <w:rPr>
          <w:rFonts w:hint="eastAsia"/>
          <w:szCs w:val="21"/>
        </w:rPr>
        <w:t>COUNT</w:t>
      </w:r>
      <w:r w:rsidRPr="00452BEC">
        <w:rPr>
          <w:rFonts w:hint="eastAsia"/>
          <w:szCs w:val="21"/>
        </w:rPr>
        <w:t>统计一般数值时，数组大于等于</w:t>
      </w:r>
      <w:r w:rsidRPr="00452BEC">
        <w:rPr>
          <w:rFonts w:hint="eastAsia"/>
          <w:szCs w:val="21"/>
        </w:rPr>
        <w:t>1</w:t>
      </w:r>
      <w:r w:rsidRPr="00452BEC">
        <w:rPr>
          <w:rFonts w:hint="eastAsia"/>
          <w:szCs w:val="21"/>
        </w:rPr>
        <w:t>时，计入；小于</w:t>
      </w:r>
      <w:r w:rsidRPr="00452BEC">
        <w:rPr>
          <w:rFonts w:hint="eastAsia"/>
          <w:szCs w:val="21"/>
        </w:rPr>
        <w:t>1</w:t>
      </w:r>
      <w:r w:rsidRPr="00452BEC">
        <w:rPr>
          <w:rFonts w:hint="eastAsia"/>
          <w:szCs w:val="21"/>
        </w:rPr>
        <w:t>时，不计入。这两个函数，主要用于统计。</w:t>
      </w:r>
    </w:p>
    <w:p w14:paraId="30E6EE10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用</w:t>
      </w:r>
      <w:r w:rsidRPr="00452BEC">
        <w:rPr>
          <w:rFonts w:hint="eastAsia"/>
          <w:szCs w:val="21"/>
        </w:rPr>
        <w:t>COUNT(CROSS(MA(C,5),MA(C,10)),0);</w:t>
      </w:r>
      <w:r w:rsidRPr="00452BEC">
        <w:rPr>
          <w:rFonts w:hint="eastAsia"/>
          <w:szCs w:val="21"/>
        </w:rPr>
        <w:t>就可以统计出全部的五天均线上穿十天均线的金叉数。</w:t>
      </w:r>
    </w:p>
    <w:p w14:paraId="2647A3E5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用</w:t>
      </w:r>
      <w:r w:rsidRPr="00452BEC">
        <w:rPr>
          <w:rFonts w:hint="eastAsia"/>
          <w:szCs w:val="21"/>
        </w:rPr>
        <w:t>SUM(CROSS(MA(C,5),MA(C,10)),0);</w:t>
      </w:r>
      <w:r w:rsidRPr="00452BEC">
        <w:rPr>
          <w:rFonts w:hint="eastAsia"/>
          <w:szCs w:val="21"/>
        </w:rPr>
        <w:t>和以上得出的结果应该是一样的。</w:t>
      </w:r>
    </w:p>
    <w:p w14:paraId="256757FE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股市的不随机规律，隐藏在统计概率之中。用这两个函数，可以统计很多概率性的规律。</w:t>
      </w:r>
    </w:p>
    <w:p w14:paraId="08A76FE9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</w:p>
    <w:p w14:paraId="1A7CFFCF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比如，以两天的收盘价相比，昨天是下跌的，今天的下跌的概率是多少？</w:t>
      </w:r>
    </w:p>
    <w:p w14:paraId="486E6A96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A:=C&lt; REF(C,1);</w:t>
      </w:r>
    </w:p>
    <w:p w14:paraId="4EFBD3C8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B:=REF(A,1) AND C&gt;REF(C,1);{</w:t>
      </w:r>
      <w:r w:rsidRPr="00452BEC">
        <w:rPr>
          <w:rFonts w:hint="eastAsia"/>
          <w:szCs w:val="21"/>
        </w:rPr>
        <w:t>昨天下跌，今天上涨</w:t>
      </w:r>
      <w:r w:rsidRPr="00452BEC">
        <w:rPr>
          <w:rFonts w:hint="eastAsia"/>
          <w:szCs w:val="21"/>
        </w:rPr>
        <w:t>}</w:t>
      </w:r>
    </w:p>
    <w:p w14:paraId="2DF890F3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D:=REF(A,1) AND C=REF(C,1);{</w:t>
      </w:r>
      <w:r w:rsidRPr="00452BEC">
        <w:rPr>
          <w:rFonts w:hint="eastAsia"/>
          <w:szCs w:val="21"/>
        </w:rPr>
        <w:t>昨天下跌，今天平盘</w:t>
      </w:r>
      <w:r w:rsidRPr="00452BEC">
        <w:rPr>
          <w:rFonts w:hint="eastAsia"/>
          <w:szCs w:val="21"/>
        </w:rPr>
        <w:t>}</w:t>
      </w:r>
    </w:p>
    <w:p w14:paraId="33DD8655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E:=REF(A,1) AND C&lt; REF(C,1);{</w:t>
      </w:r>
      <w:r w:rsidRPr="00452BEC">
        <w:rPr>
          <w:rFonts w:hint="eastAsia"/>
          <w:szCs w:val="21"/>
        </w:rPr>
        <w:t>昨天下跌，今天下跌</w:t>
      </w:r>
      <w:r w:rsidRPr="00452BEC">
        <w:rPr>
          <w:rFonts w:hint="eastAsia"/>
          <w:szCs w:val="21"/>
        </w:rPr>
        <w:t>}</w:t>
      </w:r>
    </w:p>
    <w:p w14:paraId="54772C5E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F:=COUNT(B,0)+COUNT(D,0)+COUNT(E,0);</w:t>
      </w:r>
    </w:p>
    <w:p w14:paraId="7AEDE28B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上升概率</w:t>
      </w:r>
      <w:r w:rsidRPr="00452BEC">
        <w:rPr>
          <w:rFonts w:hint="eastAsia"/>
          <w:szCs w:val="21"/>
        </w:rPr>
        <w:t>:100*COUNT(B,0)/F;</w:t>
      </w:r>
    </w:p>
    <w:p w14:paraId="1318EAE1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下跌概率</w:t>
      </w:r>
      <w:r w:rsidRPr="00452BEC">
        <w:rPr>
          <w:rFonts w:hint="eastAsia"/>
          <w:szCs w:val="21"/>
        </w:rPr>
        <w:t>:100*COUNT(E,0)/F;</w:t>
      </w:r>
    </w:p>
    <w:p w14:paraId="3DF7814C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平盘概率</w:t>
      </w:r>
      <w:r w:rsidRPr="00452BEC">
        <w:rPr>
          <w:rFonts w:hint="eastAsia"/>
          <w:szCs w:val="21"/>
        </w:rPr>
        <w:t>:100*COUNT(D,0)/F;</w:t>
      </w:r>
    </w:p>
    <w:p w14:paraId="5B2805FE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</w:p>
    <w:p w14:paraId="297AC2C2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从两市指数看，昨天下跌，今天下跌的概率始终大于</w:t>
      </w:r>
      <w:r w:rsidRPr="00452BEC">
        <w:rPr>
          <w:rFonts w:hint="eastAsia"/>
          <w:szCs w:val="21"/>
        </w:rPr>
        <w:t>50%</w:t>
      </w:r>
      <w:r w:rsidRPr="00452BEC">
        <w:rPr>
          <w:rFonts w:hint="eastAsia"/>
          <w:szCs w:val="21"/>
        </w:rPr>
        <w:t>。那么连跌两天之后，第三天收盘的各种概率是多少？</w:t>
      </w:r>
    </w:p>
    <w:p w14:paraId="658E4C04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</w:p>
    <w:p w14:paraId="1F07107E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A:=C&lt; REF(C,1) AND REF(C,1)&lt; REF(C,2);</w:t>
      </w:r>
    </w:p>
    <w:p w14:paraId="6D107FD9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B:=REF(A,1) AND C&gt;REF(C,1);{</w:t>
      </w:r>
      <w:r w:rsidRPr="00452BEC">
        <w:rPr>
          <w:rFonts w:hint="eastAsia"/>
          <w:szCs w:val="21"/>
        </w:rPr>
        <w:t>前两天下跌，今天上涨</w:t>
      </w:r>
      <w:r w:rsidRPr="00452BEC">
        <w:rPr>
          <w:rFonts w:hint="eastAsia"/>
          <w:szCs w:val="21"/>
        </w:rPr>
        <w:t>}</w:t>
      </w:r>
    </w:p>
    <w:p w14:paraId="2D058C03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D:=REF(A,1) AND C=REF(C,1);{</w:t>
      </w:r>
      <w:r w:rsidRPr="00452BEC">
        <w:rPr>
          <w:rFonts w:hint="eastAsia"/>
          <w:szCs w:val="21"/>
        </w:rPr>
        <w:t>前两天下跌，今天平盘</w:t>
      </w:r>
      <w:r w:rsidRPr="00452BEC">
        <w:rPr>
          <w:rFonts w:hint="eastAsia"/>
          <w:szCs w:val="21"/>
        </w:rPr>
        <w:t>}</w:t>
      </w:r>
    </w:p>
    <w:p w14:paraId="48D92362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E:=REF(A,1) AND C&lt; REF(C,1);{</w:t>
      </w:r>
      <w:r w:rsidRPr="00452BEC">
        <w:rPr>
          <w:rFonts w:hint="eastAsia"/>
          <w:szCs w:val="21"/>
        </w:rPr>
        <w:t>前两天下跌，今天下跌</w:t>
      </w:r>
      <w:r w:rsidRPr="00452BEC">
        <w:rPr>
          <w:rFonts w:hint="eastAsia"/>
          <w:szCs w:val="21"/>
        </w:rPr>
        <w:t>}</w:t>
      </w:r>
    </w:p>
    <w:p w14:paraId="4D2F4DB4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F:=COUNT(B,0)+COUNT(D,0)+COUNT(E,0);</w:t>
      </w:r>
    </w:p>
    <w:p w14:paraId="2AC4C9D5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上升概率</w:t>
      </w:r>
      <w:r w:rsidRPr="00452BEC">
        <w:rPr>
          <w:rFonts w:hint="eastAsia"/>
          <w:szCs w:val="21"/>
        </w:rPr>
        <w:t>:100*COUNT(B,0)/F;</w:t>
      </w:r>
    </w:p>
    <w:p w14:paraId="5A7FC93E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下跌概率</w:t>
      </w:r>
      <w:r w:rsidRPr="00452BEC">
        <w:rPr>
          <w:rFonts w:hint="eastAsia"/>
          <w:szCs w:val="21"/>
        </w:rPr>
        <w:t>:100*COUNT(E,0)/F;</w:t>
      </w:r>
    </w:p>
    <w:p w14:paraId="735839B2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平盘概率</w:t>
      </w:r>
      <w:r w:rsidRPr="00452BEC">
        <w:rPr>
          <w:rFonts w:hint="eastAsia"/>
          <w:szCs w:val="21"/>
        </w:rPr>
        <w:t>:100*COUNT(D,0)/F;</w:t>
      </w:r>
    </w:p>
    <w:p w14:paraId="1AAA4A44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</w:p>
    <w:p w14:paraId="11EFDC10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从指数的输出看，概率更明显了。连跌三天之后呢？</w:t>
      </w:r>
    </w:p>
    <w:p w14:paraId="39D9FE9F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A:=C&lt; REF(C,1) AND REF(C,1)&lt; REF(C,2) AND REF(C,2)&lt; REF(C,3);</w:t>
      </w:r>
    </w:p>
    <w:p w14:paraId="7B09E510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B:=REF(A,1) AND C&gt;REF(C,1);{</w:t>
      </w:r>
      <w:r w:rsidRPr="00452BEC">
        <w:rPr>
          <w:rFonts w:hint="eastAsia"/>
          <w:szCs w:val="21"/>
        </w:rPr>
        <w:t>前三天下跌，今天上涨</w:t>
      </w:r>
      <w:r w:rsidRPr="00452BEC">
        <w:rPr>
          <w:rFonts w:hint="eastAsia"/>
          <w:szCs w:val="21"/>
        </w:rPr>
        <w:t>}</w:t>
      </w:r>
    </w:p>
    <w:p w14:paraId="45A585B5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D:=REF(A,1) AND C=REF(C,1);{</w:t>
      </w:r>
      <w:r w:rsidRPr="00452BEC">
        <w:rPr>
          <w:rFonts w:hint="eastAsia"/>
          <w:szCs w:val="21"/>
        </w:rPr>
        <w:t>前三天下跌，今天平盘</w:t>
      </w:r>
      <w:r w:rsidRPr="00452BEC">
        <w:rPr>
          <w:rFonts w:hint="eastAsia"/>
          <w:szCs w:val="21"/>
        </w:rPr>
        <w:t>}</w:t>
      </w:r>
    </w:p>
    <w:p w14:paraId="7A0743FF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E:=REF(A,1) AND C&lt; REF(C,1);{</w:t>
      </w:r>
      <w:r w:rsidRPr="00452BEC">
        <w:rPr>
          <w:rFonts w:hint="eastAsia"/>
          <w:szCs w:val="21"/>
        </w:rPr>
        <w:t>前三天下跌，今天下跌</w:t>
      </w:r>
      <w:r w:rsidRPr="00452BEC">
        <w:rPr>
          <w:rFonts w:hint="eastAsia"/>
          <w:szCs w:val="21"/>
        </w:rPr>
        <w:t>}</w:t>
      </w:r>
    </w:p>
    <w:p w14:paraId="03C88646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F:=COUNT(B,0)+COUNT(D,0)+COUNT(E,0);</w:t>
      </w:r>
    </w:p>
    <w:p w14:paraId="3ED3EFFD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上升概率</w:t>
      </w:r>
      <w:r w:rsidRPr="00452BEC">
        <w:rPr>
          <w:rFonts w:hint="eastAsia"/>
          <w:szCs w:val="21"/>
        </w:rPr>
        <w:t>:100*COUNT(B,0)/F;</w:t>
      </w:r>
    </w:p>
    <w:p w14:paraId="63AA9E77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下跌概率</w:t>
      </w:r>
      <w:r w:rsidRPr="00452BEC">
        <w:rPr>
          <w:rFonts w:hint="eastAsia"/>
          <w:szCs w:val="21"/>
        </w:rPr>
        <w:t>:100*COUNT(E,0)/F;</w:t>
      </w:r>
    </w:p>
    <w:p w14:paraId="238E281A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平盘概率</w:t>
      </w:r>
      <w:r w:rsidRPr="00452BEC">
        <w:rPr>
          <w:rFonts w:hint="eastAsia"/>
          <w:szCs w:val="21"/>
        </w:rPr>
        <w:t>:100*COUNT(D,0)/F;</w:t>
      </w:r>
    </w:p>
    <w:p w14:paraId="1FA5445D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</w:p>
    <w:p w14:paraId="223C723D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规律就更明显了。</w:t>
      </w:r>
    </w:p>
    <w:p w14:paraId="03F74875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不要小看这些数据。虽然没有有些“高手”做出的成功率达百分之九十左右的公式那么夸张，但很有意义的。要知道股市中的随机因素太多，平衡性很强，稍稍的统计偏向，足可作为有用的参考。</w:t>
      </w:r>
    </w:p>
    <w:p w14:paraId="40A3701E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</w:p>
    <w:p w14:paraId="591110E7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这只是简单的例子，用这两个函数，可以做出很多的有用的统计数据。多数的交易系统的</w:t>
      </w:r>
      <w:r w:rsidRPr="00452BEC">
        <w:rPr>
          <w:rFonts w:hint="eastAsia"/>
          <w:szCs w:val="21"/>
        </w:rPr>
        <w:t>"</w:t>
      </w:r>
      <w:r w:rsidRPr="00452BEC">
        <w:rPr>
          <w:rFonts w:hint="eastAsia"/>
          <w:szCs w:val="21"/>
        </w:rPr>
        <w:t>胜率</w:t>
      </w:r>
      <w:r w:rsidRPr="00452BEC">
        <w:rPr>
          <w:rFonts w:hint="eastAsia"/>
          <w:szCs w:val="21"/>
        </w:rPr>
        <w:t>"</w:t>
      </w:r>
      <w:r w:rsidRPr="00452BEC">
        <w:rPr>
          <w:rFonts w:hint="eastAsia"/>
          <w:szCs w:val="21"/>
        </w:rPr>
        <w:t>，可以由此统计出来。</w:t>
      </w:r>
    </w:p>
    <w:p w14:paraId="7EC25E3B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统计：</w:t>
      </w:r>
    </w:p>
    <w:p w14:paraId="01A6085B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</w:p>
    <w:p w14:paraId="599B358B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lastRenderedPageBreak/>
        <w:t xml:space="preserve">　　</w:t>
      </w:r>
      <w:r w:rsidRPr="00452BEC">
        <w:rPr>
          <w:rFonts w:hint="eastAsia"/>
          <w:szCs w:val="21"/>
        </w:rPr>
        <w:t>A:=CROSS(C,MA(C,3));</w:t>
      </w:r>
    </w:p>
    <w:p w14:paraId="3261EEF6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B:=CROSS(MA(C,3),C);</w:t>
      </w:r>
    </w:p>
    <w:p w14:paraId="72193406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D:B*(C-REF(C,BARSLAST(A)));</w:t>
      </w:r>
    </w:p>
    <w:p w14:paraId="4BEDB028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月</w:t>
      </w:r>
      <w:r w:rsidRPr="00452BEC">
        <w:rPr>
          <w:rFonts w:hint="eastAsia"/>
          <w:szCs w:val="21"/>
        </w:rPr>
        <w:t>:SUM(D,20);</w:t>
      </w:r>
    </w:p>
    <w:p w14:paraId="788BD09C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季</w:t>
      </w:r>
      <w:r w:rsidRPr="00452BEC">
        <w:rPr>
          <w:rFonts w:hint="eastAsia"/>
          <w:szCs w:val="21"/>
        </w:rPr>
        <w:t>:SUM(D,60);</w:t>
      </w:r>
    </w:p>
    <w:p w14:paraId="26CEE7F6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半</w:t>
      </w:r>
      <w:r w:rsidRPr="00452BEC">
        <w:rPr>
          <w:rFonts w:hint="eastAsia"/>
          <w:szCs w:val="21"/>
        </w:rPr>
        <w:t>:SUM(D,120);</w:t>
      </w:r>
    </w:p>
    <w:p w14:paraId="6AA5826F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年</w:t>
      </w:r>
      <w:r w:rsidRPr="00452BEC">
        <w:rPr>
          <w:rFonts w:hint="eastAsia"/>
          <w:szCs w:val="21"/>
        </w:rPr>
        <w:t>:SUM(D,250);</w:t>
      </w:r>
    </w:p>
    <w:p w14:paraId="6A89D3C2" w14:textId="77777777" w:rsidR="00A005AE" w:rsidRPr="00452BEC" w:rsidRDefault="00A005AE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总和</w:t>
      </w:r>
      <w:r w:rsidRPr="00452BEC">
        <w:rPr>
          <w:rFonts w:hint="eastAsia"/>
          <w:szCs w:val="21"/>
        </w:rPr>
        <w:t xml:space="preserve">:SUM(D,0); </w:t>
      </w:r>
    </w:p>
    <w:p w14:paraId="448DA7D9" w14:textId="77777777" w:rsidR="00A005AE" w:rsidRPr="0003394E" w:rsidRDefault="00A005AE" w:rsidP="0057203B">
      <w:pPr>
        <w:snapToGrid w:val="0"/>
        <w:jc w:val="left"/>
        <w:rPr>
          <w:rFonts w:hint="eastAsia"/>
          <w:sz w:val="30"/>
          <w:szCs w:val="30"/>
        </w:rPr>
      </w:pPr>
    </w:p>
    <w:p w14:paraId="096CF8AA" w14:textId="77777777" w:rsidR="00647B30" w:rsidRPr="0003394E" w:rsidRDefault="00647B30" w:rsidP="0057203B">
      <w:pPr>
        <w:snapToGrid w:val="0"/>
        <w:jc w:val="left"/>
        <w:rPr>
          <w:rFonts w:hint="eastAsia"/>
          <w:sz w:val="30"/>
          <w:szCs w:val="30"/>
        </w:rPr>
      </w:pPr>
    </w:p>
    <w:p w14:paraId="348C5A84" w14:textId="77777777" w:rsidR="00647B30" w:rsidRPr="0003394E" w:rsidRDefault="00647B30" w:rsidP="0057203B">
      <w:pPr>
        <w:snapToGrid w:val="0"/>
        <w:jc w:val="left"/>
        <w:rPr>
          <w:rFonts w:hint="eastAsia"/>
          <w:sz w:val="30"/>
          <w:szCs w:val="30"/>
        </w:rPr>
      </w:pPr>
    </w:p>
    <w:p w14:paraId="07793BBE" w14:textId="77777777" w:rsidR="00647B30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37</w:t>
      </w:r>
      <w:r w:rsidR="00647B30" w:rsidRPr="0003394E">
        <w:rPr>
          <w:rFonts w:hint="eastAsia"/>
          <w:b/>
          <w:color w:val="FF0000"/>
          <w:sz w:val="30"/>
          <w:szCs w:val="30"/>
          <w:highlight w:val="yellow"/>
        </w:rPr>
        <w:t>交易系统公式交易类型</w:t>
      </w:r>
    </w:p>
    <w:p w14:paraId="50F5ADEE" w14:textId="77777777" w:rsidR="00647B30" w:rsidRPr="0003394E" w:rsidRDefault="00647B30" w:rsidP="0057203B">
      <w:pPr>
        <w:snapToGrid w:val="0"/>
        <w:jc w:val="left"/>
        <w:rPr>
          <w:sz w:val="30"/>
          <w:szCs w:val="30"/>
        </w:rPr>
      </w:pPr>
    </w:p>
    <w:p w14:paraId="7C1E6F5B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ENTERLONG  </w:t>
      </w:r>
      <w:r w:rsidRPr="00452BEC">
        <w:rPr>
          <w:rFonts w:hint="eastAsia"/>
          <w:szCs w:val="21"/>
        </w:rPr>
        <w:t>多头买入</w:t>
      </w:r>
      <w:r w:rsidRPr="00452BEC">
        <w:rPr>
          <w:rFonts w:hint="eastAsia"/>
          <w:szCs w:val="21"/>
        </w:rPr>
        <w:t xml:space="preserve">           ENTERSHORT  </w:t>
      </w:r>
      <w:r w:rsidRPr="00452BEC">
        <w:rPr>
          <w:rFonts w:hint="eastAsia"/>
          <w:szCs w:val="21"/>
        </w:rPr>
        <w:t>空头买入</w:t>
      </w:r>
      <w:r w:rsidRPr="00452BEC">
        <w:rPr>
          <w:rFonts w:hint="eastAsia"/>
          <w:szCs w:val="21"/>
        </w:rPr>
        <w:t xml:space="preserve"> </w:t>
      </w:r>
    </w:p>
    <w:p w14:paraId="36A2E57A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EXITLONG   </w:t>
      </w:r>
      <w:r w:rsidRPr="00452BEC">
        <w:rPr>
          <w:rFonts w:hint="eastAsia"/>
          <w:szCs w:val="21"/>
        </w:rPr>
        <w:t>多头卖出</w:t>
      </w:r>
      <w:r w:rsidRPr="00452BEC">
        <w:rPr>
          <w:rFonts w:hint="eastAsia"/>
          <w:szCs w:val="21"/>
        </w:rPr>
        <w:t xml:space="preserve">           EXITSHORT   </w:t>
      </w:r>
      <w:r w:rsidRPr="00452BEC">
        <w:rPr>
          <w:rFonts w:hint="eastAsia"/>
          <w:szCs w:val="21"/>
        </w:rPr>
        <w:t>空头卖出</w:t>
      </w:r>
      <w:r w:rsidRPr="00452BEC">
        <w:rPr>
          <w:rFonts w:hint="eastAsia"/>
          <w:szCs w:val="21"/>
        </w:rPr>
        <w:t xml:space="preserve"> </w:t>
      </w:r>
    </w:p>
    <w:p w14:paraId="224A570F" w14:textId="77777777" w:rsidR="00647B30" w:rsidRPr="0003394E" w:rsidRDefault="00647B30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</w:t>
      </w:r>
    </w:p>
    <w:p w14:paraId="18FA96D8" w14:textId="77777777" w:rsidR="00647B30" w:rsidRPr="0003394E" w:rsidRDefault="00647B30" w:rsidP="0057203B">
      <w:pPr>
        <w:snapToGrid w:val="0"/>
        <w:jc w:val="left"/>
        <w:rPr>
          <w:rFonts w:hint="eastAsia"/>
          <w:sz w:val="30"/>
          <w:szCs w:val="30"/>
        </w:rPr>
      </w:pPr>
    </w:p>
    <w:p w14:paraId="60799F61" w14:textId="77777777" w:rsidR="00647B30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38</w:t>
      </w:r>
      <w:r w:rsidR="00647B30" w:rsidRPr="0003394E">
        <w:rPr>
          <w:rFonts w:hint="eastAsia"/>
          <w:b/>
          <w:color w:val="FF0000"/>
          <w:sz w:val="30"/>
          <w:szCs w:val="30"/>
          <w:highlight w:val="yellow"/>
        </w:rPr>
        <w:t>窄幅整理</w:t>
      </w:r>
    </w:p>
    <w:p w14:paraId="34E42DF2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(HHV(C,20)-LLV(C,20)/C&lt;0.08;</w:t>
      </w:r>
    </w:p>
    <w:p w14:paraId="30C3715C" w14:textId="77777777" w:rsidR="00647B30" w:rsidRPr="0003394E" w:rsidRDefault="00647B30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------------------------------------------------------</w:t>
      </w:r>
      <w:r w:rsidRPr="0003394E">
        <w:rPr>
          <w:rFonts w:hint="eastAsia"/>
          <w:sz w:val="30"/>
          <w:szCs w:val="30"/>
        </w:rPr>
        <w:t>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54E0A518" w14:textId="77777777" w:rsidR="00647B30" w:rsidRPr="0003394E" w:rsidRDefault="00647B30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</w:t>
      </w:r>
      <w:r w:rsidR="002A25EB">
        <w:rPr>
          <w:rFonts w:hint="eastAsia"/>
          <w:b/>
          <w:color w:val="FF0000"/>
          <w:sz w:val="30"/>
          <w:szCs w:val="30"/>
          <w:highlight w:val="yellow"/>
        </w:rPr>
        <w:t>39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--N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天前到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M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天前之间的最高价</w:t>
      </w:r>
    </w:p>
    <w:p w14:paraId="492A7F48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REF(HHV(H,20),40);</w:t>
      </w:r>
    </w:p>
    <w:p w14:paraId="7E61C6C4" w14:textId="77777777" w:rsidR="00647B30" w:rsidRPr="0003394E" w:rsidRDefault="00647B30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081356B3" w14:textId="77777777" w:rsidR="00647B30" w:rsidRPr="0003394E" w:rsidRDefault="00647B30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　</w:t>
      </w:r>
      <w:r w:rsidR="002A25EB">
        <w:rPr>
          <w:rFonts w:hint="eastAsia"/>
          <w:b/>
          <w:color w:val="FF0000"/>
          <w:sz w:val="30"/>
          <w:szCs w:val="30"/>
          <w:highlight w:val="yellow"/>
        </w:rPr>
        <w:t>40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某时间段最高价</w:t>
      </w:r>
    </w:p>
    <w:p w14:paraId="68F1D07D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HH:=IF(YEAR=1998 AND MONTH&gt;=8 AND MONTH&lt;=12,H,0);</w:t>
      </w:r>
    </w:p>
    <w:p w14:paraId="1FD845D8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HHV(HH,0);{</w:t>
      </w:r>
      <w:r w:rsidRPr="00452BEC">
        <w:rPr>
          <w:rFonts w:hint="eastAsia"/>
          <w:szCs w:val="21"/>
        </w:rPr>
        <w:t>此例求</w:t>
      </w:r>
      <w:r w:rsidRPr="00452BEC">
        <w:rPr>
          <w:rFonts w:hint="eastAsia"/>
          <w:szCs w:val="21"/>
        </w:rPr>
        <w:t>1998</w:t>
      </w:r>
      <w:r w:rsidRPr="00452BEC">
        <w:rPr>
          <w:rFonts w:hint="eastAsia"/>
          <w:szCs w:val="21"/>
        </w:rPr>
        <w:t>年</w:t>
      </w:r>
      <w:r w:rsidRPr="00452BEC">
        <w:rPr>
          <w:rFonts w:hint="eastAsia"/>
          <w:szCs w:val="21"/>
        </w:rPr>
        <w:t>8</w:t>
      </w:r>
      <w:r w:rsidRPr="00452BEC">
        <w:rPr>
          <w:rFonts w:hint="eastAsia"/>
          <w:szCs w:val="21"/>
        </w:rPr>
        <w:t>月</w:t>
      </w:r>
      <w:r w:rsidRPr="00452BEC">
        <w:rPr>
          <w:rFonts w:hint="eastAsia"/>
          <w:szCs w:val="21"/>
        </w:rPr>
        <w:t>1</w:t>
      </w:r>
      <w:r w:rsidRPr="00452BEC">
        <w:rPr>
          <w:rFonts w:hint="eastAsia"/>
          <w:szCs w:val="21"/>
        </w:rPr>
        <w:t>日到</w:t>
      </w:r>
      <w:r w:rsidRPr="00452BEC">
        <w:rPr>
          <w:rFonts w:hint="eastAsia"/>
          <w:szCs w:val="21"/>
        </w:rPr>
        <w:t>1998</w:t>
      </w:r>
      <w:r w:rsidRPr="00452BEC">
        <w:rPr>
          <w:rFonts w:hint="eastAsia"/>
          <w:szCs w:val="21"/>
        </w:rPr>
        <w:t>年</w:t>
      </w:r>
      <w:r w:rsidRPr="00452BEC">
        <w:rPr>
          <w:rFonts w:hint="eastAsia"/>
          <w:szCs w:val="21"/>
        </w:rPr>
        <w:t>12</w:t>
      </w:r>
      <w:r w:rsidRPr="00452BEC">
        <w:rPr>
          <w:rFonts w:hint="eastAsia"/>
          <w:szCs w:val="21"/>
        </w:rPr>
        <w:t>月</w:t>
      </w:r>
      <w:r w:rsidRPr="00452BEC">
        <w:rPr>
          <w:rFonts w:hint="eastAsia"/>
          <w:szCs w:val="21"/>
        </w:rPr>
        <w:t>31</w:t>
      </w:r>
      <w:r w:rsidRPr="00452BEC">
        <w:rPr>
          <w:rFonts w:hint="eastAsia"/>
          <w:szCs w:val="21"/>
        </w:rPr>
        <w:t>日间的最高价</w:t>
      </w:r>
      <w:r w:rsidRPr="00452BEC">
        <w:rPr>
          <w:rFonts w:hint="eastAsia"/>
          <w:szCs w:val="21"/>
        </w:rPr>
        <w:t>}</w:t>
      </w:r>
    </w:p>
    <w:p w14:paraId="46FC41AA" w14:textId="77777777" w:rsidR="00647B30" w:rsidRPr="0003394E" w:rsidRDefault="00647B30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566FFA90" w14:textId="77777777" w:rsidR="00647B30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41</w:t>
      </w:r>
      <w:r w:rsidR="00647B30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647B30" w:rsidRPr="0003394E">
        <w:rPr>
          <w:rFonts w:hint="eastAsia"/>
          <w:b/>
          <w:color w:val="FF0000"/>
          <w:sz w:val="30"/>
          <w:szCs w:val="30"/>
          <w:highlight w:val="yellow"/>
        </w:rPr>
        <w:t>二十日内是否有过涨停</w:t>
      </w:r>
    </w:p>
    <w:p w14:paraId="20EC3E0E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TT:=C/REF(C,1)&gt;1.095;</w:t>
      </w:r>
    </w:p>
    <w:p w14:paraId="22156D77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COUNT(TT,20)&gt;0;</w:t>
      </w:r>
    </w:p>
    <w:p w14:paraId="2B15218F" w14:textId="77777777" w:rsidR="00647B30" w:rsidRPr="0003394E" w:rsidRDefault="00647B30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-----------------------------------</w:t>
      </w:r>
      <w:r w:rsidRPr="0003394E">
        <w:rPr>
          <w:rFonts w:hint="eastAsia"/>
          <w:sz w:val="30"/>
          <w:szCs w:val="30"/>
        </w:rPr>
        <w:t>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64B52EAF" w14:textId="77777777" w:rsidR="00647B30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42</w:t>
      </w:r>
      <w:r w:rsidR="00647B30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647B30" w:rsidRPr="0003394E">
        <w:rPr>
          <w:rFonts w:hint="eastAsia"/>
          <w:b/>
          <w:color w:val="FF0000"/>
          <w:sz w:val="30"/>
          <w:szCs w:val="30"/>
          <w:highlight w:val="yellow"/>
        </w:rPr>
        <w:t>放量创新高</w:t>
      </w:r>
    </w:p>
    <w:p w14:paraId="15CCD135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AA:=MA(V,5);</w:t>
      </w:r>
    </w:p>
    <w:p w14:paraId="6D82ABBA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BB:=REF(AA,2);</w:t>
      </w:r>
    </w:p>
    <w:p w14:paraId="4902F7BB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CC:=HHV(C,30);</w:t>
      </w:r>
    </w:p>
    <w:p w14:paraId="11E68FD6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AA/BB&gt;2 AND C=CC;</w:t>
      </w:r>
    </w:p>
    <w:p w14:paraId="5528C27B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>-------------------------------------------------------------------------------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 xml:space="preserve">  </w:t>
      </w:r>
    </w:p>
    <w:p w14:paraId="17B9DC4D" w14:textId="77777777" w:rsidR="00647B30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43</w:t>
      </w:r>
      <w:r w:rsidR="00647B30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647B30" w:rsidRPr="0003394E">
        <w:rPr>
          <w:rFonts w:hint="eastAsia"/>
          <w:b/>
          <w:color w:val="FF0000"/>
          <w:sz w:val="30"/>
          <w:szCs w:val="30"/>
          <w:highlight w:val="yellow"/>
        </w:rPr>
        <w:t>突破长期平台整理</w:t>
      </w:r>
    </w:p>
    <w:p w14:paraId="504533DD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V1:=MA(V,5);</w:t>
      </w:r>
    </w:p>
    <w:p w14:paraId="09E3807A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V2:=V/REF(V1,1);</w:t>
      </w:r>
    </w:p>
    <w:p w14:paraId="77C47DF7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PZ1:=MA(C,150);</w:t>
      </w:r>
    </w:p>
    <w:p w14:paraId="48216F08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PZ2:=HHV(H,150);</w:t>
      </w:r>
    </w:p>
    <w:p w14:paraId="45AD5AF3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PZ3:=LLV(L,150);</w:t>
      </w:r>
    </w:p>
    <w:p w14:paraId="2686FC56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PZ4:=(PZ2-PZ1)/PZ1;</w:t>
      </w:r>
    </w:p>
    <w:p w14:paraId="238B43D7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PZ5:=(PZ1-PZ3)/PZ1;</w:t>
      </w:r>
    </w:p>
    <w:p w14:paraId="30B6455B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PZ:=REF(PZ4,1)&lt;0.15 AND REF(PZ5,1)&lt;0.15;</w:t>
      </w:r>
    </w:p>
    <w:p w14:paraId="5B8F7B04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TP1:=HHV(H,150);</w:t>
      </w:r>
    </w:p>
    <w:p w14:paraId="2A6F22D1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TP:=H=TP1;</w:t>
      </w:r>
    </w:p>
    <w:p w14:paraId="04978804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lastRenderedPageBreak/>
        <w:t xml:space="preserve">　　</w:t>
      </w:r>
      <w:r w:rsidRPr="00452BEC">
        <w:rPr>
          <w:rFonts w:hint="eastAsia"/>
          <w:szCs w:val="21"/>
        </w:rPr>
        <w:t>V2&gt;=2 AND PZ AND TP</w:t>
      </w:r>
    </w:p>
    <w:p w14:paraId="4449BDFF" w14:textId="77777777" w:rsidR="00647B30" w:rsidRPr="0003394E" w:rsidRDefault="00647B30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5C0AB07C" w14:textId="77777777" w:rsidR="00647B30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44</w:t>
      </w:r>
      <w:r w:rsidR="00647B30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647B30" w:rsidRPr="0003394E">
        <w:rPr>
          <w:rFonts w:hint="eastAsia"/>
          <w:b/>
          <w:color w:val="FF0000"/>
          <w:sz w:val="30"/>
          <w:szCs w:val="30"/>
          <w:highlight w:val="yellow"/>
        </w:rPr>
        <w:t>尾盘大单拉升或打压</w:t>
      </w:r>
    </w:p>
    <w:p w14:paraId="21215E83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AA:=TIME&gt;=145500;</w:t>
      </w:r>
    </w:p>
    <w:p w14:paraId="18339CC9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BB:=SUM(V,0)/240;//</w:t>
      </w:r>
      <w:r w:rsidRPr="00452BEC">
        <w:rPr>
          <w:rFonts w:hint="eastAsia"/>
          <w:szCs w:val="21"/>
        </w:rPr>
        <w:t>当天均量</w:t>
      </w:r>
    </w:p>
    <w:p w14:paraId="0F1292A7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CC:=SUM(V,10)/10;//10</w:t>
      </w:r>
      <w:r w:rsidRPr="00452BEC">
        <w:rPr>
          <w:rFonts w:hint="eastAsia"/>
          <w:szCs w:val="21"/>
        </w:rPr>
        <w:t>分钟内的成交均量</w:t>
      </w:r>
    </w:p>
    <w:p w14:paraId="5690DD05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DD:=REF(C,10);</w:t>
      </w:r>
    </w:p>
    <w:p w14:paraId="0E7BE62E" w14:textId="77777777" w:rsidR="00647B30" w:rsidRPr="00452BEC" w:rsidRDefault="00647B30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AA AND CC/BB&gt;3 AND C/DD&gt;1.02;</w:t>
      </w:r>
    </w:p>
    <w:p w14:paraId="423A32A0" w14:textId="77777777" w:rsidR="00647B30" w:rsidRPr="0003394E" w:rsidRDefault="00647B30" w:rsidP="0057203B">
      <w:pPr>
        <w:snapToGrid w:val="0"/>
        <w:jc w:val="left"/>
        <w:rPr>
          <w:rFonts w:hint="eastAsia"/>
          <w:sz w:val="30"/>
          <w:szCs w:val="30"/>
        </w:rPr>
      </w:pPr>
    </w:p>
    <w:p w14:paraId="4DB4FBA4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</w:p>
    <w:p w14:paraId="3326A26A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</w:p>
    <w:p w14:paraId="6C317C32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45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含职工股</w:t>
      </w:r>
    </w:p>
    <w:p w14:paraId="4176732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 xml:space="preserve">FINANCE(8)&gt;0 </w:t>
      </w:r>
    </w:p>
    <w:p w14:paraId="782BF1FC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48EF3C72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46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次新中小</w:t>
      </w:r>
    </w:p>
    <w:p w14:paraId="1CEEAA7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N(1,255,30)</w:t>
      </w:r>
    </w:p>
    <w:p w14:paraId="0B0E9B4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BARSCOUNT(C)&lt; N AND</w:t>
      </w:r>
    </w:p>
    <w:p w14:paraId="4A66E86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FINANCE(7)&lt;=10000 </w:t>
      </w:r>
    </w:p>
    <w:p w14:paraId="68EE7E73" w14:textId="77777777" w:rsidR="00B81758" w:rsidRPr="0003394E" w:rsidRDefault="00B81758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>---------------------------------------------------------------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　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  </w:t>
      </w:r>
    </w:p>
    <w:p w14:paraId="2075E31D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47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收盘大于开盘</w:t>
      </w:r>
    </w:p>
    <w:p w14:paraId="6596812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 xml:space="preserve">CLOSE&gt;=DYNAINFO(4) </w:t>
      </w:r>
    </w:p>
    <w:p w14:paraId="59E4FEFE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------------------------------------------</w:t>
      </w:r>
      <w:r w:rsidRPr="0003394E">
        <w:rPr>
          <w:rFonts w:hint="eastAsia"/>
          <w:sz w:val="30"/>
          <w:szCs w:val="30"/>
        </w:rPr>
        <w:t>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411749F7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48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涨跌幅度</w:t>
      </w:r>
    </w:p>
    <w:p w14:paraId="357D4D9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N(0,0.1,0.05)</w:t>
      </w:r>
      <w:r w:rsidRPr="00452BEC">
        <w:rPr>
          <w:rFonts w:hint="eastAsia"/>
          <w:szCs w:val="21"/>
        </w:rPr>
        <w:t xml:space="preserve">　　</w:t>
      </w:r>
    </w:p>
    <w:p w14:paraId="231670E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DYNAINFO(14)&gt;=N </w:t>
      </w:r>
    </w:p>
    <w:p w14:paraId="2EF6EA1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>---------------------------------------------------------------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 xml:space="preserve">  </w:t>
      </w:r>
    </w:p>
    <w:p w14:paraId="51807FAD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49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小盘选股</w:t>
      </w:r>
    </w:p>
    <w:p w14:paraId="49AEF69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CAPITAL&lt;=500000 AND FINANCE(33)&gt;=0.01 AND CLOSE&lt;=30</w:t>
      </w:r>
    </w:p>
    <w:p w14:paraId="5836405D" w14:textId="77777777" w:rsidR="00B81758" w:rsidRPr="0003394E" w:rsidRDefault="00B81758" w:rsidP="0057203B">
      <w:pPr>
        <w:snapToGrid w:val="0"/>
        <w:jc w:val="left"/>
        <w:rPr>
          <w:sz w:val="30"/>
          <w:szCs w:val="30"/>
        </w:rPr>
      </w:pPr>
      <w:r w:rsidRPr="0003394E">
        <w:rPr>
          <w:sz w:val="30"/>
          <w:szCs w:val="30"/>
        </w:rPr>
        <w:t xml:space="preserve">---------------------------------------------------------------  </w:t>
      </w:r>
    </w:p>
    <w:p w14:paraId="34501D42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50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低市盈率选股</w:t>
      </w:r>
    </w:p>
    <w:p w14:paraId="007F2EE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N(10,30,30)</w:t>
      </w:r>
    </w:p>
    <w:p w14:paraId="2A379AD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DYNAINFO(39)&lt;=N</w:t>
      </w:r>
    </w:p>
    <w:p w14:paraId="323C80D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选择市盈率较小的股票</w:t>
      </w:r>
      <w:r w:rsidRPr="00452BEC">
        <w:rPr>
          <w:rFonts w:hint="eastAsia"/>
          <w:szCs w:val="21"/>
        </w:rPr>
        <w:t>.</w:t>
      </w:r>
    </w:p>
    <w:p w14:paraId="5628008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市盈率小于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 xml:space="preserve"> </w:t>
      </w:r>
    </w:p>
    <w:p w14:paraId="57A813C4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660B1F84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51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业绩选股</w:t>
      </w:r>
    </w:p>
    <w:p w14:paraId="53C4F89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N(0,100,0.4)</w:t>
      </w:r>
    </w:p>
    <w:p w14:paraId="4680EF4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FINANCE(33)&gt;N</w:t>
      </w:r>
    </w:p>
    <w:p w14:paraId="5B68426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业绩选股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每股收益在</w:t>
      </w:r>
      <w:r w:rsidRPr="00452BEC">
        <w:rPr>
          <w:rFonts w:hint="eastAsia"/>
          <w:szCs w:val="21"/>
        </w:rPr>
        <w:t>0.4</w:t>
      </w:r>
      <w:r w:rsidRPr="00452BEC">
        <w:rPr>
          <w:rFonts w:hint="eastAsia"/>
          <w:szCs w:val="21"/>
        </w:rPr>
        <w:t>元以上</w:t>
      </w:r>
    </w:p>
    <w:p w14:paraId="49C8011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每股收益在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元以上</w:t>
      </w:r>
    </w:p>
    <w:p w14:paraId="18DEDED9" w14:textId="77777777" w:rsidR="00B81758" w:rsidRPr="0003394E" w:rsidRDefault="00B81758" w:rsidP="0057203B">
      <w:pPr>
        <w:snapToGrid w:val="0"/>
        <w:jc w:val="left"/>
        <w:rPr>
          <w:sz w:val="30"/>
          <w:szCs w:val="30"/>
        </w:rPr>
      </w:pPr>
      <w:r w:rsidRPr="0003394E">
        <w:rPr>
          <w:sz w:val="30"/>
          <w:szCs w:val="30"/>
        </w:rPr>
        <w:t xml:space="preserve">--------------------------------------------------------------- </w:t>
      </w:r>
    </w:p>
    <w:p w14:paraId="3917D83D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52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小盘股</w:t>
      </w:r>
    </w:p>
    <w:p w14:paraId="62CF78D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N(700,50000,3000)</w:t>
      </w:r>
    </w:p>
    <w:p w14:paraId="4C5BEAC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FINANCE(7)&lt;=N</w:t>
      </w:r>
    </w:p>
    <w:p w14:paraId="7D49EAB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选择流通股较小的股票</w:t>
      </w:r>
    </w:p>
    <w:p w14:paraId="17BE714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流通股小于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万股</w:t>
      </w:r>
      <w:r w:rsidRPr="00452BEC">
        <w:rPr>
          <w:rFonts w:hint="eastAsia"/>
          <w:szCs w:val="21"/>
        </w:rPr>
        <w:t xml:space="preserve"> </w:t>
      </w:r>
    </w:p>
    <w:p w14:paraId="000D9CE0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lastRenderedPageBreak/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2547E131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53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大盘股</w:t>
      </w:r>
    </w:p>
    <w:p w14:paraId="5196E7E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N(15000,30000,20000)</w:t>
      </w:r>
    </w:p>
    <w:p w14:paraId="254B348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FINANCE(7)&gt;=N</w:t>
      </w:r>
    </w:p>
    <w:p w14:paraId="512AEDF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流通股大于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万股</w:t>
      </w:r>
    </w:p>
    <w:p w14:paraId="76F71AA7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00C66C49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54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净资产收益率选股</w:t>
      </w:r>
    </w:p>
    <w:p w14:paraId="5734EA7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N(0,300,20)</w:t>
      </w:r>
    </w:p>
    <w:p w14:paraId="2414793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FINANCE(37)&gt;(N/100)</w:t>
      </w:r>
    </w:p>
    <w:p w14:paraId="407AA33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净资产收益率高于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的股票</w:t>
      </w:r>
    </w:p>
    <w:p w14:paraId="3BD57C2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净资产收益率大于百分之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 xml:space="preserve"> </w:t>
      </w:r>
    </w:p>
    <w:p w14:paraId="0809D7D1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7CA91E00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55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--B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股板块</w:t>
      </w:r>
    </w:p>
    <w:p w14:paraId="7EF0E53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FINANCE(5)&gt;0</w:t>
      </w:r>
    </w:p>
    <w:p w14:paraId="7A96CC6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含有</w:t>
      </w:r>
      <w:r w:rsidRPr="00452BEC">
        <w:rPr>
          <w:rFonts w:hint="eastAsia"/>
          <w:szCs w:val="21"/>
        </w:rPr>
        <w:t>B</w:t>
      </w:r>
      <w:r w:rsidRPr="00452BEC">
        <w:rPr>
          <w:rFonts w:hint="eastAsia"/>
          <w:szCs w:val="21"/>
        </w:rPr>
        <w:t>股的股票</w:t>
      </w:r>
    </w:p>
    <w:p w14:paraId="062C0EF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选择含</w:t>
      </w:r>
      <w:r w:rsidRPr="00452BEC">
        <w:rPr>
          <w:rFonts w:hint="eastAsia"/>
          <w:szCs w:val="21"/>
        </w:rPr>
        <w:t>B</w:t>
      </w:r>
      <w:r w:rsidRPr="00452BEC">
        <w:rPr>
          <w:rFonts w:hint="eastAsia"/>
          <w:szCs w:val="21"/>
        </w:rPr>
        <w:t>股的股票</w:t>
      </w:r>
      <w:r w:rsidRPr="00452BEC">
        <w:rPr>
          <w:rFonts w:hint="eastAsia"/>
          <w:szCs w:val="21"/>
        </w:rPr>
        <w:t xml:space="preserve"> </w:t>
      </w:r>
    </w:p>
    <w:p w14:paraId="6345FBB4" w14:textId="77777777" w:rsidR="00B81758" w:rsidRPr="0003394E" w:rsidRDefault="00B81758" w:rsidP="0057203B">
      <w:pPr>
        <w:snapToGrid w:val="0"/>
        <w:jc w:val="left"/>
        <w:rPr>
          <w:sz w:val="30"/>
          <w:szCs w:val="30"/>
        </w:rPr>
      </w:pPr>
      <w:r w:rsidRPr="00452BEC">
        <w:rPr>
          <w:szCs w:val="21"/>
        </w:rPr>
        <w:t>---------------------------------------</w:t>
      </w:r>
      <w:r w:rsidRPr="0003394E">
        <w:rPr>
          <w:sz w:val="30"/>
          <w:szCs w:val="30"/>
        </w:rPr>
        <w:t xml:space="preserve">------------------------  </w:t>
      </w:r>
    </w:p>
    <w:p w14:paraId="0ED62586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56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无国家股板块</w:t>
      </w:r>
    </w:p>
    <w:p w14:paraId="486A463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FINANCE(2)=0</w:t>
      </w:r>
    </w:p>
    <w:p w14:paraId="3013AEB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国家股为零的股票</w:t>
      </w:r>
      <w:r w:rsidRPr="00452BEC">
        <w:rPr>
          <w:rFonts w:hint="eastAsia"/>
          <w:szCs w:val="21"/>
        </w:rPr>
        <w:t>.</w:t>
      </w:r>
    </w:p>
    <w:p w14:paraId="7E21EE4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选择不含国家股的股票</w:t>
      </w:r>
      <w:r w:rsidRPr="00452BEC">
        <w:rPr>
          <w:rFonts w:hint="eastAsia"/>
          <w:szCs w:val="21"/>
        </w:rPr>
        <w:t xml:space="preserve"> </w:t>
      </w:r>
    </w:p>
    <w:p w14:paraId="76BE1CA9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765E72B5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57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每股净资产选股</w:t>
      </w:r>
    </w:p>
    <w:p w14:paraId="2063789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N(1,5,2.5)</w:t>
      </w:r>
    </w:p>
    <w:p w14:paraId="23156BC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FINANCE(34)&gt;N</w:t>
      </w:r>
    </w:p>
    <w:p w14:paraId="07D3A87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选出每股净资产大于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元的股票</w:t>
      </w:r>
      <w:r w:rsidRPr="00452BEC">
        <w:rPr>
          <w:rFonts w:hint="eastAsia"/>
          <w:szCs w:val="21"/>
        </w:rPr>
        <w:t>.</w:t>
      </w:r>
    </w:p>
    <w:p w14:paraId="5DF3103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每股净资产大于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元</w:t>
      </w:r>
      <w:r w:rsidRPr="00452BEC">
        <w:rPr>
          <w:rFonts w:hint="eastAsia"/>
          <w:szCs w:val="21"/>
        </w:rPr>
        <w:t xml:space="preserve"> </w:t>
      </w:r>
    </w:p>
    <w:p w14:paraId="50C2A550" w14:textId="77777777" w:rsidR="00B81758" w:rsidRPr="0003394E" w:rsidRDefault="00B81758" w:rsidP="0057203B">
      <w:pPr>
        <w:snapToGrid w:val="0"/>
        <w:jc w:val="left"/>
        <w:rPr>
          <w:sz w:val="30"/>
          <w:szCs w:val="30"/>
        </w:rPr>
      </w:pPr>
      <w:r w:rsidRPr="0003394E">
        <w:rPr>
          <w:sz w:val="30"/>
          <w:szCs w:val="30"/>
        </w:rPr>
        <w:t xml:space="preserve">---------------------------------------------------------------  </w:t>
      </w:r>
    </w:p>
    <w:p w14:paraId="564CCDE5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58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每股未分配利润选股</w:t>
      </w:r>
    </w:p>
    <w:p w14:paraId="5B83B03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N(0.1,2,1)</w:t>
      </w:r>
    </w:p>
    <w:p w14:paraId="660D237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FINANCE(32)&gt;N</w:t>
      </w:r>
    </w:p>
    <w:p w14:paraId="2117AB5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每股未分配利润大于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的股票</w:t>
      </w:r>
    </w:p>
    <w:p w14:paraId="2414C0C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每股未分配利润大于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元</w:t>
      </w:r>
      <w:r w:rsidRPr="00452BEC">
        <w:rPr>
          <w:rFonts w:hint="eastAsia"/>
          <w:szCs w:val="21"/>
        </w:rPr>
        <w:t xml:space="preserve"> </w:t>
      </w:r>
    </w:p>
    <w:p w14:paraId="4B359260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---------------------------------------------------------</w:t>
      </w:r>
      <w:r w:rsidRPr="0003394E">
        <w:rPr>
          <w:rFonts w:hint="eastAsia"/>
          <w:sz w:val="30"/>
          <w:szCs w:val="30"/>
        </w:rPr>
        <w:t>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613D4A29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59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股东权益比率选股</w:t>
      </w:r>
    </w:p>
    <w:p w14:paraId="0752E63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N(1,100,50)</w:t>
      </w:r>
    </w:p>
    <w:p w14:paraId="1256348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FINANCE(36)&gt;(N/100)</w:t>
      </w:r>
    </w:p>
    <w:p w14:paraId="1029FE8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股东权益比率大于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的股票</w:t>
      </w:r>
      <w:r w:rsidRPr="00452BEC">
        <w:rPr>
          <w:rFonts w:hint="eastAsia"/>
          <w:szCs w:val="21"/>
        </w:rPr>
        <w:t>.</w:t>
      </w:r>
    </w:p>
    <w:p w14:paraId="36155E1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股东权益比率大于百分之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 xml:space="preserve"> </w:t>
      </w:r>
    </w:p>
    <w:p w14:paraId="6CC6D61E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23112739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60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每股公积选股</w:t>
      </w:r>
    </w:p>
    <w:p w14:paraId="641A85F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N(1,4,2)</w:t>
      </w:r>
    </w:p>
    <w:p w14:paraId="6891D01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FINANCE(18)&gt;N</w:t>
      </w:r>
    </w:p>
    <w:p w14:paraId="3CE8ABC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每股公积金大于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元</w:t>
      </w:r>
      <w:r w:rsidRPr="00452BEC">
        <w:rPr>
          <w:rFonts w:hint="eastAsia"/>
          <w:szCs w:val="21"/>
        </w:rPr>
        <w:t xml:space="preserve"> </w:t>
      </w:r>
    </w:p>
    <w:p w14:paraId="45134F61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10D924C4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61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举牌概念股</w:t>
      </w:r>
    </w:p>
    <w:p w14:paraId="7564359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lastRenderedPageBreak/>
        <w:t xml:space="preserve">　　</w:t>
      </w:r>
      <w:r w:rsidRPr="00452BEC">
        <w:rPr>
          <w:rFonts w:hint="eastAsia"/>
          <w:szCs w:val="21"/>
        </w:rPr>
        <w:t>N(1,100,50)</w:t>
      </w:r>
    </w:p>
    <w:p w14:paraId="2068B92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FINANCE(7)/FINANCE(1)&gt;=(N/100)</w:t>
      </w:r>
    </w:p>
    <w:p w14:paraId="6C93B1C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流通股在总股本中的比重很大的股票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这类股票相对来说更容易被收购和举牌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因此被市场称为举牌概念股</w:t>
      </w:r>
      <w:r w:rsidRPr="00452BEC">
        <w:rPr>
          <w:rFonts w:hint="eastAsia"/>
          <w:szCs w:val="21"/>
        </w:rPr>
        <w:t>.</w:t>
      </w:r>
    </w:p>
    <w:p w14:paraId="7919253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流通股占总股本的比重高于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%,</w:t>
      </w:r>
      <w:r w:rsidRPr="00452BEC">
        <w:rPr>
          <w:rFonts w:hint="eastAsia"/>
          <w:szCs w:val="21"/>
        </w:rPr>
        <w:t>有被收购和举牌的概念</w:t>
      </w:r>
      <w:r w:rsidRPr="00452BEC">
        <w:rPr>
          <w:rFonts w:hint="eastAsia"/>
          <w:szCs w:val="21"/>
        </w:rPr>
        <w:t>.</w:t>
      </w:r>
    </w:p>
    <w:p w14:paraId="54B5B913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5A89DEC0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62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指数效应股</w:t>
      </w:r>
    </w:p>
    <w:p w14:paraId="7633453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M(1,100,10)</w:t>
      </w:r>
    </w:p>
    <w:p w14:paraId="27F3242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FINANCE(7)/FINANCE(1)&lt;=(M/100)</w:t>
      </w:r>
    </w:p>
    <w:p w14:paraId="35BF9A0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流通股占总股本的比例小于</w:t>
      </w:r>
      <w:r w:rsidRPr="00452BEC">
        <w:rPr>
          <w:rFonts w:hint="eastAsia"/>
          <w:szCs w:val="21"/>
        </w:rPr>
        <w:t>M%,</w:t>
      </w:r>
      <w:r w:rsidRPr="00452BEC">
        <w:rPr>
          <w:rFonts w:hint="eastAsia"/>
          <w:szCs w:val="21"/>
        </w:rPr>
        <w:t>这类股票对指数的影响比较大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容易成为主力拉抬指数的工具</w:t>
      </w:r>
      <w:r w:rsidRPr="00452BEC">
        <w:rPr>
          <w:rFonts w:hint="eastAsia"/>
          <w:szCs w:val="21"/>
        </w:rPr>
        <w:t>.</w:t>
      </w:r>
    </w:p>
    <w:p w14:paraId="1285DE6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流通股占总股本的比重低于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%,</w:t>
      </w:r>
      <w:r w:rsidRPr="00452BEC">
        <w:rPr>
          <w:rFonts w:hint="eastAsia"/>
          <w:szCs w:val="21"/>
        </w:rPr>
        <w:t>这类股票对指数的影响比较大</w:t>
      </w:r>
      <w:r w:rsidRPr="00452BEC">
        <w:rPr>
          <w:rFonts w:hint="eastAsia"/>
          <w:szCs w:val="21"/>
        </w:rPr>
        <w:t>.</w:t>
      </w:r>
    </w:p>
    <w:p w14:paraId="34B21506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2EDD4778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63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--H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股板块</w:t>
      </w:r>
    </w:p>
    <w:p w14:paraId="7A0B9A9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FINANCE(6)&gt;0</w:t>
      </w:r>
    </w:p>
    <w:p w14:paraId="2A365E1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选择含有</w:t>
      </w:r>
      <w:r w:rsidRPr="00452BEC">
        <w:rPr>
          <w:rFonts w:hint="eastAsia"/>
          <w:szCs w:val="21"/>
        </w:rPr>
        <w:t>H</w:t>
      </w:r>
      <w:r w:rsidRPr="00452BEC">
        <w:rPr>
          <w:rFonts w:hint="eastAsia"/>
          <w:szCs w:val="21"/>
        </w:rPr>
        <w:t>股的股票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该板块具有明显的联动效应</w:t>
      </w:r>
      <w:r w:rsidRPr="00452BEC">
        <w:rPr>
          <w:rFonts w:hint="eastAsia"/>
          <w:szCs w:val="21"/>
        </w:rPr>
        <w:t>.</w:t>
      </w:r>
    </w:p>
    <w:p w14:paraId="02C4338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选择含有</w:t>
      </w:r>
      <w:r w:rsidRPr="00452BEC">
        <w:rPr>
          <w:rFonts w:hint="eastAsia"/>
          <w:szCs w:val="21"/>
        </w:rPr>
        <w:t>H</w:t>
      </w:r>
      <w:r w:rsidRPr="00452BEC">
        <w:rPr>
          <w:rFonts w:hint="eastAsia"/>
          <w:szCs w:val="21"/>
        </w:rPr>
        <w:t>股的股票</w:t>
      </w:r>
      <w:r w:rsidRPr="00452BEC">
        <w:rPr>
          <w:rFonts w:hint="eastAsia"/>
          <w:szCs w:val="21"/>
        </w:rPr>
        <w:t xml:space="preserve">. </w:t>
      </w:r>
    </w:p>
    <w:p w14:paraId="3BFAA5F4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19BD538B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64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含转配股</w:t>
      </w:r>
    </w:p>
    <w:p w14:paraId="0F3AB41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FINANCE(9)&gt;0</w:t>
      </w:r>
    </w:p>
    <w:p w14:paraId="5A1ACF5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选择含有转配股的股票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这类股票在特定的时候具有一定的联动效应</w:t>
      </w:r>
      <w:r w:rsidRPr="00452BEC">
        <w:rPr>
          <w:rFonts w:hint="eastAsia"/>
          <w:szCs w:val="21"/>
        </w:rPr>
        <w:t>.</w:t>
      </w:r>
    </w:p>
    <w:p w14:paraId="5190E3F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选择含有转配股的股票</w:t>
      </w:r>
      <w:r w:rsidRPr="00452BEC">
        <w:rPr>
          <w:rFonts w:hint="eastAsia"/>
          <w:szCs w:val="21"/>
        </w:rPr>
        <w:t>.</w:t>
      </w:r>
    </w:p>
    <w:p w14:paraId="3E857C40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21FC8C14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65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主营业务利润率选股</w:t>
      </w:r>
    </w:p>
    <w:p w14:paraId="7096932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N(1,100,30)</w:t>
      </w:r>
    </w:p>
    <w:p w14:paraId="5B98791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FINANCE(21)/FINANCE(20)&gt;=(N/100)</w:t>
      </w:r>
    </w:p>
    <w:p w14:paraId="03694DA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主营业务利润率高于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的股票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主营业务利润率越高则说明主营业务越鲜明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公司的发展越稳健</w:t>
      </w:r>
      <w:r w:rsidRPr="00452BEC">
        <w:rPr>
          <w:rFonts w:hint="eastAsia"/>
          <w:szCs w:val="21"/>
        </w:rPr>
        <w:t>.</w:t>
      </w:r>
    </w:p>
    <w:p w14:paraId="79D5D12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主营业务利润率大于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%</w:t>
      </w:r>
    </w:p>
    <w:p w14:paraId="1AC5567B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1F935EAA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66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市净率选股</w:t>
      </w:r>
    </w:p>
    <w:p w14:paraId="73A3592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N(1,50,5)</w:t>
      </w:r>
    </w:p>
    <w:p w14:paraId="5CA00C4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C/FINANCE(34)&lt; N</w:t>
      </w:r>
    </w:p>
    <w:p w14:paraId="0302E06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市净率</w:t>
      </w:r>
      <w:r w:rsidRPr="00452BEC">
        <w:rPr>
          <w:rFonts w:hint="eastAsia"/>
          <w:szCs w:val="21"/>
        </w:rPr>
        <w:t>=</w:t>
      </w:r>
      <w:r w:rsidRPr="00452BEC">
        <w:rPr>
          <w:rFonts w:hint="eastAsia"/>
          <w:szCs w:val="21"/>
        </w:rPr>
        <w:t>市价</w:t>
      </w:r>
      <w:r w:rsidRPr="00452BEC">
        <w:rPr>
          <w:rFonts w:hint="eastAsia"/>
          <w:szCs w:val="21"/>
        </w:rPr>
        <w:t>/</w:t>
      </w:r>
      <w:r w:rsidRPr="00452BEC">
        <w:rPr>
          <w:rFonts w:hint="eastAsia"/>
          <w:szCs w:val="21"/>
        </w:rPr>
        <w:t>每股净资产</w:t>
      </w:r>
    </w:p>
    <w:p w14:paraId="20685BA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市净率</w:t>
      </w:r>
      <w:r w:rsidRPr="00452BEC">
        <w:rPr>
          <w:rFonts w:hint="eastAsia"/>
          <w:szCs w:val="21"/>
        </w:rPr>
        <w:t>&gt;N</w:t>
      </w:r>
    </w:p>
    <w:p w14:paraId="5E9146B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市净率越低公司股价越有被低估的可能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这类股票从理论上讲具有更高的安全性</w:t>
      </w:r>
      <w:r w:rsidRPr="00452BEC">
        <w:rPr>
          <w:rFonts w:hint="eastAsia"/>
          <w:szCs w:val="21"/>
        </w:rPr>
        <w:t>.</w:t>
      </w:r>
    </w:p>
    <w:p w14:paraId="0653205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市价</w:t>
      </w:r>
      <w:r w:rsidRPr="00452BEC">
        <w:rPr>
          <w:rFonts w:hint="eastAsia"/>
          <w:szCs w:val="21"/>
        </w:rPr>
        <w:t>/</w:t>
      </w:r>
      <w:r w:rsidRPr="00452BEC">
        <w:rPr>
          <w:rFonts w:hint="eastAsia"/>
          <w:szCs w:val="21"/>
        </w:rPr>
        <w:t>每股净资产小于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倍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该比率越低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从基本分析来看理论上越安全</w:t>
      </w:r>
      <w:r w:rsidRPr="00452BEC">
        <w:rPr>
          <w:rFonts w:hint="eastAsia"/>
          <w:szCs w:val="21"/>
        </w:rPr>
        <w:t>.</w:t>
      </w:r>
    </w:p>
    <w:p w14:paraId="3E0D84F9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27B32198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67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流动比率选股</w:t>
      </w:r>
    </w:p>
    <w:p w14:paraId="1E1C959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N(0.1,5,1)</w:t>
      </w:r>
    </w:p>
    <w:p w14:paraId="49A3A5B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FINANCE(11)/FINANCE(15)&gt;N</w:t>
      </w:r>
    </w:p>
    <w:p w14:paraId="2619FC0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流动比率大于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的股票</w:t>
      </w:r>
    </w:p>
    <w:p w14:paraId="4DE5A2F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流动资产</w:t>
      </w:r>
      <w:r w:rsidRPr="00452BEC">
        <w:rPr>
          <w:rFonts w:hint="eastAsia"/>
          <w:szCs w:val="21"/>
        </w:rPr>
        <w:t>/</w:t>
      </w:r>
      <w:r w:rsidRPr="00452BEC">
        <w:rPr>
          <w:rFonts w:hint="eastAsia"/>
          <w:szCs w:val="21"/>
        </w:rPr>
        <w:t>流动负债大于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倍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该比率越大其财务风险在一定程度上越小</w:t>
      </w:r>
      <w:r w:rsidRPr="00452BEC">
        <w:rPr>
          <w:rFonts w:hint="eastAsia"/>
          <w:szCs w:val="21"/>
        </w:rPr>
        <w:t xml:space="preserve">. </w:t>
      </w:r>
    </w:p>
    <w:p w14:paraId="7DAA513E" w14:textId="77777777" w:rsidR="00B81758" w:rsidRPr="0003394E" w:rsidRDefault="00B81758" w:rsidP="0057203B">
      <w:pPr>
        <w:snapToGrid w:val="0"/>
        <w:jc w:val="left"/>
        <w:rPr>
          <w:sz w:val="30"/>
          <w:szCs w:val="30"/>
        </w:rPr>
      </w:pPr>
      <w:r w:rsidRPr="0003394E">
        <w:rPr>
          <w:sz w:val="30"/>
          <w:szCs w:val="30"/>
        </w:rPr>
        <w:t xml:space="preserve">---------------------------------------------------------------  </w:t>
      </w:r>
    </w:p>
    <w:p w14:paraId="09FBC478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68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次新股选股</w:t>
      </w:r>
    </w:p>
    <w:p w14:paraId="1AACD65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N(1,60,30)</w:t>
      </w:r>
    </w:p>
    <w:p w14:paraId="73A7513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BARSCOUNT(C)&lt; N</w:t>
      </w:r>
    </w:p>
    <w:p w14:paraId="74E2CE9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lastRenderedPageBreak/>
        <w:t xml:space="preserve">　　次新股选股</w:t>
      </w:r>
    </w:p>
    <w:p w14:paraId="3C1C788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上市时间在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个交易日</w:t>
      </w:r>
      <w:r w:rsidRPr="00452BEC">
        <w:rPr>
          <w:rFonts w:hint="eastAsia"/>
          <w:szCs w:val="21"/>
        </w:rPr>
        <w:t>(</w:t>
      </w:r>
      <w:r w:rsidRPr="00452BEC">
        <w:rPr>
          <w:rFonts w:hint="eastAsia"/>
          <w:szCs w:val="21"/>
        </w:rPr>
        <w:t>缺损值为</w:t>
      </w:r>
      <w:r w:rsidRPr="00452BEC">
        <w:rPr>
          <w:rFonts w:hint="eastAsia"/>
          <w:szCs w:val="21"/>
        </w:rPr>
        <w:t>30</w:t>
      </w:r>
      <w:r w:rsidRPr="00452BEC">
        <w:rPr>
          <w:rFonts w:hint="eastAsia"/>
          <w:szCs w:val="21"/>
        </w:rPr>
        <w:t>个交易日</w:t>
      </w:r>
      <w:r w:rsidRPr="00452BEC">
        <w:rPr>
          <w:rFonts w:hint="eastAsia"/>
          <w:szCs w:val="21"/>
        </w:rPr>
        <w:t>)</w:t>
      </w:r>
      <w:r w:rsidRPr="00452BEC">
        <w:rPr>
          <w:rFonts w:hint="eastAsia"/>
          <w:szCs w:val="21"/>
        </w:rPr>
        <w:t>的股票</w:t>
      </w:r>
    </w:p>
    <w:p w14:paraId="2B49C99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上市天数小于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天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选出近期上市的新股</w:t>
      </w:r>
      <w:r w:rsidRPr="00452BEC">
        <w:rPr>
          <w:rFonts w:hint="eastAsia"/>
          <w:szCs w:val="21"/>
        </w:rPr>
        <w:t xml:space="preserve">. </w:t>
      </w:r>
    </w:p>
    <w:p w14:paraId="48C84056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4558F4D7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69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上市时段选股</w:t>
      </w:r>
    </w:p>
    <w:p w14:paraId="00B5AE8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Y(1990,2000,1999)M1(1,12,4)M2(1,12,4)</w:t>
      </w:r>
    </w:p>
    <w:p w14:paraId="54F5436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COUNT(BARSCOUNT(C)=1 AND YEAR=Y AND MONTH&gt;=M1 AND MONTH&lt;=M2,0)</w:t>
      </w:r>
    </w:p>
    <w:p w14:paraId="60271EB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寻找</w:t>
      </w:r>
      <w:r w:rsidRPr="00452BEC">
        <w:rPr>
          <w:rFonts w:hint="eastAsia"/>
          <w:szCs w:val="21"/>
        </w:rPr>
        <w:t>Y</w:t>
      </w:r>
      <w:r w:rsidRPr="00452BEC">
        <w:rPr>
          <w:rFonts w:hint="eastAsia"/>
          <w:szCs w:val="21"/>
        </w:rPr>
        <w:t>年</w:t>
      </w:r>
      <w:r w:rsidRPr="00452BEC">
        <w:rPr>
          <w:rFonts w:hint="eastAsia"/>
          <w:szCs w:val="21"/>
        </w:rPr>
        <w:t>M2</w:t>
      </w:r>
      <w:r w:rsidRPr="00452BEC">
        <w:rPr>
          <w:rFonts w:hint="eastAsia"/>
          <w:szCs w:val="21"/>
        </w:rPr>
        <w:t>月到</w:t>
      </w:r>
      <w:r w:rsidRPr="00452BEC">
        <w:rPr>
          <w:rFonts w:hint="eastAsia"/>
          <w:szCs w:val="21"/>
        </w:rPr>
        <w:t>M1</w:t>
      </w:r>
      <w:r w:rsidRPr="00452BEC">
        <w:rPr>
          <w:rFonts w:hint="eastAsia"/>
          <w:szCs w:val="21"/>
        </w:rPr>
        <w:t>月上市的股票，即寻找一定时间</w:t>
      </w:r>
    </w:p>
    <w:p w14:paraId="57D1E0B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段上市的股票。如：寻找</w:t>
      </w:r>
      <w:r w:rsidRPr="00452BEC">
        <w:rPr>
          <w:rFonts w:hint="eastAsia"/>
          <w:szCs w:val="21"/>
        </w:rPr>
        <w:t>1999</w:t>
      </w:r>
      <w:r w:rsidRPr="00452BEC">
        <w:rPr>
          <w:rFonts w:hint="eastAsia"/>
          <w:szCs w:val="21"/>
        </w:rPr>
        <w:t>年</w:t>
      </w:r>
      <w:r w:rsidRPr="00452BEC">
        <w:rPr>
          <w:rFonts w:hint="eastAsia"/>
          <w:szCs w:val="21"/>
        </w:rPr>
        <w:t>4</w:t>
      </w:r>
      <w:r w:rsidRPr="00452BEC">
        <w:rPr>
          <w:rFonts w:hint="eastAsia"/>
          <w:szCs w:val="21"/>
        </w:rPr>
        <w:t>月份上市的股票，可输入参数</w:t>
      </w:r>
    </w:p>
    <w:p w14:paraId="29A6B9F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Y</w:t>
      </w:r>
      <w:r w:rsidRPr="00452BEC">
        <w:rPr>
          <w:rFonts w:hint="eastAsia"/>
          <w:szCs w:val="21"/>
        </w:rPr>
        <w:t>：</w:t>
      </w:r>
      <w:r w:rsidRPr="00452BEC">
        <w:rPr>
          <w:rFonts w:hint="eastAsia"/>
          <w:szCs w:val="21"/>
        </w:rPr>
        <w:t>1999</w:t>
      </w:r>
    </w:p>
    <w:p w14:paraId="7C38879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M1</w:t>
      </w:r>
      <w:r w:rsidRPr="00452BEC">
        <w:rPr>
          <w:rFonts w:hint="eastAsia"/>
          <w:szCs w:val="21"/>
        </w:rPr>
        <w:t>：</w:t>
      </w:r>
      <w:r w:rsidRPr="00452BEC">
        <w:rPr>
          <w:rFonts w:hint="eastAsia"/>
          <w:szCs w:val="21"/>
        </w:rPr>
        <w:t>4</w:t>
      </w:r>
    </w:p>
    <w:p w14:paraId="1FB60C9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M2</w:t>
      </w:r>
      <w:r w:rsidRPr="00452BEC">
        <w:rPr>
          <w:rFonts w:hint="eastAsia"/>
          <w:szCs w:val="21"/>
        </w:rPr>
        <w:t>：</w:t>
      </w:r>
      <w:r w:rsidRPr="00452BEC">
        <w:rPr>
          <w:rFonts w:hint="eastAsia"/>
          <w:szCs w:val="21"/>
        </w:rPr>
        <w:t>4</w:t>
      </w:r>
    </w:p>
    <w:p w14:paraId="260EA06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在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年</w:t>
      </w:r>
      <w:r w:rsidRPr="00452BEC">
        <w:rPr>
          <w:rFonts w:hint="eastAsia"/>
          <w:szCs w:val="21"/>
        </w:rPr>
        <w:t>PARAM#2</w:t>
      </w:r>
      <w:r w:rsidRPr="00452BEC">
        <w:rPr>
          <w:rFonts w:hint="eastAsia"/>
          <w:szCs w:val="21"/>
        </w:rPr>
        <w:t>月至</w:t>
      </w:r>
      <w:r w:rsidRPr="00452BEC">
        <w:rPr>
          <w:rFonts w:hint="eastAsia"/>
          <w:szCs w:val="21"/>
        </w:rPr>
        <w:t>PARAM#3</w:t>
      </w:r>
      <w:r w:rsidRPr="00452BEC">
        <w:rPr>
          <w:rFonts w:hint="eastAsia"/>
          <w:szCs w:val="21"/>
        </w:rPr>
        <w:t>月上市的股票</w:t>
      </w:r>
      <w:r w:rsidRPr="00452BEC">
        <w:rPr>
          <w:rFonts w:hint="eastAsia"/>
          <w:szCs w:val="21"/>
        </w:rPr>
        <w:t xml:space="preserve"> </w:t>
      </w:r>
    </w:p>
    <w:p w14:paraId="1A2C6031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33730A4C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70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涨幅选股</w:t>
      </w:r>
    </w:p>
    <w:p w14:paraId="5F5EDEE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N(0.01,0.1,0.03)</w:t>
      </w:r>
    </w:p>
    <w:p w14:paraId="559AF15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DYNAINFO(14)&gt;=N</w:t>
      </w:r>
    </w:p>
    <w:p w14:paraId="3429FFE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选择目前涨幅大于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的股票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这类股票有可能成为今天的强势股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特别是在开市有一段时间并且大盘呈现一路阴跌的情况下</w:t>
      </w:r>
      <w:r w:rsidRPr="00452BEC">
        <w:rPr>
          <w:rFonts w:hint="eastAsia"/>
          <w:szCs w:val="21"/>
        </w:rPr>
        <w:t>.</w:t>
      </w:r>
    </w:p>
    <w:p w14:paraId="4A4C3F6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选择当前涨幅大于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的股票</w:t>
      </w:r>
      <w:r w:rsidRPr="00452BEC">
        <w:rPr>
          <w:rFonts w:hint="eastAsia"/>
          <w:szCs w:val="21"/>
        </w:rPr>
        <w:t xml:space="preserve"> </w:t>
      </w:r>
    </w:p>
    <w:p w14:paraId="6A2A1D00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---------------------------------------------------------------</w:t>
      </w:r>
      <w:r w:rsidRPr="00452BEC">
        <w:rPr>
          <w:rFonts w:hint="eastAsia"/>
          <w:szCs w:val="21"/>
        </w:rPr>
        <w:t xml:space="preserve">　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6CA7721F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71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委比选股</w:t>
      </w:r>
    </w:p>
    <w:p w14:paraId="6ED2096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N(0.5,1,0.5)</w:t>
      </w:r>
    </w:p>
    <w:p w14:paraId="0ABF448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DYNAINFO(15)&gt;N</w:t>
      </w:r>
    </w:p>
    <w:p w14:paraId="66B4CAF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选择当前委比大于等于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的股票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委比越大则说明买盘越强劲</w:t>
      </w:r>
      <w:r w:rsidRPr="00452BEC">
        <w:rPr>
          <w:rFonts w:hint="eastAsia"/>
          <w:szCs w:val="21"/>
        </w:rPr>
        <w:t>,(</w:t>
      </w:r>
      <w:r w:rsidRPr="00452BEC">
        <w:rPr>
          <w:rFonts w:hint="eastAsia"/>
          <w:szCs w:val="21"/>
        </w:rPr>
        <w:t>但这也不是绝对的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有可能被人为操纵</w:t>
      </w:r>
      <w:r w:rsidRPr="00452BEC">
        <w:rPr>
          <w:rFonts w:hint="eastAsia"/>
          <w:szCs w:val="21"/>
        </w:rPr>
        <w:t>).</w:t>
      </w:r>
    </w:p>
    <w:p w14:paraId="40DBD42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选择当前委比大于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的股票</w:t>
      </w:r>
      <w:r w:rsidRPr="00452BEC">
        <w:rPr>
          <w:rFonts w:hint="eastAsia"/>
          <w:szCs w:val="21"/>
        </w:rPr>
        <w:t xml:space="preserve"> </w:t>
      </w:r>
    </w:p>
    <w:p w14:paraId="4C66B542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1B447DB2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72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委差选股</w:t>
      </w:r>
    </w:p>
    <w:p w14:paraId="2D96CB8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N(1,9999,200)</w:t>
      </w:r>
    </w:p>
    <w:p w14:paraId="0D0B379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DYNAINFO(16)&gt;N</w:t>
      </w:r>
    </w:p>
    <w:p w14:paraId="02614AA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</w:t>
      </w:r>
      <w:r w:rsidRPr="00452BEC">
        <w:rPr>
          <w:rFonts w:hint="eastAsia"/>
          <w:szCs w:val="21"/>
        </w:rPr>
        <w:t>(</w:t>
      </w:r>
      <w:r w:rsidRPr="00452BEC">
        <w:rPr>
          <w:rFonts w:hint="eastAsia"/>
          <w:szCs w:val="21"/>
        </w:rPr>
        <w:t>委买量</w:t>
      </w:r>
      <w:r w:rsidRPr="00452BEC">
        <w:rPr>
          <w:rFonts w:hint="eastAsia"/>
          <w:szCs w:val="21"/>
        </w:rPr>
        <w:t>-</w:t>
      </w:r>
      <w:r w:rsidRPr="00452BEC">
        <w:rPr>
          <w:rFonts w:hint="eastAsia"/>
          <w:szCs w:val="21"/>
        </w:rPr>
        <w:t>委卖量</w:t>
      </w:r>
      <w:r w:rsidRPr="00452BEC">
        <w:rPr>
          <w:rFonts w:hint="eastAsia"/>
          <w:szCs w:val="21"/>
        </w:rPr>
        <w:t>)</w:t>
      </w:r>
      <w:r w:rsidRPr="00452BEC">
        <w:rPr>
          <w:rFonts w:hint="eastAsia"/>
          <w:szCs w:val="21"/>
        </w:rPr>
        <w:t>的差为正数并且大于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手的股票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差值越大买盘越强</w:t>
      </w:r>
      <w:r w:rsidRPr="00452BEC">
        <w:rPr>
          <w:rFonts w:hint="eastAsia"/>
          <w:szCs w:val="21"/>
        </w:rPr>
        <w:t>.</w:t>
      </w:r>
    </w:p>
    <w:p w14:paraId="69794FC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选择当前</w:t>
      </w:r>
      <w:r w:rsidRPr="00452BEC">
        <w:rPr>
          <w:rFonts w:hint="eastAsia"/>
          <w:szCs w:val="21"/>
        </w:rPr>
        <w:t>(</w:t>
      </w:r>
      <w:r w:rsidRPr="00452BEC">
        <w:rPr>
          <w:rFonts w:hint="eastAsia"/>
          <w:szCs w:val="21"/>
        </w:rPr>
        <w:t>委买量</w:t>
      </w:r>
      <w:r w:rsidRPr="00452BEC">
        <w:rPr>
          <w:rFonts w:hint="eastAsia"/>
          <w:szCs w:val="21"/>
        </w:rPr>
        <w:t>-</w:t>
      </w:r>
      <w:r w:rsidRPr="00452BEC">
        <w:rPr>
          <w:rFonts w:hint="eastAsia"/>
          <w:szCs w:val="21"/>
        </w:rPr>
        <w:t>委卖量</w:t>
      </w:r>
      <w:r w:rsidRPr="00452BEC">
        <w:rPr>
          <w:rFonts w:hint="eastAsia"/>
          <w:szCs w:val="21"/>
        </w:rPr>
        <w:t>)</w:t>
      </w:r>
      <w:r w:rsidRPr="00452BEC">
        <w:rPr>
          <w:rFonts w:hint="eastAsia"/>
          <w:szCs w:val="21"/>
        </w:rPr>
        <w:t>大于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手的股票</w:t>
      </w:r>
      <w:r w:rsidRPr="00452BEC">
        <w:rPr>
          <w:rFonts w:hint="eastAsia"/>
          <w:szCs w:val="21"/>
        </w:rPr>
        <w:t>(</w:t>
      </w:r>
      <w:r w:rsidRPr="00452BEC">
        <w:rPr>
          <w:rFonts w:hint="eastAsia"/>
          <w:szCs w:val="21"/>
        </w:rPr>
        <w:t>参数取正值</w:t>
      </w:r>
      <w:r w:rsidRPr="00452BEC">
        <w:rPr>
          <w:rFonts w:hint="eastAsia"/>
          <w:szCs w:val="21"/>
        </w:rPr>
        <w:t xml:space="preserve">) </w:t>
      </w:r>
    </w:p>
    <w:p w14:paraId="6DF6ECE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>---------------------------------------------------------------</w:t>
      </w: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  </w:t>
      </w:r>
    </w:p>
    <w:p w14:paraId="34EB0F58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73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内外盘选股（上涨）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 </w:t>
      </w:r>
    </w:p>
    <w:p w14:paraId="38B86A1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DYNAINFO(22)&gt;DYNAINFO(23) AND C&gt;REF(C,1)</w:t>
      </w:r>
    </w:p>
    <w:p w14:paraId="15CA433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内盘大于外盘，股票仍上涨。这类股票存在一定异动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有庄家活动的可能</w:t>
      </w:r>
      <w:r w:rsidRPr="00452BEC">
        <w:rPr>
          <w:rFonts w:hint="eastAsia"/>
          <w:szCs w:val="21"/>
        </w:rPr>
        <w:t>.</w:t>
      </w:r>
    </w:p>
    <w:p w14:paraId="0B80F5B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内盘大于外盘，股票仍上涨。</w:t>
      </w:r>
    </w:p>
    <w:p w14:paraId="6D6010F3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19772A73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74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内外盘选股（下跌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) </w:t>
      </w:r>
    </w:p>
    <w:p w14:paraId="0BA42E1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DYNAINFO(23)&gt;DYNAINFO(22) AND C&lt; REF(C,1)</w:t>
      </w:r>
    </w:p>
    <w:p w14:paraId="3489A1B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外盘大于内盘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股价仍下跌</w:t>
      </w:r>
      <w:r w:rsidRPr="00452BEC">
        <w:rPr>
          <w:rFonts w:hint="eastAsia"/>
          <w:szCs w:val="21"/>
        </w:rPr>
        <w:t>.</w:t>
      </w:r>
      <w:r w:rsidRPr="00452BEC">
        <w:rPr>
          <w:rFonts w:hint="eastAsia"/>
          <w:szCs w:val="21"/>
        </w:rPr>
        <w:t>这类股票存在一定异动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有庄家活动的可能</w:t>
      </w:r>
      <w:r w:rsidRPr="00452BEC">
        <w:rPr>
          <w:rFonts w:hint="eastAsia"/>
          <w:szCs w:val="21"/>
        </w:rPr>
        <w:t>.</w:t>
      </w:r>
    </w:p>
    <w:p w14:paraId="1F0DD68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外盘大于内盘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股价仍下跌</w:t>
      </w:r>
      <w:r w:rsidRPr="00452BEC">
        <w:rPr>
          <w:rFonts w:hint="eastAsia"/>
          <w:szCs w:val="21"/>
        </w:rPr>
        <w:t xml:space="preserve">. </w:t>
      </w:r>
    </w:p>
    <w:p w14:paraId="70EAD15A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--------------------------------------------------</w:t>
      </w:r>
      <w:r w:rsidRPr="0003394E">
        <w:rPr>
          <w:rFonts w:hint="eastAsia"/>
          <w:sz w:val="30"/>
          <w:szCs w:val="30"/>
        </w:rPr>
        <w:t>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7B6E5643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75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阶段涨幅选股</w:t>
      </w:r>
    </w:p>
    <w:p w14:paraId="52F0502F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D1(900101,1331231,990504)D2(900101,1331231,990802)P(-90,10</w:t>
      </w:r>
      <w:r w:rsidRPr="0003394E">
        <w:rPr>
          <w:rFonts w:hint="eastAsia"/>
          <w:sz w:val="30"/>
          <w:szCs w:val="30"/>
        </w:rPr>
        <w:t>00,20)</w:t>
      </w:r>
    </w:p>
    <w:p w14:paraId="6841010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A:=HHV(IF(DATE=D1,C,0),0);</w:t>
      </w:r>
    </w:p>
    <w:p w14:paraId="20D231B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B:=HHV(IF(DATE=D2,C,0),0);</w:t>
      </w:r>
    </w:p>
    <w:p w14:paraId="3ACA9CE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lastRenderedPageBreak/>
        <w:t xml:space="preserve">　　</w:t>
      </w:r>
      <w:r w:rsidRPr="00452BEC">
        <w:rPr>
          <w:rFonts w:hint="eastAsia"/>
          <w:szCs w:val="21"/>
        </w:rPr>
        <w:t>B/A&gt;=(1+P/100)</w:t>
      </w:r>
    </w:p>
    <w:p w14:paraId="09F1950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选择某一阶段中一定涨幅的股票</w:t>
      </w:r>
    </w:p>
    <w:p w14:paraId="13EEB18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日——</w:t>
      </w:r>
      <w:r w:rsidRPr="00452BEC">
        <w:rPr>
          <w:rFonts w:hint="eastAsia"/>
          <w:szCs w:val="21"/>
        </w:rPr>
        <w:t>PARAM#2</w:t>
      </w:r>
      <w:r w:rsidRPr="00452BEC">
        <w:rPr>
          <w:rFonts w:hint="eastAsia"/>
          <w:szCs w:val="21"/>
        </w:rPr>
        <w:t>日涨幅大于</w:t>
      </w:r>
      <w:r w:rsidRPr="00452BEC">
        <w:rPr>
          <w:rFonts w:hint="eastAsia"/>
          <w:szCs w:val="21"/>
        </w:rPr>
        <w:t>PARAM#3%</w:t>
      </w:r>
      <w:r w:rsidRPr="00452BEC">
        <w:rPr>
          <w:rFonts w:hint="eastAsia"/>
          <w:szCs w:val="21"/>
        </w:rPr>
        <w:t>的股票</w:t>
      </w:r>
    </w:p>
    <w:p w14:paraId="471CE07B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39DCAC1F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76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即时量比选股</w:t>
      </w:r>
    </w:p>
    <w:p w14:paraId="61C3E82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N(1,100,1)</w:t>
      </w:r>
    </w:p>
    <w:p w14:paraId="33ADA6D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DYNAINFO(17)&gt;=N</w:t>
      </w:r>
    </w:p>
    <w:p w14:paraId="27E63FF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选择量比大于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的股票</w:t>
      </w:r>
    </w:p>
    <w:p w14:paraId="47302FC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当前的量比大于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的股票</w:t>
      </w:r>
    </w:p>
    <w:p w14:paraId="1EA6EC92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04CE64C0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77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大手笔成交选股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(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买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) </w:t>
      </w:r>
    </w:p>
    <w:p w14:paraId="7CFBC6B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N(1,10000,200)</w:t>
      </w:r>
    </w:p>
    <w:p w14:paraId="6202E6F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BUYVOL&gt;=N</w:t>
      </w:r>
    </w:p>
    <w:p w14:paraId="2464850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主动性买盘成交量大于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的股票</w:t>
      </w:r>
    </w:p>
    <w:p w14:paraId="3F4F2BF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(</w:t>
      </w:r>
      <w:r w:rsidRPr="00452BEC">
        <w:rPr>
          <w:rFonts w:hint="eastAsia"/>
          <w:szCs w:val="21"/>
        </w:rPr>
        <w:t>只能在分笔成交周期中使用</w:t>
      </w:r>
      <w:r w:rsidRPr="00452BEC">
        <w:rPr>
          <w:rFonts w:hint="eastAsia"/>
          <w:szCs w:val="21"/>
        </w:rPr>
        <w:t>)</w:t>
      </w:r>
    </w:p>
    <w:p w14:paraId="5B5669D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当前主动性买盘的单比成交大于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的股票</w:t>
      </w:r>
      <w:r w:rsidRPr="00452BEC">
        <w:rPr>
          <w:rFonts w:hint="eastAsia"/>
          <w:szCs w:val="21"/>
        </w:rPr>
        <w:t xml:space="preserve"> </w:t>
      </w:r>
    </w:p>
    <w:p w14:paraId="1D271F0B" w14:textId="77777777" w:rsidR="00B81758" w:rsidRPr="00452BEC" w:rsidRDefault="00B81758" w:rsidP="0057203B">
      <w:pPr>
        <w:snapToGrid w:val="0"/>
        <w:jc w:val="left"/>
        <w:rPr>
          <w:szCs w:val="21"/>
        </w:rPr>
      </w:pPr>
      <w:r w:rsidRPr="00452BEC">
        <w:rPr>
          <w:szCs w:val="21"/>
        </w:rPr>
        <w:t>---------------------------------------------------------------</w:t>
      </w:r>
    </w:p>
    <w:p w14:paraId="00DEBCD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N(1,10000,200)</w:t>
      </w:r>
    </w:p>
    <w:p w14:paraId="7BFF67C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SELLVOL&gt;N</w:t>
      </w:r>
    </w:p>
    <w:p w14:paraId="103C6DA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当前主动性卖盘的单比成交量大于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的股票</w:t>
      </w:r>
      <w:r w:rsidRPr="00452BEC">
        <w:rPr>
          <w:rFonts w:hint="eastAsia"/>
          <w:szCs w:val="21"/>
        </w:rPr>
        <w:t xml:space="preserve"> </w:t>
      </w:r>
    </w:p>
    <w:p w14:paraId="7947352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>---------------------------------------------------------------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 xml:space="preserve">  </w:t>
      </w:r>
    </w:p>
    <w:p w14:paraId="3BCFB7D8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78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换手率选股</w:t>
      </w:r>
    </w:p>
    <w:p w14:paraId="2ACCB1D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N(0.01,100,5)</w:t>
      </w:r>
    </w:p>
    <w:p w14:paraId="09CE31F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DYNAINFO(37)&gt;=N/100</w:t>
      </w:r>
    </w:p>
    <w:p w14:paraId="465F631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单日换手率大于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的股票</w:t>
      </w:r>
    </w:p>
    <w:p w14:paraId="5469301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当前换手率大于等于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%</w:t>
      </w:r>
      <w:r w:rsidRPr="00452BEC">
        <w:rPr>
          <w:rFonts w:hint="eastAsia"/>
          <w:szCs w:val="21"/>
        </w:rPr>
        <w:t>的股票</w:t>
      </w:r>
    </w:p>
    <w:p w14:paraId="6266A7D0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1740BF04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79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涨速选股</w:t>
      </w:r>
    </w:p>
    <w:p w14:paraId="29ECB7D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N(0.01,100,1)</w:t>
      </w:r>
    </w:p>
    <w:p w14:paraId="7956C16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DYNAINFO(24)&gt;=N/100</w:t>
      </w:r>
    </w:p>
    <w:p w14:paraId="10473D2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选择当前涨速大于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的股票</w:t>
      </w:r>
    </w:p>
    <w:p w14:paraId="1801D0D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当前五分钟涨速大于等于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%</w:t>
      </w:r>
      <w:r w:rsidRPr="00452BEC">
        <w:rPr>
          <w:rFonts w:hint="eastAsia"/>
          <w:szCs w:val="21"/>
        </w:rPr>
        <w:t>的股票</w:t>
      </w:r>
    </w:p>
    <w:p w14:paraId="18B4BEFD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690FBA50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80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振幅选股</w:t>
      </w:r>
    </w:p>
    <w:p w14:paraId="1B6B771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N(0.1,100,5)</w:t>
      </w:r>
    </w:p>
    <w:p w14:paraId="04C37F2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DYNAINFO(13)&gt;=N/100</w:t>
      </w:r>
    </w:p>
    <w:p w14:paraId="5AF1A29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选择今日振幅在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的股票</w:t>
      </w:r>
    </w:p>
    <w:p w14:paraId="02F6F67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当前振幅大于等于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%</w:t>
      </w:r>
      <w:r w:rsidRPr="00452BEC">
        <w:rPr>
          <w:rFonts w:hint="eastAsia"/>
          <w:szCs w:val="21"/>
        </w:rPr>
        <w:t>的股票</w:t>
      </w:r>
      <w:r w:rsidRPr="00452BEC">
        <w:rPr>
          <w:rFonts w:hint="eastAsia"/>
          <w:szCs w:val="21"/>
        </w:rPr>
        <w:t xml:space="preserve"> </w:t>
      </w:r>
    </w:p>
    <w:p w14:paraId="5758E507" w14:textId="77777777" w:rsidR="00B81758" w:rsidRPr="0003394E" w:rsidRDefault="00B81758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>---------------------------------------------------------------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  </w:t>
      </w:r>
    </w:p>
    <w:p w14:paraId="08571C2F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81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股价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均价选股</w:t>
      </w:r>
    </w:p>
    <w:p w14:paraId="10E0EB0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DYNAINFO(7)&gt;DYNAINFO(11)</w:t>
      </w:r>
    </w:p>
    <w:p w14:paraId="1FA4341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分时图中目前股价高于均价的股票</w:t>
      </w:r>
      <w:r w:rsidRPr="00452BEC">
        <w:rPr>
          <w:rFonts w:hint="eastAsia"/>
          <w:szCs w:val="21"/>
        </w:rPr>
        <w:t xml:space="preserve"> </w:t>
      </w:r>
    </w:p>
    <w:p w14:paraId="797049EC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------------------------------------------------------------</w:t>
      </w:r>
      <w:r w:rsidRPr="0003394E">
        <w:rPr>
          <w:rFonts w:hint="eastAsia"/>
          <w:sz w:val="30"/>
          <w:szCs w:val="30"/>
        </w:rPr>
        <w:t>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63D0D992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82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--N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日内创新高</w:t>
      </w:r>
    </w:p>
    <w:p w14:paraId="5E37932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N(2,10,3)</w:t>
      </w:r>
    </w:p>
    <w:p w14:paraId="1515F6B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HHV(HIGH,N)=HHV(HIGH,0) AND</w:t>
      </w:r>
      <w:r w:rsidR="006024FD" w:rsidRPr="00452BEC">
        <w:rPr>
          <w:rFonts w:hint="eastAsia"/>
          <w:szCs w:val="21"/>
        </w:rPr>
        <w:t xml:space="preserve"> </w:t>
      </w:r>
      <w:r w:rsidRPr="00452BEC">
        <w:rPr>
          <w:rFonts w:hint="eastAsia"/>
          <w:szCs w:val="21"/>
        </w:rPr>
        <w:t xml:space="preserve"> BARSCOUNT(C)&gt;=N</w:t>
      </w:r>
    </w:p>
    <w:p w14:paraId="06A6D4B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日内创出历史新高的股票</w:t>
      </w:r>
      <w:r w:rsidRPr="00452BEC">
        <w:rPr>
          <w:rFonts w:hint="eastAsia"/>
          <w:szCs w:val="21"/>
        </w:rPr>
        <w:t xml:space="preserve"> </w:t>
      </w:r>
    </w:p>
    <w:p w14:paraId="493B9BEB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0ED950A1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lastRenderedPageBreak/>
        <w:t>83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--N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日内创新低</w:t>
      </w:r>
    </w:p>
    <w:p w14:paraId="41F6E43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N(1,5,3)</w:t>
      </w:r>
    </w:p>
    <w:p w14:paraId="379CEC0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LLV(L,3)=LLV(L,0) AND BARSCOUNT(C)&gt;=N</w:t>
      </w:r>
    </w:p>
    <w:p w14:paraId="1A17227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日内创出历史新低的股票</w:t>
      </w:r>
    </w:p>
    <w:p w14:paraId="04929809" w14:textId="77777777" w:rsidR="00B81758" w:rsidRPr="0003394E" w:rsidRDefault="00B81758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>---------------------------------------------------------------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　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  </w:t>
      </w:r>
    </w:p>
    <w:p w14:paraId="06DF5276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84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--M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日内阴线多于阳线</w:t>
      </w:r>
    </w:p>
    <w:p w14:paraId="406B2D6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M(3,300,30)N(50,100,60)</w:t>
      </w:r>
    </w:p>
    <w:p w14:paraId="6AB93BD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COUNT(OPEN&gt;CLOSE,M)/M &gt;= N/100</w:t>
      </w:r>
    </w:p>
    <w:p w14:paraId="5F39206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日内阴线数量超过</w:t>
      </w:r>
      <w:r w:rsidR="00BA59D1" w:rsidRPr="00452BEC">
        <w:rPr>
          <w:rFonts w:hint="eastAsia"/>
          <w:szCs w:val="21"/>
        </w:rPr>
        <w:t xml:space="preserve"> </w:t>
      </w:r>
      <w:r w:rsidR="00BA59D1" w:rsidRPr="00452BEC">
        <w:rPr>
          <w:rFonts w:hint="eastAsia"/>
          <w:szCs w:val="21"/>
        </w:rPr>
        <w:t>？？</w:t>
      </w:r>
    </w:p>
    <w:p w14:paraId="2D9E3C29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2A76B1B6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85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-M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日内阳线多于阴线</w:t>
      </w:r>
    </w:p>
    <w:p w14:paraId="268C4B2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M(3,300,30)N(50,100,60)</w:t>
      </w:r>
    </w:p>
    <w:p w14:paraId="6F2C5F0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COUNT(OPEN&lt; CLOSE,M)/M &gt;= N/100</w:t>
      </w:r>
    </w:p>
    <w:p w14:paraId="14456D8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日内阳线数量超过</w:t>
      </w:r>
      <w:r w:rsidR="00BA59D1" w:rsidRPr="00452BEC">
        <w:rPr>
          <w:rFonts w:hint="eastAsia"/>
          <w:szCs w:val="21"/>
        </w:rPr>
        <w:t xml:space="preserve"> </w:t>
      </w:r>
      <w:r w:rsidR="00BA59D1" w:rsidRPr="00452BEC">
        <w:rPr>
          <w:rFonts w:hint="eastAsia"/>
          <w:szCs w:val="21"/>
        </w:rPr>
        <w:t>？？</w:t>
      </w:r>
    </w:p>
    <w:p w14:paraId="46887916" w14:textId="77777777" w:rsidR="00B81758" w:rsidRPr="0003394E" w:rsidRDefault="00B81758" w:rsidP="0057203B">
      <w:pPr>
        <w:snapToGrid w:val="0"/>
        <w:jc w:val="left"/>
        <w:rPr>
          <w:sz w:val="30"/>
          <w:szCs w:val="30"/>
        </w:rPr>
      </w:pPr>
      <w:r w:rsidRPr="0003394E">
        <w:rPr>
          <w:sz w:val="30"/>
          <w:szCs w:val="30"/>
        </w:rPr>
        <w:t xml:space="preserve">--------------------------------------------------------------- </w:t>
      </w:r>
    </w:p>
    <w:p w14:paraId="7C9A2A0A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86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--N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日内上涨多于下跌</w:t>
      </w:r>
    </w:p>
    <w:p w14:paraId="414BB4C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N(1,300,120)M(50,100,60)</w:t>
      </w:r>
    </w:p>
    <w:p w14:paraId="1063D6F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COUNT(C&gt;REF(C,1),M)/M &gt;= N/100</w:t>
      </w:r>
    </w:p>
    <w:p w14:paraId="613BA2C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日内上涨</w:t>
      </w:r>
      <w:r w:rsidRPr="00452BEC">
        <w:rPr>
          <w:rFonts w:hint="eastAsia"/>
          <w:szCs w:val="21"/>
        </w:rPr>
        <w:t>(</w:t>
      </w:r>
      <w:r w:rsidRPr="00452BEC">
        <w:rPr>
          <w:rFonts w:hint="eastAsia"/>
          <w:szCs w:val="21"/>
        </w:rPr>
        <w:t>收盘价高于昨收</w:t>
      </w:r>
      <w:r w:rsidRPr="00452BEC">
        <w:rPr>
          <w:rFonts w:hint="eastAsia"/>
          <w:szCs w:val="21"/>
        </w:rPr>
        <w:t>)</w:t>
      </w:r>
      <w:r w:rsidRPr="00452BEC">
        <w:rPr>
          <w:rFonts w:hint="eastAsia"/>
          <w:szCs w:val="21"/>
        </w:rPr>
        <w:t>的天数超过</w:t>
      </w:r>
      <w:r w:rsidR="00BA59D1" w:rsidRPr="00452BEC">
        <w:rPr>
          <w:rFonts w:hint="eastAsia"/>
          <w:szCs w:val="21"/>
        </w:rPr>
        <w:t xml:space="preserve"> </w:t>
      </w:r>
      <w:r w:rsidR="00BA59D1" w:rsidRPr="00452BEC">
        <w:rPr>
          <w:rFonts w:hint="eastAsia"/>
          <w:szCs w:val="21"/>
        </w:rPr>
        <w:t>？？</w:t>
      </w:r>
      <w:r w:rsidRPr="00452BEC">
        <w:rPr>
          <w:rFonts w:hint="eastAsia"/>
          <w:szCs w:val="21"/>
        </w:rPr>
        <w:t xml:space="preserve"> </w:t>
      </w:r>
    </w:p>
    <w:p w14:paraId="47E11B64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21E49669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87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-N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日内下跌多于上涨</w:t>
      </w:r>
    </w:p>
    <w:p w14:paraId="596AEDC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N(1,300,120)M(50,100,60)</w:t>
      </w:r>
    </w:p>
    <w:p w14:paraId="76307E2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COUNT(C&lt; REF(C,1),N)/N &gt;= M/100</w:t>
      </w:r>
    </w:p>
    <w:p w14:paraId="3D65557F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 xml:space="preserve">　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日内下跌</w:t>
      </w:r>
      <w:r w:rsidRPr="00452BEC">
        <w:rPr>
          <w:rFonts w:hint="eastAsia"/>
          <w:szCs w:val="21"/>
        </w:rPr>
        <w:t>(</w:t>
      </w:r>
      <w:r w:rsidRPr="00452BEC">
        <w:rPr>
          <w:rFonts w:hint="eastAsia"/>
          <w:szCs w:val="21"/>
        </w:rPr>
        <w:t>收盘价低于昨收</w:t>
      </w:r>
      <w:r w:rsidRPr="00452BEC">
        <w:rPr>
          <w:rFonts w:hint="eastAsia"/>
          <w:szCs w:val="21"/>
        </w:rPr>
        <w:t>)</w:t>
      </w:r>
      <w:r w:rsidRPr="00452BEC">
        <w:rPr>
          <w:rFonts w:hint="eastAsia"/>
          <w:szCs w:val="21"/>
        </w:rPr>
        <w:t>的天数超过</w:t>
      </w:r>
      <w:r w:rsidR="00BA59D1" w:rsidRPr="00452BEC">
        <w:rPr>
          <w:rFonts w:hint="eastAsia"/>
          <w:szCs w:val="21"/>
        </w:rPr>
        <w:t xml:space="preserve"> </w:t>
      </w:r>
      <w:r w:rsidR="00BA59D1" w:rsidRPr="00452BEC">
        <w:rPr>
          <w:rFonts w:hint="eastAsia"/>
          <w:szCs w:val="21"/>
        </w:rPr>
        <w:t>？？</w:t>
      </w:r>
      <w:r w:rsidRPr="0003394E">
        <w:rPr>
          <w:rFonts w:hint="eastAsia"/>
          <w:sz w:val="30"/>
          <w:szCs w:val="30"/>
        </w:rPr>
        <w:t xml:space="preserve"> </w:t>
      </w:r>
    </w:p>
    <w:p w14:paraId="738DB82F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1EDFD51E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88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连续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N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天收阳线</w:t>
      </w:r>
    </w:p>
    <w:p w14:paraId="0BFFA51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N(3,10,7)</w:t>
      </w:r>
    </w:p>
    <w:p w14:paraId="696BFD0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UP:=CLOSE&gt;OPEN;</w:t>
      </w:r>
    </w:p>
    <w:p w14:paraId="6ED6C17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COUNT(UP,N)=N</w:t>
      </w:r>
    </w:p>
    <w:p w14:paraId="3FC80C5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连续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天收阳线</w:t>
      </w:r>
    </w:p>
    <w:p w14:paraId="788DCB2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选择连续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个交易日收阳线的股票</w:t>
      </w:r>
    </w:p>
    <w:p w14:paraId="72B792CC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---------------------------------------------------------------</w:t>
      </w:r>
      <w:r w:rsidRPr="00452BEC">
        <w:rPr>
          <w:rFonts w:hint="eastAsia"/>
          <w:szCs w:val="21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0787913A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89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连续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N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天收阴线</w:t>
      </w:r>
    </w:p>
    <w:p w14:paraId="76DB0DF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N(3,10,5)</w:t>
      </w:r>
    </w:p>
    <w:p w14:paraId="4CB2FFB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DOWN:=OPEN&gt;CLOSE;</w:t>
      </w:r>
    </w:p>
    <w:p w14:paraId="0A09D53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COUNT(DOWN,N)=N</w:t>
      </w:r>
    </w:p>
    <w:p w14:paraId="3644A95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连续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日收阴线</w:t>
      </w:r>
    </w:p>
    <w:p w14:paraId="0321681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选择连续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个交易日收阴线的股票</w:t>
      </w:r>
      <w:r w:rsidRPr="00452BEC">
        <w:rPr>
          <w:rFonts w:hint="eastAsia"/>
          <w:szCs w:val="21"/>
        </w:rPr>
        <w:t xml:space="preserve"> </w:t>
      </w:r>
    </w:p>
    <w:p w14:paraId="33A21883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-----------------------------------------------------------</w:t>
      </w:r>
      <w:r w:rsidRPr="0003394E">
        <w:rPr>
          <w:rFonts w:hint="eastAsia"/>
          <w:sz w:val="30"/>
          <w:szCs w:val="30"/>
        </w:rPr>
        <w:t>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6C93263E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90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连续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N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天上涨</w:t>
      </w:r>
    </w:p>
    <w:p w14:paraId="642F026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N(3,20,5)</w:t>
      </w:r>
    </w:p>
    <w:p w14:paraId="7A7BCFD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COUNT(C&gt;REF(C,1),N)=N</w:t>
      </w:r>
    </w:p>
    <w:p w14:paraId="7AE1E55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选择连续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个交易日都上涨的股票</w:t>
      </w:r>
    </w:p>
    <w:p w14:paraId="472914B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选择连续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个交易日上涨的股票</w:t>
      </w:r>
      <w:r w:rsidRPr="00452BEC">
        <w:rPr>
          <w:rFonts w:hint="eastAsia"/>
          <w:szCs w:val="21"/>
        </w:rPr>
        <w:t xml:space="preserve"> </w:t>
      </w:r>
    </w:p>
    <w:p w14:paraId="0E0BF0DF" w14:textId="77777777" w:rsidR="00B81758" w:rsidRPr="0003394E" w:rsidRDefault="00B81758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>---------------------------------------------------------------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  </w:t>
      </w:r>
    </w:p>
    <w:p w14:paraId="7B244651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91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连续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N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日下跌</w:t>
      </w:r>
    </w:p>
    <w:p w14:paraId="39AA912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N(3,20,5)</w:t>
      </w:r>
    </w:p>
    <w:p w14:paraId="5F90600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lastRenderedPageBreak/>
        <w:t xml:space="preserve">　　</w:t>
      </w:r>
      <w:r w:rsidRPr="00452BEC">
        <w:rPr>
          <w:rFonts w:hint="eastAsia"/>
          <w:szCs w:val="21"/>
        </w:rPr>
        <w:t>COUNT(C&lt; REF(C,1),N)=N</w:t>
      </w:r>
    </w:p>
    <w:p w14:paraId="40C025D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日内收盘价为连续下跌的股票</w:t>
      </w:r>
    </w:p>
    <w:p w14:paraId="2677646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选择连续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日都下跌的股票</w:t>
      </w:r>
      <w:r w:rsidRPr="00452BEC">
        <w:rPr>
          <w:rFonts w:hint="eastAsia"/>
          <w:szCs w:val="21"/>
        </w:rPr>
        <w:t xml:space="preserve"> </w:t>
      </w:r>
    </w:p>
    <w:p w14:paraId="4D543E21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33E048FD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92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首次创新高</w:t>
      </w:r>
    </w:p>
    <w:p w14:paraId="3E5CD2F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BARSSINCE(C&gt;HHV(IF(BARSCOUNT(C)=1,HIGH,0),0))+1=1</w:t>
      </w:r>
    </w:p>
    <w:p w14:paraId="0A15813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选择上市后首次创出新高的的股票</w:t>
      </w:r>
    </w:p>
    <w:p w14:paraId="760B7CD0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---------------------------------------------------------</w:t>
      </w:r>
      <w:r w:rsidRPr="0003394E">
        <w:rPr>
          <w:rFonts w:hint="eastAsia"/>
          <w:sz w:val="30"/>
          <w:szCs w:val="30"/>
        </w:rPr>
        <w:t>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31C0233C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93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创历史新高</w:t>
      </w:r>
    </w:p>
    <w:p w14:paraId="33148F6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HHV(CLOSE,0)=CLOSE</w:t>
      </w:r>
    </w:p>
    <w:p w14:paraId="36CD939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收盘价创历史新高</w:t>
      </w:r>
    </w:p>
    <w:p w14:paraId="07A404C4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---------------------------------------------------</w:t>
      </w:r>
      <w:r w:rsidRPr="0003394E">
        <w:rPr>
          <w:rFonts w:hint="eastAsia"/>
          <w:sz w:val="30"/>
          <w:szCs w:val="30"/>
        </w:rPr>
        <w:t>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3A577ED0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94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创历史新低</w:t>
      </w:r>
    </w:p>
    <w:p w14:paraId="49A8C07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LLV(CLOSE,0) = CLOSE</w:t>
      </w:r>
    </w:p>
    <w:p w14:paraId="69EC52F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收盘价价创历史新低</w:t>
      </w:r>
    </w:p>
    <w:p w14:paraId="2A37E7B6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3DC0EF02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95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单日放量</w:t>
      </w:r>
    </w:p>
    <w:p w14:paraId="2D9DFAE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N(0.1,100,15)</w:t>
      </w:r>
    </w:p>
    <w:p w14:paraId="20AFBF0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A:=VOL/CAPITAL&gt;=(N/100);</w:t>
      </w:r>
    </w:p>
    <w:p w14:paraId="113FFEC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 AND (NOT(REF(A,1)))</w:t>
      </w:r>
    </w:p>
    <w:p w14:paraId="5F1D071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单日换手率大于</w:t>
      </w:r>
      <w:r w:rsidRPr="00452BEC">
        <w:rPr>
          <w:rFonts w:hint="eastAsia"/>
          <w:szCs w:val="21"/>
        </w:rPr>
        <w:t>N%</w:t>
      </w:r>
    </w:p>
    <w:p w14:paraId="77A589B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单日换手率大于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%</w:t>
      </w:r>
    </w:p>
    <w:p w14:paraId="24A13090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---------------------------------------------------------------</w:t>
      </w:r>
      <w:r w:rsidRPr="00452BEC">
        <w:rPr>
          <w:rFonts w:hint="eastAsia"/>
          <w:szCs w:val="21"/>
        </w:rPr>
        <w:t xml:space="preserve">　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56D0BA2F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96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阶段缩量</w:t>
      </w:r>
    </w:p>
    <w:p w14:paraId="20838DE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N(1,100,5)N1(1,100,10)</w:t>
      </w:r>
    </w:p>
    <w:p w14:paraId="71E838F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SUM(VOL,N1)/CAPITAL&lt;=(N/100)</w:t>
      </w:r>
    </w:p>
    <w:p w14:paraId="74DEA90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N1</w:t>
      </w:r>
      <w:r w:rsidRPr="00452BEC">
        <w:rPr>
          <w:rFonts w:hint="eastAsia"/>
          <w:szCs w:val="21"/>
        </w:rPr>
        <w:t>日内换手率小于百分之</w:t>
      </w:r>
      <w:r w:rsidRPr="00452BEC">
        <w:rPr>
          <w:rFonts w:hint="eastAsia"/>
          <w:szCs w:val="21"/>
        </w:rPr>
        <w:t>N</w:t>
      </w:r>
    </w:p>
    <w:p w14:paraId="1D078C6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PARAM#2</w:t>
      </w:r>
      <w:r w:rsidRPr="00452BEC">
        <w:rPr>
          <w:rFonts w:hint="eastAsia"/>
          <w:szCs w:val="21"/>
        </w:rPr>
        <w:t>个周期的阶段换手率小于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%</w:t>
      </w:r>
    </w:p>
    <w:p w14:paraId="45A2D018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---------------------------------------------------------------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 xml:space="preserve"> </w:t>
      </w:r>
      <w:r w:rsidRPr="0003394E">
        <w:rPr>
          <w:rFonts w:hint="eastAsia"/>
          <w:sz w:val="30"/>
          <w:szCs w:val="30"/>
        </w:rPr>
        <w:t xml:space="preserve"> </w:t>
      </w:r>
    </w:p>
    <w:p w14:paraId="1215FFCA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97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阶段放量</w:t>
      </w:r>
    </w:p>
    <w:p w14:paraId="71029E6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N(1,100,10)N1(1,100,5)</w:t>
      </w:r>
    </w:p>
    <w:p w14:paraId="0C83D43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SUM(VOL,N1)/CAPITAL&gt;=(N/100)</w:t>
      </w:r>
    </w:p>
    <w:p w14:paraId="387068E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N1</w:t>
      </w:r>
      <w:r w:rsidRPr="00452BEC">
        <w:rPr>
          <w:rFonts w:hint="eastAsia"/>
          <w:szCs w:val="21"/>
        </w:rPr>
        <w:t>日内换手率大于百分之</w:t>
      </w:r>
      <w:r w:rsidRPr="00452BEC">
        <w:rPr>
          <w:rFonts w:hint="eastAsia"/>
          <w:szCs w:val="21"/>
        </w:rPr>
        <w:t>N</w:t>
      </w:r>
    </w:p>
    <w:p w14:paraId="4B74CDC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PARAM#2</w:t>
      </w:r>
      <w:r w:rsidRPr="00452BEC">
        <w:rPr>
          <w:rFonts w:hint="eastAsia"/>
          <w:szCs w:val="21"/>
        </w:rPr>
        <w:t>个周期的阶段换手率小于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 xml:space="preserve">% </w:t>
      </w:r>
    </w:p>
    <w:p w14:paraId="5B07ABDA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5058B27F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98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持续放量</w:t>
      </w:r>
    </w:p>
    <w:p w14:paraId="75C485F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M(1,100,3)</w:t>
      </w:r>
    </w:p>
    <w:p w14:paraId="0F54D1D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B:=VOL&gt;REF(VOL,1);</w:t>
      </w:r>
    </w:p>
    <w:p w14:paraId="4402EF0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COUNT(B,M)=M</w:t>
      </w:r>
    </w:p>
    <w:p w14:paraId="3F99F70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成交量连续</w:t>
      </w:r>
      <w:r w:rsidRPr="00452BEC">
        <w:rPr>
          <w:rFonts w:hint="eastAsia"/>
          <w:szCs w:val="21"/>
        </w:rPr>
        <w:t>M</w:t>
      </w:r>
      <w:r w:rsidRPr="00452BEC">
        <w:rPr>
          <w:rFonts w:hint="eastAsia"/>
          <w:szCs w:val="21"/>
        </w:rPr>
        <w:t>日放大</w:t>
      </w:r>
    </w:p>
    <w:p w14:paraId="10A5B21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今日成交量大于昨日成交量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这种情况连续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天出现</w:t>
      </w:r>
      <w:r w:rsidRPr="00452BEC">
        <w:rPr>
          <w:rFonts w:hint="eastAsia"/>
          <w:szCs w:val="21"/>
        </w:rPr>
        <w:t>.</w:t>
      </w:r>
    </w:p>
    <w:p w14:paraId="3FACDB57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6567760A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99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持续缩量</w:t>
      </w:r>
    </w:p>
    <w:p w14:paraId="4D284AE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M(1,100,3)</w:t>
      </w:r>
    </w:p>
    <w:p w14:paraId="1DCD6D2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B:=VOL&lt; REF(VOL,1);</w:t>
      </w:r>
    </w:p>
    <w:p w14:paraId="6CE0918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COUNT(B,M)=M</w:t>
      </w:r>
    </w:p>
    <w:p w14:paraId="7E3CFD7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成交量连续</w:t>
      </w:r>
      <w:r w:rsidRPr="00452BEC">
        <w:rPr>
          <w:rFonts w:hint="eastAsia"/>
          <w:szCs w:val="21"/>
        </w:rPr>
        <w:t>M</w:t>
      </w:r>
      <w:r w:rsidRPr="00452BEC">
        <w:rPr>
          <w:rFonts w:hint="eastAsia"/>
          <w:szCs w:val="21"/>
        </w:rPr>
        <w:t>日缩小</w:t>
      </w:r>
    </w:p>
    <w:p w14:paraId="04D52C2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今日成交量小于昨日成交量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这种情况连续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天出现</w:t>
      </w:r>
      <w:r w:rsidRPr="00452BEC">
        <w:rPr>
          <w:rFonts w:hint="eastAsia"/>
          <w:szCs w:val="21"/>
        </w:rPr>
        <w:t>.</w:t>
      </w:r>
    </w:p>
    <w:p w14:paraId="010ABCBE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lastRenderedPageBreak/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13F774D5" w14:textId="77777777" w:rsidR="00B81758" w:rsidRPr="0003394E" w:rsidRDefault="00B81758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</w:t>
      </w:r>
      <w:r w:rsidR="002A25EB">
        <w:rPr>
          <w:rFonts w:hint="eastAsia"/>
          <w:b/>
          <w:color w:val="FF0000"/>
          <w:sz w:val="30"/>
          <w:szCs w:val="30"/>
          <w:highlight w:val="yellow"/>
        </w:rPr>
        <w:t>100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>间隔放量</w:t>
      </w:r>
    </w:p>
    <w:p w14:paraId="1749BE8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N(20,60,30)N1(0.1,100,4)N2(1,100,2)N3(1,100,3)</w:t>
      </w:r>
    </w:p>
    <w:p w14:paraId="031E703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A:=MA(VOL,5);</w:t>
      </w:r>
    </w:p>
    <w:p w14:paraId="41C4785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BARSCOUNT(C)&gt;=N AND HHV(A,N)&lt; N1*LLV(A,N)</w:t>
      </w:r>
    </w:p>
    <w:p w14:paraId="2948745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AND COUNT(VOL&gt;N2*A,N)&gt;N3</w:t>
      </w:r>
    </w:p>
    <w:p w14:paraId="5BA3E32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成交量分布比较均匀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偶尔有所放大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但马上又缩小</w:t>
      </w:r>
      <w:r w:rsidRPr="00452BEC">
        <w:rPr>
          <w:rFonts w:hint="eastAsia"/>
          <w:szCs w:val="21"/>
        </w:rPr>
        <w:t>.</w:t>
      </w:r>
      <w:r w:rsidRPr="00452BEC">
        <w:rPr>
          <w:rFonts w:hint="eastAsia"/>
          <w:szCs w:val="21"/>
        </w:rPr>
        <w:t>如果发生在底部区域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且盘整时间较长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则很有可能是庄家的吸货行为</w:t>
      </w:r>
      <w:r w:rsidRPr="00452BEC">
        <w:rPr>
          <w:rFonts w:hint="eastAsia"/>
          <w:szCs w:val="21"/>
        </w:rPr>
        <w:t>.</w:t>
      </w:r>
    </w:p>
    <w:p w14:paraId="394F30A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日内五日均量的最大值小于最小值的</w:t>
      </w:r>
      <w:r w:rsidRPr="00452BEC">
        <w:rPr>
          <w:rFonts w:hint="eastAsia"/>
          <w:szCs w:val="21"/>
        </w:rPr>
        <w:t>PARAM#2</w:t>
      </w:r>
      <w:r w:rsidRPr="00452BEC">
        <w:rPr>
          <w:rFonts w:hint="eastAsia"/>
          <w:szCs w:val="21"/>
        </w:rPr>
        <w:t>倍</w:t>
      </w:r>
      <w:r w:rsidRPr="00452BEC">
        <w:rPr>
          <w:rFonts w:hint="eastAsia"/>
          <w:szCs w:val="21"/>
        </w:rPr>
        <w:t>,</w:t>
      </w:r>
    </w:p>
    <w:p w14:paraId="2E0B5C4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成交量大于等于五日均量的</w:t>
      </w:r>
      <w:r w:rsidRPr="00452BEC">
        <w:rPr>
          <w:rFonts w:hint="eastAsia"/>
          <w:szCs w:val="21"/>
        </w:rPr>
        <w:t>PARAM#3</w:t>
      </w:r>
      <w:r w:rsidRPr="00452BEC">
        <w:rPr>
          <w:rFonts w:hint="eastAsia"/>
          <w:szCs w:val="21"/>
        </w:rPr>
        <w:t>倍的情况发生的次数多于</w:t>
      </w:r>
      <w:r w:rsidRPr="00452BEC">
        <w:rPr>
          <w:rFonts w:hint="eastAsia"/>
          <w:szCs w:val="21"/>
        </w:rPr>
        <w:t>PARAM#4</w:t>
      </w:r>
      <w:r w:rsidRPr="00452BEC">
        <w:rPr>
          <w:rFonts w:hint="eastAsia"/>
          <w:szCs w:val="21"/>
        </w:rPr>
        <w:t>次</w:t>
      </w:r>
    </w:p>
    <w:p w14:paraId="04E0CEB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即</w:t>
      </w:r>
      <w:r w:rsidRPr="00452BEC">
        <w:rPr>
          <w:rFonts w:hint="eastAsia"/>
          <w:szCs w:val="21"/>
        </w:rPr>
        <w:t>:</w:t>
      </w:r>
    </w:p>
    <w:p w14:paraId="3F66122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成交量分布比较均匀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偶尔有所放大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但马上又缩小</w:t>
      </w:r>
      <w:r w:rsidRPr="00452BEC">
        <w:rPr>
          <w:rFonts w:hint="eastAsia"/>
          <w:szCs w:val="21"/>
        </w:rPr>
        <w:t>.</w:t>
      </w:r>
      <w:r w:rsidRPr="00452BEC">
        <w:rPr>
          <w:rFonts w:hint="eastAsia"/>
          <w:szCs w:val="21"/>
        </w:rPr>
        <w:t>如果发生在底部区域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且盘整时间较长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则很有可能是庄家的吸货行为</w:t>
      </w:r>
      <w:r w:rsidRPr="00452BEC">
        <w:rPr>
          <w:rFonts w:hint="eastAsia"/>
          <w:szCs w:val="21"/>
        </w:rPr>
        <w:t>.</w:t>
      </w:r>
    </w:p>
    <w:p w14:paraId="49D412D3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67E3179E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101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放量上攻</w:t>
      </w:r>
    </w:p>
    <w:p w14:paraId="0E0E08F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N(0.1,10,1)N1(1,10,3)N2(1,1000,20)N3(1,100,5)</w:t>
      </w:r>
    </w:p>
    <w:p w14:paraId="4B7B2CF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UP:=REF(C,1)&lt; C ;</w:t>
      </w:r>
    </w:p>
    <w:p w14:paraId="4F79113E" w14:textId="77777777" w:rsidR="00AF34CE" w:rsidRPr="00452BEC" w:rsidRDefault="00B81758" w:rsidP="0057203B">
      <w:pPr>
        <w:snapToGrid w:val="0"/>
        <w:ind w:firstLine="585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>A:= (C-REF(C,1))/REF(C,1)&gt;=(N/100) ;</w:t>
      </w:r>
    </w:p>
    <w:p w14:paraId="7297479E" w14:textId="77777777" w:rsidR="00B81758" w:rsidRPr="00452BEC" w:rsidRDefault="00AF34CE" w:rsidP="0057203B">
      <w:pPr>
        <w:snapToGrid w:val="0"/>
        <w:ind w:firstLine="585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SUM(VOL,N1)/CAPITAL&gt;=(N2/100) </w:t>
      </w:r>
      <w:r w:rsidR="00B81758" w:rsidRPr="00452BEC">
        <w:rPr>
          <w:rFonts w:hint="eastAsia"/>
          <w:szCs w:val="21"/>
        </w:rPr>
        <w:t xml:space="preserve">AND COUNT(VOL&gt;REF(VOL,1),N3)=N3 AND COUNT(A,N3)=N3 </w:t>
      </w:r>
    </w:p>
    <w:p w14:paraId="30A37F4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为庄家的拉升行为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可谨慎介入</w:t>
      </w:r>
      <w:r w:rsidRPr="00452BEC">
        <w:rPr>
          <w:rFonts w:hint="eastAsia"/>
          <w:szCs w:val="21"/>
        </w:rPr>
        <w:t>.</w:t>
      </w:r>
    </w:p>
    <w:p w14:paraId="0B56521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成交量连续</w:t>
      </w:r>
      <w:r w:rsidRPr="00452BEC">
        <w:rPr>
          <w:rFonts w:hint="eastAsia"/>
          <w:szCs w:val="21"/>
        </w:rPr>
        <w:t>PARAM#4</w:t>
      </w:r>
      <w:r w:rsidRPr="00452BEC">
        <w:rPr>
          <w:rFonts w:hint="eastAsia"/>
          <w:szCs w:val="21"/>
        </w:rPr>
        <w:t>日放大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且每日股价涨幅均大于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%;</w:t>
      </w:r>
    </w:p>
    <w:p w14:paraId="0998C01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PARAM#2</w:t>
      </w:r>
      <w:r w:rsidRPr="00452BEC">
        <w:rPr>
          <w:rFonts w:hint="eastAsia"/>
          <w:szCs w:val="21"/>
        </w:rPr>
        <w:t>日内换手率大于</w:t>
      </w:r>
      <w:r w:rsidRPr="00452BEC">
        <w:rPr>
          <w:rFonts w:hint="eastAsia"/>
          <w:szCs w:val="21"/>
        </w:rPr>
        <w:t>PARAM#3%</w:t>
      </w:r>
    </w:p>
    <w:p w14:paraId="440CC8A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>---------------------------------------------------------------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 xml:space="preserve">  </w:t>
      </w:r>
    </w:p>
    <w:p w14:paraId="397A9A44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102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温和放量上攻</w:t>
      </w:r>
    </w:p>
    <w:p w14:paraId="2F7CF64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N(2,10,3)N1(1,40,10)</w:t>
      </w:r>
    </w:p>
    <w:p w14:paraId="67FFBD0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UP:=MAX(C,OPEN)&gt;REF(MAX(C,OPEN),1);</w:t>
      </w:r>
    </w:p>
    <w:p w14:paraId="5903B63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A:=VOL&gt;REF(VOL,1);</w:t>
      </w:r>
    </w:p>
    <w:p w14:paraId="7E71714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COUNT(IF((UP AND A),1,0),N)=N AND C&gt;OPEN </w:t>
      </w:r>
    </w:p>
    <w:p w14:paraId="6113BE2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AND (C-REF(MAX(C,OPEN),1))/REF(MAX(O,C),1)&lt;=(3/100)</w:t>
      </w:r>
    </w:p>
    <w:p w14:paraId="4D73E19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AND VOL/CAPITAL&lt;=(N1/100)</w:t>
      </w:r>
    </w:p>
    <w:p w14:paraId="71A374B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连续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个周期放大并保持上涨势头</w:t>
      </w:r>
    </w:p>
    <w:p w14:paraId="26C1762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当日换手率小于</w:t>
      </w:r>
      <w:r w:rsidRPr="00452BEC">
        <w:rPr>
          <w:rFonts w:hint="eastAsia"/>
          <w:szCs w:val="21"/>
        </w:rPr>
        <w:t xml:space="preserve"> </w:t>
      </w:r>
      <w:r w:rsidR="00BA59D1" w:rsidRPr="00452BEC">
        <w:rPr>
          <w:rFonts w:hint="eastAsia"/>
          <w:szCs w:val="21"/>
        </w:rPr>
        <w:t xml:space="preserve"> </w:t>
      </w:r>
      <w:r w:rsidR="00BA59D1" w:rsidRPr="00452BEC">
        <w:rPr>
          <w:rFonts w:hint="eastAsia"/>
          <w:szCs w:val="21"/>
        </w:rPr>
        <w:t>？？</w:t>
      </w:r>
      <w:r w:rsidRPr="00452BEC">
        <w:rPr>
          <w:rFonts w:hint="eastAsia"/>
          <w:szCs w:val="21"/>
        </w:rPr>
        <w:t xml:space="preserve"> </w:t>
      </w:r>
    </w:p>
    <w:p w14:paraId="66DEC91A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---------------------------------------------------------------</w:t>
      </w: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 </w:t>
      </w:r>
      <w:r w:rsidRPr="0003394E">
        <w:rPr>
          <w:rFonts w:hint="eastAsia"/>
          <w:sz w:val="30"/>
          <w:szCs w:val="30"/>
        </w:rPr>
        <w:t xml:space="preserve"> </w:t>
      </w:r>
    </w:p>
    <w:p w14:paraId="0BD5CBDB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103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突然放量</w:t>
      </w:r>
    </w:p>
    <w:p w14:paraId="23FA492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N(1,300,10)M(1,40,3)</w:t>
      </w:r>
    </w:p>
    <w:p w14:paraId="53D4562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VOL&gt;REF(HHV(VOL,N),1)*M</w:t>
      </w:r>
    </w:p>
    <w:p w14:paraId="13F9BD8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成交量较前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周期的最大成交量增大</w:t>
      </w:r>
      <w:r w:rsidRPr="00452BEC">
        <w:rPr>
          <w:rFonts w:hint="eastAsia"/>
          <w:szCs w:val="21"/>
        </w:rPr>
        <w:t>M</w:t>
      </w:r>
      <w:r w:rsidRPr="00452BEC">
        <w:rPr>
          <w:rFonts w:hint="eastAsia"/>
          <w:szCs w:val="21"/>
        </w:rPr>
        <w:t>倍</w:t>
      </w:r>
    </w:p>
    <w:p w14:paraId="6EE7E59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当前成交量高于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个周期中最大成交量的</w:t>
      </w:r>
      <w:r w:rsidRPr="00452BEC">
        <w:rPr>
          <w:rFonts w:hint="eastAsia"/>
          <w:szCs w:val="21"/>
        </w:rPr>
        <w:t>PARAM#2</w:t>
      </w:r>
      <w:r w:rsidRPr="00452BEC">
        <w:rPr>
          <w:rFonts w:hint="eastAsia"/>
          <w:szCs w:val="21"/>
        </w:rPr>
        <w:t>倍</w:t>
      </w:r>
      <w:r w:rsidRPr="00452BEC">
        <w:rPr>
          <w:rFonts w:hint="eastAsia"/>
          <w:szCs w:val="21"/>
        </w:rPr>
        <w:t xml:space="preserve"> </w:t>
      </w:r>
    </w:p>
    <w:p w14:paraId="515EAE23" w14:textId="77777777" w:rsidR="00B81758" w:rsidRPr="0003394E" w:rsidRDefault="00B81758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>---------------------------------------------------------------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  </w:t>
      </w:r>
    </w:p>
    <w:p w14:paraId="384B530D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104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平台整理</w:t>
      </w:r>
    </w:p>
    <w:p w14:paraId="3CBDE78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N(1,100,30)N1(1,100,11)</w:t>
      </w:r>
    </w:p>
    <w:p w14:paraId="5C66E1CE" w14:textId="77777777" w:rsidR="00B81758" w:rsidRPr="00452BEC" w:rsidRDefault="00B81758" w:rsidP="0057203B">
      <w:pPr>
        <w:adjustRightInd w:val="0"/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>COUNT(CLOSE,0)&gt;N</w:t>
      </w:r>
      <w:r w:rsidR="0057203B" w:rsidRPr="00452BEC">
        <w:rPr>
          <w:rFonts w:hint="eastAsia"/>
          <w:szCs w:val="21"/>
        </w:rPr>
        <w:t xml:space="preserve">  </w:t>
      </w:r>
      <w:r w:rsidRPr="00452BEC">
        <w:rPr>
          <w:rFonts w:hint="eastAsia"/>
          <w:szCs w:val="21"/>
        </w:rPr>
        <w:t>AND (HHV(CLOSE,N)-LLV(CLOSE,N))/LLV(CLOSE,N)&lt;=(N1/100)</w:t>
      </w:r>
    </w:p>
    <w:p w14:paraId="71F1808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天振动幅度在</w:t>
      </w:r>
      <w:r w:rsidRPr="00452BEC">
        <w:rPr>
          <w:rFonts w:hint="eastAsia"/>
          <w:szCs w:val="21"/>
        </w:rPr>
        <w:t>M%</w:t>
      </w:r>
      <w:r w:rsidRPr="00452BEC">
        <w:rPr>
          <w:rFonts w:hint="eastAsia"/>
          <w:szCs w:val="21"/>
        </w:rPr>
        <w:t>的股票</w:t>
      </w:r>
      <w:r w:rsidRPr="00452BEC">
        <w:rPr>
          <w:rFonts w:hint="eastAsia"/>
          <w:szCs w:val="21"/>
        </w:rPr>
        <w:t xml:space="preserve"> </w:t>
      </w:r>
    </w:p>
    <w:p w14:paraId="58DD0CC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平台整理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个周期</w:t>
      </w:r>
      <w:r w:rsidRPr="00452BEC">
        <w:rPr>
          <w:rFonts w:hint="eastAsia"/>
          <w:szCs w:val="21"/>
        </w:rPr>
        <w:t xml:space="preserve"> </w:t>
      </w:r>
    </w:p>
    <w:p w14:paraId="333FA4E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平台整理幅度</w:t>
      </w:r>
      <w:r w:rsidR="00BA59D1" w:rsidRPr="00452BEC">
        <w:rPr>
          <w:rFonts w:hint="eastAsia"/>
          <w:szCs w:val="21"/>
        </w:rPr>
        <w:t xml:space="preserve"> </w:t>
      </w:r>
      <w:r w:rsidR="00BA59D1" w:rsidRPr="00452BEC">
        <w:rPr>
          <w:rFonts w:hint="eastAsia"/>
          <w:szCs w:val="21"/>
        </w:rPr>
        <w:t>？？</w:t>
      </w:r>
      <w:r w:rsidRPr="00452BEC">
        <w:rPr>
          <w:rFonts w:hint="eastAsia"/>
          <w:szCs w:val="21"/>
        </w:rPr>
        <w:t xml:space="preserve"> </w:t>
      </w:r>
    </w:p>
    <w:p w14:paraId="2BA6FD41" w14:textId="77777777" w:rsidR="00B81758" w:rsidRPr="0003394E" w:rsidRDefault="00B81758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>---------------------------------------------------------------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　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  </w:t>
      </w:r>
    </w:p>
    <w:p w14:paraId="404E6255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105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尾盘打压</w:t>
      </w:r>
    </w:p>
    <w:p w14:paraId="1A1F27C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N(0,20,2)</w:t>
      </w:r>
    </w:p>
    <w:p w14:paraId="3846C3E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HOUR&gt;14 AND MINUTE&gt;56 AND CLOSE/REF(CLOSE,2) &lt;= 1-N/100</w:t>
      </w:r>
    </w:p>
    <w:p w14:paraId="0DD66C5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lastRenderedPageBreak/>
        <w:t xml:space="preserve">　　本指标仅适用于</w:t>
      </w:r>
      <w:r w:rsidRPr="00452BEC">
        <w:rPr>
          <w:rFonts w:hint="eastAsia"/>
          <w:szCs w:val="21"/>
        </w:rPr>
        <w:t>1</w:t>
      </w:r>
      <w:r w:rsidRPr="00452BEC">
        <w:rPr>
          <w:rFonts w:hint="eastAsia"/>
          <w:szCs w:val="21"/>
        </w:rPr>
        <w:t>分钟线</w:t>
      </w:r>
    </w:p>
    <w:p w14:paraId="7607A71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14:56</w:t>
      </w:r>
      <w:r w:rsidRPr="00452BEC">
        <w:rPr>
          <w:rFonts w:hint="eastAsia"/>
          <w:szCs w:val="21"/>
        </w:rPr>
        <w:t>以后</w:t>
      </w:r>
      <w:r w:rsidRPr="00452BEC">
        <w:rPr>
          <w:rFonts w:hint="eastAsia"/>
          <w:szCs w:val="21"/>
        </w:rPr>
        <w:t>2</w:t>
      </w:r>
      <w:r w:rsidRPr="00452BEC">
        <w:rPr>
          <w:rFonts w:hint="eastAsia"/>
          <w:szCs w:val="21"/>
        </w:rPr>
        <w:t>分钟跌幅超过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%</w:t>
      </w:r>
    </w:p>
    <w:p w14:paraId="1EA10002" w14:textId="77777777" w:rsidR="00B81758" w:rsidRPr="0003394E" w:rsidRDefault="00B81758" w:rsidP="0057203B">
      <w:pPr>
        <w:snapToGrid w:val="0"/>
        <w:jc w:val="left"/>
        <w:rPr>
          <w:b/>
          <w:color w:val="FF0000"/>
          <w:sz w:val="30"/>
          <w:szCs w:val="30"/>
          <w:highlight w:val="yellow"/>
        </w:rPr>
      </w:pPr>
      <w:r w:rsidRPr="0003394E">
        <w:rPr>
          <w:b/>
          <w:color w:val="FF0000"/>
          <w:sz w:val="30"/>
          <w:szCs w:val="30"/>
          <w:highlight w:val="yellow"/>
        </w:rPr>
        <w:t xml:space="preserve">--------------------------------------------------------------- </w:t>
      </w:r>
    </w:p>
    <w:p w14:paraId="218A157C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106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尾盘拉升</w:t>
      </w:r>
    </w:p>
    <w:p w14:paraId="4966F7D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N(0,20,2)</w:t>
      </w:r>
    </w:p>
    <w:p w14:paraId="0E3E92A7" w14:textId="77777777" w:rsidR="00B81758" w:rsidRPr="00452BEC" w:rsidRDefault="0057203B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</w:t>
      </w:r>
      <w:r w:rsidR="00B81758" w:rsidRPr="00452BEC">
        <w:rPr>
          <w:rFonts w:hint="eastAsia"/>
          <w:szCs w:val="21"/>
        </w:rPr>
        <w:t>HOUR&gt;14 AND MINUTE&gt;56 AND CLOSE/REF(CLOSE,2) &gt;= 1+N/100</w:t>
      </w:r>
    </w:p>
    <w:p w14:paraId="118CD63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14:56</w:t>
      </w:r>
      <w:r w:rsidRPr="00452BEC">
        <w:rPr>
          <w:rFonts w:hint="eastAsia"/>
          <w:szCs w:val="21"/>
        </w:rPr>
        <w:t>以后</w:t>
      </w:r>
      <w:r w:rsidRPr="00452BEC">
        <w:rPr>
          <w:rFonts w:hint="eastAsia"/>
          <w:szCs w:val="21"/>
        </w:rPr>
        <w:t>2</w:t>
      </w:r>
      <w:r w:rsidRPr="00452BEC">
        <w:rPr>
          <w:rFonts w:hint="eastAsia"/>
          <w:szCs w:val="21"/>
        </w:rPr>
        <w:t>分钟涨幅超过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%</w:t>
      </w:r>
    </w:p>
    <w:p w14:paraId="630251F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>---------------------------------------------------------------</w:t>
      </w: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  </w:t>
      </w:r>
    </w:p>
    <w:p w14:paraId="6B0E8E92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107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盘中逆势走强股</w:t>
      </w:r>
    </w:p>
    <w:p w14:paraId="2880793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N(930,1500,930)M(930,1500,1030)</w:t>
      </w:r>
    </w:p>
    <w:p w14:paraId="63B613E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A:=HHV(IF(TIME=N,INDEXC,0),0);</w:t>
      </w:r>
    </w:p>
    <w:p w14:paraId="5B26939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B:=HHV(IF(TIME=M,INDEXC,0),0);</w:t>
      </w:r>
    </w:p>
    <w:p w14:paraId="71F88EF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D:=HHV(IF(TIME=N,C,0),0);</w:t>
      </w:r>
    </w:p>
    <w:p w14:paraId="6791CA1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E:=HHV(IF(TIME=M,C,0),0);</w:t>
      </w:r>
    </w:p>
    <w:p w14:paraId="5F03847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E/D&gt;B/A</w:t>
      </w:r>
    </w:p>
    <w:p w14:paraId="24FE93F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选择当天某一时段中走势强于大盘的股票</w:t>
      </w:r>
    </w:p>
    <w:p w14:paraId="557F3B6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时间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点——</w:t>
      </w:r>
      <w:r w:rsidRPr="00452BEC">
        <w:rPr>
          <w:rFonts w:hint="eastAsia"/>
          <w:szCs w:val="21"/>
        </w:rPr>
        <w:t>PARAM#2</w:t>
      </w:r>
      <w:r w:rsidRPr="00452BEC">
        <w:rPr>
          <w:rFonts w:hint="eastAsia"/>
          <w:szCs w:val="21"/>
        </w:rPr>
        <w:t>点之间涨幅高于大盘涨幅的股票</w:t>
      </w:r>
      <w:r w:rsidRPr="00452BEC">
        <w:rPr>
          <w:rFonts w:hint="eastAsia"/>
          <w:szCs w:val="21"/>
        </w:rPr>
        <w:t xml:space="preserve"> </w:t>
      </w:r>
    </w:p>
    <w:p w14:paraId="0D17B67E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61C0B6D8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108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突破长期盘整</w:t>
      </w:r>
    </w:p>
    <w:p w14:paraId="393369B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N(10,60,30)N1(5,50,30)</w:t>
      </w:r>
    </w:p>
    <w:p w14:paraId="046B64E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REF(((HHV(H,N)-LLV(L,N))/LLV(L,N)),1)&lt;=(N1/100)</w:t>
      </w:r>
    </w:p>
    <w:p w14:paraId="2709C59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AND C&gt;=REF(HHV(H,N),1) AND BARSCOUNT(C)&gt;N</w:t>
      </w:r>
    </w:p>
    <w:p w14:paraId="3CEDC7A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前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日在上下</w:t>
      </w:r>
      <w:r w:rsidR="00BA59D1" w:rsidRPr="00452BEC">
        <w:rPr>
          <w:rFonts w:hint="eastAsia"/>
          <w:szCs w:val="21"/>
        </w:rPr>
        <w:t xml:space="preserve"> </w:t>
      </w:r>
      <w:r w:rsidR="00BA59D1" w:rsidRPr="00452BEC">
        <w:rPr>
          <w:rFonts w:hint="eastAsia"/>
          <w:szCs w:val="21"/>
        </w:rPr>
        <w:t>？？</w:t>
      </w:r>
      <w:r w:rsidRPr="00452BEC">
        <w:rPr>
          <w:rFonts w:hint="eastAsia"/>
          <w:szCs w:val="21"/>
        </w:rPr>
        <w:t>的幅度内整理，今日突破。</w:t>
      </w:r>
    </w:p>
    <w:p w14:paraId="091172C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>---------------------------------------------------------------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 xml:space="preserve">  </w:t>
      </w:r>
    </w:p>
    <w:p w14:paraId="7D6C90E8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109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阶段强势股</w:t>
      </w:r>
    </w:p>
    <w:p w14:paraId="49000DF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N(700101,1341231,990519)N1(700101,1341231,990913)</w:t>
      </w:r>
    </w:p>
    <w:p w14:paraId="222495F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A:=SUM(IF(DATE-N=0,INDEXC,0),0);</w:t>
      </w:r>
    </w:p>
    <w:p w14:paraId="709A31B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B:=SUM(IF(DATE-N1=0,INDEXC,0),0);</w:t>
      </w:r>
    </w:p>
    <w:p w14:paraId="6673406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E:=SUM(IF(DATE-N=0,C,0),0);</w:t>
      </w:r>
    </w:p>
    <w:p w14:paraId="6E79BAE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F:=SUM(IF(DATE-N1=0,C,0),0);</w:t>
      </w:r>
    </w:p>
    <w:p w14:paraId="4F041ED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((F-E)/E)&gt;((B-A)/A)</w:t>
      </w:r>
    </w:p>
    <w:p w14:paraId="6C1EE4C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选择某一阶段内走势强于大盘的股票</w:t>
      </w:r>
      <w:r w:rsidRPr="00452BEC">
        <w:rPr>
          <w:rFonts w:hint="eastAsia"/>
          <w:szCs w:val="21"/>
        </w:rPr>
        <w:t>.</w:t>
      </w:r>
    </w:p>
    <w:p w14:paraId="783CAB7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日</w:t>
      </w:r>
      <w:r w:rsidRPr="00452BEC">
        <w:rPr>
          <w:rFonts w:hint="eastAsia"/>
          <w:szCs w:val="21"/>
        </w:rPr>
        <w:t>--PARAM#2</w:t>
      </w:r>
      <w:r w:rsidRPr="00452BEC">
        <w:rPr>
          <w:rFonts w:hint="eastAsia"/>
          <w:szCs w:val="21"/>
        </w:rPr>
        <w:t>日之间涨幅高于大盘的股票</w:t>
      </w:r>
    </w:p>
    <w:p w14:paraId="4A8B0584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525F7A95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110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阶段弱势股</w:t>
      </w:r>
    </w:p>
    <w:p w14:paraId="33EE99F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N(700101,1341231,990519)N1(700101,1341231,990913)</w:t>
      </w:r>
    </w:p>
    <w:p w14:paraId="639591E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A:=SUM(IF(DATE=N,INDEXC,0),0);</w:t>
      </w:r>
    </w:p>
    <w:p w14:paraId="7C0AA6A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B:=SUM(IF(DATE=N1,INDEXC,0),0);</w:t>
      </w:r>
    </w:p>
    <w:p w14:paraId="3FA831C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E:=SUM(IF(DATE=N,C,0),0);</w:t>
      </w:r>
    </w:p>
    <w:p w14:paraId="328B7D4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F:=SUM(IF(DATE=N1,C,0),0);</w:t>
      </w:r>
    </w:p>
    <w:p w14:paraId="2C521E0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((F-E)/E)&lt;((B-A)/A)</w:t>
      </w:r>
    </w:p>
    <w:p w14:paraId="6555E6F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日</w:t>
      </w:r>
      <w:r w:rsidRPr="00452BEC">
        <w:rPr>
          <w:rFonts w:hint="eastAsia"/>
          <w:szCs w:val="21"/>
        </w:rPr>
        <w:t>--PARAM#2</w:t>
      </w:r>
      <w:r w:rsidRPr="00452BEC">
        <w:rPr>
          <w:rFonts w:hint="eastAsia"/>
          <w:szCs w:val="21"/>
        </w:rPr>
        <w:t>日之间涨幅小于大盘的股票</w:t>
      </w:r>
      <w:r w:rsidRPr="00452BEC">
        <w:rPr>
          <w:rFonts w:hint="eastAsia"/>
          <w:szCs w:val="21"/>
        </w:rPr>
        <w:t xml:space="preserve"> </w:t>
      </w:r>
    </w:p>
    <w:p w14:paraId="2B89E94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>---------------------------------------------------------------</w:t>
      </w: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  </w:t>
      </w:r>
    </w:p>
    <w:p w14:paraId="64C6D29B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111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大盘同步选股</w:t>
      </w:r>
    </w:p>
    <w:p w14:paraId="3A8A7CA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N(1,100,10)M(1,100,50)</w:t>
      </w:r>
    </w:p>
    <w:p w14:paraId="6DDC94D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COUNT((C&gt;O AND INDEXC&gt;INDEXO) OR (C&lt; O AND INDEXC&lt; INDEXO),N)/N &gt; M/100</w:t>
      </w:r>
    </w:p>
    <w:p w14:paraId="4246E03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周期中与大盘走势相同</w:t>
      </w:r>
      <w:r w:rsidRPr="00452BEC">
        <w:rPr>
          <w:rFonts w:hint="eastAsia"/>
          <w:szCs w:val="21"/>
        </w:rPr>
        <w:t>(</w:t>
      </w:r>
      <w:r w:rsidRPr="00452BEC">
        <w:rPr>
          <w:rFonts w:hint="eastAsia"/>
          <w:szCs w:val="21"/>
        </w:rPr>
        <w:t>同收阴线或同收阳线</w:t>
      </w:r>
      <w:r w:rsidRPr="00452BEC">
        <w:rPr>
          <w:rFonts w:hint="eastAsia"/>
          <w:szCs w:val="21"/>
        </w:rPr>
        <w:t>)</w:t>
      </w:r>
      <w:r w:rsidRPr="00452BEC">
        <w:rPr>
          <w:rFonts w:hint="eastAsia"/>
          <w:szCs w:val="21"/>
        </w:rPr>
        <w:t>的比例超过</w:t>
      </w:r>
      <w:r w:rsidR="00BA59D1" w:rsidRPr="00452BEC">
        <w:rPr>
          <w:rFonts w:hint="eastAsia"/>
          <w:szCs w:val="21"/>
        </w:rPr>
        <w:t xml:space="preserve"> </w:t>
      </w:r>
      <w:r w:rsidR="00BA59D1" w:rsidRPr="00452BEC">
        <w:rPr>
          <w:rFonts w:hint="eastAsia"/>
          <w:szCs w:val="21"/>
        </w:rPr>
        <w:t>？？</w:t>
      </w:r>
      <w:r w:rsidRPr="00452BEC">
        <w:rPr>
          <w:rFonts w:hint="eastAsia"/>
          <w:szCs w:val="21"/>
        </w:rPr>
        <w:t xml:space="preserve"> </w:t>
      </w:r>
    </w:p>
    <w:p w14:paraId="341444DF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08A2DCE8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112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--N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日内强势股</w:t>
      </w:r>
    </w:p>
    <w:p w14:paraId="6B01651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lastRenderedPageBreak/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N(1,300,20)M(1,100,3)</w:t>
      </w:r>
    </w:p>
    <w:p w14:paraId="2F9098D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A:=(C-REF(O,N))/REF(O,N);</w:t>
      </w:r>
    </w:p>
    <w:p w14:paraId="59438C3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B:=(INDEXC-REF(INDEXO,N))/REF(INDEXO,N);</w:t>
      </w:r>
    </w:p>
    <w:p w14:paraId="0F67620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A&gt;B AND A/B&gt;=M</w:t>
      </w:r>
    </w:p>
    <w:p w14:paraId="0C28F2B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日涨幅大于等于同期大盘涨幅的</w:t>
      </w:r>
      <w:r w:rsidRPr="00452BEC">
        <w:rPr>
          <w:rFonts w:hint="eastAsia"/>
          <w:szCs w:val="21"/>
        </w:rPr>
        <w:t>PARAM#2</w:t>
      </w:r>
      <w:r w:rsidRPr="00452BEC">
        <w:rPr>
          <w:rFonts w:hint="eastAsia"/>
          <w:szCs w:val="21"/>
        </w:rPr>
        <w:t>倍</w:t>
      </w:r>
    </w:p>
    <w:p w14:paraId="19F47BE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</w:p>
    <w:p w14:paraId="5342E8F8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113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含职工股</w:t>
      </w:r>
    </w:p>
    <w:p w14:paraId="48F062E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 xml:space="preserve">FINANCE(8)&gt;0 </w:t>
      </w:r>
    </w:p>
    <w:p w14:paraId="491059CB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-------------------------------</w:t>
      </w:r>
      <w:r w:rsidRPr="0003394E">
        <w:rPr>
          <w:rFonts w:hint="eastAsia"/>
          <w:sz w:val="30"/>
          <w:szCs w:val="30"/>
        </w:rPr>
        <w:t>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13519AF6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114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均线多头排列</w:t>
      </w:r>
    </w:p>
    <w:p w14:paraId="3CB29D85" w14:textId="77777777" w:rsidR="00B81758" w:rsidRPr="00452BEC" w:rsidRDefault="00B81758" w:rsidP="0057203B">
      <w:pPr>
        <w:adjustRightInd w:val="0"/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N(1,100,5)N1(1,1000,10)N2(1,1000,20)N3(1,1000,30)</w:t>
      </w:r>
    </w:p>
    <w:p w14:paraId="2B51BC1A" w14:textId="77777777" w:rsidR="00B81758" w:rsidRPr="00452BEC" w:rsidRDefault="00B81758" w:rsidP="0057203B">
      <w:pPr>
        <w:adjustRightInd w:val="0"/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MA(CLOSE,N)&gt;MA(CLOSE,N1) AND MA(CLOSE,N1)&gt;MA(CLOSE,N2)</w:t>
      </w:r>
    </w:p>
    <w:p w14:paraId="79AA018A" w14:textId="77777777" w:rsidR="00B81758" w:rsidRPr="00452BEC" w:rsidRDefault="00B81758" w:rsidP="0057203B">
      <w:pPr>
        <w:adjustRightInd w:val="0"/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AND MA(CLOSE,N2)&gt;MA(CLOSE,N3) AND REF(MA(CLOSE,N),1)&gt;REF(MA(CLOSE,N1),1) AND</w:t>
      </w:r>
    </w:p>
    <w:p w14:paraId="0A0A1202" w14:textId="77777777" w:rsidR="00B81758" w:rsidRPr="00452BEC" w:rsidRDefault="00B81758" w:rsidP="0057203B">
      <w:pPr>
        <w:adjustRightInd w:val="0"/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REF(MA(CLOSE,N1),1)&gt;REF(MA(CLOSE,N2),1) AND REF(MA(CLOSE,N2),1)&gt;REF(MA(CLOSE,N3),1)</w:t>
      </w:r>
    </w:p>
    <w:p w14:paraId="3F618868" w14:textId="77777777" w:rsidR="00B81758" w:rsidRPr="00452BEC" w:rsidRDefault="00B81758" w:rsidP="0057203B">
      <w:pPr>
        <w:adjustRightInd w:val="0"/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AND REF(MA(CLOSE,N),2)&gt;REF(MA(CLOSE,N1),2) AND REF(MA(CLOSE,N1),2)&gt;REF(MA(CLOSE,N2),2)</w:t>
      </w:r>
    </w:p>
    <w:p w14:paraId="1BBAC1AB" w14:textId="77777777" w:rsidR="00B81758" w:rsidRPr="00452BEC" w:rsidRDefault="00B81758" w:rsidP="0057203B">
      <w:pPr>
        <w:adjustRightInd w:val="0"/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AND REF(MA(CLOSE,N2),2)&gt;REF(MA(CLOSE,N3),2) </w:t>
      </w:r>
    </w:p>
    <w:p w14:paraId="66A4865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均线系统呈多头排列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多方占据一定优势</w:t>
      </w:r>
      <w:r w:rsidRPr="00452BEC">
        <w:rPr>
          <w:rFonts w:hint="eastAsia"/>
          <w:szCs w:val="21"/>
        </w:rPr>
        <w:t>.</w:t>
      </w:r>
    </w:p>
    <w:p w14:paraId="50C209C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,PARAM#2,PARAM#3,PARAM#4</w:t>
      </w:r>
      <w:r w:rsidRPr="00452BEC">
        <w:rPr>
          <w:rFonts w:hint="eastAsia"/>
          <w:szCs w:val="21"/>
        </w:rPr>
        <w:t>日均线呈多头排列</w:t>
      </w:r>
    </w:p>
    <w:p w14:paraId="3EFCDE4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>---------------------------------------------------------------</w:t>
      </w: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  </w:t>
      </w:r>
    </w:p>
    <w:p w14:paraId="05E8D165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115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均线空头排列</w:t>
      </w:r>
    </w:p>
    <w:p w14:paraId="4FB5C39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N(1,1000,5)N1(1,1000,10)N2(1,1000,20)N3(1,1000,30)</w:t>
      </w:r>
    </w:p>
    <w:p w14:paraId="0B1E598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MA(CLOSE,N) &lt; MA(CLOSE,N1) AND</w:t>
      </w:r>
    </w:p>
    <w:p w14:paraId="265D03F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MA(CLOSE,N1) &lt; MA(CLOSE,N2) AND </w:t>
      </w:r>
    </w:p>
    <w:p w14:paraId="596E84A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MA(CLOSE,N2) &lt; MA(CLOSE,N3) AND </w:t>
      </w:r>
    </w:p>
    <w:p w14:paraId="7FE3FE0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REF(MA(CLOSE,N),1)&lt; REF(MA(CLOSE,N1),1) AND</w:t>
      </w:r>
    </w:p>
    <w:p w14:paraId="6894C94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REF(MA(CLOSE,N1),1)&lt; REF(MA(CLOSE,N2),1) AND REF(MA(CLOSE,N2),1)&lt; REF(MA(CLOSE,N3),1)</w:t>
      </w:r>
    </w:p>
    <w:p w14:paraId="2EF9885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AND REF(MA(CLOSE,N),2)&lt; REF(MA(CLOSE,N1),2) AND REF(MA(CLOSE,N1),2)&lt; REF(MA(CLOSE,N2),2)</w:t>
      </w:r>
    </w:p>
    <w:p w14:paraId="35F1827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AND REF(MA(CLOSE,N2),2)&lt; REF(MA(CLOSE,N3),2) </w:t>
      </w:r>
    </w:p>
    <w:p w14:paraId="0D272D4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均线系统呈空头排列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这时的形势不利与多方迅速组织起强有力的反攻</w:t>
      </w:r>
      <w:r w:rsidRPr="00452BEC">
        <w:rPr>
          <w:rFonts w:hint="eastAsia"/>
          <w:szCs w:val="21"/>
        </w:rPr>
        <w:t>.</w:t>
      </w:r>
    </w:p>
    <w:p w14:paraId="32FFF38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,PARAM#2,PARAM#3,PARAM#4</w:t>
      </w:r>
      <w:r w:rsidRPr="00452BEC">
        <w:rPr>
          <w:rFonts w:hint="eastAsia"/>
          <w:szCs w:val="21"/>
        </w:rPr>
        <w:t>日均线呈空头排列</w:t>
      </w:r>
      <w:r w:rsidRPr="00452BEC">
        <w:rPr>
          <w:rFonts w:hint="eastAsia"/>
          <w:szCs w:val="21"/>
        </w:rPr>
        <w:t xml:space="preserve"> </w:t>
      </w:r>
    </w:p>
    <w:p w14:paraId="202E3E83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2920F179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116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强势整理</w:t>
      </w:r>
    </w:p>
    <w:p w14:paraId="6FDC662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N(1,20,2)M(1,10,5)</w:t>
      </w:r>
    </w:p>
    <w:p w14:paraId="7548C78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A1:=ABS((C-REF(C,1))/REF(C,1))&lt;=0.05</w:t>
      </w:r>
    </w:p>
    <w:p w14:paraId="041B779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AND ABS((O-REF(C,1))/REF(C,1))&lt;=0.05 </w:t>
      </w:r>
    </w:p>
    <w:p w14:paraId="2CC689F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AND C&gt;=REF(C,1) AND L&lt;=REF(H,1);</w:t>
      </w:r>
    </w:p>
    <w:p w14:paraId="57A844A3" w14:textId="77777777" w:rsidR="00B81758" w:rsidRPr="00452BEC" w:rsidRDefault="00A634EB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</w:t>
      </w:r>
      <w:r w:rsidR="00B81758" w:rsidRPr="00452BEC">
        <w:rPr>
          <w:rFonts w:hint="eastAsia"/>
          <w:szCs w:val="21"/>
        </w:rPr>
        <w:t>A2:=REF(C,1)&gt;REF(O,1) AND (REF(C,1)/REF(O,1))&gt;=1+N/100</w:t>
      </w:r>
    </w:p>
    <w:p w14:paraId="6D5E14F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AND REF(C,1)/REF(C,2)&gt;=1.04 AND REF(C,1)&gt;REF(C,2) </w:t>
      </w:r>
    </w:p>
    <w:p w14:paraId="4D57AD0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AND REF(C,1)&gt;REF(C,3) AND REF(C,1)&gt;REF(C,4)</w:t>
      </w:r>
    </w:p>
    <w:p w14:paraId="37951F0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AND REF(C,1)&gt;REF(C,5) AND REF(C,1)&gt;REF(C,6) </w:t>
      </w:r>
    </w:p>
    <w:p w14:paraId="6ED4790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AND REF(C,1)&gt;REF(C,7) AND REF(C,1)&gt;REF(C,8)</w:t>
      </w:r>
    </w:p>
    <w:p w14:paraId="6833FCC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AND REF(C,1)&gt;REF(C,9);</w:t>
      </w:r>
    </w:p>
    <w:p w14:paraId="2D7616A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A3:=IF(A1 AND A2,3,0);</w:t>
      </w:r>
    </w:p>
    <w:p w14:paraId="265081E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A4:=BARSLAST(A1 AND A2);</w:t>
      </w:r>
    </w:p>
    <w:p w14:paraId="799538D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A8:=REF(C,A4+1);</w:t>
      </w:r>
    </w:p>
    <w:p w14:paraId="6CB25E7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A5:=ABS((C-REF(C,1))/REF(C,1))&lt;=0.03 </w:t>
      </w:r>
    </w:p>
    <w:p w14:paraId="11DF6E8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AND ABS((O-REF(C,1))/REF(C,1))&lt;=0.03;</w:t>
      </w:r>
    </w:p>
    <w:p w14:paraId="439FDC6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A6:=(C&gt;=A8 AND C/A8&lt;=(1+M/100));</w:t>
      </w:r>
    </w:p>
    <w:p w14:paraId="66D821F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lastRenderedPageBreak/>
        <w:t xml:space="preserve">　　</w:t>
      </w:r>
      <w:r w:rsidRPr="00452BEC">
        <w:rPr>
          <w:rFonts w:hint="eastAsia"/>
          <w:szCs w:val="21"/>
        </w:rPr>
        <w:t>A4=COUNT(A5 AND A6,A4)</w:t>
      </w:r>
    </w:p>
    <w:p w14:paraId="0C9B7E1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强势整理</w:t>
      </w:r>
      <w:r w:rsidRPr="00452BEC">
        <w:rPr>
          <w:rFonts w:hint="eastAsia"/>
          <w:szCs w:val="21"/>
        </w:rPr>
        <w:t>:</w:t>
      </w:r>
      <w:r w:rsidRPr="00452BEC">
        <w:rPr>
          <w:rFonts w:hint="eastAsia"/>
          <w:szCs w:val="21"/>
        </w:rPr>
        <w:t>一根实体超过</w:t>
      </w:r>
      <w:r w:rsidRPr="00452BEC">
        <w:rPr>
          <w:rFonts w:hint="eastAsia"/>
          <w:szCs w:val="21"/>
        </w:rPr>
        <w:t>N%</w:t>
      </w:r>
      <w:r w:rsidRPr="00452BEC">
        <w:rPr>
          <w:rFonts w:hint="eastAsia"/>
          <w:szCs w:val="21"/>
        </w:rPr>
        <w:t>的长阳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后面跟若干个振幅不超过</w:t>
      </w:r>
      <w:r w:rsidRPr="00452BEC">
        <w:rPr>
          <w:rFonts w:hint="eastAsia"/>
          <w:szCs w:val="21"/>
        </w:rPr>
        <w:t>M%</w:t>
      </w:r>
      <w:r w:rsidRPr="00452BEC">
        <w:rPr>
          <w:rFonts w:hint="eastAsia"/>
          <w:szCs w:val="21"/>
        </w:rPr>
        <w:t>的</w:t>
      </w:r>
      <w:r w:rsidRPr="00452BEC">
        <w:rPr>
          <w:rFonts w:hint="eastAsia"/>
          <w:szCs w:val="21"/>
        </w:rPr>
        <w:t>K</w:t>
      </w:r>
      <w:r w:rsidRPr="00452BEC">
        <w:rPr>
          <w:rFonts w:hint="eastAsia"/>
          <w:szCs w:val="21"/>
        </w:rPr>
        <w:t>线</w:t>
      </w:r>
    </w:p>
    <w:p w14:paraId="4441C44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强势整理</w:t>
      </w:r>
      <w:r w:rsidRPr="00452BEC">
        <w:rPr>
          <w:rFonts w:hint="eastAsia"/>
          <w:szCs w:val="21"/>
        </w:rPr>
        <w:t>:</w:t>
      </w:r>
      <w:r w:rsidRPr="00452BEC">
        <w:rPr>
          <w:rFonts w:hint="eastAsia"/>
          <w:szCs w:val="21"/>
        </w:rPr>
        <w:t>一根实体超过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%</w:t>
      </w:r>
      <w:r w:rsidRPr="00452BEC">
        <w:rPr>
          <w:rFonts w:hint="eastAsia"/>
          <w:szCs w:val="21"/>
        </w:rPr>
        <w:t>的长阳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后面跟若干个振幅不超过</w:t>
      </w:r>
      <w:r w:rsidR="00BA59D1" w:rsidRPr="00452BEC">
        <w:rPr>
          <w:rFonts w:hint="eastAsia"/>
          <w:szCs w:val="21"/>
        </w:rPr>
        <w:t xml:space="preserve"> </w:t>
      </w:r>
      <w:r w:rsidR="00BA59D1" w:rsidRPr="00452BEC">
        <w:rPr>
          <w:rFonts w:hint="eastAsia"/>
          <w:szCs w:val="21"/>
        </w:rPr>
        <w:t>？？</w:t>
      </w:r>
      <w:r w:rsidRPr="00452BEC">
        <w:rPr>
          <w:rFonts w:hint="eastAsia"/>
          <w:szCs w:val="21"/>
        </w:rPr>
        <w:t>的</w:t>
      </w:r>
      <w:r w:rsidRPr="00452BEC">
        <w:rPr>
          <w:rFonts w:hint="eastAsia"/>
          <w:szCs w:val="21"/>
        </w:rPr>
        <w:t>K</w:t>
      </w:r>
      <w:r w:rsidRPr="00452BEC">
        <w:rPr>
          <w:rFonts w:hint="eastAsia"/>
          <w:szCs w:val="21"/>
        </w:rPr>
        <w:t>线</w:t>
      </w:r>
      <w:r w:rsidRPr="00452BEC">
        <w:rPr>
          <w:rFonts w:hint="eastAsia"/>
          <w:szCs w:val="21"/>
        </w:rPr>
        <w:t xml:space="preserve"> </w:t>
      </w:r>
    </w:p>
    <w:p w14:paraId="2A14866E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7075F63C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117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高开大阴线</w:t>
      </w:r>
    </w:p>
    <w:p w14:paraId="7874588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M(1,10,4)N(1,20,5)</w:t>
      </w:r>
    </w:p>
    <w:p w14:paraId="227603B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OPEN&gt;CLOSE AND OPEN/REF(C,1) &gt;= 1+M/100 AND CLOSE/OPEN&lt;=1-N/100</w:t>
      </w:r>
    </w:p>
    <w:p w14:paraId="2478A1D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收盘为高开大阴线</w:t>
      </w:r>
    </w:p>
    <w:p w14:paraId="42E5E80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跳空高开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%,</w:t>
      </w:r>
      <w:r w:rsidRPr="00452BEC">
        <w:rPr>
          <w:rFonts w:hint="eastAsia"/>
          <w:szCs w:val="21"/>
        </w:rPr>
        <w:t>当日股价较开盘价跌幅大于</w:t>
      </w:r>
      <w:r w:rsidRPr="00452BEC">
        <w:rPr>
          <w:rFonts w:hint="eastAsia"/>
          <w:szCs w:val="21"/>
        </w:rPr>
        <w:t>PARAM#2</w:t>
      </w:r>
    </w:p>
    <w:p w14:paraId="090371D2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643242E1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118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低开大阳线</w:t>
      </w:r>
    </w:p>
    <w:p w14:paraId="773C976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M(1,10,4)N(1,20,7)</w:t>
      </w:r>
    </w:p>
    <w:p w14:paraId="6A89AA0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OPEN&lt; CLOSE AND OPEN/REF(C,1) &lt;= 1-M/100 AND CLOSE/OPEN&gt;=1+N/100</w:t>
      </w:r>
    </w:p>
    <w:p w14:paraId="3E4BC2C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收盘为低开大阳线</w:t>
      </w:r>
    </w:p>
    <w:p w14:paraId="7B7D158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跳空低开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%,</w:t>
      </w:r>
      <w:r w:rsidRPr="00452BEC">
        <w:rPr>
          <w:rFonts w:hint="eastAsia"/>
          <w:szCs w:val="21"/>
        </w:rPr>
        <w:t>当日股价较开盘价涨幅大于</w:t>
      </w:r>
      <w:r w:rsidRPr="00452BEC">
        <w:rPr>
          <w:rFonts w:hint="eastAsia"/>
          <w:szCs w:val="21"/>
        </w:rPr>
        <w:t>PARAM#2</w:t>
      </w:r>
    </w:p>
    <w:p w14:paraId="08AFBAD5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589F2850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119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跳空缺口选股</w:t>
      </w:r>
    </w:p>
    <w:p w14:paraId="6CDA61F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HIGH&lt; REF(LOW,1) OR</w:t>
      </w:r>
    </w:p>
    <w:p w14:paraId="10ED704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LOW&gt;REF(HIGH,1)</w:t>
      </w:r>
    </w:p>
    <w:p w14:paraId="7FF990D5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2436464C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120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大买单提取</w:t>
      </w:r>
    </w:p>
    <w:p w14:paraId="5133A27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N(1,1000,200)</w:t>
      </w:r>
    </w:p>
    <w:p w14:paraId="44EC3BF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SUM(IF(BUYVOL&gt;=N,VOL,0),0)</w:t>
      </w:r>
    </w:p>
    <w:p w14:paraId="35C56E4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提取今日主动性买盘成交量中的大手笔成交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并对其求和</w:t>
      </w:r>
      <w:r w:rsidRPr="00452BEC">
        <w:rPr>
          <w:rFonts w:hint="eastAsia"/>
          <w:szCs w:val="21"/>
        </w:rPr>
        <w:t>.</w:t>
      </w:r>
    </w:p>
    <w:p w14:paraId="7224D48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该指标的值越大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则说明当日多方的力量越强大</w:t>
      </w:r>
      <w:r w:rsidRPr="00452BEC">
        <w:rPr>
          <w:rFonts w:hint="eastAsia"/>
          <w:szCs w:val="21"/>
        </w:rPr>
        <w:t>.</w:t>
      </w:r>
    </w:p>
    <w:p w14:paraId="09F9984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统计主动性买盘成交量大于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手的成交量总和</w:t>
      </w:r>
      <w:r w:rsidRPr="00452BEC">
        <w:rPr>
          <w:rFonts w:hint="eastAsia"/>
          <w:szCs w:val="21"/>
        </w:rPr>
        <w:t xml:space="preserve"> </w:t>
      </w:r>
    </w:p>
    <w:p w14:paraId="4754C5C5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1A3403D1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121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今日大单笔数</w:t>
      </w:r>
    </w:p>
    <w:p w14:paraId="588315F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N(1,10000,200)</w:t>
      </w:r>
    </w:p>
    <w:p w14:paraId="37EE383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COUNT(VOL&gt;N,0)</w:t>
      </w:r>
    </w:p>
    <w:p w14:paraId="48EF522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统计今日大于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手的买卖单的笔数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笔数越多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则说明成交越活跃</w:t>
      </w:r>
      <w:r w:rsidRPr="00452BEC">
        <w:rPr>
          <w:rFonts w:hint="eastAsia"/>
          <w:szCs w:val="21"/>
        </w:rPr>
        <w:t>.</w:t>
      </w:r>
    </w:p>
    <w:p w14:paraId="202F502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统计今日成交量大于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手的数量</w:t>
      </w:r>
    </w:p>
    <w:p w14:paraId="5223960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>---------------------------------------------------------------</w:t>
      </w: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  </w:t>
      </w:r>
    </w:p>
    <w:p w14:paraId="3A406A68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122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大盘同步指标</w:t>
      </w:r>
    </w:p>
    <w:p w14:paraId="543EF10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N(1,1000,7)</w:t>
      </w:r>
    </w:p>
    <w:p w14:paraId="0DB1337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COUNT((C&gt;O AND INDEXC&gt;INDEXO) OR (C&lt; O AND INDEXC&lt; INDEXO),N)/N</w:t>
      </w:r>
    </w:p>
    <w:p w14:paraId="6210569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统计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日中和大盘保持一致，同收阳线或同收阴线的日数所占的比例，</w:t>
      </w:r>
    </w:p>
    <w:p w14:paraId="27D6AA1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用法：比例越接近</w:t>
      </w:r>
      <w:r w:rsidRPr="00452BEC">
        <w:rPr>
          <w:rFonts w:hint="eastAsia"/>
          <w:szCs w:val="21"/>
        </w:rPr>
        <w:t>1</w:t>
      </w:r>
      <w:r w:rsidRPr="00452BEC">
        <w:rPr>
          <w:rFonts w:hint="eastAsia"/>
          <w:szCs w:val="21"/>
        </w:rPr>
        <w:t>，该股和大盘走势越一致。</w:t>
      </w:r>
    </w:p>
    <w:p w14:paraId="7147CF8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N(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)</w:t>
      </w:r>
      <w:r w:rsidRPr="00452BEC">
        <w:rPr>
          <w:rFonts w:hint="eastAsia"/>
          <w:szCs w:val="21"/>
        </w:rPr>
        <w:t>天中与大盘走势保持一致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同收阳线和阴线的天数</w:t>
      </w:r>
      <w:r w:rsidRPr="00452BEC">
        <w:rPr>
          <w:rFonts w:hint="eastAsia"/>
          <w:szCs w:val="21"/>
        </w:rPr>
        <w:t>/N</w:t>
      </w:r>
      <w:r w:rsidRPr="00452BEC">
        <w:rPr>
          <w:rFonts w:hint="eastAsia"/>
          <w:szCs w:val="21"/>
        </w:rPr>
        <w:t>天</w:t>
      </w:r>
    </w:p>
    <w:p w14:paraId="6AF251F3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6D3ECFAF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123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大手笔之差</w:t>
      </w:r>
    </w:p>
    <w:p w14:paraId="1DB268E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N(1,1000,100)N1(1,1000,100)</w:t>
      </w:r>
    </w:p>
    <w:p w14:paraId="606E66C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SUM(IF(BUYVOL&gt;=N,VOL,0),0)-SUM(IF(SELLVOL&gt;=N1,VOL,0),0)</w:t>
      </w:r>
    </w:p>
    <w:p w14:paraId="06693DA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求当日大手笔的买单与大手笔的卖单之差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该差值为正则说明多方占据优势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形势有利于多方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可看涨</w:t>
      </w:r>
      <w:r w:rsidRPr="00452BEC">
        <w:rPr>
          <w:rFonts w:hint="eastAsia"/>
          <w:szCs w:val="21"/>
        </w:rPr>
        <w:t>.</w:t>
      </w:r>
      <w:r w:rsidRPr="00452BEC">
        <w:rPr>
          <w:rFonts w:hint="eastAsia"/>
          <w:szCs w:val="21"/>
        </w:rPr>
        <w:t>该值越大多方优势月明显</w:t>
      </w:r>
      <w:r w:rsidRPr="00452BEC">
        <w:rPr>
          <w:rFonts w:hint="eastAsia"/>
          <w:szCs w:val="21"/>
        </w:rPr>
        <w:t>.</w:t>
      </w:r>
    </w:p>
    <w:p w14:paraId="0E6FF2D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大于等于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手的主动性买盘之和</w:t>
      </w:r>
      <w:r w:rsidRPr="00452BEC">
        <w:rPr>
          <w:rFonts w:hint="eastAsia"/>
          <w:szCs w:val="21"/>
        </w:rPr>
        <w:t>-</w:t>
      </w:r>
    </w:p>
    <w:p w14:paraId="77C3BF2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大于等于</w:t>
      </w:r>
      <w:r w:rsidRPr="00452BEC">
        <w:rPr>
          <w:rFonts w:hint="eastAsia"/>
          <w:szCs w:val="21"/>
        </w:rPr>
        <w:t>PARAM#2</w:t>
      </w:r>
      <w:r w:rsidRPr="00452BEC">
        <w:rPr>
          <w:rFonts w:hint="eastAsia"/>
          <w:szCs w:val="21"/>
        </w:rPr>
        <w:t>手的主动性卖单之和</w:t>
      </w:r>
    </w:p>
    <w:p w14:paraId="2B8A0D79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6A3392A0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lastRenderedPageBreak/>
        <w:t>124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活跃股指标</w:t>
      </w:r>
    </w:p>
    <w:p w14:paraId="578D02C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 xml:space="preserve">MA(VOL,3)/CAPITAL </w:t>
      </w:r>
    </w:p>
    <w:p w14:paraId="57AF7EE7" w14:textId="77777777" w:rsidR="00B81758" w:rsidRPr="0003394E" w:rsidRDefault="00B81758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>---------------------------------------------------------------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  </w:t>
      </w:r>
    </w:p>
    <w:p w14:paraId="02A44721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125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阶段强势指标</w:t>
      </w:r>
    </w:p>
    <w:p w14:paraId="73495CF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N(1,300,20)</w:t>
      </w:r>
    </w:p>
    <w:p w14:paraId="6080F88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A:=COUNT(C&gt;O AND INDEXC&lt; INDEXO,N);</w:t>
      </w:r>
    </w:p>
    <w:p w14:paraId="4ECB40D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B:=COUNT(INDEXC&lt; INDEXO,N);</w:t>
      </w:r>
    </w:p>
    <w:p w14:paraId="6682495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D:A/B</w:t>
      </w:r>
    </w:p>
    <w:p w14:paraId="2F45AB3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A:N</w:t>
      </w:r>
      <w:r w:rsidRPr="00452BEC">
        <w:rPr>
          <w:rFonts w:hint="eastAsia"/>
          <w:szCs w:val="21"/>
        </w:rPr>
        <w:t>天中大盘收阴线个股收阳线的天数</w:t>
      </w:r>
      <w:r w:rsidRPr="00452BEC">
        <w:rPr>
          <w:rFonts w:hint="eastAsia"/>
          <w:szCs w:val="21"/>
        </w:rPr>
        <w:t>;</w:t>
      </w:r>
    </w:p>
    <w:p w14:paraId="1EC701F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B;N</w:t>
      </w:r>
      <w:r w:rsidRPr="00452BEC">
        <w:rPr>
          <w:rFonts w:hint="eastAsia"/>
          <w:szCs w:val="21"/>
        </w:rPr>
        <w:t>天中大盘收阴线的天数</w:t>
      </w:r>
      <w:r w:rsidRPr="00452BEC">
        <w:rPr>
          <w:rFonts w:hint="eastAsia"/>
          <w:szCs w:val="21"/>
        </w:rPr>
        <w:t>;</w:t>
      </w:r>
    </w:p>
    <w:p w14:paraId="53A2A95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D:A/B</w:t>
      </w:r>
    </w:p>
    <w:p w14:paraId="2247FF5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</w:t>
      </w:r>
      <w:r w:rsidRPr="00452BEC">
        <w:rPr>
          <w:rFonts w:hint="eastAsia"/>
          <w:szCs w:val="21"/>
        </w:rPr>
        <w:t>值越大则说明股票在这一阶段中走势越强</w:t>
      </w:r>
      <w:r w:rsidRPr="00452BEC">
        <w:rPr>
          <w:rFonts w:hint="eastAsia"/>
          <w:szCs w:val="21"/>
        </w:rPr>
        <w:t>.</w:t>
      </w:r>
    </w:p>
    <w:p w14:paraId="3F1BB367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 xml:space="preserve">　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天中大盘收阴线个股收阳线的天数</w:t>
      </w:r>
      <w:r w:rsidRPr="00452BEC">
        <w:rPr>
          <w:rFonts w:hint="eastAsia"/>
          <w:szCs w:val="21"/>
        </w:rPr>
        <w:t>/</w:t>
      </w:r>
      <w:r w:rsidRPr="00452BEC">
        <w:rPr>
          <w:rFonts w:hint="eastAsia"/>
          <w:szCs w:val="21"/>
        </w:rPr>
        <w:t>大盘收阴线的天数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</w:t>
      </w:r>
    </w:p>
    <w:p w14:paraId="24BE477E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32C974C8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126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内外盘比率</w:t>
      </w:r>
    </w:p>
    <w:p w14:paraId="7591E57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SUM(BUYVOL,0)/SUM(SELLVOL,0)</w:t>
      </w:r>
    </w:p>
    <w:p w14:paraId="791DB52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统计今日的主动性买盘之和和主动性卖盘之和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并求前者与后者的比值</w:t>
      </w:r>
      <w:r w:rsidRPr="00452BEC">
        <w:rPr>
          <w:rFonts w:hint="eastAsia"/>
          <w:szCs w:val="21"/>
        </w:rPr>
        <w:t>.</w:t>
      </w:r>
      <w:r w:rsidRPr="00452BEC">
        <w:rPr>
          <w:rFonts w:hint="eastAsia"/>
          <w:szCs w:val="21"/>
        </w:rPr>
        <w:t>该比值大于</w:t>
      </w:r>
      <w:r w:rsidRPr="00452BEC">
        <w:rPr>
          <w:rFonts w:hint="eastAsia"/>
          <w:szCs w:val="21"/>
        </w:rPr>
        <w:t>1</w:t>
      </w:r>
      <w:r w:rsidRPr="00452BEC">
        <w:rPr>
          <w:rFonts w:hint="eastAsia"/>
          <w:szCs w:val="21"/>
        </w:rPr>
        <w:t>则说明多方占据一定优势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比值越大优势越明显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该股可谨慎看涨</w:t>
      </w:r>
      <w:r w:rsidRPr="00452BEC">
        <w:rPr>
          <w:rFonts w:hint="eastAsia"/>
          <w:szCs w:val="21"/>
        </w:rPr>
        <w:t xml:space="preserve">. </w:t>
      </w:r>
    </w:p>
    <w:p w14:paraId="03BBF47D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5C9F05FF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127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内外盘之差</w:t>
      </w:r>
    </w:p>
    <w:p w14:paraId="5BB5F66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SUM(BUYVOL,0)-SUM(SELLVOL,0)</w:t>
      </w:r>
    </w:p>
    <w:p w14:paraId="6EB9D2E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统计今日的主动性买盘之和和主动性卖盘之和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并求前者与后者的差值</w:t>
      </w:r>
      <w:r w:rsidRPr="00452BEC">
        <w:rPr>
          <w:rFonts w:hint="eastAsia"/>
          <w:szCs w:val="21"/>
        </w:rPr>
        <w:t>.</w:t>
      </w:r>
      <w:r w:rsidRPr="00452BEC">
        <w:rPr>
          <w:rFonts w:hint="eastAsia"/>
          <w:szCs w:val="21"/>
        </w:rPr>
        <w:t>该差值大于</w:t>
      </w:r>
      <w:r w:rsidRPr="00452BEC">
        <w:rPr>
          <w:rFonts w:hint="eastAsia"/>
          <w:szCs w:val="21"/>
        </w:rPr>
        <w:t>0</w:t>
      </w:r>
      <w:r w:rsidRPr="00452BEC">
        <w:rPr>
          <w:rFonts w:hint="eastAsia"/>
          <w:szCs w:val="21"/>
        </w:rPr>
        <w:t>则说明多方占据一定优势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差值越大优势越明显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该股可谨慎看涨</w:t>
      </w:r>
      <w:r w:rsidRPr="00452BEC">
        <w:rPr>
          <w:rFonts w:hint="eastAsia"/>
          <w:szCs w:val="21"/>
        </w:rPr>
        <w:t>.</w:t>
      </w:r>
    </w:p>
    <w:p w14:paraId="69DD0F2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 </w:t>
      </w:r>
    </w:p>
    <w:p w14:paraId="609B5B8E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43143140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128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平均每笔成交</w:t>
      </w:r>
    </w:p>
    <w:p w14:paraId="78B235D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SUM(VOL,0)/BARSCOUNT(C)</w:t>
      </w:r>
    </w:p>
    <w:p w14:paraId="67C8984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用当日成交量除以当日成交笔数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求得当日平均每一笔成交的成交手数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该值越大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成交越活跃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庄家的活动越明显</w:t>
      </w:r>
      <w:r w:rsidRPr="00452BEC">
        <w:rPr>
          <w:rFonts w:hint="eastAsia"/>
          <w:szCs w:val="21"/>
        </w:rPr>
        <w:t>,</w:t>
      </w:r>
    </w:p>
    <w:p w14:paraId="1585C7F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特别是当该比值前期一直很小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近期明显放大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庄家活动的迹象更加明显</w:t>
      </w:r>
      <w:r w:rsidRPr="00452BEC">
        <w:rPr>
          <w:rFonts w:hint="eastAsia"/>
          <w:szCs w:val="21"/>
        </w:rPr>
        <w:t>.</w:t>
      </w:r>
      <w:r w:rsidRPr="00452BEC">
        <w:rPr>
          <w:rFonts w:hint="eastAsia"/>
          <w:szCs w:val="21"/>
        </w:rPr>
        <w:t>如果出现在底部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则有可能是庄家在吸货</w:t>
      </w:r>
      <w:r w:rsidRPr="00452BEC">
        <w:rPr>
          <w:rFonts w:hint="eastAsia"/>
          <w:szCs w:val="21"/>
        </w:rPr>
        <w:t>.</w:t>
      </w:r>
    </w:p>
    <w:p w14:paraId="4854F3BF" w14:textId="77777777" w:rsidR="00B81758" w:rsidRPr="0003394E" w:rsidRDefault="00B81758" w:rsidP="0057203B">
      <w:pPr>
        <w:snapToGrid w:val="0"/>
        <w:jc w:val="left"/>
        <w:rPr>
          <w:sz w:val="30"/>
          <w:szCs w:val="30"/>
        </w:rPr>
      </w:pPr>
      <w:r w:rsidRPr="0003394E">
        <w:rPr>
          <w:sz w:val="30"/>
          <w:szCs w:val="30"/>
        </w:rPr>
        <w:t xml:space="preserve">---------------------------------------------------------------  </w:t>
      </w:r>
    </w:p>
    <w:p w14:paraId="7E17B5E2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129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--QHLSR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阻力指标</w:t>
      </w:r>
    </w:p>
    <w:p w14:paraId="6EA9949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QHL:=(C-REF(C,1))-(VOL-REF(VOL,1))*(REF(H,1)-REF(L,1))/REF(VOL,1);</w:t>
      </w:r>
    </w:p>
    <w:p w14:paraId="7AB6378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A:=SUM(IF(QHL&gt;0,QHL,0),5);</w:t>
      </w:r>
    </w:p>
    <w:p w14:paraId="3B7C10D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E:=SUM(IF(QHL&gt;0,QHL,0),10);</w:t>
      </w:r>
    </w:p>
    <w:p w14:paraId="219E5B1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B:=ABS(SUM(IF(QHL&lt;0,QHL,0),5));</w:t>
      </w:r>
    </w:p>
    <w:p w14:paraId="5318BB5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F:=ABS(SUM(IF(QHL&lt;0,QHL,0),10));</w:t>
      </w:r>
    </w:p>
    <w:p w14:paraId="76D912A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D:=A/(A+B);</w:t>
      </w:r>
    </w:p>
    <w:p w14:paraId="00AEC85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G:=E/(E+F);</w:t>
      </w:r>
    </w:p>
    <w:p w14:paraId="4C48D31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QHL5: IF(SUM(IF(QHL&gt;0,1,0),5)=5,1,IF(SUM(IF(QHL&lt;0,1,0),5)=5,0,D)) ;</w:t>
      </w:r>
    </w:p>
    <w:p w14:paraId="20D66A7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QHL10:G</w:t>
      </w:r>
    </w:p>
    <w:p w14:paraId="5CBEAE51" w14:textId="77777777" w:rsidR="00B81758" w:rsidRPr="0003394E" w:rsidRDefault="00B81758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>---------------------------------------------------------------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　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  </w:t>
      </w:r>
    </w:p>
    <w:p w14:paraId="1A3252E3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130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盘中强势指标</w:t>
      </w:r>
    </w:p>
    <w:p w14:paraId="17A292C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TIM:=IF(HOUR&gt;12, (HOUR-13)*60+MINUTE+120,(HOUR-9)*60+MINUTE-30);</w:t>
      </w:r>
    </w:p>
    <w:p w14:paraId="52E68F2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ZLB:= SUM(VOL,0)*240/TIM/DYNAINFO(38);</w:t>
      </w:r>
    </w:p>
    <w:p w14:paraId="720D917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ZDL:ZLB*(SUM(BUYVOL,0)-SUM(SELLVOL,0))/(SUM(BUYVOL,0)+SUM(SELLVOL,0))*100</w:t>
      </w:r>
    </w:p>
    <w:p w14:paraId="0D938AE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lastRenderedPageBreak/>
        <w:t xml:space="preserve">　　本指标只能用于分笔成交分析</w:t>
      </w:r>
      <w:r w:rsidRPr="00452BEC">
        <w:rPr>
          <w:rFonts w:hint="eastAsia"/>
          <w:szCs w:val="21"/>
        </w:rPr>
        <w:t xml:space="preserve"> </w:t>
      </w:r>
    </w:p>
    <w:p w14:paraId="7045A58C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3AECEAF0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131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大卖单提取</w:t>
      </w:r>
    </w:p>
    <w:p w14:paraId="2DFDD56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N(1,1000,100)</w:t>
      </w:r>
    </w:p>
    <w:p w14:paraId="7DF1811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SUM(IF(SELLVOL&gt;=N,VOL,0),0)</w:t>
      </w:r>
    </w:p>
    <w:p w14:paraId="34F1A4D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提取今日主动性卖盘成交量中的大手笔成交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并对其求和</w:t>
      </w:r>
      <w:r w:rsidRPr="00452BEC">
        <w:rPr>
          <w:rFonts w:hint="eastAsia"/>
          <w:szCs w:val="21"/>
        </w:rPr>
        <w:t>.</w:t>
      </w:r>
    </w:p>
    <w:p w14:paraId="354ED94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该指标的值越大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则说明当日空方的力量越强大</w:t>
      </w:r>
      <w:r w:rsidRPr="00452BEC">
        <w:rPr>
          <w:rFonts w:hint="eastAsia"/>
          <w:szCs w:val="21"/>
        </w:rPr>
        <w:t>.</w:t>
      </w:r>
    </w:p>
    <w:p w14:paraId="2CF3341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统计主动性卖盘成交量大于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手的成交量总和</w:t>
      </w:r>
    </w:p>
    <w:p w14:paraId="09223D63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0199A914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132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阶段总成交额</w:t>
      </w:r>
    </w:p>
    <w:p w14:paraId="7EF81AE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N(700101,1341231,990901)N1(700101,1341231,990917)</w:t>
      </w:r>
    </w:p>
    <w:p w14:paraId="0F2C604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SUM(IF(DATE&gt;=N AND DATE&lt;=N1,AMOUNT,0),0)</w:t>
      </w:r>
    </w:p>
    <w:p w14:paraId="3475E20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统计一段时间的总成交额</w:t>
      </w:r>
    </w:p>
    <w:p w14:paraId="296BF6E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参数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为统计时间长度</w:t>
      </w:r>
    </w:p>
    <w:p w14:paraId="2DEC2B7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--PARAM#2</w:t>
      </w:r>
      <w:r w:rsidRPr="00452BEC">
        <w:rPr>
          <w:rFonts w:hint="eastAsia"/>
          <w:szCs w:val="21"/>
        </w:rPr>
        <w:t>的成交额</w:t>
      </w:r>
      <w:r w:rsidRPr="00452BEC">
        <w:rPr>
          <w:rFonts w:hint="eastAsia"/>
          <w:szCs w:val="21"/>
        </w:rPr>
        <w:t>(</w:t>
      </w:r>
      <w:r w:rsidRPr="00452BEC">
        <w:rPr>
          <w:rFonts w:hint="eastAsia"/>
          <w:szCs w:val="21"/>
        </w:rPr>
        <w:t>前面日期必须小于等于后面日期</w:t>
      </w:r>
      <w:r w:rsidRPr="00452BEC">
        <w:rPr>
          <w:rFonts w:hint="eastAsia"/>
          <w:szCs w:val="21"/>
        </w:rPr>
        <w:t>)</w:t>
      </w:r>
    </w:p>
    <w:p w14:paraId="584CB133" w14:textId="77777777" w:rsidR="00B81758" w:rsidRPr="0003394E" w:rsidRDefault="00B81758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>---------------------------------------------------------------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  </w:t>
      </w:r>
    </w:p>
    <w:p w14:paraId="1136CF1E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133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筑底指标</w:t>
      </w:r>
    </w:p>
    <w:p w14:paraId="7EB4605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N1(5,250,125)N2(1,20,5)N3(5,60,20)</w:t>
      </w:r>
    </w:p>
    <w:p w14:paraId="68E14E3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A:=COUNT(C&gt;=REF(C,1),N1)/COUNT(C&lt; REF(C,1),N1);</w:t>
      </w:r>
    </w:p>
    <w:p w14:paraId="26824EA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B:MA(A,N2);</w:t>
      </w:r>
    </w:p>
    <w:p w14:paraId="701018C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D:MA(A,N3)</w:t>
      </w:r>
    </w:p>
    <w:p w14:paraId="3492BE3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</w:t>
      </w:r>
      <w:r w:rsidRPr="00452BEC">
        <w:rPr>
          <w:rFonts w:hint="eastAsia"/>
          <w:szCs w:val="21"/>
        </w:rPr>
        <w:t>值小于</w:t>
      </w:r>
      <w:r w:rsidRPr="00452BEC">
        <w:rPr>
          <w:rFonts w:hint="eastAsia"/>
          <w:szCs w:val="21"/>
        </w:rPr>
        <w:t>0.6</w:t>
      </w:r>
      <w:r w:rsidRPr="00452BEC">
        <w:rPr>
          <w:rFonts w:hint="eastAsia"/>
          <w:szCs w:val="21"/>
        </w:rPr>
        <w:t>时为很好的买点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股票在此筑底的可能性很大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可耐心持有</w:t>
      </w:r>
      <w:r w:rsidRPr="00452BEC">
        <w:rPr>
          <w:rFonts w:hint="eastAsia"/>
          <w:szCs w:val="21"/>
        </w:rPr>
        <w:t>.</w:t>
      </w:r>
    </w:p>
    <w:p w14:paraId="7C991C6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统计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日中收阳及收阴的比率为</w:t>
      </w:r>
      <w:r w:rsidRPr="00452BEC">
        <w:rPr>
          <w:rFonts w:hint="eastAsia"/>
          <w:szCs w:val="21"/>
        </w:rPr>
        <w:t>AA</w:t>
      </w:r>
      <w:r w:rsidRPr="00452BEC">
        <w:rPr>
          <w:rFonts w:hint="eastAsia"/>
          <w:szCs w:val="21"/>
        </w:rPr>
        <w:t>的</w:t>
      </w:r>
      <w:r w:rsidRPr="00452BEC">
        <w:rPr>
          <w:rFonts w:hint="eastAsia"/>
          <w:szCs w:val="21"/>
        </w:rPr>
        <w:t>PARAM#2</w:t>
      </w:r>
      <w:r w:rsidRPr="00452BEC">
        <w:rPr>
          <w:rFonts w:hint="eastAsia"/>
          <w:szCs w:val="21"/>
        </w:rPr>
        <w:t>日移动平均</w:t>
      </w:r>
      <w:r w:rsidRPr="00452BEC">
        <w:rPr>
          <w:rFonts w:hint="eastAsia"/>
          <w:szCs w:val="21"/>
        </w:rPr>
        <w:t>A</w:t>
      </w:r>
      <w:r w:rsidRPr="00452BEC">
        <w:rPr>
          <w:rFonts w:hint="eastAsia"/>
          <w:szCs w:val="21"/>
        </w:rPr>
        <w:t>的</w:t>
      </w:r>
      <w:r w:rsidRPr="00452BEC">
        <w:rPr>
          <w:rFonts w:hint="eastAsia"/>
          <w:szCs w:val="21"/>
        </w:rPr>
        <w:t>PARAM#3</w:t>
      </w:r>
      <w:r w:rsidRPr="00452BEC">
        <w:rPr>
          <w:rFonts w:hint="eastAsia"/>
          <w:szCs w:val="21"/>
        </w:rPr>
        <w:t>日移动平均</w:t>
      </w:r>
      <w:r w:rsidRPr="00452BEC">
        <w:rPr>
          <w:rFonts w:hint="eastAsia"/>
          <w:szCs w:val="21"/>
        </w:rPr>
        <w:t xml:space="preserve"> </w:t>
      </w:r>
    </w:p>
    <w:p w14:paraId="18E45B84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0B97893C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134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阶段换手率</w:t>
      </w:r>
    </w:p>
    <w:p w14:paraId="4F7871B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N(700101,1341231,990913)N1(700101,1341231,990917)</w:t>
      </w:r>
    </w:p>
    <w:p w14:paraId="5AAED4F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SUM(IF(DATE&gt;=N AND DATE&lt;=N1,VOL,0),0)/CAPITAL</w:t>
      </w:r>
    </w:p>
    <w:p w14:paraId="002DDC8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统计一段时间的总换手率</w:t>
      </w:r>
    </w:p>
    <w:p w14:paraId="7A711E9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参数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表示统计时间长度</w:t>
      </w:r>
    </w:p>
    <w:p w14:paraId="60AFB65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--PARAM#2</w:t>
      </w:r>
      <w:r w:rsidRPr="00452BEC">
        <w:rPr>
          <w:rFonts w:hint="eastAsia"/>
          <w:szCs w:val="21"/>
        </w:rPr>
        <w:t>的换手率</w:t>
      </w:r>
      <w:r w:rsidRPr="00452BEC">
        <w:rPr>
          <w:rFonts w:hint="eastAsia"/>
          <w:szCs w:val="21"/>
        </w:rPr>
        <w:t>(</w:t>
      </w:r>
      <w:r w:rsidRPr="00452BEC">
        <w:rPr>
          <w:rFonts w:hint="eastAsia"/>
          <w:szCs w:val="21"/>
        </w:rPr>
        <w:t>前面日期必须小于等于后面日期</w:t>
      </w:r>
      <w:r w:rsidRPr="00452BEC">
        <w:rPr>
          <w:rFonts w:hint="eastAsia"/>
          <w:szCs w:val="21"/>
        </w:rPr>
        <w:t>)</w:t>
      </w:r>
    </w:p>
    <w:p w14:paraId="4FF2F8E7" w14:textId="77777777" w:rsidR="00B81758" w:rsidRPr="0003394E" w:rsidRDefault="00B81758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>---------------------------------------------------------------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  </w:t>
      </w:r>
    </w:p>
    <w:p w14:paraId="374392D4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135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阶段涨幅</w:t>
      </w:r>
    </w:p>
    <w:p w14:paraId="3664B1D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N(700101,1341234,990518)N1(700101,1341231,990917)</w:t>
      </w:r>
    </w:p>
    <w:p w14:paraId="50079BB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A:=HHV(IF(DATE=N1,CLOSE,0),0);</w:t>
      </w:r>
    </w:p>
    <w:p w14:paraId="4EED72B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B:=HHV(IF(DATE=N,CLOSE,0),0);</w:t>
      </w:r>
    </w:p>
    <w:p w14:paraId="0656383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UPR:(A/B-1)*100</w:t>
      </w:r>
    </w:p>
    <w:p w14:paraId="34B73AC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统计一段时间来的股价涨幅</w:t>
      </w:r>
    </w:p>
    <w:p w14:paraId="7456788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参数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为统计时间长度</w:t>
      </w:r>
    </w:p>
    <w:p w14:paraId="345A882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--PARAM#2</w:t>
      </w:r>
      <w:r w:rsidRPr="00452BEC">
        <w:rPr>
          <w:rFonts w:hint="eastAsia"/>
          <w:szCs w:val="21"/>
        </w:rPr>
        <w:t>的涨幅</w:t>
      </w:r>
      <w:r w:rsidRPr="00452BEC">
        <w:rPr>
          <w:rFonts w:hint="eastAsia"/>
          <w:szCs w:val="21"/>
        </w:rPr>
        <w:t>(</w:t>
      </w:r>
      <w:r w:rsidRPr="00452BEC">
        <w:rPr>
          <w:rFonts w:hint="eastAsia"/>
          <w:szCs w:val="21"/>
        </w:rPr>
        <w:t>前面日期必须小于等于后面日期</w:t>
      </w:r>
      <w:r w:rsidRPr="00452BEC">
        <w:rPr>
          <w:rFonts w:hint="eastAsia"/>
          <w:szCs w:val="21"/>
        </w:rPr>
        <w:t xml:space="preserve">) </w:t>
      </w:r>
    </w:p>
    <w:p w14:paraId="1026AB39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368355C4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136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阶段总成交量</w:t>
      </w:r>
    </w:p>
    <w:p w14:paraId="677E128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N(700101,1341231,990601)N1(700101,1341231,990917)</w:t>
      </w:r>
    </w:p>
    <w:p w14:paraId="6A9A769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SUM(IF(DATE&gt;=N AND DATE&lt;=N1,VOL,0),0)</w:t>
      </w:r>
    </w:p>
    <w:p w14:paraId="42C4C17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统计一段时间的总成交量</w:t>
      </w:r>
    </w:p>
    <w:p w14:paraId="113E018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参数</w:t>
      </w:r>
      <w:r w:rsidRPr="00452BEC">
        <w:rPr>
          <w:rFonts w:hint="eastAsia"/>
          <w:szCs w:val="21"/>
        </w:rPr>
        <w:t>N</w:t>
      </w:r>
      <w:r w:rsidRPr="00452BEC">
        <w:rPr>
          <w:rFonts w:hint="eastAsia"/>
          <w:szCs w:val="21"/>
        </w:rPr>
        <w:t>为统计时间长度</w:t>
      </w:r>
    </w:p>
    <w:p w14:paraId="12CDDDC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--PARAM#2</w:t>
      </w:r>
      <w:r w:rsidRPr="00452BEC">
        <w:rPr>
          <w:rFonts w:hint="eastAsia"/>
          <w:szCs w:val="21"/>
        </w:rPr>
        <w:t>的成交量</w:t>
      </w:r>
      <w:r w:rsidRPr="00452BEC">
        <w:rPr>
          <w:rFonts w:hint="eastAsia"/>
          <w:szCs w:val="21"/>
        </w:rPr>
        <w:t>(</w:t>
      </w:r>
      <w:r w:rsidRPr="00452BEC">
        <w:rPr>
          <w:rFonts w:hint="eastAsia"/>
          <w:szCs w:val="21"/>
        </w:rPr>
        <w:t>前面日期必须小于等于后面日期</w:t>
      </w:r>
      <w:r w:rsidRPr="00452BEC">
        <w:rPr>
          <w:rFonts w:hint="eastAsia"/>
          <w:szCs w:val="21"/>
        </w:rPr>
        <w:t xml:space="preserve">) </w:t>
      </w:r>
    </w:p>
    <w:p w14:paraId="7EC2028A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---------------------------------------------------------------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 xml:space="preserve"> </w:t>
      </w:r>
      <w:r w:rsidRPr="0003394E">
        <w:rPr>
          <w:rFonts w:hint="eastAsia"/>
          <w:sz w:val="30"/>
          <w:szCs w:val="30"/>
        </w:rPr>
        <w:t xml:space="preserve"> </w:t>
      </w:r>
    </w:p>
    <w:p w14:paraId="73E873DF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lastRenderedPageBreak/>
        <w:t>137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外盘笔数、内盘笔数、总成笔数</w:t>
      </w:r>
    </w:p>
    <w:p w14:paraId="37B2291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外盘笔数</w:t>
      </w:r>
      <w:r w:rsidRPr="00452BEC">
        <w:rPr>
          <w:rFonts w:hint="eastAsia"/>
          <w:szCs w:val="21"/>
        </w:rPr>
        <w:t>:COUNT(BUYVOL,0);</w:t>
      </w:r>
    </w:p>
    <w:p w14:paraId="48DE898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内盘笔数</w:t>
      </w:r>
      <w:r w:rsidRPr="00452BEC">
        <w:rPr>
          <w:rFonts w:hint="eastAsia"/>
          <w:szCs w:val="21"/>
        </w:rPr>
        <w:t>:COUNT(SELLVOL,0);</w:t>
      </w:r>
    </w:p>
    <w:p w14:paraId="1C4DFE4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总成笔数</w:t>
      </w:r>
      <w:r w:rsidRPr="00452BEC">
        <w:rPr>
          <w:rFonts w:hint="eastAsia"/>
          <w:szCs w:val="21"/>
        </w:rPr>
        <w:t xml:space="preserve">:BARSCOUNT(C); </w:t>
      </w:r>
    </w:p>
    <w:p w14:paraId="77205FD3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30091BC9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138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每笔手数、外内比率</w:t>
      </w:r>
    </w:p>
    <w:p w14:paraId="687BCAD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每笔手数</w:t>
      </w:r>
      <w:r w:rsidRPr="00452BEC">
        <w:rPr>
          <w:rFonts w:hint="eastAsia"/>
          <w:szCs w:val="21"/>
        </w:rPr>
        <w:t>:SUM(VOL,0)/BARSCOUNT(C);</w:t>
      </w:r>
    </w:p>
    <w:p w14:paraId="70220F6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外内比率</w:t>
      </w:r>
      <w:r w:rsidRPr="00452BEC">
        <w:rPr>
          <w:rFonts w:hint="eastAsia"/>
          <w:szCs w:val="21"/>
        </w:rPr>
        <w:t xml:space="preserve">:SUM(BUYVOL,0)/SUM(SELLVOL,0); </w:t>
      </w:r>
    </w:p>
    <w:p w14:paraId="65B6703C" w14:textId="77777777" w:rsidR="00B81758" w:rsidRPr="0003394E" w:rsidRDefault="00B81758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>---------------------------------------------------------------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　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  </w:t>
      </w:r>
    </w:p>
    <w:p w14:paraId="22FC8B16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139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外内手差、大手之差</w:t>
      </w:r>
    </w:p>
    <w:p w14:paraId="4D7083F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外内手差</w:t>
      </w:r>
      <w:r w:rsidRPr="00452BEC">
        <w:rPr>
          <w:rFonts w:hint="eastAsia"/>
          <w:szCs w:val="21"/>
        </w:rPr>
        <w:t>:SUM(BUYVOL,0)-SUM(SELLVOL,0);</w:t>
      </w:r>
    </w:p>
    <w:p w14:paraId="708269D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大手之差</w:t>
      </w:r>
      <w:r w:rsidRPr="00452BEC">
        <w:rPr>
          <w:rFonts w:hint="eastAsia"/>
          <w:szCs w:val="21"/>
        </w:rPr>
        <w:t>:SUM(IF(BUYVOL&gt;=N,VOL,0),0)-SUM(IF(SELLVOL&gt;=N,VOL,0),0);{N</w:t>
      </w:r>
      <w:r w:rsidRPr="00452BEC">
        <w:rPr>
          <w:rFonts w:hint="eastAsia"/>
          <w:szCs w:val="21"/>
        </w:rPr>
        <w:t>：</w:t>
      </w:r>
      <w:r w:rsidRPr="00452BEC">
        <w:rPr>
          <w:rFonts w:hint="eastAsia"/>
          <w:szCs w:val="21"/>
        </w:rPr>
        <w:t xml:space="preserve">1,10000,100} </w:t>
      </w:r>
    </w:p>
    <w:p w14:paraId="5622A31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>---------------------------------------------------------------</w:t>
      </w: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  </w:t>
      </w:r>
    </w:p>
    <w:p w14:paraId="09D852E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0198--</w:t>
      </w:r>
      <w:r w:rsidRPr="00452BEC">
        <w:rPr>
          <w:rFonts w:hint="eastAsia"/>
          <w:szCs w:val="21"/>
        </w:rPr>
        <w:t>外大手数、内大手数</w:t>
      </w:r>
    </w:p>
    <w:p w14:paraId="4AF1005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外大手数</w:t>
      </w:r>
      <w:r w:rsidRPr="00452BEC">
        <w:rPr>
          <w:rFonts w:hint="eastAsia"/>
          <w:szCs w:val="21"/>
        </w:rPr>
        <w:t>:SUM(IF(BUYVOL&gt;=N,VOL,0),0);{N</w:t>
      </w:r>
      <w:r w:rsidRPr="00452BEC">
        <w:rPr>
          <w:rFonts w:hint="eastAsia"/>
          <w:szCs w:val="21"/>
        </w:rPr>
        <w:t>：</w:t>
      </w:r>
      <w:r w:rsidRPr="00452BEC">
        <w:rPr>
          <w:rFonts w:hint="eastAsia"/>
          <w:szCs w:val="21"/>
        </w:rPr>
        <w:t>1,10000,100}</w:t>
      </w:r>
    </w:p>
    <w:p w14:paraId="1AA7120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内大手数</w:t>
      </w:r>
      <w:r w:rsidRPr="00452BEC">
        <w:rPr>
          <w:rFonts w:hint="eastAsia"/>
          <w:szCs w:val="21"/>
        </w:rPr>
        <w:t>:SUM(IF(SELLVOL&gt;=N,VOL,0),0);{N</w:t>
      </w:r>
      <w:r w:rsidRPr="00452BEC">
        <w:rPr>
          <w:rFonts w:hint="eastAsia"/>
          <w:szCs w:val="21"/>
        </w:rPr>
        <w:t>：</w:t>
      </w:r>
      <w:r w:rsidRPr="00452BEC">
        <w:rPr>
          <w:rFonts w:hint="eastAsia"/>
          <w:szCs w:val="21"/>
        </w:rPr>
        <w:t>1,10000,100}</w:t>
      </w:r>
    </w:p>
    <w:p w14:paraId="166C4DA6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53EB9360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140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外内笔差、外大笔数</w:t>
      </w:r>
    </w:p>
    <w:p w14:paraId="0F819AF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外内笔差</w:t>
      </w:r>
      <w:r w:rsidRPr="00452BEC">
        <w:rPr>
          <w:rFonts w:hint="eastAsia"/>
          <w:szCs w:val="21"/>
        </w:rPr>
        <w:t>:COUNT(BUYVOL,0)-COUNT(SELLVOL,0);</w:t>
      </w:r>
    </w:p>
    <w:p w14:paraId="7A22244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外大笔数</w:t>
      </w:r>
      <w:r w:rsidRPr="00452BEC">
        <w:rPr>
          <w:rFonts w:hint="eastAsia"/>
          <w:szCs w:val="21"/>
        </w:rPr>
        <w:t>:COUNT(BUYVOL&gt;=N,0);{N</w:t>
      </w:r>
      <w:r w:rsidRPr="00452BEC">
        <w:rPr>
          <w:rFonts w:hint="eastAsia"/>
          <w:szCs w:val="21"/>
        </w:rPr>
        <w:t>：</w:t>
      </w:r>
      <w:r w:rsidRPr="00452BEC">
        <w:rPr>
          <w:rFonts w:hint="eastAsia"/>
          <w:szCs w:val="21"/>
        </w:rPr>
        <w:t xml:space="preserve">1,10000,100} </w:t>
      </w:r>
    </w:p>
    <w:p w14:paraId="0AD6CD5A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6D90BE73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141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内大笔数、大手笔差</w:t>
      </w:r>
    </w:p>
    <w:p w14:paraId="64E729E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内大笔数</w:t>
      </w:r>
      <w:r w:rsidRPr="00452BEC">
        <w:rPr>
          <w:rFonts w:hint="eastAsia"/>
          <w:szCs w:val="21"/>
        </w:rPr>
        <w:t>:COUNT(SELLVOL&gt;=N,0);{N</w:t>
      </w:r>
      <w:r w:rsidRPr="00452BEC">
        <w:rPr>
          <w:rFonts w:hint="eastAsia"/>
          <w:szCs w:val="21"/>
        </w:rPr>
        <w:t>：</w:t>
      </w:r>
      <w:r w:rsidRPr="00452BEC">
        <w:rPr>
          <w:rFonts w:hint="eastAsia"/>
          <w:szCs w:val="21"/>
        </w:rPr>
        <w:t>1,10000,100}</w:t>
      </w:r>
    </w:p>
    <w:p w14:paraId="1340558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大手笔差</w:t>
      </w:r>
      <w:r w:rsidRPr="00452BEC">
        <w:rPr>
          <w:rFonts w:hint="eastAsia"/>
          <w:szCs w:val="21"/>
        </w:rPr>
        <w:t>:COUNT(BUYVOL&gt;=N,0)-COUNT(SELLVOL&gt;=N,0);{N</w:t>
      </w:r>
      <w:r w:rsidRPr="00452BEC">
        <w:rPr>
          <w:rFonts w:hint="eastAsia"/>
          <w:szCs w:val="21"/>
        </w:rPr>
        <w:t>：</w:t>
      </w:r>
      <w:r w:rsidRPr="00452BEC">
        <w:rPr>
          <w:rFonts w:hint="eastAsia"/>
          <w:szCs w:val="21"/>
        </w:rPr>
        <w:t>1,10000,100}</w:t>
      </w:r>
    </w:p>
    <w:p w14:paraId="261DA2C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>公式技巧</w:t>
      </w:r>
      <w:r w:rsidRPr="00452BEC">
        <w:rPr>
          <w:rFonts w:hint="eastAsia"/>
          <w:szCs w:val="21"/>
        </w:rPr>
        <w:t>(0201~0235)</w:t>
      </w:r>
    </w:p>
    <w:p w14:paraId="59FAE032" w14:textId="77777777" w:rsidR="00B81758" w:rsidRPr="0003394E" w:rsidRDefault="00B81758" w:rsidP="0057203B">
      <w:pPr>
        <w:snapToGrid w:val="0"/>
        <w:jc w:val="left"/>
        <w:rPr>
          <w:b/>
          <w:color w:val="FF0000"/>
          <w:sz w:val="30"/>
          <w:szCs w:val="30"/>
          <w:highlight w:val="yellow"/>
        </w:rPr>
      </w:pPr>
      <w:r w:rsidRPr="0003394E">
        <w:rPr>
          <w:b/>
          <w:color w:val="FF0000"/>
          <w:sz w:val="30"/>
          <w:szCs w:val="30"/>
          <w:highlight w:val="yellow"/>
        </w:rPr>
        <w:t>-----------------------------------------------------------------</w:t>
      </w:r>
    </w:p>
    <w:p w14:paraId="0877BC94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142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早晨之星</w:t>
      </w:r>
    </w:p>
    <w:p w14:paraId="748A282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BACKSET(</w:t>
      </w:r>
    </w:p>
    <w:p w14:paraId="7332FDF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REF(CLOSE,2)/REF(OPEN,2) &lt; 0.95 AND</w:t>
      </w:r>
    </w:p>
    <w:p w14:paraId="0646B82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REF(OPEN,1) &lt; REF(CLOSE,2) AND</w:t>
      </w:r>
    </w:p>
    <w:p w14:paraId="6212FFD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ABS(REF(OPEN,1)-REF(CLOSE,1))/REF(CLOSE,1)&lt;0.03 AND</w:t>
      </w:r>
    </w:p>
    <w:p w14:paraId="0DEDAEE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CLOSE/OPEN&gt;1.05 AND CLOSE&gt;REF(CLOSE,2),</w:t>
      </w:r>
    </w:p>
    <w:p w14:paraId="725AA40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3) </w:t>
      </w:r>
    </w:p>
    <w:p w14:paraId="1A54C7BE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417F73E7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143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黄昏之星</w:t>
      </w:r>
    </w:p>
    <w:p w14:paraId="518E416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BACKSET(</w:t>
      </w:r>
    </w:p>
    <w:p w14:paraId="596F059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REF(CLOSE,2)/REF(OPEN,2) &gt; 1.03 AND</w:t>
      </w:r>
    </w:p>
    <w:p w14:paraId="1337875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REF(OPEN,1) &gt; REF(CLOSE,2) AND</w:t>
      </w:r>
    </w:p>
    <w:p w14:paraId="5450FC7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ABS(REF(OPEN,1)-REF(CLOSE,1))/REF(CLOSE,1)&lt;0.02 AND</w:t>
      </w:r>
    </w:p>
    <w:p w14:paraId="41F30AF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CLOSE/OPEN&lt;0.97 AND CLOSE&lt; REF(CLOSE,2),</w:t>
      </w:r>
    </w:p>
    <w:p w14:paraId="23F9AC5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3)</w:t>
      </w:r>
    </w:p>
    <w:p w14:paraId="3C550E99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261DD5A1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144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十字星</w:t>
      </w:r>
    </w:p>
    <w:p w14:paraId="6199575B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CLOSE=OPEN AND HIGH&lt;&gt;LOW</w:t>
      </w:r>
    </w:p>
    <w:p w14:paraId="52B91E0A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22C259A0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lastRenderedPageBreak/>
        <w:t>145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长十字</w:t>
      </w:r>
    </w:p>
    <w:p w14:paraId="14F5097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CLOSE=OPEN AND</w:t>
      </w:r>
    </w:p>
    <w:p w14:paraId="177A13B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HIGH/LOW &gt; 1.03 </w:t>
      </w:r>
    </w:p>
    <w:p w14:paraId="415357BB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35596B43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146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垂死十字</w:t>
      </w:r>
    </w:p>
    <w:p w14:paraId="4274CA5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CLOSE=OPEN AND</w:t>
      </w:r>
    </w:p>
    <w:p w14:paraId="158480F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CLOSE=LOW AND</w:t>
      </w:r>
    </w:p>
    <w:p w14:paraId="1754777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CLOSE&lt;&gt;HIGH </w:t>
      </w:r>
    </w:p>
    <w:p w14:paraId="1E790EF7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253FECAE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147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早晨十字星</w:t>
      </w:r>
    </w:p>
    <w:p w14:paraId="2067859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BACKSET(</w:t>
      </w:r>
    </w:p>
    <w:p w14:paraId="3E7D869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REF(CLOSE,2)/REF(OPEN,2) &lt; 0.95 AND</w:t>
      </w:r>
    </w:p>
    <w:p w14:paraId="70A03AC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REF(OPEN,1) &lt; REF(CLOSE,2) AND</w:t>
      </w:r>
    </w:p>
    <w:p w14:paraId="4DFC80F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REF(OPEN,1)=REF(CLOSE,1) AND</w:t>
      </w:r>
    </w:p>
    <w:p w14:paraId="6AEB9FD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CLOSE/OPEN&gt;1.05 AND CLOSE&gt;REF(CLOSE,2),</w:t>
      </w:r>
    </w:p>
    <w:p w14:paraId="6C60432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3)</w:t>
      </w:r>
    </w:p>
    <w:p w14:paraId="43FD7B7F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6E779DDC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148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黄昏十字星</w:t>
      </w:r>
    </w:p>
    <w:p w14:paraId="7DF0023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BACKSET(</w:t>
      </w:r>
    </w:p>
    <w:p w14:paraId="7B93188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REF(CLOSE,2)/REF(OPEN,2) &gt; 1.05 AND</w:t>
      </w:r>
    </w:p>
    <w:p w14:paraId="5520032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REF(OPEN,1) &gt; REF(CLOSE,2) AND</w:t>
      </w:r>
    </w:p>
    <w:p w14:paraId="4826A7F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REF(OPEN,1)=REF(CLOSE,1) AND</w:t>
      </w:r>
    </w:p>
    <w:p w14:paraId="0E07A28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CLOSE/OPEN&lt;0.95 AND CLOSE&lt; REF(CLOSE,2),</w:t>
      </w:r>
    </w:p>
    <w:p w14:paraId="55F2D40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3) </w:t>
      </w:r>
    </w:p>
    <w:p w14:paraId="5FBE1412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</w:t>
      </w:r>
      <w:r w:rsidRPr="0003394E">
        <w:rPr>
          <w:rFonts w:hint="eastAsia"/>
          <w:sz w:val="30"/>
          <w:szCs w:val="30"/>
        </w:rPr>
        <w:t>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1A14E177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149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射击之星</w:t>
      </w:r>
    </w:p>
    <w:p w14:paraId="2E1A4D6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MIN(OPEN,CLOSE)=LOW AND</w:t>
      </w:r>
    </w:p>
    <w:p w14:paraId="4219151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HIGH-LOW &gt; 3*(MAX(OPEN,CLOSE)-LOW) AND</w:t>
      </w:r>
    </w:p>
    <w:p w14:paraId="574B83B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 &gt; MA(CLOSE,5)</w:t>
      </w:r>
    </w:p>
    <w:p w14:paraId="07094506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---------------------------------------------</w:t>
      </w:r>
      <w:r w:rsidRPr="0003394E">
        <w:rPr>
          <w:rFonts w:hint="eastAsia"/>
          <w:sz w:val="30"/>
          <w:szCs w:val="30"/>
        </w:rPr>
        <w:t>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09A9B17A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150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倒转锤头</w:t>
      </w:r>
    </w:p>
    <w:p w14:paraId="4E0A54E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MIN(OPEN,CLOSE)=LOW AND</w:t>
      </w:r>
    </w:p>
    <w:p w14:paraId="7D6936D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HIGH-LOW &gt; 3*(MAX(OPEN,CLOSE)-LOW) AND</w:t>
      </w:r>
    </w:p>
    <w:p w14:paraId="4869535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CLOSE &lt; MA(CLOSE,5) </w:t>
      </w:r>
    </w:p>
    <w:p w14:paraId="0BAEC883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4B4EFAE4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151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锤头</w:t>
      </w:r>
    </w:p>
    <w:p w14:paraId="2FFBEA9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HIGH = MAX(OPEN,CLOSE) AND</w:t>
      </w:r>
    </w:p>
    <w:p w14:paraId="6E63CD6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HIGH-LOW &gt; 3*(HIGH-MIN(OPEN,CLOSE)) AND</w:t>
      </w:r>
    </w:p>
    <w:p w14:paraId="05CB5F0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CLOSE &lt; MA(CLOSE,5) </w:t>
      </w:r>
    </w:p>
    <w:p w14:paraId="660A5AF3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36500554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152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吊颈</w:t>
      </w:r>
    </w:p>
    <w:p w14:paraId="36E9345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HIGH = MAX(OPEN,CLOSE) AND</w:t>
      </w:r>
    </w:p>
    <w:p w14:paraId="2B88E83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HIGH-LOW &gt; 3*(HIGH-MIN(OPEN,CLOSE)) AND</w:t>
      </w:r>
    </w:p>
    <w:p w14:paraId="3E42135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 &gt; MA(CLOSE,5)</w:t>
      </w:r>
    </w:p>
    <w:p w14:paraId="07ED171A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2D9BE4C9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153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穿头破脚</w:t>
      </w:r>
    </w:p>
    <w:p w14:paraId="50A4D08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BACKSET(</w:t>
      </w:r>
    </w:p>
    <w:p w14:paraId="5DE0BF4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(REF(CLOSE,1)/REF(OPEN,1)&gt;1.03 AND</w:t>
      </w:r>
    </w:p>
    <w:p w14:paraId="1216164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lastRenderedPageBreak/>
        <w:t xml:space="preserve">　　</w:t>
      </w:r>
      <w:r w:rsidRPr="00452BEC">
        <w:rPr>
          <w:rFonts w:hint="eastAsia"/>
          <w:szCs w:val="21"/>
        </w:rPr>
        <w:t>CLOSE/OPEN&lt;0.96 AND</w:t>
      </w:r>
    </w:p>
    <w:p w14:paraId="746075D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CLOSE&lt; REF(OPEN,1) AND OPEN&gt;REF(CLOSE,1))</w:t>
      </w:r>
    </w:p>
    <w:p w14:paraId="33954B6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OR</w:t>
      </w:r>
    </w:p>
    <w:p w14:paraId="0179FB1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(REF(CLOSE,1)/REF(OPEN,1)&lt;0.97 AND</w:t>
      </w:r>
    </w:p>
    <w:p w14:paraId="3FA2914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CLOSE/OPEN&gt;1.04 AND</w:t>
      </w:r>
    </w:p>
    <w:p w14:paraId="5AACF8A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CLOSE&gt;REF(OPEN,1) AND OPEN&lt; REF(CLOSE,1)),</w:t>
      </w:r>
    </w:p>
    <w:p w14:paraId="38CD425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2) </w:t>
      </w:r>
    </w:p>
    <w:p w14:paraId="3576EB9B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2E3977A5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154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乌云盖顶</w:t>
      </w:r>
    </w:p>
    <w:p w14:paraId="6DAFC2B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BACKSET(</w:t>
      </w:r>
    </w:p>
    <w:p w14:paraId="0ACDD52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REF(CLOSE,1)/REF(OPEN,1)&gt;1.03 AND</w:t>
      </w:r>
    </w:p>
    <w:p w14:paraId="1576F79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CLOSE/OPEN&lt;0.97 AND</w:t>
      </w:r>
    </w:p>
    <w:p w14:paraId="1004F4B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OPEN&gt;REF(CLOSE,1) AND</w:t>
      </w:r>
    </w:p>
    <w:p w14:paraId="292D8F7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CLOSE&lt; REF(CLOSE,1),</w:t>
      </w:r>
    </w:p>
    <w:p w14:paraId="53E5806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3)</w:t>
      </w:r>
    </w:p>
    <w:p w14:paraId="267CB848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19B65E1A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155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曙光初现</w:t>
      </w:r>
    </w:p>
    <w:p w14:paraId="0444CAE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BACKSET(</w:t>
      </w:r>
    </w:p>
    <w:p w14:paraId="5E2920B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REF(CLOSE,1)/REF(OPEN,1)&lt;0.97 AND</w:t>
      </w:r>
    </w:p>
    <w:p w14:paraId="6AD8DEA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CLOSE/OPEN&gt;1.03 AND</w:t>
      </w:r>
    </w:p>
    <w:p w14:paraId="1CE376A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OPEN&lt; REF(CLOSE,1) AND</w:t>
      </w:r>
    </w:p>
    <w:p w14:paraId="5D4BBC6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CLOSE&gt;REF(CLOSE,1),</w:t>
      </w:r>
    </w:p>
    <w:p w14:paraId="3D87D68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2) </w:t>
      </w:r>
    </w:p>
    <w:p w14:paraId="1F3D8602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164ABE77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156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身怀六甲</w:t>
      </w:r>
    </w:p>
    <w:p w14:paraId="4C79968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BACKSET(</w:t>
      </w:r>
    </w:p>
    <w:p w14:paraId="6F8F79F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ABS(REF(CLOSE,1)-REF(OPEN,1))/REF(CLOSE,1) &gt; 0.04 AND</w:t>
      </w:r>
    </w:p>
    <w:p w14:paraId="6E473E9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ABS(CLOSE-OPEN)/CLOSE&lt;0.005 AND</w:t>
      </w:r>
    </w:p>
    <w:p w14:paraId="3E3A024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MAX(CLOSE,OPEN) &lt; MAX(REF(CLOSE,1),REF(OPEN,1)) AND</w:t>
      </w:r>
    </w:p>
    <w:p w14:paraId="527701C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MIN(CLOSE,OPEN) &gt; MIN(REF(CLOSE,1),REF(OPEN,1)),</w:t>
      </w:r>
    </w:p>
    <w:p w14:paraId="3A8C769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2)</w:t>
      </w:r>
    </w:p>
    <w:p w14:paraId="39AED214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02BE24D5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157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十字胎</w:t>
      </w:r>
    </w:p>
    <w:p w14:paraId="5397B18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BACKSET(</w:t>
      </w:r>
    </w:p>
    <w:p w14:paraId="7D818F8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ABS(REF(CLOSE,1)-REF(OPEN,1))/REF(CLOSE,1) &gt; 0.04 AND</w:t>
      </w:r>
    </w:p>
    <w:p w14:paraId="6E6D4EC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CLOSE=OPEN AND</w:t>
      </w:r>
    </w:p>
    <w:p w14:paraId="7274A6A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 &lt; MAX(REF(CLOSE,1),REF(OPEN,1)) AND</w:t>
      </w:r>
    </w:p>
    <w:p w14:paraId="002B081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 &gt; MIN(REF(CLOSE,1),REF(OPEN,1)),</w:t>
      </w:r>
    </w:p>
    <w:p w14:paraId="0DE28B6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2)</w:t>
      </w:r>
    </w:p>
    <w:p w14:paraId="470B1D4D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106FF93C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158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平顶</w:t>
      </w:r>
    </w:p>
    <w:p w14:paraId="32B92BD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BACKSET(ABS(HIGH-REF(HIGH,1))/HIGH&lt;0.001,2)</w:t>
      </w:r>
    </w:p>
    <w:p w14:paraId="04D2D389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2709E3BF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159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平底</w:t>
      </w:r>
    </w:p>
    <w:p w14:paraId="4172D9F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BACKSET((ABS(LOW-REF(LOW,1))/LOW&lt;0.001 AND</w:t>
      </w:r>
    </w:p>
    <w:p w14:paraId="6E20F92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ABS(REF(LOW,1)-REF(LOW,2))/REF(LOW,1)&lt;=0.001),2) </w:t>
      </w:r>
    </w:p>
    <w:p w14:paraId="020322E4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4D5E3083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160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大阳烛</w:t>
      </w:r>
    </w:p>
    <w:p w14:paraId="3177E77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CLOSE/OPEN&gt;1.05 AND</w:t>
      </w:r>
    </w:p>
    <w:p w14:paraId="5FF76A7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HIGH/LOW &lt; CLOSE/OPEN+0.018</w:t>
      </w:r>
    </w:p>
    <w:p w14:paraId="31BD2856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lastRenderedPageBreak/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40C12670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161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大阴烛</w:t>
      </w:r>
    </w:p>
    <w:p w14:paraId="4CEC5D3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OPEN/CLOSE &gt; 1.05 AND</w:t>
      </w:r>
    </w:p>
    <w:p w14:paraId="22C01E1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HIGH/LOW &lt; OPEN/CLOSE+0.018 </w:t>
      </w:r>
    </w:p>
    <w:p w14:paraId="3F4EDA14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4F1111EC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162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好友反攻</w:t>
      </w:r>
    </w:p>
    <w:p w14:paraId="5CE970B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BACKSET(</w:t>
      </w:r>
    </w:p>
    <w:p w14:paraId="0295D82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(REF(CLOSE,1)&lt; REF(OPEN,1) AND</w:t>
      </w:r>
    </w:p>
    <w:p w14:paraId="49910D9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CLOSE&gt;OPEN AND</w:t>
      </w:r>
    </w:p>
    <w:p w14:paraId="5CC2CB5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ABS(CLOSE-REF(CLOSE,1))/CLOSE&lt;0.002) </w:t>
      </w:r>
    </w:p>
    <w:p w14:paraId="37FEF07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OR</w:t>
      </w:r>
    </w:p>
    <w:p w14:paraId="4A5CD43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(REF(CLOSE,1)&gt;REF(OPEN,1) AND</w:t>
      </w:r>
    </w:p>
    <w:p w14:paraId="6646E00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CLOSE&lt; OPEN AND</w:t>
      </w:r>
    </w:p>
    <w:p w14:paraId="480E664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ABS(CLOSE-REF(CLOSE,1))/CLOSE&lt;0.002),</w:t>
      </w:r>
    </w:p>
    <w:p w14:paraId="6B75BE6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2)</w:t>
      </w:r>
    </w:p>
    <w:p w14:paraId="1F1659C0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377DD69E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163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跳空缺口</w:t>
      </w:r>
    </w:p>
    <w:p w14:paraId="719F4A4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BACKSET(</w:t>
      </w:r>
    </w:p>
    <w:p w14:paraId="06F09E2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HIGH&lt; REF(LOW,1) OR</w:t>
      </w:r>
    </w:p>
    <w:p w14:paraId="57F0A98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LOW&gt;REF(HIGH,1),</w:t>
      </w:r>
    </w:p>
    <w:p w14:paraId="46A41B3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2)</w:t>
      </w:r>
    </w:p>
    <w:p w14:paraId="20B6281D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072DAD6A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164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三个白武士</w:t>
      </w:r>
    </w:p>
    <w:p w14:paraId="7E627CE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BACKSET(</w:t>
      </w:r>
    </w:p>
    <w:p w14:paraId="235F332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REF(CLOSE,2)&gt;REF(OPEN,2) AND</w:t>
      </w:r>
    </w:p>
    <w:p w14:paraId="163AAC6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REF(CLOSE,1)&gt;REF(OPEN,1) AND</w:t>
      </w:r>
    </w:p>
    <w:p w14:paraId="63F48C3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CLOSE&gt;OPEN AND</w:t>
      </w:r>
    </w:p>
    <w:p w14:paraId="37B4C91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REF(CLOSE,1)&gt;REF(CLOSE,2) AND</w:t>
      </w:r>
    </w:p>
    <w:p w14:paraId="2D9260E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CLOSE&gt;REF(CLOSE,1),</w:t>
      </w:r>
    </w:p>
    <w:p w14:paraId="639C3B9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3)</w:t>
      </w:r>
    </w:p>
    <w:p w14:paraId="7BA6AFC6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44B2274E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165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三只乌鸦</w:t>
      </w:r>
    </w:p>
    <w:p w14:paraId="019AB63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BACKSET(</w:t>
      </w:r>
    </w:p>
    <w:p w14:paraId="274D8F3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REF(CLOSE,2)&lt; REF(OPEN,2) AND</w:t>
      </w:r>
    </w:p>
    <w:p w14:paraId="657BD0A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REF(CLOSE,1)&lt; REF(OPEN,1) AND</w:t>
      </w:r>
    </w:p>
    <w:p w14:paraId="5A015BD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CLOSE&lt; OPEN AND</w:t>
      </w:r>
    </w:p>
    <w:p w14:paraId="012C56B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REF(CLOSE,1)&lt; REF(CLOSE,2) AND</w:t>
      </w:r>
    </w:p>
    <w:p w14:paraId="1D0772A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CLOSE&lt; REF(CLOSE,1),</w:t>
      </w:r>
    </w:p>
    <w:p w14:paraId="41C5ADF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3)</w:t>
      </w:r>
    </w:p>
    <w:p w14:paraId="57B0688F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25A82D89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166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双飞乌鸦</w:t>
      </w:r>
    </w:p>
    <w:p w14:paraId="3FE7B6B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BACKSET(</w:t>
      </w:r>
    </w:p>
    <w:p w14:paraId="37594B1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REF(CLOSE,1)&lt; REF(OPEN,1) AND</w:t>
      </w:r>
    </w:p>
    <w:p w14:paraId="77A1BB0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CLOSE&lt; OPEN AND</w:t>
      </w:r>
    </w:p>
    <w:p w14:paraId="1291761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CLOSE/OPEN&lt;0.98,</w:t>
      </w:r>
    </w:p>
    <w:p w14:paraId="716CACD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1)</w:t>
      </w:r>
    </w:p>
    <w:p w14:paraId="7130B04A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73E7F998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167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上升三部曲</w:t>
      </w:r>
    </w:p>
    <w:p w14:paraId="255F400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BACKSET(</w:t>
      </w:r>
    </w:p>
    <w:p w14:paraId="5227C6C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REF(CLOSE,4)/REF(OPEN,4)&gt;1.03 AND</w:t>
      </w:r>
    </w:p>
    <w:p w14:paraId="5B01744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lastRenderedPageBreak/>
        <w:t xml:space="preserve">　　</w:t>
      </w:r>
      <w:r w:rsidRPr="00452BEC">
        <w:rPr>
          <w:rFonts w:hint="eastAsia"/>
          <w:szCs w:val="21"/>
        </w:rPr>
        <w:t>REF(CLOSE,3)&lt; REF(OPEN,3) AND</w:t>
      </w:r>
    </w:p>
    <w:p w14:paraId="61D73D5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REF(CLOSE,2)&lt; REF(OPEN,2) AND</w:t>
      </w:r>
    </w:p>
    <w:p w14:paraId="1958C8C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REF(CLOSE,1)&lt; REF(OPEN,1) AND</w:t>
      </w:r>
    </w:p>
    <w:p w14:paraId="7E1B97D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REF(LOW,4)&lt; REF(LOW,3) AND</w:t>
      </w:r>
    </w:p>
    <w:p w14:paraId="039DF91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REF(LOW,4)&lt; REF(LOW,2) AND</w:t>
      </w:r>
    </w:p>
    <w:p w14:paraId="5E6AA2E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REF(LOW,4)&lt; REF(LOW,1) AND</w:t>
      </w:r>
    </w:p>
    <w:p w14:paraId="3BF7674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REF(HIGH,4)&gt;REF(HIGH,3) AND</w:t>
      </w:r>
    </w:p>
    <w:p w14:paraId="1D4305D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REF(HIGH,4)&gt;REF(HIGH,2) AND</w:t>
      </w:r>
    </w:p>
    <w:p w14:paraId="2F42B44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REF(HIGH,4)&gt;REF(HIGH,1) AND</w:t>
      </w:r>
    </w:p>
    <w:p w14:paraId="2D0C19E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CLOSE/OPEN&gt;1.03 AND</w:t>
      </w:r>
    </w:p>
    <w:p w14:paraId="444BBA7E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CLOSE&gt;REF(CLOSE,4),</w:t>
      </w:r>
    </w:p>
    <w:p w14:paraId="283E575B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 xml:space="preserve">5) </w:t>
      </w:r>
    </w:p>
    <w:p w14:paraId="7AAA00E4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66F12BED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168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下跌三部曲</w:t>
      </w:r>
    </w:p>
    <w:p w14:paraId="4D2F221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BACKSET(</w:t>
      </w:r>
    </w:p>
    <w:p w14:paraId="243C14B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REF(CLOSE,4)/REF(OPEN,4)&lt;0.97 AND</w:t>
      </w:r>
    </w:p>
    <w:p w14:paraId="2FF37F15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REF(CLOSE,3)&gt;REF(OPEN,3) AND</w:t>
      </w:r>
    </w:p>
    <w:p w14:paraId="2B5F10D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REF(CLOSE,2)&gt;REF(OPEN,2) AND</w:t>
      </w:r>
    </w:p>
    <w:p w14:paraId="7916A5A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REF(CLOSE,1)&gt;REF(OPEN,1) AND</w:t>
      </w:r>
    </w:p>
    <w:p w14:paraId="74DE00C9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REF(LOW,4)&lt; REF(LOW,3) AND</w:t>
      </w:r>
    </w:p>
    <w:p w14:paraId="03D1087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REF(LOW,4)&lt; REF(LOW,2) AND</w:t>
      </w:r>
    </w:p>
    <w:p w14:paraId="053DC6C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REF(LOW,4)&lt; REF(LOW,1) AND</w:t>
      </w:r>
    </w:p>
    <w:p w14:paraId="2DFF46B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REF(HIGH,4)&gt;REF(HIGH,3) AND</w:t>
      </w:r>
    </w:p>
    <w:p w14:paraId="35498BF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REF(HIGH,4)&gt;REF(HIGH,2) AND</w:t>
      </w:r>
    </w:p>
    <w:p w14:paraId="618B4B42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REF(HIGH,4)&gt;REF(HIGH,1) AND</w:t>
      </w:r>
    </w:p>
    <w:p w14:paraId="37D31C9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CLOSE/OPEN&lt;0.97 AND</w:t>
      </w:r>
    </w:p>
    <w:p w14:paraId="38FC78C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CLOSE&lt; REF(CLOSE,4),</w:t>
      </w:r>
    </w:p>
    <w:p w14:paraId="48B1BB9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5) </w:t>
      </w:r>
    </w:p>
    <w:p w14:paraId="657749A7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452BEC">
        <w:rPr>
          <w:rFonts w:hint="eastAsia"/>
          <w:szCs w:val="21"/>
        </w:rPr>
        <w:t>----------------------------------------------</w:t>
      </w:r>
      <w:r w:rsidRPr="0003394E">
        <w:rPr>
          <w:rFonts w:hint="eastAsia"/>
          <w:sz w:val="30"/>
          <w:szCs w:val="30"/>
        </w:rPr>
        <w:t>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2C5180C8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169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长下影</w:t>
      </w:r>
    </w:p>
    <w:p w14:paraId="4DC64ED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(MIN(CLOSE,OPEN)-LOW)/(HIGH-LOW)&gt;0.667 </w:t>
      </w:r>
    </w:p>
    <w:p w14:paraId="4BCACA25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3DB9D0F2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170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长上影</w:t>
      </w:r>
    </w:p>
    <w:p w14:paraId="1C91B626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 xml:space="preserve">(HIGH-MAX(CLOSE,OPEN))/(HIGH-LOW)&gt;0.667,COLORBLUE </w:t>
      </w:r>
    </w:p>
    <w:p w14:paraId="1D05884E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784ACA29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171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分离</w:t>
      </w:r>
    </w:p>
    <w:p w14:paraId="683A7F1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BACKSET(</w:t>
      </w:r>
    </w:p>
    <w:p w14:paraId="272A099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OPEN=REF(OPEN,1) AND</w:t>
      </w:r>
    </w:p>
    <w:p w14:paraId="12BED23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(CLOSE-OPEN)*(REF(CLOSE,1)-REF(OPEN,1))&lt;0,</w:t>
      </w:r>
    </w:p>
    <w:p w14:paraId="3D92E165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2)</w:t>
      </w:r>
    </w:p>
    <w:p w14:paraId="46DDA4A0" w14:textId="77777777" w:rsidR="00B81758" w:rsidRPr="0003394E" w:rsidRDefault="00B81758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 w:rsidRPr="0003394E">
        <w:rPr>
          <w:rFonts w:hint="eastAsia"/>
          <w:b/>
          <w:color w:val="FF0000"/>
          <w:sz w:val="30"/>
          <w:szCs w:val="30"/>
          <w:highlight w:val="yellow"/>
        </w:rPr>
        <w:t>-----------------------------------------------------------------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　　</w:t>
      </w:r>
      <w:r w:rsidRPr="0003394E">
        <w:rPr>
          <w:rFonts w:hint="eastAsia"/>
          <w:b/>
          <w:color w:val="FF0000"/>
          <w:sz w:val="30"/>
          <w:szCs w:val="30"/>
          <w:highlight w:val="yellow"/>
        </w:rPr>
        <w:t xml:space="preserve">  </w:t>
      </w:r>
    </w:p>
    <w:p w14:paraId="40016C29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172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光头阳线</w:t>
      </w:r>
    </w:p>
    <w:p w14:paraId="119F392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HIGH=CLOSE AND</w:t>
      </w:r>
    </w:p>
    <w:p w14:paraId="2460B2B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HIGH&lt;&gt;LOW </w:t>
      </w:r>
    </w:p>
    <w:p w14:paraId="2CB3C6C8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</w:t>
      </w:r>
      <w:r w:rsidRPr="0003394E">
        <w:rPr>
          <w:rFonts w:hint="eastAsia"/>
          <w:sz w:val="30"/>
          <w:szCs w:val="30"/>
        </w:rPr>
        <w:t xml:space="preserve">  </w:t>
      </w:r>
    </w:p>
    <w:p w14:paraId="07DDAD05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173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光脚阴线</w:t>
      </w:r>
    </w:p>
    <w:p w14:paraId="5E433B6F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452BEC">
        <w:rPr>
          <w:rFonts w:hint="eastAsia"/>
          <w:szCs w:val="21"/>
        </w:rPr>
        <w:t>LOW=CLOSE AND</w:t>
      </w:r>
    </w:p>
    <w:p w14:paraId="544BE80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 xml:space="preserve">HIGH&lt;&gt;LOW </w:t>
      </w:r>
    </w:p>
    <w:p w14:paraId="7F10C15C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>-----------------------------------------------------------------</w:t>
      </w:r>
      <w:r w:rsidRPr="0003394E">
        <w:rPr>
          <w:rFonts w:hint="eastAsia"/>
          <w:sz w:val="30"/>
          <w:szCs w:val="30"/>
        </w:rPr>
        <w:t xml:space="preserve">　　</w:t>
      </w:r>
      <w:r w:rsidRPr="0003394E">
        <w:rPr>
          <w:rFonts w:hint="eastAsia"/>
          <w:sz w:val="30"/>
          <w:szCs w:val="30"/>
        </w:rPr>
        <w:t xml:space="preserve">  </w:t>
      </w:r>
    </w:p>
    <w:p w14:paraId="40D6D371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174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--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孕育线</w:t>
      </w:r>
    </w:p>
    <w:p w14:paraId="0C7A7AFC" w14:textId="77777777" w:rsidR="00B81758" w:rsidRPr="003801D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lastRenderedPageBreak/>
        <w:t xml:space="preserve">　　</w:t>
      </w:r>
      <w:r w:rsidRPr="003801DC">
        <w:rPr>
          <w:rFonts w:hint="eastAsia"/>
          <w:szCs w:val="21"/>
        </w:rPr>
        <w:t>N(1,100,2)N1(1,100,2)N2(1,100,2)N3(1,100,1)</w:t>
      </w:r>
    </w:p>
    <w:p w14:paraId="51CCBC5C" w14:textId="77777777" w:rsidR="00B81758" w:rsidRPr="003801DC" w:rsidRDefault="00B81758" w:rsidP="0057203B">
      <w:pPr>
        <w:snapToGrid w:val="0"/>
        <w:jc w:val="left"/>
        <w:rPr>
          <w:rFonts w:hint="eastAsia"/>
          <w:szCs w:val="21"/>
        </w:rPr>
      </w:pPr>
      <w:r w:rsidRPr="003801DC">
        <w:rPr>
          <w:rFonts w:hint="eastAsia"/>
          <w:szCs w:val="21"/>
        </w:rPr>
        <w:t xml:space="preserve">　　</w:t>
      </w:r>
      <w:r w:rsidRPr="003801DC">
        <w:rPr>
          <w:rFonts w:hint="eastAsia"/>
          <w:szCs w:val="21"/>
        </w:rPr>
        <w:t xml:space="preserve">BACKSET(REF(CLOSE,2)&gt;REF(OPEN,2) AND </w:t>
      </w:r>
    </w:p>
    <w:p w14:paraId="3662F2B5" w14:textId="77777777" w:rsidR="00B81758" w:rsidRPr="003801DC" w:rsidRDefault="00B81758" w:rsidP="0057203B">
      <w:pPr>
        <w:snapToGrid w:val="0"/>
        <w:jc w:val="left"/>
        <w:rPr>
          <w:rFonts w:hint="eastAsia"/>
          <w:szCs w:val="21"/>
        </w:rPr>
      </w:pPr>
      <w:r w:rsidRPr="003801DC">
        <w:rPr>
          <w:rFonts w:hint="eastAsia"/>
          <w:szCs w:val="21"/>
        </w:rPr>
        <w:t xml:space="preserve">　　</w:t>
      </w:r>
      <w:r w:rsidRPr="003801DC">
        <w:rPr>
          <w:rFonts w:hint="eastAsia"/>
          <w:szCs w:val="21"/>
        </w:rPr>
        <w:t xml:space="preserve">(REF(CLOSE,2)-REF(OPEN,2))/REF(OPEN,2)&gt;=N/100 AND </w:t>
      </w:r>
    </w:p>
    <w:p w14:paraId="0D05E911" w14:textId="77777777" w:rsidR="00B81758" w:rsidRPr="003801DC" w:rsidRDefault="00B81758" w:rsidP="0057203B">
      <w:pPr>
        <w:snapToGrid w:val="0"/>
        <w:jc w:val="left"/>
        <w:rPr>
          <w:rFonts w:hint="eastAsia"/>
          <w:szCs w:val="21"/>
        </w:rPr>
      </w:pPr>
      <w:r w:rsidRPr="003801DC">
        <w:rPr>
          <w:rFonts w:hint="eastAsia"/>
          <w:szCs w:val="21"/>
        </w:rPr>
        <w:t xml:space="preserve">　　</w:t>
      </w:r>
      <w:r w:rsidRPr="003801DC">
        <w:rPr>
          <w:rFonts w:hint="eastAsia"/>
          <w:szCs w:val="21"/>
        </w:rPr>
        <w:t xml:space="preserve">REF(OPEN,1)&gt;=REF(CLOSE,1) AND </w:t>
      </w:r>
    </w:p>
    <w:p w14:paraId="36CAE673" w14:textId="77777777" w:rsidR="00B81758" w:rsidRPr="003801DC" w:rsidRDefault="00B81758" w:rsidP="0057203B">
      <w:pPr>
        <w:snapToGrid w:val="0"/>
        <w:jc w:val="left"/>
        <w:rPr>
          <w:rFonts w:hint="eastAsia"/>
          <w:szCs w:val="21"/>
        </w:rPr>
      </w:pPr>
      <w:r w:rsidRPr="003801DC">
        <w:rPr>
          <w:rFonts w:hint="eastAsia"/>
          <w:szCs w:val="21"/>
        </w:rPr>
        <w:t xml:space="preserve">　　</w:t>
      </w:r>
      <w:r w:rsidRPr="003801DC">
        <w:rPr>
          <w:rFonts w:hint="eastAsia"/>
          <w:szCs w:val="21"/>
        </w:rPr>
        <w:t xml:space="preserve">(REF(OPEN,1)-REF(CLOSE,1))/REF(CLOSE,1)&lt;=N1/100 AND </w:t>
      </w:r>
    </w:p>
    <w:p w14:paraId="20F7A93D" w14:textId="77777777" w:rsidR="00B81758" w:rsidRPr="003801DC" w:rsidRDefault="00B81758" w:rsidP="0057203B">
      <w:pPr>
        <w:snapToGrid w:val="0"/>
        <w:jc w:val="left"/>
        <w:rPr>
          <w:rFonts w:hint="eastAsia"/>
          <w:szCs w:val="21"/>
        </w:rPr>
      </w:pPr>
      <w:r w:rsidRPr="003801DC">
        <w:rPr>
          <w:rFonts w:hint="eastAsia"/>
          <w:szCs w:val="21"/>
        </w:rPr>
        <w:t xml:space="preserve">　　</w:t>
      </w:r>
      <w:r w:rsidRPr="003801DC">
        <w:rPr>
          <w:rFonts w:hint="eastAsia"/>
          <w:szCs w:val="21"/>
        </w:rPr>
        <w:t>REF(OPEN,1)&lt;=REF(CLOSE,2) AND REF(CLOSE,1)&gt;=REF(OPEN,2) AND</w:t>
      </w:r>
    </w:p>
    <w:p w14:paraId="58244C5F" w14:textId="77777777" w:rsidR="00B81758" w:rsidRPr="003801DC" w:rsidRDefault="00B81758" w:rsidP="0057203B">
      <w:pPr>
        <w:snapToGrid w:val="0"/>
        <w:jc w:val="left"/>
        <w:rPr>
          <w:rFonts w:hint="eastAsia"/>
          <w:szCs w:val="21"/>
        </w:rPr>
      </w:pPr>
      <w:r w:rsidRPr="003801DC">
        <w:rPr>
          <w:rFonts w:hint="eastAsia"/>
          <w:szCs w:val="21"/>
        </w:rPr>
        <w:t xml:space="preserve">　　</w:t>
      </w:r>
      <w:r w:rsidRPr="003801DC">
        <w:rPr>
          <w:rFonts w:hint="eastAsia"/>
          <w:szCs w:val="21"/>
        </w:rPr>
        <w:t>C&gt;=OPEN AND</w:t>
      </w:r>
    </w:p>
    <w:p w14:paraId="0392AFBB" w14:textId="77777777" w:rsidR="00B81758" w:rsidRPr="003801DC" w:rsidRDefault="00B81758" w:rsidP="0057203B">
      <w:pPr>
        <w:snapToGrid w:val="0"/>
        <w:jc w:val="left"/>
        <w:rPr>
          <w:rFonts w:hint="eastAsia"/>
          <w:szCs w:val="21"/>
        </w:rPr>
      </w:pPr>
      <w:r w:rsidRPr="003801DC">
        <w:rPr>
          <w:rFonts w:hint="eastAsia"/>
          <w:szCs w:val="21"/>
        </w:rPr>
        <w:t xml:space="preserve">　　</w:t>
      </w:r>
      <w:r w:rsidRPr="003801DC">
        <w:rPr>
          <w:rFonts w:hint="eastAsia"/>
          <w:szCs w:val="21"/>
        </w:rPr>
        <w:t xml:space="preserve">(CLOSE-OPEN)/OPEN&gt;=N2/100 </w:t>
      </w:r>
    </w:p>
    <w:p w14:paraId="2D6C5CE5" w14:textId="77777777" w:rsidR="00B81758" w:rsidRPr="003801DC" w:rsidRDefault="00B81758" w:rsidP="0057203B">
      <w:pPr>
        <w:snapToGrid w:val="0"/>
        <w:jc w:val="left"/>
        <w:rPr>
          <w:rFonts w:hint="eastAsia"/>
          <w:szCs w:val="21"/>
        </w:rPr>
      </w:pPr>
      <w:r w:rsidRPr="003801DC">
        <w:rPr>
          <w:rFonts w:hint="eastAsia"/>
          <w:szCs w:val="21"/>
        </w:rPr>
        <w:t xml:space="preserve">　　</w:t>
      </w:r>
      <w:r w:rsidRPr="003801DC">
        <w:rPr>
          <w:rFonts w:hint="eastAsia"/>
          <w:szCs w:val="21"/>
        </w:rPr>
        <w:t>AND CLOSE&gt;=REF(OPEN,1) AND OPEN&lt;=REF(CLOSE,1)</w:t>
      </w:r>
    </w:p>
    <w:p w14:paraId="31348D5E" w14:textId="77777777" w:rsidR="00B81758" w:rsidRPr="003801DC" w:rsidRDefault="00B81758" w:rsidP="0057203B">
      <w:pPr>
        <w:snapToGrid w:val="0"/>
        <w:jc w:val="left"/>
        <w:rPr>
          <w:rFonts w:hint="eastAsia"/>
          <w:szCs w:val="21"/>
        </w:rPr>
      </w:pPr>
      <w:r w:rsidRPr="003801DC">
        <w:rPr>
          <w:rFonts w:hint="eastAsia"/>
          <w:szCs w:val="21"/>
        </w:rPr>
        <w:t xml:space="preserve">　　</w:t>
      </w:r>
      <w:r w:rsidRPr="003801DC">
        <w:rPr>
          <w:rFonts w:hint="eastAsia"/>
          <w:szCs w:val="21"/>
        </w:rPr>
        <w:t>AND (MAX(CLOSE,REF(C,2))-MIN(CLOSE,REF(CLOSE,2)))/MIN(CLOSE,REF(CLOSE,2))&lt;=N3/100</w:t>
      </w:r>
    </w:p>
    <w:p w14:paraId="48201043" w14:textId="77777777" w:rsidR="00B81758" w:rsidRPr="003801DC" w:rsidRDefault="00B81758" w:rsidP="0057203B">
      <w:pPr>
        <w:snapToGrid w:val="0"/>
        <w:jc w:val="left"/>
        <w:rPr>
          <w:rFonts w:hint="eastAsia"/>
          <w:szCs w:val="21"/>
        </w:rPr>
      </w:pPr>
      <w:r w:rsidRPr="003801DC">
        <w:rPr>
          <w:rFonts w:hint="eastAsia"/>
          <w:szCs w:val="21"/>
        </w:rPr>
        <w:t xml:space="preserve">　　</w:t>
      </w:r>
      <w:r w:rsidRPr="003801DC">
        <w:rPr>
          <w:rFonts w:hint="eastAsia"/>
          <w:szCs w:val="21"/>
        </w:rPr>
        <w:t>,3)</w:t>
      </w:r>
    </w:p>
    <w:p w14:paraId="111CAE4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</w:p>
    <w:p w14:paraId="1456049A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三根</w:t>
      </w:r>
      <w:r w:rsidRPr="00452BEC">
        <w:rPr>
          <w:rFonts w:hint="eastAsia"/>
          <w:szCs w:val="21"/>
        </w:rPr>
        <w:t>K</w:t>
      </w:r>
      <w:r w:rsidRPr="00452BEC">
        <w:rPr>
          <w:rFonts w:hint="eastAsia"/>
          <w:szCs w:val="21"/>
        </w:rPr>
        <w:t>线的组合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由两阳夹一阴组成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中间的一根阴线被两根阳线完全包围</w:t>
      </w:r>
      <w:r w:rsidRPr="00452BEC">
        <w:rPr>
          <w:rFonts w:hint="eastAsia"/>
          <w:szCs w:val="21"/>
        </w:rPr>
        <w:t>,</w:t>
      </w:r>
      <w:r w:rsidRPr="00452BEC">
        <w:rPr>
          <w:rFonts w:hint="eastAsia"/>
          <w:szCs w:val="21"/>
        </w:rPr>
        <w:t>呈孕育线形态</w:t>
      </w:r>
    </w:p>
    <w:p w14:paraId="42FB4DA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第一根阳线实体大于等于</w:t>
      </w:r>
      <w:r w:rsidR="006024FD" w:rsidRPr="00452BEC">
        <w:rPr>
          <w:rFonts w:hint="eastAsia"/>
          <w:szCs w:val="21"/>
        </w:rPr>
        <w:t xml:space="preserve"> </w:t>
      </w:r>
      <w:r w:rsidR="006024FD" w:rsidRPr="00452BEC">
        <w:rPr>
          <w:rFonts w:hint="eastAsia"/>
          <w:szCs w:val="21"/>
        </w:rPr>
        <w:t>？</w:t>
      </w:r>
      <w:r w:rsidRPr="00452BEC">
        <w:rPr>
          <w:rFonts w:hint="eastAsia"/>
          <w:szCs w:val="21"/>
        </w:rPr>
        <w:t>%;</w:t>
      </w:r>
    </w:p>
    <w:p w14:paraId="3DDDF07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第二根阴线实体小于等于</w:t>
      </w:r>
      <w:r w:rsidR="00BA59D1" w:rsidRPr="00452BEC">
        <w:rPr>
          <w:rFonts w:hint="eastAsia"/>
          <w:szCs w:val="21"/>
        </w:rPr>
        <w:t xml:space="preserve"> </w:t>
      </w:r>
      <w:r w:rsidR="00BA59D1" w:rsidRPr="00452BEC">
        <w:rPr>
          <w:rFonts w:hint="eastAsia"/>
          <w:szCs w:val="21"/>
        </w:rPr>
        <w:t>？？</w:t>
      </w:r>
      <w:r w:rsidRPr="00452BEC">
        <w:rPr>
          <w:rFonts w:hint="eastAsia"/>
          <w:szCs w:val="21"/>
        </w:rPr>
        <w:t>;</w:t>
      </w:r>
    </w:p>
    <w:p w14:paraId="065F741B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第三根阳线实体大于等于</w:t>
      </w:r>
      <w:r w:rsidRPr="00452BEC">
        <w:rPr>
          <w:rFonts w:hint="eastAsia"/>
          <w:szCs w:val="21"/>
        </w:rPr>
        <w:t>PARAM#3%;</w:t>
      </w:r>
    </w:p>
    <w:p w14:paraId="16F5E5F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两根阳线的收盘价相差不超过</w:t>
      </w:r>
      <w:r w:rsidRPr="00452BEC">
        <w:rPr>
          <w:rFonts w:hint="eastAsia"/>
          <w:szCs w:val="21"/>
        </w:rPr>
        <w:t xml:space="preserve">PARAM#4 </w:t>
      </w:r>
    </w:p>
    <w:p w14:paraId="7284B488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>{</w:t>
      </w:r>
      <w:r w:rsidRPr="00452BEC">
        <w:rPr>
          <w:rFonts w:hint="eastAsia"/>
          <w:szCs w:val="21"/>
        </w:rPr>
        <w:t>设</w:t>
      </w:r>
      <w:r w:rsidRPr="00452BEC">
        <w:rPr>
          <w:rFonts w:hint="eastAsia"/>
          <w:szCs w:val="21"/>
        </w:rPr>
        <w:t>A,B,R</w:t>
      </w:r>
      <w:r w:rsidRPr="00452BEC">
        <w:rPr>
          <w:rFonts w:hint="eastAsia"/>
          <w:szCs w:val="21"/>
        </w:rPr>
        <w:t>为三条曲线</w:t>
      </w:r>
      <w:r w:rsidRPr="00452BEC">
        <w:rPr>
          <w:rFonts w:hint="eastAsia"/>
          <w:szCs w:val="21"/>
        </w:rPr>
        <w:t>;N,M</w:t>
      </w:r>
      <w:r w:rsidRPr="00452BEC">
        <w:rPr>
          <w:rFonts w:hint="eastAsia"/>
          <w:szCs w:val="21"/>
        </w:rPr>
        <w:t>等为参数。如：</w:t>
      </w:r>
      <w:r w:rsidRPr="00452BEC">
        <w:rPr>
          <w:rFonts w:hint="eastAsia"/>
          <w:szCs w:val="21"/>
        </w:rPr>
        <w:t>A</w:t>
      </w:r>
      <w:r w:rsidRPr="00452BEC">
        <w:rPr>
          <w:rFonts w:hint="eastAsia"/>
          <w:szCs w:val="21"/>
        </w:rPr>
        <w:t>：</w:t>
      </w:r>
      <w:r w:rsidRPr="00452BEC">
        <w:rPr>
          <w:rFonts w:hint="eastAsia"/>
          <w:szCs w:val="21"/>
        </w:rPr>
        <w:t>MA(C,N) ; B:=MA(C,M); R:=C/REF(C,1)-1;</w:t>
      </w:r>
      <w:r w:rsidRPr="00452BEC">
        <w:rPr>
          <w:rFonts w:hint="eastAsia"/>
          <w:szCs w:val="21"/>
        </w:rPr>
        <w:t>等等</w:t>
      </w:r>
      <w:r w:rsidRPr="00452BEC">
        <w:rPr>
          <w:rFonts w:hint="eastAsia"/>
          <w:szCs w:val="21"/>
        </w:rPr>
        <w:t>}</w:t>
      </w:r>
    </w:p>
    <w:p w14:paraId="680ECA41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</w:p>
    <w:p w14:paraId="1A71FB67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</w:t>
      </w:r>
      <w:r w:rsidRPr="00452BEC">
        <w:rPr>
          <w:rFonts w:hint="eastAsia"/>
          <w:szCs w:val="21"/>
        </w:rPr>
        <w:t xml:space="preserve">　</w:t>
      </w:r>
      <w:r w:rsidRPr="00452BEC">
        <w:rPr>
          <w:rFonts w:hint="eastAsia"/>
          <w:szCs w:val="21"/>
        </w:rPr>
        <w:t>CAB:=CROSS(A,B);{</w:t>
      </w:r>
      <w:r w:rsidRPr="00452BEC">
        <w:rPr>
          <w:rFonts w:hint="eastAsia"/>
          <w:szCs w:val="21"/>
        </w:rPr>
        <w:t>交叉</w:t>
      </w:r>
      <w:r w:rsidRPr="00452BEC">
        <w:rPr>
          <w:rFonts w:hint="eastAsia"/>
          <w:szCs w:val="21"/>
        </w:rPr>
        <w:t xml:space="preserve">} </w:t>
      </w:r>
    </w:p>
    <w:p w14:paraId="21C66574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</w:p>
    <w:p w14:paraId="532ECE1C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WZ1:=BARSLAST(CAB);{</w:t>
      </w:r>
      <w:r w:rsidRPr="00452BEC">
        <w:rPr>
          <w:rFonts w:hint="eastAsia"/>
          <w:szCs w:val="21"/>
        </w:rPr>
        <w:t>第一</w:t>
      </w:r>
      <w:r w:rsidRPr="00452BEC">
        <w:rPr>
          <w:rFonts w:hint="eastAsia"/>
          <w:szCs w:val="21"/>
        </w:rPr>
        <w:t>(</w:t>
      </w:r>
      <w:r w:rsidRPr="00452BEC">
        <w:rPr>
          <w:rFonts w:hint="eastAsia"/>
          <w:szCs w:val="21"/>
        </w:rPr>
        <w:t>交叉</w:t>
      </w:r>
      <w:r w:rsidRPr="00452BEC">
        <w:rPr>
          <w:rFonts w:hint="eastAsia"/>
          <w:szCs w:val="21"/>
        </w:rPr>
        <w:t>)</w:t>
      </w:r>
      <w:r w:rsidRPr="00452BEC">
        <w:rPr>
          <w:rFonts w:hint="eastAsia"/>
          <w:szCs w:val="21"/>
        </w:rPr>
        <w:t>点的位置</w:t>
      </w:r>
      <w:r w:rsidRPr="00452BEC">
        <w:rPr>
          <w:rFonts w:hint="eastAsia"/>
          <w:szCs w:val="21"/>
        </w:rPr>
        <w:t>}</w:t>
      </w:r>
    </w:p>
    <w:p w14:paraId="45A5E023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WZ2:=REF(WZ1,WZ1+1)+WZ1+2;{</w:t>
      </w:r>
      <w:r w:rsidRPr="00452BEC">
        <w:rPr>
          <w:rFonts w:hint="eastAsia"/>
          <w:szCs w:val="21"/>
        </w:rPr>
        <w:t>第二</w:t>
      </w:r>
      <w:r w:rsidRPr="00452BEC">
        <w:rPr>
          <w:rFonts w:hint="eastAsia"/>
          <w:szCs w:val="21"/>
        </w:rPr>
        <w:t>(</w:t>
      </w:r>
      <w:r w:rsidRPr="00452BEC">
        <w:rPr>
          <w:rFonts w:hint="eastAsia"/>
          <w:szCs w:val="21"/>
        </w:rPr>
        <w:t>交叉</w:t>
      </w:r>
      <w:r w:rsidRPr="00452BEC">
        <w:rPr>
          <w:rFonts w:hint="eastAsia"/>
          <w:szCs w:val="21"/>
        </w:rPr>
        <w:t>)</w:t>
      </w:r>
      <w:r w:rsidRPr="00452BEC">
        <w:rPr>
          <w:rFonts w:hint="eastAsia"/>
          <w:szCs w:val="21"/>
        </w:rPr>
        <w:t>点的位置</w:t>
      </w:r>
      <w:r w:rsidRPr="00452BEC">
        <w:rPr>
          <w:rFonts w:hint="eastAsia"/>
          <w:szCs w:val="21"/>
        </w:rPr>
        <w:t>}</w:t>
      </w:r>
    </w:p>
    <w:p w14:paraId="07948200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WZ3:=REF(WZ1,WZ2+1)+WZ2+2;{</w:t>
      </w:r>
      <w:r w:rsidRPr="00452BEC">
        <w:rPr>
          <w:rFonts w:hint="eastAsia"/>
          <w:szCs w:val="21"/>
        </w:rPr>
        <w:t>第三</w:t>
      </w:r>
      <w:r w:rsidRPr="00452BEC">
        <w:rPr>
          <w:rFonts w:hint="eastAsia"/>
          <w:szCs w:val="21"/>
        </w:rPr>
        <w:t>(</w:t>
      </w:r>
      <w:r w:rsidRPr="00452BEC">
        <w:rPr>
          <w:rFonts w:hint="eastAsia"/>
          <w:szCs w:val="21"/>
        </w:rPr>
        <w:t>交叉</w:t>
      </w:r>
      <w:r w:rsidRPr="00452BEC">
        <w:rPr>
          <w:rFonts w:hint="eastAsia"/>
          <w:szCs w:val="21"/>
        </w:rPr>
        <w:t>)</w:t>
      </w:r>
      <w:r w:rsidRPr="00452BEC">
        <w:rPr>
          <w:rFonts w:hint="eastAsia"/>
          <w:szCs w:val="21"/>
        </w:rPr>
        <w:t>点的位置</w:t>
      </w:r>
      <w:r w:rsidRPr="00452BEC">
        <w:rPr>
          <w:rFonts w:hint="eastAsia"/>
          <w:szCs w:val="21"/>
        </w:rPr>
        <w:t>}</w:t>
      </w:r>
    </w:p>
    <w:p w14:paraId="674BE0F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WZ4:=REF(WZ1,WZ3+1)+WZ3+2;{</w:t>
      </w:r>
      <w:r w:rsidRPr="00452BEC">
        <w:rPr>
          <w:rFonts w:hint="eastAsia"/>
          <w:szCs w:val="21"/>
        </w:rPr>
        <w:t>第四</w:t>
      </w:r>
      <w:r w:rsidRPr="00452BEC">
        <w:rPr>
          <w:rFonts w:hint="eastAsia"/>
          <w:szCs w:val="21"/>
        </w:rPr>
        <w:t>(</w:t>
      </w:r>
      <w:r w:rsidRPr="00452BEC">
        <w:rPr>
          <w:rFonts w:hint="eastAsia"/>
          <w:szCs w:val="21"/>
        </w:rPr>
        <w:t>交叉</w:t>
      </w:r>
      <w:r w:rsidRPr="00452BEC">
        <w:rPr>
          <w:rFonts w:hint="eastAsia"/>
          <w:szCs w:val="21"/>
        </w:rPr>
        <w:t>)</w:t>
      </w:r>
      <w:r w:rsidRPr="00452BEC">
        <w:rPr>
          <w:rFonts w:hint="eastAsia"/>
          <w:szCs w:val="21"/>
        </w:rPr>
        <w:t>点的位置</w:t>
      </w:r>
      <w:r w:rsidRPr="00452BEC">
        <w:rPr>
          <w:rFonts w:hint="eastAsia"/>
          <w:szCs w:val="21"/>
        </w:rPr>
        <w:t>}</w:t>
      </w:r>
    </w:p>
    <w:p w14:paraId="65022896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WZ5:=REF(WZ1,WZ4+1)+WZ4+2;{</w:t>
      </w:r>
      <w:r w:rsidRPr="00452BEC">
        <w:rPr>
          <w:rFonts w:hint="eastAsia"/>
          <w:szCs w:val="21"/>
        </w:rPr>
        <w:t>第五</w:t>
      </w:r>
      <w:r w:rsidRPr="00452BEC">
        <w:rPr>
          <w:rFonts w:hint="eastAsia"/>
          <w:szCs w:val="21"/>
        </w:rPr>
        <w:t>(</w:t>
      </w:r>
      <w:r w:rsidRPr="00452BEC">
        <w:rPr>
          <w:rFonts w:hint="eastAsia"/>
          <w:szCs w:val="21"/>
        </w:rPr>
        <w:t>交叉</w:t>
      </w:r>
      <w:r w:rsidRPr="00452BEC">
        <w:rPr>
          <w:rFonts w:hint="eastAsia"/>
          <w:szCs w:val="21"/>
        </w:rPr>
        <w:t>)</w:t>
      </w:r>
      <w:r w:rsidRPr="00452BEC">
        <w:rPr>
          <w:rFonts w:hint="eastAsia"/>
          <w:szCs w:val="21"/>
        </w:rPr>
        <w:t>点的位置</w:t>
      </w:r>
      <w:r w:rsidRPr="00452BEC">
        <w:rPr>
          <w:rFonts w:hint="eastAsia"/>
          <w:szCs w:val="21"/>
        </w:rPr>
        <w:t>}</w:t>
      </w:r>
    </w:p>
    <w:p w14:paraId="1EDBFFED" w14:textId="77777777" w:rsidR="00B81758" w:rsidRPr="00452BEC" w:rsidRDefault="00B81758" w:rsidP="0057203B">
      <w:pPr>
        <w:snapToGrid w:val="0"/>
        <w:jc w:val="left"/>
        <w:rPr>
          <w:rFonts w:hint="eastAsia"/>
          <w:szCs w:val="21"/>
        </w:rPr>
      </w:pPr>
      <w:r w:rsidRPr="00452BEC">
        <w:rPr>
          <w:rFonts w:hint="eastAsia"/>
          <w:szCs w:val="21"/>
        </w:rPr>
        <w:t xml:space="preserve">　　</w:t>
      </w:r>
      <w:r w:rsidRPr="00452BEC">
        <w:rPr>
          <w:rFonts w:hint="eastAsia"/>
          <w:szCs w:val="21"/>
        </w:rPr>
        <w:t>{WZN:=REF(WZ1,WZ(N-1)+1)+WZ(N-1)+2;}</w:t>
      </w:r>
    </w:p>
    <w:p w14:paraId="78F5DD1E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</w:p>
    <w:p w14:paraId="0B30C6AE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</w:p>
    <w:p w14:paraId="6942C192" w14:textId="77777777" w:rsidR="00B81758" w:rsidRPr="0003394E" w:rsidRDefault="002A25EB" w:rsidP="0057203B">
      <w:pPr>
        <w:snapToGrid w:val="0"/>
        <w:jc w:val="left"/>
        <w:rPr>
          <w:rFonts w:hint="eastAsia"/>
          <w:b/>
          <w:color w:val="FF0000"/>
          <w:sz w:val="30"/>
          <w:szCs w:val="30"/>
          <w:highlight w:val="yellow"/>
        </w:rPr>
      </w:pPr>
      <w:r>
        <w:rPr>
          <w:rFonts w:hint="eastAsia"/>
          <w:b/>
          <w:color w:val="FF0000"/>
          <w:sz w:val="30"/>
          <w:szCs w:val="30"/>
          <w:highlight w:val="yellow"/>
        </w:rPr>
        <w:t>175</w:t>
      </w:r>
      <w:r w:rsidR="00B81758" w:rsidRPr="0003394E">
        <w:rPr>
          <w:rFonts w:hint="eastAsia"/>
          <w:b/>
          <w:color w:val="FF0000"/>
          <w:sz w:val="30"/>
          <w:szCs w:val="30"/>
          <w:highlight w:val="yellow"/>
        </w:rPr>
        <w:t>任意两条指标线在某数以下（或以上）两次金叉的通式</w:t>
      </w:r>
    </w:p>
    <w:p w14:paraId="4108FF5E" w14:textId="77777777" w:rsidR="00B81758" w:rsidRPr="0003394E" w:rsidRDefault="00B81758" w:rsidP="0057203B">
      <w:pPr>
        <w:snapToGrid w:val="0"/>
        <w:jc w:val="left"/>
        <w:rPr>
          <w:rFonts w:hint="eastAsia"/>
          <w:sz w:val="30"/>
          <w:szCs w:val="30"/>
        </w:rPr>
      </w:pPr>
      <w:r w:rsidRPr="0003394E">
        <w:rPr>
          <w:rFonts w:hint="eastAsia"/>
          <w:sz w:val="30"/>
          <w:szCs w:val="30"/>
        </w:rPr>
        <w:t xml:space="preserve">　　</w:t>
      </w:r>
    </w:p>
    <w:p w14:paraId="11398042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03394E">
        <w:rPr>
          <w:rFonts w:hint="eastAsia"/>
          <w:sz w:val="30"/>
          <w:szCs w:val="30"/>
        </w:rPr>
        <w:t xml:space="preserve">　　</w:t>
      </w:r>
      <w:r w:rsidRPr="005370B9">
        <w:rPr>
          <w:rFonts w:hint="eastAsia"/>
          <w:szCs w:val="21"/>
        </w:rPr>
        <w:t>JM:=CROSS("</w:t>
      </w:r>
      <w:r w:rsidRPr="005370B9">
        <w:rPr>
          <w:rFonts w:hint="eastAsia"/>
          <w:szCs w:val="21"/>
        </w:rPr>
        <w:t>指标名称</w:t>
      </w:r>
      <w:r w:rsidRPr="005370B9">
        <w:rPr>
          <w:rFonts w:hint="eastAsia"/>
          <w:szCs w:val="21"/>
        </w:rPr>
        <w:t>.</w:t>
      </w:r>
      <w:r w:rsidRPr="005370B9">
        <w:rPr>
          <w:rFonts w:hint="eastAsia"/>
          <w:szCs w:val="21"/>
        </w:rPr>
        <w:t>指标线</w:t>
      </w:r>
      <w:r w:rsidRPr="005370B9">
        <w:rPr>
          <w:rFonts w:hint="eastAsia"/>
          <w:szCs w:val="21"/>
        </w:rPr>
        <w:t>1","</w:t>
      </w:r>
      <w:r w:rsidRPr="005370B9">
        <w:rPr>
          <w:rFonts w:hint="eastAsia"/>
          <w:szCs w:val="21"/>
        </w:rPr>
        <w:t>指标名称</w:t>
      </w:r>
      <w:r w:rsidRPr="005370B9">
        <w:rPr>
          <w:rFonts w:hint="eastAsia"/>
          <w:szCs w:val="21"/>
        </w:rPr>
        <w:t>.</w:t>
      </w:r>
      <w:r w:rsidRPr="005370B9">
        <w:rPr>
          <w:rFonts w:hint="eastAsia"/>
          <w:szCs w:val="21"/>
        </w:rPr>
        <w:t>指标线</w:t>
      </w:r>
      <w:r w:rsidRPr="005370B9">
        <w:rPr>
          <w:rFonts w:hint="eastAsia"/>
          <w:szCs w:val="21"/>
        </w:rPr>
        <w:t>2");</w:t>
      </w:r>
    </w:p>
    <w:p w14:paraId="65FA25E9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JMCOUNT:=COUNT(JM,BARSLAST("</w:t>
      </w:r>
      <w:r w:rsidRPr="005370B9">
        <w:rPr>
          <w:rFonts w:hint="eastAsia"/>
          <w:szCs w:val="21"/>
        </w:rPr>
        <w:t>指标名称</w:t>
      </w:r>
      <w:r w:rsidRPr="005370B9">
        <w:rPr>
          <w:rFonts w:hint="eastAsia"/>
          <w:szCs w:val="21"/>
        </w:rPr>
        <w:t>.</w:t>
      </w:r>
      <w:r w:rsidRPr="005370B9">
        <w:rPr>
          <w:rFonts w:hint="eastAsia"/>
          <w:szCs w:val="21"/>
        </w:rPr>
        <w:t>指标线</w:t>
      </w:r>
      <w:r w:rsidRPr="005370B9">
        <w:rPr>
          <w:rFonts w:hint="eastAsia"/>
          <w:szCs w:val="21"/>
        </w:rPr>
        <w:t>1</w:t>
      </w:r>
      <w:r w:rsidRPr="005370B9">
        <w:rPr>
          <w:rFonts w:hint="eastAsia"/>
          <w:szCs w:val="21"/>
        </w:rPr>
        <w:t>（或指标线</w:t>
      </w:r>
      <w:r w:rsidRPr="005370B9">
        <w:rPr>
          <w:rFonts w:hint="eastAsia"/>
          <w:szCs w:val="21"/>
        </w:rPr>
        <w:t>2</w:t>
      </w:r>
      <w:r w:rsidRPr="005370B9">
        <w:rPr>
          <w:rFonts w:hint="eastAsia"/>
          <w:szCs w:val="21"/>
        </w:rPr>
        <w:t>）</w:t>
      </w:r>
      <w:r w:rsidRPr="005370B9">
        <w:rPr>
          <w:rFonts w:hint="eastAsia"/>
          <w:szCs w:val="21"/>
        </w:rPr>
        <w:t>"</w:t>
      </w:r>
      <w:r w:rsidRPr="005370B9">
        <w:rPr>
          <w:rFonts w:hint="eastAsia"/>
          <w:szCs w:val="21"/>
        </w:rPr>
        <w:t>大于或小于某数</w:t>
      </w:r>
      <w:r w:rsidRPr="005370B9">
        <w:rPr>
          <w:rFonts w:hint="eastAsia"/>
          <w:szCs w:val="21"/>
        </w:rPr>
        <w:t>));</w:t>
      </w:r>
    </w:p>
    <w:p w14:paraId="488D55DA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JMTJ:40*("</w:t>
      </w:r>
      <w:r w:rsidRPr="005370B9">
        <w:rPr>
          <w:rFonts w:hint="eastAsia"/>
          <w:szCs w:val="21"/>
        </w:rPr>
        <w:t>指标名称</w:t>
      </w:r>
      <w:r w:rsidRPr="005370B9">
        <w:rPr>
          <w:rFonts w:hint="eastAsia"/>
          <w:szCs w:val="21"/>
        </w:rPr>
        <w:t>.</w:t>
      </w:r>
      <w:r w:rsidRPr="005370B9">
        <w:rPr>
          <w:rFonts w:hint="eastAsia"/>
          <w:szCs w:val="21"/>
        </w:rPr>
        <w:t>指标线</w:t>
      </w:r>
      <w:r w:rsidRPr="005370B9">
        <w:rPr>
          <w:rFonts w:hint="eastAsia"/>
          <w:szCs w:val="21"/>
        </w:rPr>
        <w:t>1</w:t>
      </w:r>
      <w:r w:rsidRPr="005370B9">
        <w:rPr>
          <w:rFonts w:hint="eastAsia"/>
          <w:szCs w:val="21"/>
        </w:rPr>
        <w:t>（或指标线</w:t>
      </w:r>
      <w:r w:rsidRPr="005370B9">
        <w:rPr>
          <w:rFonts w:hint="eastAsia"/>
          <w:szCs w:val="21"/>
        </w:rPr>
        <w:t>2</w:t>
      </w:r>
      <w:r w:rsidRPr="005370B9">
        <w:rPr>
          <w:rFonts w:hint="eastAsia"/>
          <w:szCs w:val="21"/>
        </w:rPr>
        <w:t>）</w:t>
      </w:r>
      <w:r w:rsidRPr="005370B9">
        <w:rPr>
          <w:rFonts w:hint="eastAsia"/>
          <w:szCs w:val="21"/>
        </w:rPr>
        <w:t>"</w:t>
      </w:r>
      <w:r w:rsidRPr="005370B9">
        <w:rPr>
          <w:rFonts w:hint="eastAsia"/>
          <w:szCs w:val="21"/>
        </w:rPr>
        <w:t>小于或大于某数</w:t>
      </w:r>
      <w:r w:rsidRPr="005370B9">
        <w:rPr>
          <w:rFonts w:hint="eastAsia"/>
          <w:szCs w:val="21"/>
        </w:rPr>
        <w:t>)</w:t>
      </w:r>
      <w:r w:rsidRPr="005370B9">
        <w:rPr>
          <w:rFonts w:hint="eastAsia"/>
          <w:szCs w:val="21"/>
        </w:rPr>
        <w:t>）</w:t>
      </w:r>
      <w:r w:rsidRPr="005370B9">
        <w:rPr>
          <w:rFonts w:hint="eastAsia"/>
          <w:szCs w:val="21"/>
        </w:rPr>
        <w:t>;</w:t>
      </w:r>
    </w:p>
    <w:p w14:paraId="71236FD9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DRAWTEXT (JMTJ,40,'</w:t>
      </w:r>
      <w:r w:rsidRPr="005370B9">
        <w:rPr>
          <w:rFonts w:hint="eastAsia"/>
          <w:szCs w:val="21"/>
        </w:rPr>
        <w:t>…………二次金叉</w:t>
      </w:r>
      <w:r w:rsidRPr="005370B9">
        <w:rPr>
          <w:rFonts w:hint="eastAsia"/>
          <w:szCs w:val="21"/>
        </w:rPr>
        <w:t>');</w:t>
      </w:r>
    </w:p>
    <w:p w14:paraId="7786C7FF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条件选股</w:t>
      </w:r>
      <w:r w:rsidRPr="005370B9">
        <w:rPr>
          <w:rFonts w:hint="eastAsia"/>
          <w:szCs w:val="21"/>
        </w:rPr>
        <w:t xml:space="preserve">:60*(JMTJ AND </w:t>
      </w:r>
      <w:r w:rsidRPr="005370B9">
        <w:rPr>
          <w:rFonts w:hint="eastAsia"/>
          <w:szCs w:val="21"/>
        </w:rPr>
        <w:t>…………</w:t>
      </w:r>
      <w:r w:rsidRPr="005370B9">
        <w:rPr>
          <w:rFonts w:hint="eastAsia"/>
          <w:szCs w:val="21"/>
        </w:rPr>
        <w:t>),COLORGREEN;</w:t>
      </w:r>
    </w:p>
    <w:p w14:paraId="08B37EB2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</w:p>
    <w:p w14:paraId="69102C48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例一：</w:t>
      </w:r>
    </w:p>
    <w:p w14:paraId="2C7FBA26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</w:p>
    <w:p w14:paraId="3B14FE2D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MACD</w:t>
      </w:r>
      <w:r w:rsidRPr="005370B9">
        <w:rPr>
          <w:rFonts w:hint="eastAsia"/>
          <w:szCs w:val="21"/>
        </w:rPr>
        <w:t>在</w:t>
      </w:r>
      <w:r w:rsidRPr="005370B9">
        <w:rPr>
          <w:rFonts w:hint="eastAsia"/>
          <w:szCs w:val="21"/>
        </w:rPr>
        <w:t>0</w:t>
      </w:r>
      <w:r w:rsidRPr="005370B9">
        <w:rPr>
          <w:rFonts w:hint="eastAsia"/>
          <w:szCs w:val="21"/>
        </w:rPr>
        <w:t>轴线以下二次金叉</w:t>
      </w:r>
    </w:p>
    <w:p w14:paraId="2F67CAEE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</w:p>
    <w:p w14:paraId="3BE0EA59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JM:=CROSS("MACD.DIFF","MACD.DEA");</w:t>
      </w:r>
    </w:p>
    <w:p w14:paraId="3E8B22A9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JMCOUNT:=COUNT(JM,BARSLAST("MACD.DEA"&gt;=0));</w:t>
      </w:r>
    </w:p>
    <w:p w14:paraId="7ABD8E6C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JMTJ:40*("MACD.DEA"&lt;0 AND COUNT(JMCOUNT=2,21)=1);</w:t>
      </w:r>
    </w:p>
    <w:p w14:paraId="550DCE0D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DRAWTEXT (JMTJ,40,'MACD</w:t>
      </w:r>
      <w:r w:rsidRPr="005370B9">
        <w:rPr>
          <w:rFonts w:hint="eastAsia"/>
          <w:szCs w:val="21"/>
        </w:rPr>
        <w:t>在</w:t>
      </w:r>
      <w:r w:rsidRPr="005370B9">
        <w:rPr>
          <w:rFonts w:hint="eastAsia"/>
          <w:szCs w:val="21"/>
        </w:rPr>
        <w:t>0</w:t>
      </w:r>
      <w:r w:rsidRPr="005370B9">
        <w:rPr>
          <w:rFonts w:hint="eastAsia"/>
          <w:szCs w:val="21"/>
        </w:rPr>
        <w:t>轴线以下二次金叉</w:t>
      </w:r>
      <w:r w:rsidRPr="005370B9">
        <w:rPr>
          <w:rFonts w:hint="eastAsia"/>
          <w:szCs w:val="21"/>
        </w:rPr>
        <w:t>');</w:t>
      </w:r>
    </w:p>
    <w:p w14:paraId="0DA6BCA4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条件选股</w:t>
      </w:r>
      <w:r w:rsidRPr="005370B9">
        <w:rPr>
          <w:rFonts w:hint="eastAsia"/>
          <w:szCs w:val="21"/>
        </w:rPr>
        <w:t>:60*(JMTJ AND SLOPE(MA(C,5),2)&gt;0),COLORGREEN;</w:t>
      </w:r>
    </w:p>
    <w:p w14:paraId="509F92FA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DRAWTEXT (</w:t>
      </w:r>
      <w:r w:rsidRPr="005370B9">
        <w:rPr>
          <w:rFonts w:hint="eastAsia"/>
          <w:szCs w:val="21"/>
        </w:rPr>
        <w:t>条件选股</w:t>
      </w:r>
      <w:r w:rsidRPr="005370B9">
        <w:rPr>
          <w:rFonts w:hint="eastAsia"/>
          <w:szCs w:val="21"/>
        </w:rPr>
        <w:t>,50,'5</w:t>
      </w:r>
      <w:r w:rsidRPr="005370B9">
        <w:rPr>
          <w:rFonts w:hint="eastAsia"/>
          <w:szCs w:val="21"/>
        </w:rPr>
        <w:t>日</w:t>
      </w:r>
      <w:r w:rsidRPr="005370B9">
        <w:rPr>
          <w:rFonts w:hint="eastAsia"/>
          <w:szCs w:val="21"/>
        </w:rPr>
        <w:t>3%</w:t>
      </w:r>
      <w:r w:rsidRPr="005370B9">
        <w:rPr>
          <w:rFonts w:hint="eastAsia"/>
          <w:szCs w:val="21"/>
        </w:rPr>
        <w:t>成功率：</w:t>
      </w:r>
      <w:r w:rsidRPr="005370B9">
        <w:rPr>
          <w:rFonts w:hint="eastAsia"/>
          <w:szCs w:val="21"/>
        </w:rPr>
        <w:t>44.71%');</w:t>
      </w:r>
    </w:p>
    <w:p w14:paraId="14D671E4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lastRenderedPageBreak/>
        <w:t xml:space="preserve">　　</w:t>
      </w:r>
    </w:p>
    <w:p w14:paraId="01DBEEFB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例二：</w:t>
      </w:r>
    </w:p>
    <w:p w14:paraId="6D6BBAAB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</w:p>
    <w:p w14:paraId="58E527C2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KD</w:t>
      </w:r>
      <w:r w:rsidRPr="005370B9">
        <w:rPr>
          <w:rFonts w:hint="eastAsia"/>
          <w:szCs w:val="21"/>
        </w:rPr>
        <w:t>在</w:t>
      </w:r>
      <w:r w:rsidRPr="005370B9">
        <w:rPr>
          <w:rFonts w:hint="eastAsia"/>
          <w:szCs w:val="21"/>
        </w:rPr>
        <w:t>60</w:t>
      </w:r>
      <w:r w:rsidRPr="005370B9">
        <w:rPr>
          <w:rFonts w:hint="eastAsia"/>
          <w:szCs w:val="21"/>
        </w:rPr>
        <w:t>轴线以下二次金叉</w:t>
      </w:r>
    </w:p>
    <w:p w14:paraId="6A333523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</w:p>
    <w:p w14:paraId="498A5CA0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JM:=CROSS("KD.K","KD.D");</w:t>
      </w:r>
    </w:p>
    <w:p w14:paraId="5C1048F4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JMCOUNT:=COUNT(JM,BARSLAST("KD.D"&gt;=60));</w:t>
      </w:r>
    </w:p>
    <w:p w14:paraId="77CBA8E1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JMTJ:40*("KD.D"&lt;60 AND COUNT(JMCOUNT=2,21)=1);</w:t>
      </w:r>
    </w:p>
    <w:p w14:paraId="5B1AC3B0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DRAWTEXT (JMTJ,"KD.D",'KD</w:t>
      </w:r>
      <w:r w:rsidRPr="005370B9">
        <w:rPr>
          <w:rFonts w:hint="eastAsia"/>
          <w:szCs w:val="21"/>
        </w:rPr>
        <w:t>在</w:t>
      </w:r>
      <w:r w:rsidRPr="005370B9">
        <w:rPr>
          <w:rFonts w:hint="eastAsia"/>
          <w:szCs w:val="21"/>
        </w:rPr>
        <w:t>60</w:t>
      </w:r>
      <w:r w:rsidRPr="005370B9">
        <w:rPr>
          <w:rFonts w:hint="eastAsia"/>
          <w:szCs w:val="21"/>
        </w:rPr>
        <w:t>轴线以下二次金叉</w:t>
      </w:r>
      <w:r w:rsidRPr="005370B9">
        <w:rPr>
          <w:rFonts w:hint="eastAsia"/>
          <w:szCs w:val="21"/>
        </w:rPr>
        <w:t>');</w:t>
      </w:r>
    </w:p>
    <w:p w14:paraId="2CD20BD5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条件选股</w:t>
      </w:r>
      <w:r w:rsidRPr="005370B9">
        <w:rPr>
          <w:rFonts w:hint="eastAsia"/>
          <w:szCs w:val="21"/>
        </w:rPr>
        <w:t>:60*(JMTJ AND SLOPE(MA(C,20),3)&gt;0),COLORGREEN;</w:t>
      </w:r>
    </w:p>
    <w:p w14:paraId="111CBC81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DRAWTEXT (</w:t>
      </w:r>
      <w:r w:rsidRPr="005370B9">
        <w:rPr>
          <w:rFonts w:hint="eastAsia"/>
          <w:szCs w:val="21"/>
        </w:rPr>
        <w:t>条件选股</w:t>
      </w:r>
      <w:r w:rsidRPr="005370B9">
        <w:rPr>
          <w:rFonts w:hint="eastAsia"/>
          <w:szCs w:val="21"/>
        </w:rPr>
        <w:t>,50,'5</w:t>
      </w:r>
      <w:r w:rsidRPr="005370B9">
        <w:rPr>
          <w:rFonts w:hint="eastAsia"/>
          <w:szCs w:val="21"/>
        </w:rPr>
        <w:t>日</w:t>
      </w:r>
      <w:r w:rsidRPr="005370B9">
        <w:rPr>
          <w:rFonts w:hint="eastAsia"/>
          <w:szCs w:val="21"/>
        </w:rPr>
        <w:t>3%</w:t>
      </w:r>
      <w:r w:rsidRPr="005370B9">
        <w:rPr>
          <w:rFonts w:hint="eastAsia"/>
          <w:szCs w:val="21"/>
        </w:rPr>
        <w:t>成功率：</w:t>
      </w:r>
      <w:r w:rsidRPr="005370B9">
        <w:rPr>
          <w:rFonts w:hint="eastAsia"/>
          <w:szCs w:val="21"/>
        </w:rPr>
        <w:t>50.3%');</w:t>
      </w:r>
    </w:p>
    <w:p w14:paraId="16785757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</w:p>
    <w:p w14:paraId="21BB5A1B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例三：</w:t>
      </w:r>
    </w:p>
    <w:p w14:paraId="2B7C8BCF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</w:p>
    <w:p w14:paraId="640C6168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SLOWKD</w:t>
      </w:r>
      <w:r w:rsidRPr="005370B9">
        <w:rPr>
          <w:rFonts w:hint="eastAsia"/>
          <w:szCs w:val="21"/>
        </w:rPr>
        <w:t>在</w:t>
      </w:r>
      <w:r w:rsidRPr="005370B9">
        <w:rPr>
          <w:rFonts w:hint="eastAsia"/>
          <w:szCs w:val="21"/>
        </w:rPr>
        <w:t>30</w:t>
      </w:r>
      <w:r w:rsidRPr="005370B9">
        <w:rPr>
          <w:rFonts w:hint="eastAsia"/>
          <w:szCs w:val="21"/>
        </w:rPr>
        <w:t>轴线以下二次金叉</w:t>
      </w:r>
    </w:p>
    <w:p w14:paraId="4A01D17C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</w:p>
    <w:p w14:paraId="42CE61CE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JM:=CROSS("SLOWKD.K","SLOWKD.D");</w:t>
      </w:r>
    </w:p>
    <w:p w14:paraId="028AFAED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JMCOUNT:=COUNT(JM,BARSLAST("SLOWKD.D"&gt;=30));</w:t>
      </w:r>
    </w:p>
    <w:p w14:paraId="28C8F678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JMTJ:28*("SLOWKD.D"&lt;30 AND COUNT(JMCOUNT=2,21)=1);</w:t>
      </w:r>
    </w:p>
    <w:p w14:paraId="40A41F0E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</w:t>
      </w:r>
      <w:r w:rsidRPr="005370B9">
        <w:rPr>
          <w:rFonts w:hint="eastAsia"/>
          <w:szCs w:val="21"/>
        </w:rPr>
        <w:t>DRAWTEXT (JMTJ,28,'SLOWKD</w:t>
      </w:r>
      <w:r w:rsidRPr="005370B9">
        <w:rPr>
          <w:rFonts w:hint="eastAsia"/>
          <w:szCs w:val="21"/>
        </w:rPr>
        <w:t>在</w:t>
      </w:r>
      <w:r w:rsidRPr="005370B9">
        <w:rPr>
          <w:rFonts w:hint="eastAsia"/>
          <w:szCs w:val="21"/>
        </w:rPr>
        <w:t>30</w:t>
      </w:r>
      <w:r w:rsidRPr="005370B9">
        <w:rPr>
          <w:rFonts w:hint="eastAsia"/>
          <w:szCs w:val="21"/>
        </w:rPr>
        <w:t>轴线以下二次金叉</w:t>
      </w:r>
      <w:r w:rsidRPr="005370B9">
        <w:rPr>
          <w:rFonts w:hint="eastAsia"/>
          <w:szCs w:val="21"/>
        </w:rPr>
        <w:t>');</w:t>
      </w:r>
    </w:p>
    <w:p w14:paraId="7348352C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 xml:space="preserve">　　条件选股</w:t>
      </w:r>
      <w:r w:rsidRPr="005370B9">
        <w:rPr>
          <w:rFonts w:hint="eastAsia"/>
          <w:szCs w:val="21"/>
        </w:rPr>
        <w:t xml:space="preserve">:50*(JMTJ AND SLOPE(MA(C,20),2)&gt;0),COLORGREEN; </w:t>
      </w:r>
    </w:p>
    <w:p w14:paraId="342CD810" w14:textId="77777777" w:rsidR="00B81758" w:rsidRPr="005370B9" w:rsidRDefault="00B81758" w:rsidP="0057203B">
      <w:pPr>
        <w:snapToGrid w:val="0"/>
        <w:jc w:val="left"/>
        <w:rPr>
          <w:rFonts w:hint="eastAsia"/>
          <w:szCs w:val="21"/>
        </w:rPr>
      </w:pPr>
      <w:r w:rsidRPr="005370B9">
        <w:rPr>
          <w:rFonts w:hint="eastAsia"/>
          <w:szCs w:val="21"/>
        </w:rPr>
        <w:t>-------------------------------------------------------------------------------</w:t>
      </w:r>
      <w:r w:rsidRPr="005370B9">
        <w:rPr>
          <w:rFonts w:hint="eastAsia"/>
          <w:szCs w:val="21"/>
        </w:rPr>
        <w:t xml:space="preserve">　</w:t>
      </w:r>
      <w:r w:rsidRPr="005370B9">
        <w:rPr>
          <w:rFonts w:hint="eastAsia"/>
          <w:szCs w:val="21"/>
        </w:rPr>
        <w:t xml:space="preserve">  </w:t>
      </w:r>
    </w:p>
    <w:p w14:paraId="3769BA0D" w14:textId="77777777" w:rsidR="00B81758" w:rsidRPr="0003394E" w:rsidRDefault="00B81758" w:rsidP="0057203B">
      <w:pPr>
        <w:snapToGrid w:val="0"/>
        <w:jc w:val="left"/>
        <w:rPr>
          <w:sz w:val="30"/>
          <w:szCs w:val="30"/>
        </w:rPr>
      </w:pPr>
    </w:p>
    <w:sectPr w:rsidR="00B81758" w:rsidRPr="0003394E" w:rsidSect="00EF2B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522AC"/>
    <w:rsid w:val="0003394E"/>
    <w:rsid w:val="0014335E"/>
    <w:rsid w:val="0021150E"/>
    <w:rsid w:val="002A25EB"/>
    <w:rsid w:val="003801DC"/>
    <w:rsid w:val="00452BEC"/>
    <w:rsid w:val="00454250"/>
    <w:rsid w:val="005370B9"/>
    <w:rsid w:val="005522AC"/>
    <w:rsid w:val="0057203B"/>
    <w:rsid w:val="005B7645"/>
    <w:rsid w:val="006024FD"/>
    <w:rsid w:val="00647B30"/>
    <w:rsid w:val="00756480"/>
    <w:rsid w:val="007B4A91"/>
    <w:rsid w:val="00A005AE"/>
    <w:rsid w:val="00A47BA6"/>
    <w:rsid w:val="00A634EB"/>
    <w:rsid w:val="00AF34CE"/>
    <w:rsid w:val="00B81758"/>
    <w:rsid w:val="00BA59D1"/>
    <w:rsid w:val="00EB37DE"/>
    <w:rsid w:val="00EF2B29"/>
    <w:rsid w:val="00F7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75D2467E"/>
  <w15:chartTrackingRefBased/>
  <w15:docId w15:val="{55A75F6E-AB34-4922-89EF-508B25EB3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22AC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C1BF7F919E5C44A455A023C34F945B" ma:contentTypeVersion="8" ma:contentTypeDescription="Create a new document." ma:contentTypeScope="" ma:versionID="d16d5972fd4648f43421ff727c1f4088">
  <xsd:schema xmlns:xsd="http://www.w3.org/2001/XMLSchema" xmlns:xs="http://www.w3.org/2001/XMLSchema" xmlns:p="http://schemas.microsoft.com/office/2006/metadata/properties" xmlns:ns3="fda32819-8c7e-4bd5-93f3-0caa96f7f7cd" targetNamespace="http://schemas.microsoft.com/office/2006/metadata/properties" ma:root="true" ma:fieldsID="ac2a115de8350493445a1ee05314d71d" ns3:_="">
    <xsd:import namespace="fda32819-8c7e-4bd5-93f3-0caa96f7f7c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a32819-8c7e-4bd5-93f3-0caa96f7f7c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B84A6C-78FD-4BDC-84A2-3EB2978BFF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a32819-8c7e-4bd5-93f3-0caa96f7f7c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8C9F34-C962-4387-B290-DC1581DD9E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B75F05-C041-4DC7-84DF-DFD49A6E7F5B}">
  <ds:schemaRefs>
    <ds:schemaRef ds:uri="http://schemas.microsoft.com/office/infopath/2007/PartnerControls"/>
    <ds:schemaRef ds:uri="http://schemas.microsoft.com/office/2006/metadata/properties"/>
    <ds:schemaRef ds:uri="http://schemas.microsoft.com/office/2006/documentManagement/types"/>
    <ds:schemaRef ds:uri="fda32819-8c7e-4bd5-93f3-0caa96f7f7cd"/>
    <ds:schemaRef ds:uri="http://purl.org/dc/dcmitype/"/>
    <ds:schemaRef ds:uri="http://purl.org/dc/elements/1.1/"/>
    <ds:schemaRef ds:uri="http://schemas.openxmlformats.org/package/2006/metadata/core-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25</Pages>
  <Words>5161</Words>
  <Characters>29419</Characters>
  <Application>Microsoft Office Word</Application>
  <DocSecurity>0</DocSecurity>
  <Lines>245</Lines>
  <Paragraphs>69</Paragraphs>
  <ScaleCrop>false</ScaleCrop>
  <Company/>
  <LinksUpToDate>false</LinksUpToDate>
  <CharactersWithSpaces>34511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shixiong lu</cp:lastModifiedBy>
  <cp:revision>2</cp:revision>
  <dcterms:created xsi:type="dcterms:W3CDTF">2023-01-07T06:01:00Z</dcterms:created>
  <dcterms:modified xsi:type="dcterms:W3CDTF">2023-01-07T06:01:00Z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0x01010020C1BF7F919E5C44A455A023C34F945B</vt:lpwstr>
  </property>
  <property fmtid="{D5CDD505-2E9C-101B-9397-08002B2CF9AE}" pid="3" name="MSIP_Label_defa4170-0d19-0005-0004-bc88714345d2_Enabled">
    <vt:lpwstr>true</vt:lpwstr>
  </property>
  <property fmtid="{D5CDD505-2E9C-101B-9397-08002B2CF9AE}" pid="4" name="MSIP_Label_defa4170-0d19-0005-0004-bc88714345d2_SetDate">
    <vt:lpwstr>2023-01-07T06:01:10Z</vt:lpwstr>
  </property>
  <property fmtid="{D5CDD505-2E9C-101B-9397-08002B2CF9AE}" pid="5" name="MSIP_Label_defa4170-0d19-0005-0004-bc88714345d2_Method">
    <vt:lpwstr>Standard</vt:lpwstr>
  </property>
  <property fmtid="{D5CDD505-2E9C-101B-9397-08002B2CF9AE}" pid="6" name="MSIP_Label_defa4170-0d19-0005-0004-bc88714345d2_Name">
    <vt:lpwstr>defa4170-0d19-0005-0004-bc88714345d2</vt:lpwstr>
  </property>
  <property fmtid="{D5CDD505-2E9C-101B-9397-08002B2CF9AE}" pid="7" name="MSIP_Label_defa4170-0d19-0005-0004-bc88714345d2_SiteId">
    <vt:lpwstr>840d1839-779a-4903-8afd-62aa2b89e627</vt:lpwstr>
  </property>
  <property fmtid="{D5CDD505-2E9C-101B-9397-08002B2CF9AE}" pid="8" name="MSIP_Label_defa4170-0d19-0005-0004-bc88714345d2_ActionId">
    <vt:lpwstr>ee0e7d70-f3c1-4928-9225-7e084b670bf2</vt:lpwstr>
  </property>
  <property fmtid="{D5CDD505-2E9C-101B-9397-08002B2CF9AE}" pid="9" name="MSIP_Label_defa4170-0d19-0005-0004-bc88714345d2_ContentBits">
    <vt:lpwstr>0</vt:lpwstr>
  </property>
</Properties>
</file>