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4" w:rsidRDefault="00C7477C">
      <w:pPr>
        <w:spacing w:line="360" w:lineRule="auto"/>
        <w:ind w:firstLineChars="200" w:firstLine="422"/>
        <w:jc w:val="left"/>
        <w:rPr>
          <w:rFonts w:asciiTheme="minorEastAsia" w:hAnsiTheme="minorEastAsia" w:cstheme="minorEastAsia"/>
          <w:b/>
          <w:bCs/>
          <w:szCs w:val="21"/>
        </w:rPr>
      </w:pPr>
      <w:r>
        <w:rPr>
          <w:rFonts w:asciiTheme="minorEastAsia" w:hAnsiTheme="minorEastAsia" w:cstheme="minorEastAsia" w:hint="eastAsia"/>
          <w:b/>
          <w:bCs/>
          <w:szCs w:val="21"/>
        </w:rPr>
        <w:t>【每日消费排行榜】参与规则：</w:t>
      </w:r>
    </w:p>
    <w:p w:rsidR="002079A4" w:rsidRDefault="00C7477C">
      <w:pPr>
        <w:spacing w:line="360" w:lineRule="auto"/>
        <w:ind w:firstLineChars="200" w:firstLine="422"/>
        <w:jc w:val="left"/>
        <w:rPr>
          <w:rFonts w:asciiTheme="minorEastAsia" w:hAnsiTheme="minorEastAsia" w:cstheme="minorEastAsia"/>
          <w:szCs w:val="21"/>
        </w:rPr>
      </w:pPr>
      <w:r>
        <w:rPr>
          <w:rFonts w:asciiTheme="minorEastAsia" w:hAnsiTheme="minorEastAsia" w:cstheme="minorEastAsia" w:hint="eastAsia"/>
          <w:b/>
          <w:bCs/>
          <w:szCs w:val="21"/>
        </w:rPr>
        <w:t xml:space="preserve">活动时间： </w:t>
      </w:r>
      <w:r>
        <w:rPr>
          <w:rFonts w:asciiTheme="minorEastAsia" w:hAnsiTheme="minorEastAsia" w:cstheme="minorEastAsia" w:hint="eastAsia"/>
          <w:szCs w:val="21"/>
        </w:rPr>
        <w:t>8月18日--8月28日</w:t>
      </w:r>
    </w:p>
    <w:p w:rsidR="002079A4" w:rsidRDefault="00C7477C">
      <w:pPr>
        <w:spacing w:line="360" w:lineRule="auto"/>
        <w:ind w:firstLineChars="200" w:firstLine="422"/>
        <w:rPr>
          <w:rFonts w:asciiTheme="minorEastAsia" w:hAnsiTheme="minorEastAsia" w:cstheme="minorEastAsia"/>
          <w:szCs w:val="21"/>
        </w:rPr>
      </w:pPr>
      <w:r>
        <w:rPr>
          <w:rFonts w:asciiTheme="minorEastAsia" w:hAnsiTheme="minorEastAsia" w:cstheme="minorEastAsia" w:hint="eastAsia"/>
          <w:b/>
          <w:bCs/>
          <w:szCs w:val="21"/>
        </w:rPr>
        <w:t>活动内容：</w:t>
      </w:r>
      <w:r>
        <w:rPr>
          <w:rFonts w:asciiTheme="minorEastAsia" w:hAnsiTheme="minorEastAsia" w:cstheme="minorEastAsia" w:hint="eastAsia"/>
          <w:bCs/>
          <w:szCs w:val="21"/>
        </w:rPr>
        <w:t xml:space="preserve"> 活动期间，</w:t>
      </w:r>
      <w:r>
        <w:rPr>
          <w:rFonts w:asciiTheme="minorEastAsia" w:hAnsiTheme="minorEastAsia" w:cstheme="minorEastAsia" w:hint="eastAsia"/>
          <w:szCs w:val="21"/>
        </w:rPr>
        <w:t>用户当天的消费金额排名前3的用户可获得当天对应的活动奖励。</w:t>
      </w:r>
      <w:r w:rsidR="00041EC7">
        <w:rPr>
          <w:rFonts w:asciiTheme="minorEastAsia" w:hAnsiTheme="minorEastAsia" w:cstheme="minorEastAsia" w:hint="eastAsia"/>
          <w:szCs w:val="21"/>
        </w:rPr>
        <w:t>每日排行榜上将每天</w:t>
      </w:r>
      <w:r>
        <w:rPr>
          <w:rFonts w:asciiTheme="minorEastAsia" w:hAnsiTheme="minorEastAsia" w:cstheme="minorEastAsia" w:hint="eastAsia"/>
          <w:szCs w:val="21"/>
        </w:rPr>
        <w:t>展示消费前10</w:t>
      </w:r>
      <w:r w:rsidR="00041EC7">
        <w:rPr>
          <w:rFonts w:asciiTheme="minorEastAsia" w:hAnsiTheme="minorEastAsia" w:cstheme="minorEastAsia" w:hint="eastAsia"/>
          <w:szCs w:val="21"/>
        </w:rPr>
        <w:t>名的用户。</w:t>
      </w:r>
    </w:p>
    <w:p w:rsidR="002079A4" w:rsidRDefault="00C7477C">
      <w:pPr>
        <w:spacing w:line="360" w:lineRule="auto"/>
        <w:ind w:firstLineChars="200" w:firstLine="422"/>
        <w:rPr>
          <w:rFonts w:asciiTheme="minorEastAsia" w:hAnsiTheme="minorEastAsia" w:cstheme="minorEastAsia"/>
          <w:szCs w:val="21"/>
        </w:rPr>
      </w:pPr>
      <w:r>
        <w:rPr>
          <w:rFonts w:asciiTheme="minorEastAsia" w:hAnsiTheme="minorEastAsia" w:cstheme="minorEastAsia" w:hint="eastAsia"/>
          <w:b/>
          <w:bCs/>
          <w:szCs w:val="21"/>
        </w:rPr>
        <w:t xml:space="preserve">参与方式： </w:t>
      </w:r>
      <w:r w:rsidR="000010E4">
        <w:rPr>
          <w:rFonts w:asciiTheme="minorEastAsia" w:hAnsiTheme="minorEastAsia" w:cstheme="minorEastAsia" w:hint="eastAsia"/>
          <w:szCs w:val="21"/>
        </w:rPr>
        <w:t>用户在唐人街商城成功消费即可自动视为参与每日排行活动</w:t>
      </w:r>
      <w:r w:rsidR="004C1309">
        <w:rPr>
          <w:rFonts w:asciiTheme="minorEastAsia" w:hAnsiTheme="minorEastAsia" w:cstheme="minorEastAsia" w:hint="eastAsia"/>
          <w:szCs w:val="21"/>
        </w:rPr>
        <w:t>，并且每天可重复参加此活动</w:t>
      </w:r>
      <w:r>
        <w:rPr>
          <w:rFonts w:asciiTheme="minorEastAsia" w:hAnsiTheme="minorEastAsia" w:cstheme="minorEastAsia" w:hint="eastAsia"/>
          <w:szCs w:val="21"/>
        </w:rPr>
        <w:t>。唐人街商城APP端、WAP端、PC端均有活动页面可查看排行榜实时</w:t>
      </w:r>
      <w:bookmarkStart w:id="0" w:name="_GoBack"/>
      <w:bookmarkEnd w:id="0"/>
      <w:r>
        <w:rPr>
          <w:rFonts w:asciiTheme="minorEastAsia" w:hAnsiTheme="minorEastAsia" w:cstheme="minorEastAsia" w:hint="eastAsia"/>
          <w:szCs w:val="21"/>
        </w:rPr>
        <w:t>更新。</w:t>
      </w:r>
    </w:p>
    <w:p w:rsidR="002079A4" w:rsidRDefault="00C7477C">
      <w:pPr>
        <w:spacing w:line="360" w:lineRule="auto"/>
        <w:ind w:firstLineChars="200" w:firstLine="422"/>
        <w:jc w:val="left"/>
        <w:rPr>
          <w:rFonts w:asciiTheme="minorEastAsia" w:hAnsiTheme="minorEastAsia" w:cstheme="minorEastAsia"/>
          <w:b/>
          <w:bCs/>
          <w:szCs w:val="21"/>
        </w:rPr>
      </w:pPr>
      <w:r>
        <w:rPr>
          <w:rFonts w:asciiTheme="minorEastAsia" w:hAnsiTheme="minorEastAsia" w:cstheme="minorEastAsia" w:hint="eastAsia"/>
          <w:b/>
          <w:bCs/>
          <w:szCs w:val="21"/>
        </w:rPr>
        <w:t>规则说明：</w:t>
      </w:r>
    </w:p>
    <w:p w:rsidR="002079A4" w:rsidRDefault="000010E4">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周年庆活动中，用户</w:t>
      </w:r>
      <w:r w:rsidR="00085965">
        <w:rPr>
          <w:rFonts w:asciiTheme="minorEastAsia" w:hAnsiTheme="minorEastAsia" w:cstheme="minorEastAsia" w:hint="eastAsia"/>
          <w:szCs w:val="21"/>
        </w:rPr>
        <w:t>每天</w:t>
      </w:r>
      <w:r w:rsidR="00C7477C">
        <w:rPr>
          <w:rFonts w:asciiTheme="minorEastAsia" w:hAnsiTheme="minorEastAsia" w:cstheme="minorEastAsia" w:hint="eastAsia"/>
          <w:szCs w:val="21"/>
        </w:rPr>
        <w:t>购买商品</w:t>
      </w:r>
      <w:r>
        <w:rPr>
          <w:rFonts w:asciiTheme="minorEastAsia" w:hAnsiTheme="minorEastAsia" w:cstheme="minorEastAsia" w:hint="eastAsia"/>
          <w:szCs w:val="21"/>
        </w:rPr>
        <w:t>并且</w:t>
      </w:r>
      <w:r w:rsidR="00085965">
        <w:rPr>
          <w:rFonts w:asciiTheme="minorEastAsia" w:hAnsiTheme="minorEastAsia" w:cstheme="minorEastAsia" w:hint="eastAsia"/>
          <w:szCs w:val="21"/>
        </w:rPr>
        <w:t>成功消费</w:t>
      </w:r>
      <w:r>
        <w:rPr>
          <w:rFonts w:asciiTheme="minorEastAsia" w:hAnsiTheme="minorEastAsia" w:cstheme="minorEastAsia" w:hint="eastAsia"/>
          <w:szCs w:val="21"/>
        </w:rPr>
        <w:t>，所有订单</w:t>
      </w:r>
      <w:r w:rsidR="00085965">
        <w:rPr>
          <w:rFonts w:asciiTheme="minorEastAsia" w:hAnsiTheme="minorEastAsia" w:cstheme="minorEastAsia" w:hint="eastAsia"/>
          <w:szCs w:val="21"/>
        </w:rPr>
        <w:t>相加的金额属于当天排行的金额，商城会统计所有用户当天的消费金额进行排行，排行前三的用户可分别获得当日公布的各排名活动奖品</w:t>
      </w:r>
      <w:r w:rsidR="00690648">
        <w:rPr>
          <w:rFonts w:asciiTheme="minorEastAsia" w:hAnsiTheme="minorEastAsia" w:cstheme="minorEastAsia" w:hint="eastAsia"/>
          <w:szCs w:val="21"/>
        </w:rPr>
        <w:t>领取资格</w:t>
      </w:r>
      <w:r w:rsidR="00C7477C">
        <w:rPr>
          <w:rFonts w:asciiTheme="minorEastAsia" w:hAnsiTheme="minorEastAsia" w:cstheme="minorEastAsia" w:hint="eastAsia"/>
          <w:szCs w:val="21"/>
        </w:rPr>
        <w:t>；</w:t>
      </w:r>
    </w:p>
    <w:p w:rsidR="0062557F" w:rsidRPr="0062557F" w:rsidRDefault="0062557F" w:rsidP="0062557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当中奖用户在中奖当天产生的订单均完成确认收货时，点击活动页面的“领取奖品”按钮即可领取奖品</w:t>
      </w:r>
      <w:r w:rsidRPr="0062557F">
        <w:rPr>
          <w:rFonts w:asciiTheme="minorEastAsia" w:hAnsiTheme="minorEastAsia" w:cstheme="minorEastAsia" w:hint="eastAsia"/>
          <w:szCs w:val="21"/>
        </w:rPr>
        <w:t>。获奖的用户需要在领取</w:t>
      </w:r>
      <w:r>
        <w:rPr>
          <w:rFonts w:asciiTheme="minorEastAsia" w:hAnsiTheme="minorEastAsia" w:cstheme="minorEastAsia" w:hint="eastAsia"/>
          <w:szCs w:val="21"/>
        </w:rPr>
        <w:t>奖品</w:t>
      </w:r>
      <w:r w:rsidRPr="0062557F">
        <w:rPr>
          <w:rFonts w:asciiTheme="minorEastAsia" w:hAnsiTheme="minorEastAsia" w:cstheme="minorEastAsia" w:hint="eastAsia"/>
          <w:szCs w:val="21"/>
        </w:rPr>
        <w:t>界面上填写正确的收货地址</w:t>
      </w:r>
      <w:r w:rsidR="00266091">
        <w:rPr>
          <w:rFonts w:asciiTheme="minorEastAsia" w:hAnsiTheme="minorEastAsia" w:cstheme="minorEastAsia" w:hint="eastAsia"/>
          <w:szCs w:val="21"/>
        </w:rPr>
        <w:t>并进行提交，在</w:t>
      </w:r>
      <w:r>
        <w:rPr>
          <w:rFonts w:asciiTheme="minorEastAsia" w:hAnsiTheme="minorEastAsia" w:cstheme="minorEastAsia" w:hint="eastAsia"/>
          <w:szCs w:val="21"/>
        </w:rPr>
        <w:t>9月15</w:t>
      </w:r>
      <w:r w:rsidR="00266091">
        <w:rPr>
          <w:rFonts w:asciiTheme="minorEastAsia" w:hAnsiTheme="minorEastAsia" w:cstheme="minorEastAsia" w:hint="eastAsia"/>
          <w:szCs w:val="21"/>
        </w:rPr>
        <w:t>日之前</w:t>
      </w:r>
      <w:r>
        <w:rPr>
          <w:rFonts w:asciiTheme="minorEastAsia" w:hAnsiTheme="minorEastAsia" w:cstheme="minorEastAsia" w:hint="eastAsia"/>
          <w:szCs w:val="21"/>
        </w:rPr>
        <w:t>，商城将根据领奖页面的地址信息发放奖品</w:t>
      </w:r>
      <w:r w:rsidRPr="0062557F">
        <w:rPr>
          <w:rFonts w:asciiTheme="minorEastAsia" w:hAnsiTheme="minorEastAsia" w:cstheme="minorEastAsia" w:hint="eastAsia"/>
          <w:szCs w:val="21"/>
        </w:rPr>
        <w:t>，若</w:t>
      </w:r>
      <w:r>
        <w:rPr>
          <w:rFonts w:asciiTheme="minorEastAsia" w:hAnsiTheme="minorEastAsia" w:cstheme="minorEastAsia" w:hint="eastAsia"/>
          <w:szCs w:val="21"/>
        </w:rPr>
        <w:t>用户</w:t>
      </w:r>
      <w:r w:rsidRPr="0062557F">
        <w:rPr>
          <w:rFonts w:asciiTheme="minorEastAsia" w:hAnsiTheme="minorEastAsia" w:cstheme="minorEastAsia" w:hint="eastAsia"/>
          <w:szCs w:val="21"/>
        </w:rPr>
        <w:t>未及时填写，</w:t>
      </w:r>
      <w:r>
        <w:rPr>
          <w:rFonts w:asciiTheme="minorEastAsia" w:hAnsiTheme="minorEastAsia" w:cstheme="minorEastAsia" w:hint="eastAsia"/>
          <w:szCs w:val="21"/>
        </w:rPr>
        <w:t>则商城将根据用户</w:t>
      </w:r>
      <w:r w:rsidR="00266091">
        <w:rPr>
          <w:rFonts w:asciiTheme="minorEastAsia" w:hAnsiTheme="minorEastAsia" w:cstheme="minorEastAsia" w:hint="eastAsia"/>
          <w:szCs w:val="21"/>
        </w:rPr>
        <w:t>在唐人街商城</w:t>
      </w:r>
      <w:r w:rsidRPr="0062557F">
        <w:rPr>
          <w:rFonts w:asciiTheme="minorEastAsia" w:hAnsiTheme="minorEastAsia" w:cstheme="minorEastAsia" w:hint="eastAsia"/>
          <w:szCs w:val="21"/>
        </w:rPr>
        <w:t>默认</w:t>
      </w:r>
      <w:r w:rsidR="00266091">
        <w:rPr>
          <w:rFonts w:asciiTheme="minorEastAsia" w:hAnsiTheme="minorEastAsia" w:cstheme="minorEastAsia" w:hint="eastAsia"/>
          <w:szCs w:val="21"/>
        </w:rPr>
        <w:t>的</w:t>
      </w:r>
      <w:r w:rsidRPr="0062557F">
        <w:rPr>
          <w:rFonts w:asciiTheme="minorEastAsia" w:hAnsiTheme="minorEastAsia" w:cstheme="minorEastAsia" w:hint="eastAsia"/>
          <w:szCs w:val="21"/>
        </w:rPr>
        <w:t>收货地址信息发放奖品</w:t>
      </w:r>
      <w:r>
        <w:rPr>
          <w:rFonts w:asciiTheme="minorEastAsia" w:hAnsiTheme="minorEastAsia" w:cstheme="minorEastAsia" w:hint="eastAsia"/>
          <w:szCs w:val="21"/>
        </w:rPr>
        <w:t>；</w:t>
      </w:r>
    </w:p>
    <w:p w:rsidR="00085965" w:rsidRPr="00085965" w:rsidRDefault="00085965" w:rsidP="00085965">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每</w:t>
      </w:r>
      <w:r w:rsidR="00690648">
        <w:rPr>
          <w:rFonts w:asciiTheme="minorEastAsia" w:hAnsiTheme="minorEastAsia" w:cstheme="minorEastAsia" w:hint="eastAsia"/>
          <w:szCs w:val="21"/>
        </w:rPr>
        <w:t>日消费金额统计时间：第一天零时开始计算，第二天零时截止第一天的计算开始第二天的计算，第二天不累计第一天的消费金额，周年庆每</w:t>
      </w:r>
      <w:r w:rsidR="0062557F">
        <w:rPr>
          <w:rFonts w:asciiTheme="minorEastAsia" w:hAnsiTheme="minorEastAsia" w:cstheme="minorEastAsia" w:hint="eastAsia"/>
          <w:szCs w:val="21"/>
        </w:rPr>
        <w:t>天的排行金额</w:t>
      </w:r>
      <w:r w:rsidR="00690648">
        <w:rPr>
          <w:rFonts w:asciiTheme="minorEastAsia" w:hAnsiTheme="minorEastAsia" w:cstheme="minorEastAsia" w:hint="eastAsia"/>
          <w:szCs w:val="21"/>
        </w:rPr>
        <w:t>都是独立的</w:t>
      </w:r>
      <w:r w:rsidR="005A0145">
        <w:rPr>
          <w:rFonts w:asciiTheme="minorEastAsia" w:hAnsiTheme="minorEastAsia" w:cstheme="minorEastAsia" w:hint="eastAsia"/>
          <w:szCs w:val="21"/>
        </w:rPr>
        <w:t>，用户可重复参加每日排行活动。</w:t>
      </w:r>
    </w:p>
    <w:p w:rsidR="0062557F" w:rsidRPr="0062557F" w:rsidRDefault="002A5E1E" w:rsidP="0062557F">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每日排行按当天消费金额从多到少进行排名，若每日排行同时出现</w:t>
      </w:r>
      <w:r w:rsidR="0062557F">
        <w:rPr>
          <w:rFonts w:asciiTheme="minorEastAsia" w:hAnsiTheme="minorEastAsia" w:cstheme="minorEastAsia" w:hint="eastAsia"/>
          <w:szCs w:val="21"/>
        </w:rPr>
        <w:t>消费金额相同</w:t>
      </w:r>
      <w:r>
        <w:rPr>
          <w:rFonts w:asciiTheme="minorEastAsia" w:hAnsiTheme="minorEastAsia" w:cstheme="minorEastAsia" w:hint="eastAsia"/>
          <w:szCs w:val="21"/>
        </w:rPr>
        <w:t>的，</w:t>
      </w:r>
      <w:r w:rsidR="0062557F">
        <w:rPr>
          <w:rFonts w:asciiTheme="minorEastAsia" w:hAnsiTheme="minorEastAsia" w:cstheme="minorEastAsia" w:hint="eastAsia"/>
          <w:szCs w:val="21"/>
        </w:rPr>
        <w:t>则按</w:t>
      </w:r>
      <w:r w:rsidR="005810F0">
        <w:rPr>
          <w:rFonts w:asciiTheme="minorEastAsia" w:hAnsiTheme="minorEastAsia" w:cstheme="minorEastAsia" w:hint="eastAsia"/>
          <w:szCs w:val="21"/>
        </w:rPr>
        <w:t>消费</w:t>
      </w:r>
      <w:r w:rsidR="0062557F">
        <w:rPr>
          <w:rFonts w:asciiTheme="minorEastAsia" w:hAnsiTheme="minorEastAsia" w:cstheme="minorEastAsia" w:hint="eastAsia"/>
          <w:szCs w:val="21"/>
        </w:rPr>
        <w:t>时间</w:t>
      </w:r>
      <w:r>
        <w:rPr>
          <w:rFonts w:asciiTheme="minorEastAsia" w:hAnsiTheme="minorEastAsia" w:cstheme="minorEastAsia" w:hint="eastAsia"/>
          <w:szCs w:val="21"/>
        </w:rPr>
        <w:t>进行</w:t>
      </w:r>
      <w:r w:rsidR="0062557F">
        <w:rPr>
          <w:rFonts w:asciiTheme="minorEastAsia" w:hAnsiTheme="minorEastAsia" w:cstheme="minorEastAsia" w:hint="eastAsia"/>
          <w:szCs w:val="21"/>
        </w:rPr>
        <w:t>排序，先</w:t>
      </w:r>
      <w:r w:rsidR="00266091">
        <w:rPr>
          <w:rFonts w:asciiTheme="minorEastAsia" w:hAnsiTheme="minorEastAsia" w:cstheme="minorEastAsia" w:hint="eastAsia"/>
          <w:szCs w:val="21"/>
        </w:rPr>
        <w:t>到</w:t>
      </w:r>
      <w:r w:rsidR="0062557F">
        <w:rPr>
          <w:rFonts w:asciiTheme="minorEastAsia" w:hAnsiTheme="minorEastAsia" w:cstheme="minorEastAsia" w:hint="eastAsia"/>
          <w:szCs w:val="21"/>
        </w:rPr>
        <w:t>达该金额的用户排名在前；</w:t>
      </w:r>
      <w:r w:rsidR="005810F0">
        <w:rPr>
          <w:rFonts w:asciiTheme="minorEastAsia" w:hAnsiTheme="minorEastAsia" w:cstheme="minorEastAsia" w:hint="eastAsia"/>
          <w:szCs w:val="21"/>
        </w:rPr>
        <w:t>每日只有前三名用户可获得奖品，不存在并列获奖的情况。</w:t>
      </w:r>
    </w:p>
    <w:p w:rsidR="002A5E1E" w:rsidRPr="002A5E1E" w:rsidRDefault="002A5E1E" w:rsidP="002A5E1E">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参与周年庆活动中的免单中，用户获得免单的订单金额可计算至用户当天的消费金额；</w:t>
      </w:r>
    </w:p>
    <w:p w:rsidR="002079A4" w:rsidRPr="00614E2B" w:rsidRDefault="00614E2B" w:rsidP="00614E2B">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每日排行的发放时间最迟在9月15日，</w:t>
      </w:r>
      <w:r w:rsidR="00DE59D6">
        <w:rPr>
          <w:rFonts w:asciiTheme="minorEastAsia" w:hAnsiTheme="minorEastAsia" w:cstheme="minorEastAsia" w:hint="eastAsia"/>
          <w:szCs w:val="21"/>
        </w:rPr>
        <w:t>奖品不接受任何形式的兑换；赠送奖品均由唐人街商城包邮</w:t>
      </w:r>
      <w:r>
        <w:rPr>
          <w:rFonts w:asciiTheme="minorEastAsia" w:hAnsiTheme="minorEastAsia" w:cstheme="minorEastAsia" w:hint="eastAsia"/>
          <w:szCs w:val="21"/>
        </w:rPr>
        <w:t>（包邮不含港澳台、新疆、西藏、青海、宁夏等地区），</w:t>
      </w:r>
      <w:r w:rsidR="00C7477C" w:rsidRPr="00614E2B">
        <w:rPr>
          <w:rFonts w:asciiTheme="minorEastAsia" w:hAnsiTheme="minorEastAsia" w:cstheme="minorEastAsia" w:hint="eastAsia"/>
          <w:szCs w:val="21"/>
        </w:rPr>
        <w:t>奖品一经送出，不接受</w:t>
      </w:r>
      <w:r>
        <w:rPr>
          <w:rFonts w:asciiTheme="minorEastAsia" w:hAnsiTheme="minorEastAsia" w:cstheme="minorEastAsia" w:hint="eastAsia"/>
          <w:szCs w:val="21"/>
        </w:rPr>
        <w:t>任何形式退换，并且</w:t>
      </w:r>
      <w:r w:rsidR="00C7477C" w:rsidRPr="00614E2B">
        <w:rPr>
          <w:rFonts w:asciiTheme="minorEastAsia" w:hAnsiTheme="minorEastAsia" w:cstheme="minorEastAsia" w:hint="eastAsia"/>
          <w:szCs w:val="21"/>
        </w:rPr>
        <w:t>赠送奖品不奖励积分；</w:t>
      </w:r>
    </w:p>
    <w:p w:rsidR="002079A4" w:rsidRDefault="00C7477C">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当天消费金额若出现以下情形，将不会累计到每日排行的消费榜上：</w:t>
      </w:r>
    </w:p>
    <w:p w:rsidR="002079A4" w:rsidRDefault="00C7477C">
      <w:pPr>
        <w:numPr>
          <w:ilvl w:val="0"/>
          <w:numId w:val="3"/>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在个人店铺及便民服务板块（包括话费充值、流量充值）及虚拟服务板块（Q币充值、油卡充值等）消费、邮费补差价，均无法参与消费累计排行活动；</w:t>
      </w:r>
    </w:p>
    <w:p w:rsidR="002079A4" w:rsidRDefault="00C7477C">
      <w:pPr>
        <w:numPr>
          <w:ilvl w:val="0"/>
          <w:numId w:val="3"/>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活动期间若出现用户所购买商品存在违规行为，该商品消费金额不计入消费累计金额；</w:t>
      </w:r>
    </w:p>
    <w:p w:rsidR="002079A4" w:rsidRDefault="00C7477C">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因消费排行奖励是唐人街商城回馈用户惠民措施，所以当用户出现以下行为，唐人街商</w:t>
      </w:r>
      <w:r>
        <w:rPr>
          <w:rFonts w:asciiTheme="minorEastAsia" w:hAnsiTheme="minorEastAsia" w:cstheme="minorEastAsia" w:hint="eastAsia"/>
          <w:szCs w:val="21"/>
        </w:rPr>
        <w:lastRenderedPageBreak/>
        <w:t>城将有权取消该用户获得每日奖品的资格，具体如下：</w:t>
      </w:r>
    </w:p>
    <w:p w:rsidR="00266091" w:rsidRDefault="00266091">
      <w:pPr>
        <w:numPr>
          <w:ilvl w:val="0"/>
          <w:numId w:val="4"/>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检测到获奖用户当天出现高频率退款行为的；</w:t>
      </w:r>
    </w:p>
    <w:p w:rsidR="00266091" w:rsidRPr="00266091" w:rsidRDefault="00266091" w:rsidP="00266091">
      <w:pPr>
        <w:numPr>
          <w:ilvl w:val="0"/>
          <w:numId w:val="4"/>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使用第三方作弊工具软件，在活动期间出现任何虚假交易、刷单等违规操作的用户；</w:t>
      </w:r>
    </w:p>
    <w:p w:rsidR="002079A4" w:rsidRDefault="00C7477C">
      <w:pPr>
        <w:numPr>
          <w:ilvl w:val="0"/>
          <w:numId w:val="4"/>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异常用户：根据唐人街商城监控系统所查实的用</w:t>
      </w:r>
      <w:r w:rsidR="00266091">
        <w:rPr>
          <w:rFonts w:asciiTheme="minorEastAsia" w:hAnsiTheme="minorEastAsia" w:cstheme="minorEastAsia" w:hint="eastAsia"/>
          <w:szCs w:val="21"/>
        </w:rPr>
        <w:t>户购物行为为核实点，其中不符合正常使用逻辑的将被认定为异常用户，包括未在唐人街商城进行实名认证的用户；</w:t>
      </w:r>
    </w:p>
    <w:p w:rsidR="00266091" w:rsidRPr="00266091" w:rsidRDefault="00C7477C" w:rsidP="00266091">
      <w:pPr>
        <w:numPr>
          <w:ilvl w:val="0"/>
          <w:numId w:val="4"/>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唐人街商城根据用户服务协议、相关使用规范及其他各类规则或相关法律法规等判断的其他不适用的用户；</w:t>
      </w:r>
    </w:p>
    <w:p w:rsidR="002079A4" w:rsidRDefault="00C7477C">
      <w:pPr>
        <w:numPr>
          <w:ilvl w:val="0"/>
          <w:numId w:val="1"/>
        </w:numPr>
        <w:spacing w:line="360" w:lineRule="auto"/>
        <w:rPr>
          <w:rFonts w:asciiTheme="minorEastAsia" w:hAnsiTheme="minorEastAsia" w:cstheme="minorEastAsia"/>
          <w:szCs w:val="21"/>
        </w:rPr>
      </w:pPr>
      <w:r>
        <w:rPr>
          <w:rFonts w:asciiTheme="minorEastAsia" w:hAnsiTheme="minorEastAsia" w:cstheme="minorEastAsia" w:hint="eastAsia"/>
          <w:szCs w:val="21"/>
        </w:rPr>
        <w:t>为确保用户参与活动的公平公正性，唐人街商城将严令禁止</w:t>
      </w:r>
      <w:r w:rsidR="004A6699">
        <w:rPr>
          <w:rFonts w:asciiTheme="minorEastAsia" w:hAnsiTheme="minorEastAsia" w:cstheme="minorEastAsia" w:hint="eastAsia"/>
          <w:szCs w:val="21"/>
        </w:rPr>
        <w:t>以下</w:t>
      </w:r>
      <w:r>
        <w:rPr>
          <w:rFonts w:asciiTheme="minorEastAsia" w:hAnsiTheme="minorEastAsia" w:cstheme="minorEastAsia" w:hint="eastAsia"/>
          <w:szCs w:val="21"/>
        </w:rPr>
        <w:t>任意一种恶意行为：</w:t>
      </w:r>
    </w:p>
    <w:p w:rsidR="002079A4" w:rsidRDefault="00C7477C">
      <w:pPr>
        <w:numPr>
          <w:ilvl w:val="0"/>
          <w:numId w:val="5"/>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与商家合作进行虚假交易、恶意刷单行为，一经发现取消该用户消费排名资格，对与其合作的商家进行该商品强制下架处理并进行相应处罚做为警告；</w:t>
      </w:r>
    </w:p>
    <w:p w:rsidR="002079A4" w:rsidRDefault="00417E58">
      <w:pPr>
        <w:numPr>
          <w:ilvl w:val="0"/>
          <w:numId w:val="5"/>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恶意退款行为，</w:t>
      </w:r>
      <w:r w:rsidR="00C7477C">
        <w:rPr>
          <w:rFonts w:asciiTheme="minorEastAsia" w:hAnsiTheme="minorEastAsia" w:cstheme="minorEastAsia" w:hint="eastAsia"/>
          <w:szCs w:val="21"/>
        </w:rPr>
        <w:t>情形恶劣者对其进行封号处理；</w:t>
      </w:r>
    </w:p>
    <w:p w:rsidR="0062557F" w:rsidRDefault="00C7477C" w:rsidP="0062557F">
      <w:pPr>
        <w:numPr>
          <w:ilvl w:val="0"/>
          <w:numId w:val="5"/>
        </w:numPr>
        <w:spacing w:line="360" w:lineRule="auto"/>
        <w:ind w:left="845"/>
        <w:rPr>
          <w:rFonts w:asciiTheme="minorEastAsia" w:hAnsiTheme="minorEastAsia" w:cstheme="minorEastAsia"/>
          <w:szCs w:val="21"/>
        </w:rPr>
      </w:pPr>
      <w:r>
        <w:rPr>
          <w:rFonts w:asciiTheme="minorEastAsia" w:hAnsiTheme="minorEastAsia" w:cstheme="minorEastAsia" w:hint="eastAsia"/>
          <w:szCs w:val="21"/>
        </w:rPr>
        <w:t>出现出售、转让、借用唐人街商城账号等非注册人持有、使用的行为，一经发现商城有权将其信息直接公布于众，并进行相关惩罚；</w:t>
      </w:r>
    </w:p>
    <w:p w:rsidR="002079A4" w:rsidRDefault="00C7477C">
      <w:pPr>
        <w:spacing w:line="360" w:lineRule="auto"/>
        <w:ind w:firstLineChars="200" w:firstLine="422"/>
        <w:jc w:val="left"/>
        <w:rPr>
          <w:rFonts w:asciiTheme="minorEastAsia" w:hAnsiTheme="minorEastAsia" w:cstheme="minorEastAsia"/>
          <w:b/>
          <w:bCs/>
          <w:szCs w:val="21"/>
        </w:rPr>
      </w:pPr>
      <w:r>
        <w:rPr>
          <w:rFonts w:asciiTheme="minorEastAsia" w:hAnsiTheme="minorEastAsia" w:cstheme="minorEastAsia" w:hint="eastAsia"/>
          <w:b/>
          <w:bCs/>
          <w:szCs w:val="21"/>
        </w:rPr>
        <w:t>温馨提示：</w:t>
      </w:r>
    </w:p>
    <w:p w:rsidR="002079A4" w:rsidRDefault="00C7477C">
      <w:pPr>
        <w:numPr>
          <w:ilvl w:val="0"/>
          <w:numId w:val="6"/>
        </w:numPr>
        <w:spacing w:line="360" w:lineRule="auto"/>
        <w:ind w:firstLineChars="200" w:firstLine="420"/>
      </w:pPr>
      <w:r>
        <w:rPr>
          <w:rFonts w:hint="eastAsia"/>
          <w:color w:val="000000" w:themeColor="text1"/>
        </w:rPr>
        <w:t>本次活动是唐人街商城致力于感恩用户而举办的优惠活动，用户在参与活动中所购买的商品需要物流到达并且进行检查方可确认收货，唐人街商城不鼓励用户提前确认收货，若因用户个人原因单方面提前确认收货而产生的商品质量纠纷，唐人街商城将有权不提供任何解决方案。</w:t>
      </w:r>
    </w:p>
    <w:p w:rsidR="002079A4" w:rsidRDefault="00C7477C">
      <w:pPr>
        <w:numPr>
          <w:ilvl w:val="0"/>
          <w:numId w:val="6"/>
        </w:numPr>
        <w:spacing w:line="360" w:lineRule="auto"/>
        <w:ind w:firstLineChars="200" w:firstLine="420"/>
        <w:rPr>
          <w:color w:val="000000" w:themeColor="text1"/>
        </w:rPr>
      </w:pPr>
      <w:r>
        <w:rPr>
          <w:rFonts w:hint="eastAsia"/>
          <w:color w:val="000000" w:themeColor="text1"/>
        </w:rPr>
        <w:t>唐人街商城有权对活动奖品进行反作弊监察，并对参与活动的用户信息进行排查，若发现存在前述情形的用户及行为，唐人街商城有权不予发放奖品，用户自行承担后果，不得因此要求唐人街商城做出任何补偿或赔偿。</w:t>
      </w:r>
    </w:p>
    <w:p w:rsidR="002079A4" w:rsidRDefault="00C7477C">
      <w:pPr>
        <w:numPr>
          <w:ilvl w:val="0"/>
          <w:numId w:val="6"/>
        </w:numPr>
        <w:spacing w:line="360" w:lineRule="auto"/>
        <w:ind w:firstLineChars="200" w:firstLine="420"/>
        <w:rPr>
          <w:color w:val="000000" w:themeColor="text1"/>
        </w:rPr>
      </w:pPr>
      <w:r>
        <w:rPr>
          <w:rFonts w:hint="eastAsia"/>
          <w:color w:val="000000" w:themeColor="text1"/>
        </w:rPr>
        <w:t>在适用法律法规允许的最大限度内，唐人街商城有权制定和单方面随时修改上述规则，新制定和经修改的规则将在本网站上进行公布，不做逐一通知。新制定和经修改的规则一旦公布则立即生效，且对生效前的用户同样适用。</w:t>
      </w:r>
    </w:p>
    <w:p w:rsidR="002079A4" w:rsidRDefault="00C7477C">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活动期间若有任何疑问，请致电唐人街客服咨询。</w:t>
      </w:r>
    </w:p>
    <w:p w:rsidR="002079A4" w:rsidRDefault="00C7477C">
      <w:pPr>
        <w:spacing w:line="360" w:lineRule="auto"/>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客服电话： 4000-111-360  在线时间： 09:00-18:00 </w:t>
      </w:r>
    </w:p>
    <w:p w:rsidR="002079A4" w:rsidRDefault="00C7477C">
      <w:pPr>
        <w:spacing w:line="360" w:lineRule="auto"/>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本活动最终解释权归唐人街商城所有。</w:t>
      </w:r>
    </w:p>
    <w:p w:rsidR="002079A4" w:rsidRDefault="002079A4">
      <w:pPr>
        <w:spacing w:line="360" w:lineRule="auto"/>
        <w:rPr>
          <w:rFonts w:asciiTheme="minorEastAsia" w:hAnsiTheme="minorEastAsia" w:cstheme="minorEastAsia"/>
          <w:szCs w:val="21"/>
        </w:rPr>
      </w:pPr>
    </w:p>
    <w:sectPr w:rsidR="00207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66A" w:rsidRDefault="00E5566A" w:rsidP="004A6699">
      <w:r>
        <w:separator/>
      </w:r>
    </w:p>
  </w:endnote>
  <w:endnote w:type="continuationSeparator" w:id="0">
    <w:p w:rsidR="00E5566A" w:rsidRDefault="00E5566A" w:rsidP="004A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66A" w:rsidRDefault="00E5566A" w:rsidP="004A6699">
      <w:r>
        <w:separator/>
      </w:r>
    </w:p>
  </w:footnote>
  <w:footnote w:type="continuationSeparator" w:id="0">
    <w:p w:rsidR="00E5566A" w:rsidRDefault="00E5566A" w:rsidP="004A6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4707F"/>
    <w:multiLevelType w:val="singleLevel"/>
    <w:tmpl w:val="5954707F"/>
    <w:lvl w:ilvl="0">
      <w:start w:val="1"/>
      <w:numFmt w:val="decimal"/>
      <w:lvlText w:val="%1."/>
      <w:lvlJc w:val="left"/>
      <w:pPr>
        <w:ind w:left="425" w:hanging="425"/>
      </w:pPr>
      <w:rPr>
        <w:rFonts w:hint="default"/>
      </w:rPr>
    </w:lvl>
  </w:abstractNum>
  <w:abstractNum w:abstractNumId="1" w15:restartNumberingAfterBreak="0">
    <w:nsid w:val="5954782A"/>
    <w:multiLevelType w:val="singleLevel"/>
    <w:tmpl w:val="5954782A"/>
    <w:lvl w:ilvl="0">
      <w:start w:val="1"/>
      <w:numFmt w:val="decimal"/>
      <w:lvlText w:val="%1."/>
      <w:lvlJc w:val="left"/>
      <w:pPr>
        <w:ind w:left="425" w:hanging="425"/>
      </w:pPr>
      <w:rPr>
        <w:rFonts w:hint="default"/>
      </w:rPr>
    </w:lvl>
  </w:abstractNum>
  <w:abstractNum w:abstractNumId="2" w15:restartNumberingAfterBreak="0">
    <w:nsid w:val="59547F18"/>
    <w:multiLevelType w:val="singleLevel"/>
    <w:tmpl w:val="59547F18"/>
    <w:lvl w:ilvl="0">
      <w:start w:val="1"/>
      <w:numFmt w:val="decimal"/>
      <w:lvlText w:val="%1."/>
      <w:lvlJc w:val="left"/>
      <w:pPr>
        <w:ind w:left="425" w:hanging="425"/>
      </w:pPr>
      <w:rPr>
        <w:rFonts w:hint="default"/>
      </w:rPr>
    </w:lvl>
  </w:abstractNum>
  <w:abstractNum w:abstractNumId="3" w15:restartNumberingAfterBreak="0">
    <w:nsid w:val="595F2A18"/>
    <w:multiLevelType w:val="singleLevel"/>
    <w:tmpl w:val="595F2A18"/>
    <w:lvl w:ilvl="0">
      <w:start w:val="1"/>
      <w:numFmt w:val="decimal"/>
      <w:lvlText w:val="%1)"/>
      <w:lvlJc w:val="left"/>
      <w:pPr>
        <w:ind w:left="425" w:hanging="425"/>
      </w:pPr>
      <w:rPr>
        <w:rFonts w:hint="default"/>
      </w:rPr>
    </w:lvl>
  </w:abstractNum>
  <w:abstractNum w:abstractNumId="4" w15:restartNumberingAfterBreak="0">
    <w:nsid w:val="595F2C78"/>
    <w:multiLevelType w:val="singleLevel"/>
    <w:tmpl w:val="595F2C78"/>
    <w:lvl w:ilvl="0">
      <w:start w:val="1"/>
      <w:numFmt w:val="decimal"/>
      <w:lvlText w:val="%1)"/>
      <w:lvlJc w:val="left"/>
      <w:pPr>
        <w:ind w:left="425" w:hanging="425"/>
      </w:pPr>
      <w:rPr>
        <w:rFonts w:hint="default"/>
      </w:rPr>
    </w:lvl>
  </w:abstractNum>
  <w:abstractNum w:abstractNumId="5" w15:restartNumberingAfterBreak="0">
    <w:nsid w:val="595F305A"/>
    <w:multiLevelType w:val="singleLevel"/>
    <w:tmpl w:val="595F305A"/>
    <w:lvl w:ilvl="0">
      <w:start w:val="1"/>
      <w:numFmt w:val="decimal"/>
      <w:lvlText w:val="%1)"/>
      <w:lvlJc w:val="left"/>
      <w:pPr>
        <w:ind w:left="425" w:hanging="425"/>
      </w:pPr>
      <w:rPr>
        <w:rFonts w:hint="default"/>
      </w:rPr>
    </w:lvl>
  </w:abstractNum>
  <w:abstractNum w:abstractNumId="6" w15:restartNumberingAfterBreak="0">
    <w:nsid w:val="595F3CF0"/>
    <w:multiLevelType w:val="singleLevel"/>
    <w:tmpl w:val="595F3CF0"/>
    <w:lvl w:ilvl="0">
      <w:start w:val="1"/>
      <w:numFmt w:val="decimal"/>
      <w:lvlText w:val="%1)"/>
      <w:lvlJc w:val="left"/>
      <w:pPr>
        <w:ind w:left="425" w:hanging="425"/>
      </w:pPr>
      <w:rPr>
        <w:rFonts w:hint="default"/>
      </w:rPr>
    </w:lvl>
  </w:abstractNum>
  <w:abstractNum w:abstractNumId="7" w15:restartNumberingAfterBreak="0">
    <w:nsid w:val="595F4F0A"/>
    <w:multiLevelType w:val="singleLevel"/>
    <w:tmpl w:val="595F4F0A"/>
    <w:lvl w:ilvl="0">
      <w:start w:val="1"/>
      <w:numFmt w:val="decimal"/>
      <w:lvlText w:val="%1)"/>
      <w:lvlJc w:val="left"/>
      <w:pPr>
        <w:ind w:left="425" w:hanging="425"/>
      </w:pPr>
      <w:rPr>
        <w:rFonts w:hint="default"/>
      </w:rPr>
    </w:lvl>
  </w:abstractNum>
  <w:abstractNum w:abstractNumId="8" w15:restartNumberingAfterBreak="0">
    <w:nsid w:val="595F4F7E"/>
    <w:multiLevelType w:val="singleLevel"/>
    <w:tmpl w:val="595F4F7E"/>
    <w:lvl w:ilvl="0">
      <w:start w:val="1"/>
      <w:numFmt w:val="decimal"/>
      <w:lvlText w:val="%1)"/>
      <w:lvlJc w:val="left"/>
      <w:pPr>
        <w:ind w:left="425" w:hanging="425"/>
      </w:pPr>
      <w:rPr>
        <w:rFonts w:hint="default"/>
      </w:rPr>
    </w:lvl>
  </w:abstractNum>
  <w:abstractNum w:abstractNumId="9" w15:restartNumberingAfterBreak="0">
    <w:nsid w:val="595F5126"/>
    <w:multiLevelType w:val="singleLevel"/>
    <w:tmpl w:val="595F5126"/>
    <w:lvl w:ilvl="0">
      <w:start w:val="1"/>
      <w:numFmt w:val="decimal"/>
      <w:lvlText w:val="%1)"/>
      <w:lvlJc w:val="left"/>
      <w:pPr>
        <w:ind w:left="425" w:hanging="425"/>
      </w:pPr>
      <w:rPr>
        <w:rFonts w:hint="default"/>
      </w:rPr>
    </w:lvl>
  </w:abstractNum>
  <w:abstractNum w:abstractNumId="10" w15:restartNumberingAfterBreak="0">
    <w:nsid w:val="595F55FD"/>
    <w:multiLevelType w:val="singleLevel"/>
    <w:tmpl w:val="595F55FD"/>
    <w:lvl w:ilvl="0">
      <w:start w:val="1"/>
      <w:numFmt w:val="decimal"/>
      <w:lvlText w:val="%1)"/>
      <w:lvlJc w:val="left"/>
      <w:pPr>
        <w:ind w:left="425" w:hanging="425"/>
      </w:pPr>
      <w:rPr>
        <w:rFonts w:hint="default"/>
      </w:rPr>
    </w:lvl>
  </w:abstractNum>
  <w:abstractNum w:abstractNumId="11" w15:restartNumberingAfterBreak="0">
    <w:nsid w:val="595F5ABA"/>
    <w:multiLevelType w:val="singleLevel"/>
    <w:tmpl w:val="595F5ABA"/>
    <w:lvl w:ilvl="0">
      <w:start w:val="1"/>
      <w:numFmt w:val="decimal"/>
      <w:lvlText w:val="%1)"/>
      <w:lvlJc w:val="left"/>
      <w:pPr>
        <w:ind w:left="425" w:hanging="425"/>
      </w:pPr>
      <w:rPr>
        <w:rFonts w:hint="default"/>
      </w:rPr>
    </w:lvl>
  </w:abstractNum>
  <w:abstractNum w:abstractNumId="12" w15:restartNumberingAfterBreak="0">
    <w:nsid w:val="596C36B5"/>
    <w:multiLevelType w:val="singleLevel"/>
    <w:tmpl w:val="596C36B5"/>
    <w:lvl w:ilvl="0">
      <w:start w:val="1"/>
      <w:numFmt w:val="decimal"/>
      <w:lvlText w:val="%1."/>
      <w:lvlJc w:val="left"/>
      <w:pPr>
        <w:ind w:left="425" w:hanging="425"/>
      </w:pPr>
      <w:rPr>
        <w:rFonts w:hint="default"/>
      </w:rPr>
    </w:lvl>
  </w:abstractNum>
  <w:abstractNum w:abstractNumId="13" w15:restartNumberingAfterBreak="0">
    <w:nsid w:val="596C3823"/>
    <w:multiLevelType w:val="singleLevel"/>
    <w:tmpl w:val="596C3823"/>
    <w:lvl w:ilvl="0">
      <w:start w:val="1"/>
      <w:numFmt w:val="decimal"/>
      <w:lvlText w:val="%1)"/>
      <w:lvlJc w:val="left"/>
      <w:pPr>
        <w:ind w:left="425" w:hanging="425"/>
      </w:pPr>
      <w:rPr>
        <w:rFonts w:hint="default"/>
      </w:rPr>
    </w:lvl>
  </w:abstractNum>
  <w:num w:numId="1">
    <w:abstractNumId w:val="1"/>
  </w:num>
  <w:num w:numId="2">
    <w:abstractNumId w:val="11"/>
  </w:num>
  <w:num w:numId="3">
    <w:abstractNumId w:val="3"/>
  </w:num>
  <w:num w:numId="4">
    <w:abstractNumId w:val="5"/>
  </w:num>
  <w:num w:numId="5">
    <w:abstractNumId w:val="4"/>
  </w:num>
  <w:num w:numId="6">
    <w:abstractNumId w:val="0"/>
  </w:num>
  <w:num w:numId="7">
    <w:abstractNumId w:val="2"/>
  </w:num>
  <w:num w:numId="8">
    <w:abstractNumId w:val="10"/>
  </w:num>
  <w:num w:numId="9">
    <w:abstractNumId w:val="13"/>
  </w:num>
  <w:num w:numId="10">
    <w:abstractNumId w:val="9"/>
  </w:num>
  <w:num w:numId="11">
    <w:abstractNumId w:val="6"/>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0709C"/>
    <w:rsid w:val="000010E4"/>
    <w:rsid w:val="00041EC7"/>
    <w:rsid w:val="00085965"/>
    <w:rsid w:val="002079A4"/>
    <w:rsid w:val="00266091"/>
    <w:rsid w:val="002A5E1E"/>
    <w:rsid w:val="00367A30"/>
    <w:rsid w:val="003F1C79"/>
    <w:rsid w:val="00417E58"/>
    <w:rsid w:val="004A44CB"/>
    <w:rsid w:val="004A6699"/>
    <w:rsid w:val="004C1309"/>
    <w:rsid w:val="004D0E06"/>
    <w:rsid w:val="00510B82"/>
    <w:rsid w:val="00540671"/>
    <w:rsid w:val="005810F0"/>
    <w:rsid w:val="00593F64"/>
    <w:rsid w:val="005A0145"/>
    <w:rsid w:val="00614E2B"/>
    <w:rsid w:val="0062557F"/>
    <w:rsid w:val="00690648"/>
    <w:rsid w:val="00832E61"/>
    <w:rsid w:val="00944AB6"/>
    <w:rsid w:val="00A0661C"/>
    <w:rsid w:val="00AB45B1"/>
    <w:rsid w:val="00AF279D"/>
    <w:rsid w:val="00B26C10"/>
    <w:rsid w:val="00BE030E"/>
    <w:rsid w:val="00BF37E3"/>
    <w:rsid w:val="00C36E92"/>
    <w:rsid w:val="00C7477C"/>
    <w:rsid w:val="00C92998"/>
    <w:rsid w:val="00CD53D3"/>
    <w:rsid w:val="00CD6BD1"/>
    <w:rsid w:val="00D938B3"/>
    <w:rsid w:val="00DE59D6"/>
    <w:rsid w:val="00E122F0"/>
    <w:rsid w:val="00E5566A"/>
    <w:rsid w:val="00F60651"/>
    <w:rsid w:val="00FE7261"/>
    <w:rsid w:val="11A67B66"/>
    <w:rsid w:val="11F853ED"/>
    <w:rsid w:val="15754F71"/>
    <w:rsid w:val="17620238"/>
    <w:rsid w:val="22B541B3"/>
    <w:rsid w:val="241E6ABF"/>
    <w:rsid w:val="26E55F70"/>
    <w:rsid w:val="337061D5"/>
    <w:rsid w:val="3B290BD7"/>
    <w:rsid w:val="3C512DB4"/>
    <w:rsid w:val="3D9A01DF"/>
    <w:rsid w:val="4250709C"/>
    <w:rsid w:val="494367BC"/>
    <w:rsid w:val="4B203EB8"/>
    <w:rsid w:val="4CB00679"/>
    <w:rsid w:val="5BD00AED"/>
    <w:rsid w:val="5BEE6BAA"/>
    <w:rsid w:val="5D704B2B"/>
    <w:rsid w:val="5E5B7C87"/>
    <w:rsid w:val="60F61016"/>
    <w:rsid w:val="61CA1A15"/>
    <w:rsid w:val="61F135AE"/>
    <w:rsid w:val="639226E8"/>
    <w:rsid w:val="6988720F"/>
    <w:rsid w:val="6F665AA7"/>
    <w:rsid w:val="763D29E2"/>
    <w:rsid w:val="76880E31"/>
    <w:rsid w:val="78CE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3A3F9"/>
  <w15:docId w15:val="{F3686E5B-7685-4B87-B84F-11ABE271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254</Words>
  <Characters>1454</Characters>
  <Application>Microsoft Office Word</Application>
  <DocSecurity>0</DocSecurity>
  <Lines>12</Lines>
  <Paragraphs>3</Paragraphs>
  <ScaleCrop>false</ScaleCrop>
  <Company>微软中国</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大唐天下</dc:creator>
  <cp:lastModifiedBy>admin</cp:lastModifiedBy>
  <cp:revision>11</cp:revision>
  <dcterms:created xsi:type="dcterms:W3CDTF">2017-07-06T06:28:00Z</dcterms:created>
  <dcterms:modified xsi:type="dcterms:W3CDTF">2017-08-02T02:58:00Z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