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492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1029"/>
        <w:gridCol w:w="2349"/>
        <w:gridCol w:w="982"/>
        <w:gridCol w:w="1413"/>
        <w:gridCol w:w="1622"/>
      </w:tblGrid>
      <w:tr w:rsidR="002F26C6" w:rsidRPr="00C55A82" w14:paraId="3BA389E4" w14:textId="77777777" w:rsidTr="00996978">
        <w:trPr>
          <w:cantSplit/>
          <w:trHeight w:val="492"/>
          <w:jc w:val="center"/>
        </w:trPr>
        <w:tc>
          <w:tcPr>
            <w:tcW w:w="20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29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49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33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49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0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33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33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3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인천광역시 부평구 부평동</w:t>
            </w:r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</w:p>
        </w:tc>
      </w:tr>
      <w:tr w:rsidR="002F26C6" w:rsidRPr="00C55A82" w14:paraId="073FAE1E" w14:textId="77777777" w:rsidTr="00996978">
        <w:trPr>
          <w:cantSplit/>
          <w:trHeight w:val="492"/>
          <w:jc w:val="center"/>
        </w:trPr>
        <w:tc>
          <w:tcPr>
            <w:tcW w:w="2097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3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3A4499E3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https://lsy077.github.io/personal</w:t>
            </w:r>
            <w:r w:rsidR="005C53B1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-mo</w:t>
            </w: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/</w:t>
            </w:r>
          </w:p>
        </w:tc>
      </w:tr>
      <w:tr w:rsidR="002F26C6" w:rsidRPr="00C55A82" w14:paraId="54FAD1CA" w14:textId="77777777" w:rsidTr="00996978">
        <w:trPr>
          <w:cantSplit/>
          <w:trHeight w:val="105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773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368E4614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</w:t>
            </w:r>
            <w:r w:rsidR="00D81E08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  <w:r w:rsidR="001404B0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996978">
        <w:trPr>
          <w:cantSplit/>
          <w:trHeight w:val="50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UXUI 웹디자인너 양성과정 수령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</w:p>
        </w:tc>
      </w:tr>
      <w:tr w:rsidR="002F26C6" w:rsidRPr="00C55A82" w14:paraId="322B24F1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13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996978">
        <w:trPr>
          <w:cantSplit/>
          <w:trHeight w:val="121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773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996978">
        <w:trPr>
          <w:cantSplit/>
          <w:trHeight w:val="439"/>
          <w:jc w:val="center"/>
        </w:trPr>
        <w:tc>
          <w:tcPr>
            <w:tcW w:w="209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773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위에 기재한 사항은 사실과 </w:t>
            </w:r>
            <w:proofErr w:type="gramStart"/>
            <w:r w:rsidRPr="00C55A82">
              <w:rPr>
                <w:rFonts w:asciiTheme="minorEastAsia" w:eastAsiaTheme="minorEastAsia" w:hAnsiTheme="minorEastAsia"/>
                <w:color w:val="auto"/>
              </w:rPr>
              <w:t>틀림이</w:t>
            </w:r>
            <w:proofErr w:type="gramEnd"/>
            <w:r w:rsidRPr="00C55A82">
              <w:rPr>
                <w:rFonts w:asciiTheme="minorEastAsia" w:eastAsiaTheme="minorEastAsia" w:hAnsiTheme="minorEastAsia"/>
                <w:color w:val="auto"/>
              </w:rPr>
              <w:t xml:space="preserve">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4C003CD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</w:t>
            </w:r>
            <w:r w:rsidR="001967F3">
              <w:rPr>
                <w:rFonts w:asciiTheme="minorEastAsia" w:eastAsiaTheme="minorEastAsia" w:hAnsiTheme="minorEastAsia" w:cs="바탕"/>
                <w:b/>
                <w:color w:val="auto"/>
              </w:rPr>
              <w:t>3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1967F3">
              <w:rPr>
                <w:rFonts w:asciiTheme="minorEastAsia" w:eastAsiaTheme="minorEastAsia" w:hAnsiTheme="minorEastAsia"/>
                <w:b/>
                <w:color w:val="auto"/>
              </w:rPr>
              <w:t>01</w:t>
            </w:r>
            <w:proofErr w:type="gramEnd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1967F3">
              <w:rPr>
                <w:rFonts w:asciiTheme="minorEastAsia" w:eastAsiaTheme="minorEastAsia" w:hAnsiTheme="minorEastAsia"/>
                <w:b/>
                <w:color w:val="auto"/>
              </w:rPr>
              <w:t xml:space="preserve"> 04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996978">
        <w:trPr>
          <w:cantSplit/>
          <w:trHeight w:val="439"/>
          <w:jc w:val="center"/>
        </w:trPr>
        <w:tc>
          <w:tcPr>
            <w:tcW w:w="949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23EB8994" w14:textId="77777777" w:rsidR="00D14087" w:rsidRPr="00C55A82" w:rsidRDefault="00D14087" w:rsidP="00996978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1B61" w14:textId="77777777" w:rsidR="00CF305E" w:rsidRDefault="00CF305E" w:rsidP="002A3075">
      <w:pPr>
        <w:spacing w:after="0" w:line="240" w:lineRule="auto"/>
      </w:pPr>
      <w:r>
        <w:separator/>
      </w:r>
    </w:p>
  </w:endnote>
  <w:endnote w:type="continuationSeparator" w:id="0">
    <w:p w14:paraId="320DBAEC" w14:textId="77777777" w:rsidR="00CF305E" w:rsidRDefault="00CF305E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087E8" w14:textId="77777777" w:rsidR="00CF305E" w:rsidRDefault="00CF305E" w:rsidP="002A3075">
      <w:pPr>
        <w:spacing w:after="0" w:line="240" w:lineRule="auto"/>
      </w:pPr>
      <w:r>
        <w:separator/>
      </w:r>
    </w:p>
  </w:footnote>
  <w:footnote w:type="continuationSeparator" w:id="0">
    <w:p w14:paraId="56D349C5" w14:textId="77777777" w:rsidR="00CF305E" w:rsidRDefault="00CF305E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70184212">
    <w:abstractNumId w:val="3"/>
  </w:num>
  <w:num w:numId="2" w16cid:durableId="1520462244">
    <w:abstractNumId w:val="1"/>
  </w:num>
  <w:num w:numId="3" w16cid:durableId="1155144103">
    <w:abstractNumId w:val="0"/>
  </w:num>
  <w:num w:numId="4" w16cid:durableId="120143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1B"/>
    <w:rsid w:val="0002266E"/>
    <w:rsid w:val="001404B0"/>
    <w:rsid w:val="001967F3"/>
    <w:rsid w:val="001C1BF5"/>
    <w:rsid w:val="001D28E0"/>
    <w:rsid w:val="001D5231"/>
    <w:rsid w:val="001D74F1"/>
    <w:rsid w:val="00216450"/>
    <w:rsid w:val="0022694F"/>
    <w:rsid w:val="00256FCA"/>
    <w:rsid w:val="00262240"/>
    <w:rsid w:val="00273176"/>
    <w:rsid w:val="002763CF"/>
    <w:rsid w:val="002A3075"/>
    <w:rsid w:val="002F091A"/>
    <w:rsid w:val="002F26C6"/>
    <w:rsid w:val="00300053"/>
    <w:rsid w:val="0034003A"/>
    <w:rsid w:val="003468DC"/>
    <w:rsid w:val="00376109"/>
    <w:rsid w:val="003B08DD"/>
    <w:rsid w:val="003B7986"/>
    <w:rsid w:val="0040317A"/>
    <w:rsid w:val="0041651B"/>
    <w:rsid w:val="004177A3"/>
    <w:rsid w:val="00431FE5"/>
    <w:rsid w:val="00467BB2"/>
    <w:rsid w:val="00482EAF"/>
    <w:rsid w:val="00496AEA"/>
    <w:rsid w:val="005207CF"/>
    <w:rsid w:val="005276E5"/>
    <w:rsid w:val="00533C56"/>
    <w:rsid w:val="0054563E"/>
    <w:rsid w:val="005458F7"/>
    <w:rsid w:val="00560C59"/>
    <w:rsid w:val="0057501C"/>
    <w:rsid w:val="005C53B1"/>
    <w:rsid w:val="00615DB8"/>
    <w:rsid w:val="00657296"/>
    <w:rsid w:val="00665488"/>
    <w:rsid w:val="006A500F"/>
    <w:rsid w:val="006D74B6"/>
    <w:rsid w:val="006F1E25"/>
    <w:rsid w:val="0072073F"/>
    <w:rsid w:val="0073296F"/>
    <w:rsid w:val="0075321E"/>
    <w:rsid w:val="00755E5A"/>
    <w:rsid w:val="007669B9"/>
    <w:rsid w:val="00771EF7"/>
    <w:rsid w:val="007C4A42"/>
    <w:rsid w:val="007D234D"/>
    <w:rsid w:val="00842659"/>
    <w:rsid w:val="00881E0C"/>
    <w:rsid w:val="008F257E"/>
    <w:rsid w:val="008F3707"/>
    <w:rsid w:val="00910FDB"/>
    <w:rsid w:val="009155F6"/>
    <w:rsid w:val="009243DA"/>
    <w:rsid w:val="00930FEA"/>
    <w:rsid w:val="00947199"/>
    <w:rsid w:val="009507D7"/>
    <w:rsid w:val="00996978"/>
    <w:rsid w:val="009A525D"/>
    <w:rsid w:val="009B729E"/>
    <w:rsid w:val="009E6FA4"/>
    <w:rsid w:val="00A160D5"/>
    <w:rsid w:val="00A44AB5"/>
    <w:rsid w:val="00A81EAA"/>
    <w:rsid w:val="00A91FFC"/>
    <w:rsid w:val="00AF1673"/>
    <w:rsid w:val="00B30447"/>
    <w:rsid w:val="00B4304C"/>
    <w:rsid w:val="00B47C21"/>
    <w:rsid w:val="00B6048D"/>
    <w:rsid w:val="00B62B02"/>
    <w:rsid w:val="00B76AA9"/>
    <w:rsid w:val="00BE2C80"/>
    <w:rsid w:val="00BF581E"/>
    <w:rsid w:val="00C55A82"/>
    <w:rsid w:val="00C976AE"/>
    <w:rsid w:val="00CF215A"/>
    <w:rsid w:val="00CF305E"/>
    <w:rsid w:val="00D14087"/>
    <w:rsid w:val="00D14D81"/>
    <w:rsid w:val="00D5085A"/>
    <w:rsid w:val="00D80F66"/>
    <w:rsid w:val="00D81E08"/>
    <w:rsid w:val="00DD2D44"/>
    <w:rsid w:val="00DD38C8"/>
    <w:rsid w:val="00DF579F"/>
    <w:rsid w:val="00E05C77"/>
    <w:rsid w:val="00E27F25"/>
    <w:rsid w:val="00E75EC4"/>
    <w:rsid w:val="00EA7172"/>
    <w:rsid w:val="00EB79FF"/>
    <w:rsid w:val="00F07D6D"/>
    <w:rsid w:val="00F26BEE"/>
    <w:rsid w:val="00F75ABF"/>
    <w:rsid w:val="00F87088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phjq">
    <w:name w:val="_2phjq"/>
    <w:basedOn w:val="a0"/>
    <w:rsid w:val="0030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00C5-B4DA-40E4-B7D8-653A9CD5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2022-12-14T15:00:00Z</dcterms:created>
  <dcterms:modified xsi:type="dcterms:W3CDTF">2023-01-04T07:00:00Z</dcterms:modified>
  <cp:version>1000.0100.01</cp:version>
</cp:coreProperties>
</file>