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楷体" w:cs="Times New Roman"/>
          <w:i w:val="0"/>
          <w:iCs w:val="0"/>
          <w:sz w:val="36"/>
          <w:szCs w:val="36"/>
          <w:lang w:val="en-US" w:eastAsia="zh-CN"/>
        </w:rPr>
      </w:pPr>
    </w:p>
    <w:sdt>
      <w:sdtPr>
        <w:rPr>
          <w:rFonts w:ascii="宋体" w:hAnsi="宋体" w:eastAsia="宋体" w:cs="Times New Roman"/>
          <w:kern w:val="2"/>
          <w:sz w:val="21"/>
        </w:rPr>
        <w:id w:val="147481517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楷体" w:cs="Times New Roman"/>
          <w:i w:val="0"/>
          <w:iCs w:val="0"/>
          <w:kern w:val="2"/>
          <w:sz w:val="21"/>
          <w:szCs w:val="36"/>
          <w:lang w:val="en-US" w:eastAsia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 w:val="36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 w:val="36"/>
              <w:szCs w:val="36"/>
              <w:lang w:val="en-US" w:eastAsia="zh-CN"/>
            </w:rPr>
            <w:instrText xml:space="preserve">TOC \o "1-3" \h \u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 w:val="36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_Toc1338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楷体" w:cs="Times New Roman"/>
              <w:i w:val="0"/>
              <w:iCs w:val="0"/>
              <w:szCs w:val="32"/>
              <w:lang w:val="en-US" w:eastAsia="zh-CN"/>
            </w:rPr>
            <w:t xml:space="preserve">一、 </w: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2"/>
              <w:lang w:val="en-US" w:eastAsia="zh-CN"/>
            </w:rPr>
            <w:t>平面图</w:t>
          </w:r>
          <w:r>
            <w:tab/>
          </w:r>
          <w:r>
            <w:fldChar w:fldCharType="begin"/>
          </w:r>
          <w:r>
            <w:instrText xml:space="preserve"> PAGEREF _Toc1338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_Toc19714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28"/>
              <w:lang w:val="en-US" w:eastAsia="zh-CN"/>
            </w:rPr>
            <w:t>1.1定义</w:t>
          </w:r>
          <w:r>
            <w:tab/>
          </w:r>
          <w:r>
            <w:fldChar w:fldCharType="begin"/>
          </w:r>
          <w:r>
            <w:instrText xml:space="preserve"> PAGEREF _Toc19714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_Toc15602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28"/>
              <w:lang w:val="en-US" w:eastAsia="zh-CN"/>
            </w:rPr>
            <w:t>1.2 Jordon曲线</w:t>
          </w:r>
          <w:r>
            <w:tab/>
          </w:r>
          <w:r>
            <w:fldChar w:fldCharType="begin"/>
          </w:r>
          <w:r>
            <w:instrText xml:space="preserve"> PAGEREF _Toc15602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_Toc5494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24"/>
              <w:lang w:val="en-US" w:eastAsia="zh-CN"/>
            </w:rPr>
            <w:t>1.2.1 定义</w:t>
          </w:r>
          <w:r>
            <w:tab/>
          </w:r>
          <w:r>
            <w:fldChar w:fldCharType="begin"/>
          </w:r>
          <w:r>
            <w:instrText xml:space="preserve"> PAGEREF _Toc5494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_Toc22625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24"/>
              <w:lang w:val="en-US" w:eastAsia="zh-CN"/>
            </w:rPr>
            <w:t>1.2.2 性质</w:t>
          </w:r>
          <w:r>
            <w:tab/>
          </w:r>
          <w:r>
            <w:fldChar w:fldCharType="begin"/>
          </w:r>
          <w:r>
            <w:instrText xml:space="preserve"> PAGEREF _Toc22625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_Toc6633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24"/>
              <w:lang w:val="en-US" w:eastAsia="zh-CN"/>
            </w:rPr>
            <w:t>1.2.3 Jordon曲线定理</w:t>
          </w:r>
          <w:r>
            <w:tab/>
          </w:r>
          <w:r>
            <w:fldChar w:fldCharType="begin"/>
          </w:r>
          <w:r>
            <w:instrText xml:space="preserve"> PAGEREF _Toc6633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_Toc10091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28"/>
              <w:lang w:val="en-US" w:eastAsia="zh-CN"/>
            </w:rPr>
            <w:t>1.3 基本概念</w:t>
          </w:r>
          <w:r>
            <w:tab/>
          </w:r>
          <w:r>
            <w:fldChar w:fldCharType="begin"/>
          </w:r>
          <w:r>
            <w:instrText xml:space="preserve"> PAGEREF _Toc10091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_Toc30151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24"/>
              <w:lang w:val="en-US" w:eastAsia="zh-CN"/>
            </w:rPr>
            <w:t>1.3.1 面、域</w:t>
          </w:r>
          <w:r>
            <w:tab/>
          </w:r>
          <w:r>
            <w:fldChar w:fldCharType="begin"/>
          </w:r>
          <w:r>
            <w:instrText xml:space="preserve"> PAGEREF _Toc30151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_Toc7800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24"/>
              <w:lang w:val="en-US" w:eastAsia="zh-CN"/>
            </w:rPr>
            <w:t>1.3.2 延伸概念</w:t>
          </w:r>
          <w:r>
            <w:tab/>
          </w:r>
          <w:r>
            <w:fldChar w:fldCharType="begin"/>
          </w:r>
          <w:r>
            <w:instrText xml:space="preserve"> PAGEREF _Toc7800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_Toc16325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28"/>
              <w:lang w:val="en-US" w:eastAsia="zh-CN"/>
            </w:rPr>
            <w:t>1.4 定理</w:t>
          </w:r>
          <w:r>
            <w:tab/>
          </w:r>
          <w:r>
            <w:fldChar w:fldCharType="begin"/>
          </w:r>
          <w:r>
            <w:instrText xml:space="preserve"> PAGEREF _Toc16325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_Toc17843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24"/>
              <w:lang w:val="en-US" w:eastAsia="zh-CN"/>
            </w:rPr>
            <w:t>1.4.1 平面握手定理</w:t>
          </w:r>
          <w:r>
            <w:tab/>
          </w:r>
          <w:r>
            <w:fldChar w:fldCharType="begin"/>
          </w:r>
          <w:r>
            <w:instrText xml:space="preserve"> PAGEREF _Toc17843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_Toc664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24"/>
              <w:lang w:val="en-US" w:eastAsia="zh-CN"/>
            </w:rPr>
            <w:t>1.4.2 欧拉公式</w:t>
          </w:r>
          <w:r>
            <w:tab/>
          </w:r>
          <w:r>
            <w:fldChar w:fldCharType="begin"/>
          </w:r>
          <w:r>
            <w:instrText xml:space="preserve"> PAGEREF _Toc664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_Toc31561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24"/>
              <w:lang w:val="en-US" w:eastAsia="zh-CN"/>
            </w:rPr>
            <w:t>1.4.3 欧拉公式推广</w:t>
          </w:r>
          <w:r>
            <w:tab/>
          </w:r>
          <w:r>
            <w:fldChar w:fldCharType="begin"/>
          </w:r>
          <w:r>
            <w:instrText xml:space="preserve"> PAGEREF _Toc31561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_Toc28873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24"/>
              <w:lang w:val="en-US" w:eastAsia="zh-CN"/>
            </w:rPr>
            <w:t>1.4.4 推论一</w:t>
          </w:r>
          <w:r>
            <w:tab/>
          </w:r>
          <w:r>
            <w:fldChar w:fldCharType="begin"/>
          </w:r>
          <w:r>
            <w:instrText xml:space="preserve"> PAGEREF _Toc28873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_Toc26758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24"/>
              <w:lang w:val="en-US" w:eastAsia="zh-CN"/>
            </w:rPr>
            <w:t>1.4.5 推论二</w:t>
          </w:r>
          <w:r>
            <w:tab/>
          </w:r>
          <w:r>
            <w:fldChar w:fldCharType="begin"/>
          </w:r>
          <w:r>
            <w:instrText xml:space="preserve"> PAGEREF _Toc26758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_Toc21447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楷体" w:cs="Times New Roman"/>
              <w:i w:val="0"/>
              <w:iCs w:val="0"/>
              <w:szCs w:val="32"/>
              <w:lang w:val="en-US" w:eastAsia="zh-CN"/>
            </w:rPr>
            <w:t xml:space="preserve">二、 </w: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2"/>
              <w:lang w:val="en-US" w:eastAsia="zh-CN"/>
            </w:rPr>
            <w:t>极大平面图</w:t>
          </w:r>
          <w:r>
            <w:tab/>
          </w:r>
          <w:r>
            <w:fldChar w:fldCharType="begin"/>
          </w:r>
          <w:r>
            <w:instrText xml:space="preserve"> PAGEREF _Toc21447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_Toc18697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28"/>
              <w:lang w:val="en-US" w:eastAsia="zh-CN"/>
            </w:rPr>
            <w:t>2.1定义</w:t>
          </w:r>
          <w:r>
            <w:tab/>
          </w:r>
          <w:r>
            <w:fldChar w:fldCharType="begin"/>
          </w:r>
          <w:r>
            <w:instrText xml:space="preserve"> PAGEREF _Toc18697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_Toc30948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28"/>
              <w:lang w:val="en-US" w:eastAsia="zh-CN"/>
            </w:rPr>
            <w:t>2.2 性质</w:t>
          </w:r>
          <w:r>
            <w:tab/>
          </w:r>
          <w:r>
            <w:fldChar w:fldCharType="begin"/>
          </w:r>
          <w:r>
            <w:instrText xml:space="preserve"> PAGEREF _Toc30948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_Toc23651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24"/>
              <w:lang w:val="en-US" w:eastAsia="zh-CN"/>
            </w:rPr>
            <w:t>2.2.1 性质一</w:t>
          </w:r>
          <w:r>
            <w:tab/>
          </w:r>
          <w:r>
            <w:fldChar w:fldCharType="begin"/>
          </w:r>
          <w:r>
            <w:instrText xml:space="preserve"> PAGEREF _Toc23651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_Toc13026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24"/>
              <w:lang w:val="en-US" w:eastAsia="zh-CN"/>
            </w:rPr>
            <w:t>2.2.2 性质二</w:t>
          </w:r>
          <w:r>
            <w:tab/>
          </w:r>
          <w:r>
            <w:fldChar w:fldCharType="begin"/>
          </w:r>
          <w:r>
            <w:instrText xml:space="preserve"> PAGEREF _Toc13026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_Toc24028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24"/>
              <w:lang w:val="en-US" w:eastAsia="zh-CN"/>
            </w:rPr>
            <w:t>2.2.3 性质三</w:t>
          </w:r>
          <w:r>
            <w:tab/>
          </w:r>
          <w:r>
            <w:fldChar w:fldCharType="begin"/>
          </w:r>
          <w:r>
            <w:instrText xml:space="preserve"> PAGEREF _Toc24028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_Toc32056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24"/>
              <w:lang w:val="en-US" w:eastAsia="zh-CN"/>
            </w:rPr>
            <w:t>2.2.4 性质四</w:t>
          </w:r>
          <w:r>
            <w:tab/>
          </w:r>
          <w:r>
            <w:fldChar w:fldCharType="begin"/>
          </w:r>
          <w:r>
            <w:instrText xml:space="preserve"> PAGEREF _Toc32056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_Toc31541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24"/>
              <w:lang w:val="en-US" w:eastAsia="zh-CN"/>
            </w:rPr>
            <w:t>2.2.5 性质五</w:t>
          </w:r>
          <w:r>
            <w:tab/>
          </w:r>
          <w:r>
            <w:fldChar w:fldCharType="begin"/>
          </w:r>
          <w:r>
            <w:instrText xml:space="preserve"> PAGEREF _Toc31541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_Toc30268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28"/>
              <w:lang w:val="en-US" w:eastAsia="zh-CN"/>
            </w:rPr>
            <w:t>2.3 定理</w:t>
          </w:r>
          <w:r>
            <w:tab/>
          </w:r>
          <w:r>
            <w:fldChar w:fldCharType="begin"/>
          </w:r>
          <w:r>
            <w:instrText xml:space="preserve"> PAGEREF _Toc30268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_Toc19100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24"/>
              <w:lang w:val="en-US" w:eastAsia="zh-CN"/>
            </w:rPr>
            <w:t>2.3.1 m、n、r的数量关系</w:t>
          </w:r>
          <w:r>
            <w:tab/>
          </w:r>
          <w:r>
            <w:fldChar w:fldCharType="begin"/>
          </w:r>
          <w:r>
            <w:instrText xml:space="preserve"> PAGEREF _Toc19100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_Toc20431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24"/>
              <w:lang w:val="en-US" w:eastAsia="zh-CN"/>
            </w:rPr>
            <w:t>2.3.2 极大原理</w:t>
          </w:r>
          <w:r>
            <w:tab/>
          </w:r>
          <w:r>
            <w:fldChar w:fldCharType="begin"/>
          </w:r>
          <w:r>
            <w:instrText xml:space="preserve"> PAGEREF _Toc20431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_Toc307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24"/>
              <w:lang w:val="en-US" w:eastAsia="zh-CN"/>
            </w:rPr>
            <w:t>2.3.3 最小度</w:t>
          </w:r>
          <w:r>
            <w:tab/>
          </w:r>
          <w:r>
            <w:fldChar w:fldCharType="begin"/>
          </w:r>
          <w:r>
            <w:instrText xml:space="preserve"> PAGEREF _Toc307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_Toc4673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28"/>
              <w:lang w:val="en-US" w:eastAsia="zh-CN"/>
            </w:rPr>
            <w:t>2.4 极小非平面图</w:t>
          </w:r>
          <w:r>
            <w:tab/>
          </w:r>
          <w:r>
            <w:fldChar w:fldCharType="begin"/>
          </w:r>
          <w:r>
            <w:instrText xml:space="preserve"> PAGEREF _Toc4673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_Toc30422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楷体" w:cs="Times New Roman"/>
              <w:i w:val="0"/>
              <w:iCs w:val="0"/>
              <w:szCs w:val="32"/>
              <w:lang w:val="en-US" w:eastAsia="zh-CN"/>
            </w:rPr>
            <w:t xml:space="preserve">三、 </w: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2"/>
              <w:lang w:val="en-US" w:eastAsia="zh-CN"/>
            </w:rPr>
            <w:t>平面性检测</w:t>
          </w:r>
          <w:r>
            <w:tab/>
          </w:r>
          <w:r>
            <w:fldChar w:fldCharType="begin"/>
          </w:r>
          <w:r>
            <w:instrText xml:space="preserve"> PAGEREF _Toc30422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_Toc11145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Cs w:val="28"/>
              <w:lang w:val="en-US" w:eastAsia="zh-CN"/>
            </w:rPr>
            <w:t>3.1定义</w:t>
          </w:r>
          <w:r>
            <w:tab/>
          </w:r>
          <w:r>
            <w:fldChar w:fldCharType="begin"/>
          </w:r>
          <w:r>
            <w:instrText xml:space="preserve"> PAGEREF _Toc11145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_Toc10501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eastAsia" w:eastAsia="楷体" w:cs="Times New Roman"/>
              <w:szCs w:val="28"/>
              <w:lang w:val="en-US" w:eastAsia="zh-CN"/>
            </w:rPr>
            <w:t>3.2 定理</w:t>
          </w:r>
          <w:r>
            <w:tab/>
          </w:r>
          <w:r>
            <w:fldChar w:fldCharType="begin"/>
          </w:r>
          <w:r>
            <w:instrText xml:space="preserve"> PAGEREF _Toc10501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_Toc21766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楷体" w:cs="Times New Roman"/>
              <w:szCs w:val="24"/>
              <w:lang w:val="en-US" w:eastAsia="zh-CN"/>
            </w:rPr>
            <w:t>3.2.1</w:t>
          </w:r>
          <w:r>
            <w:rPr>
              <w:rFonts w:hint="eastAsia" w:eastAsia="楷体" w:cs="Times New Roman"/>
              <w:szCs w:val="24"/>
              <w:lang w:val="en-US" w:eastAsia="zh-CN"/>
            </w:rPr>
            <w:t xml:space="preserve"> 子母图性质</w:t>
          </w:r>
          <w:r>
            <w:tab/>
          </w:r>
          <w:r>
            <w:fldChar w:fldCharType="begin"/>
          </w:r>
          <w:r>
            <w:instrText xml:space="preserve"> PAGEREF _Toc21766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_Toc15894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eastAsia" w:eastAsia="楷体" w:cs="Times New Roman"/>
              <w:szCs w:val="24"/>
              <w:lang w:val="en-US" w:eastAsia="zh-CN"/>
            </w:rPr>
            <w:t>3.2.2 重边与闭环</w:t>
          </w:r>
          <w:r>
            <w:tab/>
          </w:r>
          <w:r>
            <w:fldChar w:fldCharType="begin"/>
          </w:r>
          <w:r>
            <w:instrText xml:space="preserve"> PAGEREF _Toc15894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_Toc27737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eastAsia" w:eastAsia="楷体" w:cs="Times New Roman"/>
              <w:szCs w:val="28"/>
              <w:lang w:val="en-US" w:eastAsia="zh-CN"/>
            </w:rPr>
            <w:t>3.3 同胚与边收缩</w:t>
          </w:r>
          <w:r>
            <w:tab/>
          </w:r>
          <w:r>
            <w:fldChar w:fldCharType="begin"/>
          </w:r>
          <w:r>
            <w:instrText xml:space="preserve"> PAGEREF _Toc27737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_Toc21288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eastAsia" w:eastAsia="楷体" w:cs="Times New Roman"/>
              <w:szCs w:val="24"/>
              <w:lang w:val="en-US" w:eastAsia="zh-CN"/>
            </w:rPr>
            <w:t>3.3.1 同胚定义</w:t>
          </w:r>
          <w:r>
            <w:tab/>
          </w:r>
          <w:r>
            <w:fldChar w:fldCharType="begin"/>
          </w:r>
          <w:r>
            <w:instrText xml:space="preserve"> PAGEREF _Toc21288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_Toc37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eastAsia" w:eastAsia="楷体" w:cs="Times New Roman"/>
              <w:szCs w:val="24"/>
              <w:lang w:val="en-US" w:eastAsia="zh-CN"/>
            </w:rPr>
            <w:t>3.3.2 边收缩定义</w:t>
          </w:r>
          <w:r>
            <w:tab/>
          </w:r>
          <w:r>
            <w:fldChar w:fldCharType="begin"/>
          </w:r>
          <w:r>
            <w:instrText xml:space="preserve"> PAGEREF _Toc37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_Toc29285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eastAsia" w:eastAsia="楷体" w:cs="Times New Roman"/>
              <w:szCs w:val="28"/>
              <w:lang w:val="en-US" w:eastAsia="zh-CN"/>
            </w:rPr>
            <w:t>3.4 库拉图斯基定理</w:t>
          </w:r>
          <w:r>
            <w:tab/>
          </w:r>
          <w:r>
            <w:fldChar w:fldCharType="begin"/>
          </w:r>
          <w:r>
            <w:instrText xml:space="preserve"> PAGEREF _Toc29285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_Toc6065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eastAsia" w:eastAsia="楷体" w:cs="Times New Roman"/>
              <w:szCs w:val="24"/>
              <w:lang w:val="en-US" w:eastAsia="zh-CN"/>
            </w:rPr>
            <w:t>3.4.1 库拉图斯基定理一</w:t>
          </w:r>
          <w:r>
            <w:tab/>
          </w:r>
          <w:r>
            <w:fldChar w:fldCharType="begin"/>
          </w:r>
          <w:r>
            <w:instrText xml:space="preserve"> PAGEREF _Toc6065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_Toc15507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eastAsia" w:eastAsia="楷体" w:cs="Times New Roman"/>
              <w:szCs w:val="24"/>
              <w:lang w:val="en-US" w:eastAsia="zh-CN"/>
            </w:rPr>
            <w:t>3.4.2 库拉图斯基定理二</w:t>
          </w:r>
          <w:r>
            <w:tab/>
          </w:r>
          <w:r>
            <w:fldChar w:fldCharType="begin"/>
          </w:r>
          <w:r>
            <w:instrText xml:space="preserve"> PAGEREF _Toc15507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_Toc13511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eastAsia" w:eastAsia="楷体" w:cs="Times New Roman"/>
              <w:szCs w:val="28"/>
              <w:lang w:val="en-US" w:eastAsia="zh-CN"/>
            </w:rPr>
            <w:t>3.5 判定算法</w:t>
          </w:r>
          <w:r>
            <w:tab/>
          </w:r>
          <w:r>
            <w:fldChar w:fldCharType="begin"/>
          </w:r>
          <w:r>
            <w:instrText xml:space="preserve"> PAGEREF _Toc13511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_Toc26639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楷体" w:cs="Times New Roman"/>
              <w:i w:val="0"/>
              <w:iCs w:val="0"/>
              <w:szCs w:val="32"/>
              <w:lang w:val="en-US" w:eastAsia="zh-CN"/>
            </w:rPr>
            <w:t>四、 对偶图</w:t>
          </w:r>
          <w:r>
            <w:tab/>
          </w:r>
          <w:r>
            <w:fldChar w:fldCharType="begin"/>
          </w:r>
          <w:r>
            <w:instrText xml:space="preserve"> PAGEREF _Toc26639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_Toc18747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eastAsia" w:eastAsia="楷体" w:cs="Times New Roman"/>
              <w:szCs w:val="28"/>
              <w:lang w:val="en-US" w:eastAsia="zh-CN"/>
            </w:rPr>
            <w:t>4.1 定义</w:t>
          </w:r>
          <w:r>
            <w:tab/>
          </w:r>
          <w:r>
            <w:fldChar w:fldCharType="begin"/>
          </w:r>
          <w:r>
            <w:instrText xml:space="preserve"> PAGEREF _Toc18747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_Toc2203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eastAsia" w:eastAsia="楷体" w:cs="Times New Roman"/>
              <w:szCs w:val="24"/>
              <w:lang w:val="en-US" w:eastAsia="zh-CN"/>
            </w:rPr>
            <w:t>4.1.1 构造过程</w:t>
          </w:r>
          <w:r>
            <w:tab/>
          </w:r>
          <w:r>
            <w:fldChar w:fldCharType="begin"/>
          </w:r>
          <w:r>
            <w:instrText xml:space="preserve"> PAGEREF _Toc2203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_Toc26114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eastAsia" w:eastAsia="楷体" w:cs="Times New Roman"/>
              <w:szCs w:val="24"/>
              <w:lang w:val="en-US" w:eastAsia="zh-CN"/>
            </w:rPr>
            <w:t>4.1.2 说明</w:t>
          </w:r>
          <w:r>
            <w:tab/>
          </w:r>
          <w:r>
            <w:fldChar w:fldCharType="begin"/>
          </w:r>
          <w:r>
            <w:instrText xml:space="preserve"> PAGEREF _Toc26114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_Toc28330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eastAsia" w:eastAsia="楷体" w:cs="Times New Roman"/>
              <w:szCs w:val="24"/>
              <w:lang w:val="en-US" w:eastAsia="zh-CN"/>
            </w:rPr>
            <w:t>4.1.3 非同构性</w:t>
          </w:r>
          <w:r>
            <w:tab/>
          </w:r>
          <w:r>
            <w:fldChar w:fldCharType="begin"/>
          </w:r>
          <w:r>
            <w:instrText xml:space="preserve"> PAGEREF _Toc28330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_Toc22474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eastAsia" w:eastAsia="楷体" w:cs="Times New Roman"/>
              <w:szCs w:val="28"/>
              <w:lang w:val="en-US" w:eastAsia="zh-CN"/>
            </w:rPr>
            <w:t>4.2 性质</w:t>
          </w:r>
          <w:r>
            <w:tab/>
          </w:r>
          <w:r>
            <w:fldChar w:fldCharType="begin"/>
          </w:r>
          <w:r>
            <w:instrText xml:space="preserve"> PAGEREF _Toc22474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_Toc8724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eastAsia" w:eastAsia="楷体" w:cs="Times New Roman"/>
              <w:szCs w:val="24"/>
              <w:lang w:val="en-US" w:eastAsia="zh-CN"/>
            </w:rPr>
            <w:t>4.2.1 唯一性</w:t>
          </w:r>
          <w:r>
            <w:tab/>
          </w:r>
          <w:r>
            <w:fldChar w:fldCharType="begin"/>
          </w:r>
          <w:r>
            <w:instrText xml:space="preserve"> PAGEREF _Toc8724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_Toc17766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eastAsia" w:eastAsia="楷体" w:cs="Times New Roman"/>
              <w:szCs w:val="24"/>
              <w:lang w:val="en-US" w:eastAsia="zh-CN"/>
            </w:rPr>
            <w:t>4.2.2 连通性</w:t>
          </w:r>
          <w:r>
            <w:tab/>
          </w:r>
          <w:r>
            <w:fldChar w:fldCharType="begin"/>
          </w:r>
          <w:r>
            <w:instrText xml:space="preserve"> PAGEREF _Toc17766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_Toc23379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eastAsia" w:eastAsia="楷体" w:cs="Times New Roman"/>
              <w:szCs w:val="24"/>
              <w:lang w:val="en-US" w:eastAsia="zh-CN"/>
            </w:rPr>
            <w:t>4.2.3 对称性</w:t>
          </w:r>
          <w:r>
            <w:tab/>
          </w:r>
          <w:r>
            <w:fldChar w:fldCharType="begin"/>
          </w:r>
          <w:r>
            <w:instrText xml:space="preserve"> PAGEREF _Toc23379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_Toc18064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eastAsia" w:eastAsia="楷体" w:cs="Times New Roman"/>
              <w:szCs w:val="24"/>
              <w:lang w:val="en-US" w:eastAsia="zh-CN"/>
            </w:rPr>
            <w:t>4.2.4 割集性</w:t>
          </w:r>
          <w:r>
            <w:tab/>
          </w:r>
          <w:r>
            <w:fldChar w:fldCharType="begin"/>
          </w:r>
          <w:r>
            <w:instrText xml:space="preserve"> PAGEREF _Toc18064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_Toc14265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eastAsia" w:eastAsia="楷体" w:cs="Times New Roman"/>
              <w:szCs w:val="28"/>
              <w:lang w:val="en-US" w:eastAsia="zh-CN"/>
            </w:rPr>
            <w:t>4.3 自对偶图</w:t>
          </w:r>
          <w:r>
            <w:tab/>
          </w:r>
          <w:r>
            <w:fldChar w:fldCharType="begin"/>
          </w:r>
          <w:r>
            <w:instrText xml:space="preserve"> PAGEREF _Toc14265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_Toc24018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eastAsia" w:eastAsia="楷体" w:cs="Times New Roman"/>
              <w:szCs w:val="24"/>
              <w:lang w:val="en-US" w:eastAsia="zh-CN"/>
            </w:rPr>
            <w:t>4.3.1 定义</w:t>
          </w:r>
          <w:r>
            <w:tab/>
          </w:r>
          <w:r>
            <w:fldChar w:fldCharType="begin"/>
          </w:r>
          <w:r>
            <w:instrText xml:space="preserve"> PAGEREF _Toc24018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_Toc2107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eastAsia" w:eastAsia="楷体" w:cs="Times New Roman"/>
              <w:szCs w:val="24"/>
              <w:lang w:val="en-US" w:eastAsia="zh-CN"/>
            </w:rPr>
            <w:t>4.3.2 轮图</w:t>
          </w:r>
          <w:r>
            <w:tab/>
          </w:r>
          <w:r>
            <w:fldChar w:fldCharType="begin"/>
          </w:r>
          <w:r>
            <w:instrText xml:space="preserve"> PAGEREF _Toc2107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_Toc22161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楷体" w:cs="Times New Roman"/>
              <w:i w:val="0"/>
              <w:iCs w:val="0"/>
              <w:szCs w:val="32"/>
              <w:lang w:val="en-US" w:eastAsia="zh-CN"/>
            </w:rPr>
            <w:t xml:space="preserve">五、 </w: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2"/>
              <w:lang w:val="en-US" w:eastAsia="zh-CN"/>
            </w:rPr>
            <w:t>点着色、色数与色数多项式</w:t>
          </w:r>
          <w:r>
            <w:tab/>
          </w:r>
          <w:r>
            <w:fldChar w:fldCharType="begin"/>
          </w:r>
          <w:r>
            <w:instrText xml:space="preserve"> PAGEREF _Toc22161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_Toc22478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eastAsia" w:eastAsia="楷体" w:cs="Times New Roman"/>
              <w:szCs w:val="28"/>
              <w:lang w:val="en-US" w:eastAsia="zh-CN"/>
            </w:rPr>
            <w:t>5.1 定义</w:t>
          </w:r>
          <w:r>
            <w:tab/>
          </w:r>
          <w:r>
            <w:fldChar w:fldCharType="begin"/>
          </w:r>
          <w:r>
            <w:instrText xml:space="preserve"> PAGEREF _Toc22478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_Toc20620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eastAsia" w:eastAsia="楷体" w:cs="Times New Roman"/>
              <w:szCs w:val="28"/>
              <w:lang w:val="en-US" w:eastAsia="zh-CN"/>
            </w:rPr>
            <w:t>5.2 常见色数</w:t>
          </w:r>
          <w:r>
            <w:tab/>
          </w:r>
          <w:r>
            <w:fldChar w:fldCharType="begin"/>
          </w:r>
          <w:r>
            <w:instrText xml:space="preserve"> PAGEREF _Toc20620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instrText xml:space="preserve"> HYPERLINK \l _Toc28003 </w:instrText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separate"/>
          </w:r>
          <w:r>
            <w:rPr>
              <w:rFonts w:hint="eastAsia" w:eastAsia="楷体" w:cs="Times New Roman"/>
              <w:szCs w:val="28"/>
              <w:lang w:val="en-US" w:eastAsia="zh-CN"/>
            </w:rPr>
            <w:t>5.3 定理</w:t>
          </w:r>
          <w:r>
            <w:tab/>
          </w:r>
          <w:r>
            <w:fldChar w:fldCharType="begin"/>
          </w:r>
          <w:r>
            <w:instrText xml:space="preserve"> PAGEREF _Toc28003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  <w:p>
          <w:pPr>
            <w:jc w:val="center"/>
            <w:rPr>
              <w:rFonts w:hint="default" w:ascii="Times New Roman" w:hAnsi="Times New Roman" w:eastAsia="楷体" w:cs="Times New Roman"/>
              <w:i w:val="0"/>
              <w:iCs w:val="0"/>
              <w:kern w:val="2"/>
              <w:sz w:val="21"/>
              <w:szCs w:val="36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default" w:ascii="Times New Roman" w:hAnsi="Times New Roman" w:eastAsia="楷体" w:cs="Times New Roman"/>
              <w:i w:val="0"/>
              <w:iCs w:val="0"/>
              <w:szCs w:val="36"/>
              <w:lang w:val="en-US" w:eastAsia="zh-CN"/>
            </w:rPr>
            <w:fldChar w:fldCharType="end"/>
          </w:r>
        </w:p>
      </w:sdtContent>
    </w:sdt>
    <w:p>
      <w:pPr>
        <w:jc w:val="center"/>
        <w:rPr>
          <w:rFonts w:hint="default" w:ascii="Times New Roman" w:hAnsi="Times New Roman" w:eastAsia="楷体" w:cs="Times New Roman"/>
          <w:i w:val="0"/>
          <w:iCs w:val="0"/>
          <w:kern w:val="2"/>
          <w:sz w:val="21"/>
          <w:szCs w:val="36"/>
          <w:lang w:val="en-US" w:eastAsia="zh-CN"/>
        </w:rPr>
      </w:pPr>
    </w:p>
    <w:p>
      <w:pPr>
        <w:jc w:val="center"/>
        <w:rPr>
          <w:rFonts w:hint="default" w:ascii="Times New Roman" w:hAnsi="Times New Roman" w:eastAsia="楷体" w:cs="Times New Roman"/>
          <w:i w:val="0"/>
          <w:iCs w:val="0"/>
          <w:sz w:val="36"/>
          <w:szCs w:val="36"/>
          <w:lang w:val="en-US" w:eastAsia="zh-CN"/>
        </w:rPr>
      </w:pPr>
      <w:r>
        <w:rPr>
          <w:rFonts w:hint="default" w:ascii="Times New Roman" w:hAnsi="Times New Roman" w:eastAsia="楷体" w:cs="Times New Roman"/>
          <w:i w:val="0"/>
          <w:iCs w:val="0"/>
          <w:sz w:val="36"/>
          <w:szCs w:val="36"/>
          <w:lang w:val="en-US" w:eastAsia="zh-CN"/>
        </w:rPr>
        <w:t>离散第九周</w:t>
      </w:r>
    </w:p>
    <w:p>
      <w:pPr>
        <w:jc w:val="center"/>
        <w:outlineLvl w:val="9"/>
        <w:rPr>
          <w:rFonts w:hint="default" w:ascii="Times New Roman" w:hAnsi="Times New Roman" w:eastAsia="楷体" w:cs="Times New Roman"/>
          <w:i w:val="0"/>
          <w:iCs w:val="0"/>
          <w:sz w:val="36"/>
          <w:szCs w:val="36"/>
          <w:lang w:val="en-US" w:eastAsia="zh-CN"/>
        </w:rPr>
      </w:pPr>
      <w:r>
        <w:rPr>
          <w:rFonts w:hint="default" w:ascii="Times New Roman" w:hAnsi="Times New Roman" w:eastAsia="楷体" w:cs="Times New Roman"/>
          <w:i w:val="0"/>
          <w:iCs w:val="0"/>
          <w:sz w:val="36"/>
          <w:szCs w:val="36"/>
          <w:lang w:val="en-US" w:eastAsia="zh-CN"/>
        </w:rPr>
        <w:t>zhaochen20</w:t>
      </w:r>
    </w:p>
    <w:p>
      <w:pPr>
        <w:jc w:val="center"/>
        <w:outlineLvl w:val="9"/>
        <w:rPr>
          <w:rFonts w:hint="default" w:ascii="Times New Roman" w:hAnsi="Times New Roman" w:eastAsia="楷体" w:cs="Times New Roman"/>
          <w:i w:val="0"/>
          <w:iCs w:val="0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jc w:val="left"/>
        <w:outlineLvl w:val="0"/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val="en-US" w:eastAsia="zh-CN"/>
        </w:rPr>
      </w:pPr>
      <w:bookmarkStart w:id="0" w:name="_Toc1338"/>
      <w:r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val="en-US" w:eastAsia="zh-CN"/>
        </w:rPr>
        <w:t>平面图</w:t>
      </w:r>
      <w:bookmarkEnd w:id="0"/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default" w:ascii="Times New Roman" w:hAnsi="Times New Roman" w:eastAsia="楷体" w:cs="Times New Roman"/>
          <w:sz w:val="21"/>
          <w:szCs w:val="21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平面图就是在图的基础上研究面的性质</w:t>
      </w:r>
    </w:p>
    <w:p>
      <w:pPr>
        <w:jc w:val="left"/>
        <w:outlineLvl w:val="1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bookmarkStart w:id="1" w:name="_Toc19714"/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1.1定义</w:t>
      </w:r>
      <w:bookmarkEnd w:id="1"/>
    </w:p>
    <w:p>
      <w:pPr>
        <w:ind w:firstLine="420" w:firstLineChars="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1.1.1 可嵌入平面、可平面图</w:t>
      </w:r>
    </w:p>
    <w:p>
      <w:pPr>
        <w:ind w:left="420" w:leftChars="0" w:firstLine="420" w:firstLineChars="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若能把图G画在一个平面上，使任何两条边都不相交，就称G可嵌入平面，或称G是可平面图。</w:t>
      </w:r>
    </w:p>
    <w:p>
      <w:pPr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1.1.2平面图</w:t>
      </w:r>
    </w:p>
    <w:p>
      <w:pPr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可平面图在平面上的一个嵌入</w:t>
      </w:r>
    </w:p>
    <w:p>
      <w:pPr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</w:t>
      </w:r>
    </w:p>
    <w:p>
      <w:pPr>
        <w:ind w:firstLine="420" w:firstLineChars="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1.1.3非平面图</w:t>
      </w:r>
    </w:p>
    <w:p>
      <w:pPr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没有平面嵌入的图</w:t>
      </w:r>
    </w:p>
    <w:p>
      <w:pPr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bookmarkStart w:id="2" w:name="_Toc15602"/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1.2 Jordon曲线</w:t>
      </w:r>
      <w:bookmarkEnd w:id="2"/>
    </w:p>
    <w:p>
      <w:pPr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2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bookmarkStart w:id="3" w:name="_Toc5494"/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1.2.1 定义</w:t>
      </w:r>
      <w:bookmarkEnd w:id="3"/>
    </w:p>
    <w:p>
      <w:pPr>
        <w:ind w:left="420" w:leftChars="0"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连续, 自身不相交, 起点和终点相重合一条曲线。</w:t>
      </w:r>
    </w:p>
    <w:p>
      <w:pPr>
        <w:ind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2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bookmarkStart w:id="4" w:name="_Toc22625"/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1.2.2 性质</w:t>
      </w:r>
      <w:bookmarkEnd w:id="4"/>
    </w:p>
    <w:p>
      <w:pPr>
        <w:ind w:left="420" w:leftChars="0"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设J是平面上的一条Jordon曲线, 平面的剩下部分被分成两个不相交的开集, 称为J的内部和外部, 分别记为intJ和extJ, 并且用IntJ和ExtJ表示它们的闭包. 显然IntJ∩ExtJ=J。(Jordan曲线同时在内部和外部)</w:t>
      </w:r>
    </w:p>
    <w:p>
      <w:pPr>
        <w:ind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2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bookmarkStart w:id="5" w:name="_Toc6633"/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1.2.3 Jordon曲线定理</w:t>
      </w:r>
      <w:bookmarkEnd w:id="5"/>
    </w:p>
    <w:p>
      <w:pPr>
        <w:ind w:left="420" w:leftChars="0"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连接intJ的点和extJ的点的任何连线必在某点和J相交。</w:t>
      </w:r>
    </w:p>
    <w:p>
      <w:pPr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bookmarkStart w:id="6" w:name="_Toc10091"/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1.3 基本概念</w:t>
      </w:r>
      <w:bookmarkEnd w:id="6"/>
    </w:p>
    <w:p>
      <w:pPr>
        <w:ind w:firstLine="420" w:firstLineChars="0"/>
        <w:jc w:val="left"/>
        <w:outlineLvl w:val="2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bookmarkStart w:id="7" w:name="_Toc30151"/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1.3.1 面、域</w:t>
      </w:r>
      <w:bookmarkEnd w:id="7"/>
    </w:p>
    <w:p>
      <w:pPr>
        <w:ind w:left="420" w:leftChars="0"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设G是一个平面图，由它的若干边所构成的一个区域，若区域内不含任何结点及边，就称该区域为G的一个面或域;</w:t>
      </w:r>
    </w:p>
    <w:p>
      <w:pPr>
        <w:ind w:firstLine="420" w:firstLineChars="0"/>
        <w:jc w:val="left"/>
        <w:outlineLvl w:val="9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</w:p>
    <w:p>
      <w:pPr>
        <w:ind w:firstLine="420" w:firstLineChars="0"/>
        <w:jc w:val="left"/>
        <w:outlineLvl w:val="2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bookmarkStart w:id="8" w:name="_Toc7800"/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1.3.2 延伸概念</w:t>
      </w:r>
      <w:bookmarkEnd w:id="8"/>
    </w:p>
    <w:p>
      <w:pPr>
        <w:ind w:left="420" w:leftChars="0"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其面积无限的面称为无限面或外部面;</w:t>
      </w:r>
    </w:p>
    <w:p>
      <w:pPr>
        <w:ind w:left="420" w:leftChars="0"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面积有限的面称为有限面或内部面;</w:t>
      </w:r>
    </w:p>
    <w:p>
      <w:pPr>
        <w:ind w:left="420" w:leftChars="0"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包围这个域的诸边称为该面的边界;</w:t>
      </w:r>
    </w:p>
    <w:p>
      <w:pPr>
        <w:ind w:left="420" w:leftChars="0"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边界的长度称为该面的次数,记为deg(R);</w:t>
      </w:r>
    </w:p>
    <w:p>
      <w:pPr>
        <w:ind w:left="420" w:leftChars="0"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经常退化为边界的条数，且割边会贡献两个deg。</w:t>
      </w:r>
    </w:p>
    <w:p>
      <w:pPr>
        <w:ind w:left="420" w:leftChars="0"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如果两个域有共同的边界，就说它们是相邻的，否则是不相邻的；</w:t>
      </w:r>
    </w:p>
    <w:p>
      <w:pPr>
        <w:ind w:left="420" w:leftChars="0"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如果边e不是割边，则它必为某两个域的公共边界。</w:t>
      </w:r>
    </w:p>
    <w:p>
      <w:pPr>
        <w:ind w:left="420" w:leftChars="0"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注：边界元素可为初级回路、简单回路或复杂回路, 也可是它们的并。</w:t>
      </w:r>
    </w:p>
    <w:p>
      <w:pPr>
        <w:ind w:left="420" w:leftChars="0"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bookmarkStart w:id="9" w:name="_Toc16325"/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1.4 定理</w:t>
      </w:r>
      <w:bookmarkEnd w:id="9"/>
    </w:p>
    <w:p>
      <w:pPr>
        <w:ind w:firstLine="420" w:firstLineChars="0"/>
        <w:jc w:val="left"/>
        <w:outlineLvl w:val="2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bookmarkStart w:id="10" w:name="_Toc17843"/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1.4.1 平面握手定理</w:t>
      </w:r>
      <w:bookmarkEnd w:id="10"/>
    </w:p>
    <w:p>
      <w:pPr>
        <w:ind w:left="420" w:leftChars="0"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平面嵌入图G中所有面的次数之和等于边数m的两倍, 即,i=1.rdeg(Ri) = 2m(其中r为G的面数)。</w:t>
      </w:r>
    </w:p>
    <w:p>
      <w:pPr>
        <w:ind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2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bookmarkStart w:id="11" w:name="_Toc664"/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1.4.2 欧拉公式</w:t>
      </w:r>
      <w:bookmarkEnd w:id="11"/>
    </w:p>
    <w:p>
      <w:pPr>
        <w:ind w:left="420" w:leftChars="0"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对于任意连通平面图G, 有n-m+r = 2。</w:t>
      </w:r>
    </w:p>
    <w:p>
      <w:pPr>
        <w:ind w:left="420" w:leftChars="0"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其中: n, m和r分别为G的顶点数, 边数和面数。</w:t>
      </w:r>
    </w:p>
    <w:p>
      <w:pPr>
        <w:ind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2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bookmarkStart w:id="12" w:name="_Toc31561"/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1.4.3 欧拉公式推广</w:t>
      </w:r>
      <w:bookmarkEnd w:id="12"/>
    </w:p>
    <w:p>
      <w:pPr>
        <w:ind w:left="420" w:leftChars="0"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对于具有k个连通分支的平面图G, 有: n-m+r = k+1。</w:t>
      </w:r>
    </w:p>
    <w:p>
      <w:pPr>
        <w:ind w:left="420" w:leftChars="0"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其中: n, m和r分别为G的顶点数, 边数和面数。</w:t>
      </w:r>
    </w:p>
    <w:p>
      <w:pPr>
        <w:ind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2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bookmarkStart w:id="13" w:name="_Toc28873"/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1.4.4 推论一</w:t>
      </w:r>
      <w:bookmarkEnd w:id="13"/>
    </w:p>
    <w:p>
      <w:pPr>
        <w:ind w:left="420" w:leftChars="0"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对一般平面图G，恒有n-m+r≥2。</w:t>
      </w:r>
    </w:p>
    <w:p>
      <w:pPr>
        <w:ind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2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bookmarkStart w:id="14" w:name="_Toc26758"/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1.4.5 推论二</w:t>
      </w:r>
      <w:bookmarkEnd w:id="14"/>
    </w:p>
    <w:p>
      <w:pPr>
        <w:ind w:left="420" w:leftChars="0"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设简单连通平面图没有割边, 且每个域的边界数至少为t, 则</w:t>
      </w:r>
    </w:p>
    <w:p>
      <w:pPr>
        <w:ind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m≤t(n-2)/(t-2)。</w:t>
      </w:r>
    </w:p>
    <w:p>
      <w:pPr>
        <w:numPr>
          <w:ilvl w:val="0"/>
          <w:numId w:val="0"/>
        </w:numPr>
        <w:jc w:val="left"/>
        <w:outlineLvl w:val="9"/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left"/>
        <w:outlineLvl w:val="0"/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val="en-US" w:eastAsia="zh-CN"/>
        </w:rPr>
      </w:pPr>
      <w:bookmarkStart w:id="15" w:name="_Toc21447"/>
      <w:r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val="en-US" w:eastAsia="zh-CN"/>
        </w:rPr>
        <w:t>极大平面图</w:t>
      </w:r>
      <w:bookmarkEnd w:id="15"/>
    </w:p>
    <w:p>
      <w:pPr>
        <w:jc w:val="left"/>
        <w:outlineLvl w:val="1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bookmarkStart w:id="16" w:name="_Toc18697"/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2.1定义</w:t>
      </w:r>
      <w:bookmarkEnd w:id="16"/>
    </w:p>
    <w:p>
      <w:pPr>
        <w:ind w:firstLine="420" w:firstLineChars="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设G为n≥3的简单平面图, 若在G的任意不相邻的结点u, v之间加边(u, v), 所得图为非平面图, 则称G为极大平面图。</w:t>
      </w:r>
    </w:p>
    <w:p>
      <w:pPr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bookmarkStart w:id="17" w:name="_Toc30948"/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2.2 性质</w:t>
      </w:r>
      <w:bookmarkEnd w:id="17"/>
    </w:p>
    <w:p>
      <w:pPr>
        <w:ind w:firstLine="420" w:firstLineChars="0"/>
        <w:jc w:val="left"/>
        <w:outlineLvl w:val="2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bookmarkStart w:id="18" w:name="_Toc23651"/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2.2.1 性质一</w:t>
      </w:r>
      <w:bookmarkEnd w:id="18"/>
    </w:p>
    <w:p>
      <w:pPr>
        <w:ind w:left="420" w:leftChars="0"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若简单平面图中已无不相邻顶点，则是极大平面图如K1, K2, K3, K4都是极大平面图。</w:t>
      </w:r>
    </w:p>
    <w:p>
      <w:pPr>
        <w:ind w:firstLine="420" w:firstLineChars="0"/>
        <w:jc w:val="left"/>
        <w:outlineLvl w:val="9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</w:p>
    <w:p>
      <w:pPr>
        <w:ind w:firstLine="420" w:firstLineChars="0"/>
        <w:jc w:val="left"/>
        <w:outlineLvl w:val="9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outlineLvl w:val="2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bookmarkStart w:id="19" w:name="_Toc13026"/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2.2.2 性质二</w:t>
      </w:r>
      <w:bookmarkEnd w:id="19"/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极大平面图是连通的。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outlineLvl w:val="2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bookmarkStart w:id="20" w:name="_Toc24028"/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2.2.3 性质三</w:t>
      </w:r>
      <w:bookmarkEnd w:id="20"/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简单连通平面图G为极大平面图的充要条件是每个面的次数均为3。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outlineLvl w:val="2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bookmarkStart w:id="21" w:name="_Toc32056"/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2.2.4 性质四</w:t>
      </w:r>
      <w:bookmarkEnd w:id="21"/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3r=2m, 其中m为边数，r为面数。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outlineLvl w:val="2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bookmarkStart w:id="22" w:name="_Toc31541"/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2.2.5 性质五</w:t>
      </w:r>
      <w:bookmarkEnd w:id="22"/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极大平面图不含有割边。所有的边都是两个面的共同边界。</w:t>
      </w:r>
    </w:p>
    <w:p>
      <w:pPr>
        <w:ind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bookmarkStart w:id="23" w:name="_Toc30268"/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2.3 定理</w:t>
      </w:r>
      <w:bookmarkEnd w:id="23"/>
    </w:p>
    <w:p>
      <w:pPr>
        <w:ind w:firstLine="420" w:firstLineChars="0"/>
        <w:jc w:val="left"/>
        <w:outlineLvl w:val="2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bookmarkStart w:id="24" w:name="_Toc19100"/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2.3.1 m、n、r的数量关系</w:t>
      </w:r>
      <w:bookmarkEnd w:id="24"/>
    </w:p>
    <w:p>
      <w:pPr>
        <w:ind w:left="420" w:leftChars="0"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边数、顶点、面数</w:t>
      </w:r>
    </w:p>
    <w:p>
      <w:pPr>
        <w:ind w:left="420" w:leftChars="0"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设G是n(n≥3)阶m条边的极大平面图, 则m = 3n-6,r=2n-4。</w:t>
      </w:r>
    </w:p>
    <w:p>
      <w:pPr>
        <w:ind w:left="420" w:leftChars="0"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2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bookmarkStart w:id="25" w:name="_Toc20431"/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2.3.2 极大原理</w:t>
      </w:r>
      <w:bookmarkEnd w:id="25"/>
    </w:p>
    <w:p>
      <w:pPr>
        <w:ind w:left="420" w:leftChars="0"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设G是n(n≥3))阶m条边的简单连通平面图, 则m≤3n-6,r≤2n-4。</w:t>
      </w:r>
    </w:p>
    <w:p>
      <w:pPr>
        <w:ind w:left="420" w:leftChars="0"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2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bookmarkStart w:id="26" w:name="_Toc307"/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2.3.3 最小度</w:t>
      </w:r>
      <w:bookmarkEnd w:id="26"/>
    </w:p>
    <w:p>
      <w:pPr>
        <w:ind w:left="420" w:leftChars="0"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设G是简单连通平面图, 则G的最小度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/>
          </w:rPr>
          <m:t>δ≤</m:t>
        </m:r>
      </m:oMath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5。</w:t>
      </w:r>
    </w:p>
    <w:p>
      <w:pPr>
        <w:ind w:left="420" w:leftChars="0" w:firstLine="420" w:firstLineChars="0"/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9"/>
        <w:rPr>
          <w:rFonts w:hint="eastAsia" w:eastAsia="楷体" w:cs="Times New Roman"/>
          <w:sz w:val="24"/>
          <w:szCs w:val="24"/>
          <w:lang w:val="en-US" w:eastAsia="zh-CN"/>
        </w:rPr>
      </w:pPr>
      <w:r>
        <w:rPr>
          <w:rFonts w:hint="eastAsia" w:eastAsia="楷体" w:cs="Times New Roman"/>
          <w:sz w:val="24"/>
          <w:szCs w:val="24"/>
          <w:lang w:val="en-US" w:eastAsia="zh-CN"/>
        </w:rPr>
        <w:t>2.3.4 例题</w:t>
      </w:r>
    </w:p>
    <w:p>
      <w:pPr>
        <w:ind w:left="420" w:leftChars="0" w:firstLine="420" w:firstLineChars="0"/>
        <w:jc w:val="left"/>
        <w:outlineLvl w:val="9"/>
        <w:rPr>
          <w:rFonts w:hint="eastAsia" w:hAnsi="Cambria Math" w:cs="Times New Roman"/>
          <w:i w:val="0"/>
          <w:iCs/>
          <w:sz w:val="24"/>
          <w:szCs w:val="24"/>
          <w:lang w:val="en-US" w:eastAsia="zh-CN"/>
        </w:rPr>
      </w:pPr>
      <w:r>
        <w:rPr>
          <w:rFonts w:hint="eastAsia" w:eastAsia="楷体" w:cs="Times New Roman"/>
          <w:sz w:val="24"/>
          <w:szCs w:val="24"/>
          <w:lang w:val="en-US" w:eastAsia="zh-CN"/>
        </w:rPr>
        <w:t>设G是节点数大于10的简单图，则G与</w:t>
      </w:r>
      <m:oMath>
        <m:bar>
          <m:barPr>
            <m:pos m:val="top"/>
            <m:ctrlPr>
              <w:rPr>
                <w:rFonts w:ascii="Cambria Math" w:hAnsi="Cambria Math" w:cs="Times New Roman"/>
                <w:i w:val="0"/>
                <w:iCs/>
                <w:sz w:val="24"/>
                <w:szCs w:val="24"/>
                <w:lang w:val="en-US"/>
              </w:rPr>
            </m:ctrlPr>
          </m:bar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G</m:t>
            </m:r>
            <m:ctrlPr>
              <w:rPr>
                <w:rFonts w:ascii="Cambria Math" w:hAnsi="Cambria Math" w:cs="Times New Roman"/>
                <w:i w:val="0"/>
                <w:iCs/>
                <w:sz w:val="24"/>
                <w:szCs w:val="24"/>
                <w:lang w:val="en-US"/>
              </w:rPr>
            </m:ctrlPr>
          </m:e>
        </m:bar>
      </m:oMath>
      <w:r>
        <w:rPr>
          <w:rFonts w:hint="eastAsia" w:hAnsi="Cambria Math" w:cs="Times New Roman"/>
          <w:i w:val="0"/>
          <w:iCs/>
          <w:sz w:val="24"/>
          <w:szCs w:val="24"/>
          <w:lang w:val="en-US" w:eastAsia="zh-CN"/>
        </w:rPr>
        <w:t>必有一个不是平面图。</w:t>
      </w:r>
    </w:p>
    <w:p>
      <w:pPr>
        <w:ind w:left="420" w:leftChars="0" w:firstLine="420" w:firstLineChars="0"/>
        <w:jc w:val="left"/>
        <w:outlineLvl w:val="9"/>
        <w:rPr>
          <w:rFonts w:hint="eastAsia" w:hAnsi="Cambria Math" w:eastAsia="宋体" w:cs="Times New Roman"/>
          <w:i w:val="0"/>
          <w:iCs/>
          <w:sz w:val="24"/>
          <w:szCs w:val="24"/>
          <w:lang w:val="en-US" w:eastAsia="zh-CN"/>
        </w:rPr>
      </w:pPr>
      <w:r>
        <w:rPr>
          <w:rFonts w:hint="default" w:hAnsi="Cambria Math" w:cs="Times New Roman"/>
          <w:i w:val="0"/>
          <w:iCs/>
          <w:sz w:val="24"/>
          <w:szCs w:val="24"/>
          <w:lang w:val="en-US" w:eastAsia="zh-CN"/>
        </w:rPr>
        <w:t>设G=&lt;V,E&gt;为n阶无向简单图，以V为顶点集,所有使G成为完全图Kn的添加边组成的集合为边集的图，称为G的补图，记作</w:t>
      </w:r>
      <m:oMath>
        <m:bar>
          <m:barPr>
            <m:pos m:val="top"/>
            <m:ctrlPr>
              <w:rPr>
                <w:rFonts w:ascii="Cambria Math" w:hAnsi="Cambria Math" w:cs="Times New Roman"/>
                <w:i w:val="0"/>
                <w:iCs/>
                <w:sz w:val="24"/>
                <w:szCs w:val="24"/>
                <w:lang w:val="en-US"/>
              </w:rPr>
            </m:ctrlPr>
          </m:bar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G</m:t>
            </m:r>
            <m:ctrlPr>
              <w:rPr>
                <w:rFonts w:ascii="Cambria Math" w:hAnsi="Cambria Math" w:cs="Times New Roman"/>
                <w:i w:val="0"/>
                <w:iCs/>
                <w:sz w:val="24"/>
                <w:szCs w:val="24"/>
                <w:lang w:val="en-US"/>
              </w:rPr>
            </m:ctrlPr>
          </m:e>
        </m:bar>
      </m:oMath>
      <w:r>
        <w:rPr>
          <w:rFonts w:hint="eastAsia" w:hAnsi="Cambria Math" w:cs="Times New Roman"/>
          <w:i w:val="0"/>
          <w:iCs/>
          <w:sz w:val="24"/>
          <w:szCs w:val="24"/>
          <w:lang w:val="en-US" w:eastAsia="zh-CN"/>
        </w:rPr>
        <w:t>。</w:t>
      </w:r>
    </w:p>
    <w:p>
      <w:pPr>
        <w:ind w:left="420" w:leftChars="0" w:firstLine="420" w:firstLineChars="0"/>
        <w:jc w:val="left"/>
        <w:outlineLvl w:val="9"/>
        <w:rPr>
          <w:rFonts w:hint="default" w:hAnsi="Cambria Math" w:cs="Times New Roman"/>
          <w:i w:val="0"/>
          <w:iCs/>
          <w:sz w:val="24"/>
          <w:szCs w:val="24"/>
          <w:lang w:val="en-US" w:eastAsia="zh-CN"/>
        </w:rPr>
      </w:pPr>
      <w:r>
        <w:rPr>
          <w:rFonts w:hint="default" w:hAnsi="Cambria Math" w:cs="Times New Roman"/>
          <w:i w:val="0"/>
          <w:iCs/>
          <w:sz w:val="24"/>
          <w:szCs w:val="24"/>
          <w:lang w:val="en-US" w:eastAsia="zh-CN"/>
        </w:rPr>
        <w:t>若G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≅</m:t>
        </m:r>
        <m:bar>
          <m:barPr>
            <m:pos m:val="top"/>
            <m:ctrlPr>
              <w:rPr>
                <w:rFonts w:ascii="Cambria Math" w:hAnsi="Cambria Math" w:cs="Times New Roman"/>
                <w:i w:val="0"/>
                <w:iCs/>
                <w:sz w:val="24"/>
                <w:szCs w:val="24"/>
                <w:lang w:val="en-US"/>
              </w:rPr>
            </m:ctrlPr>
          </m:bar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G</m:t>
            </m:r>
            <m:ctrlPr>
              <w:rPr>
                <w:rFonts w:ascii="Cambria Math" w:hAnsi="Cambria Math" w:cs="Times New Roman"/>
                <w:i w:val="0"/>
                <w:iCs/>
                <w:sz w:val="24"/>
                <w:szCs w:val="24"/>
                <w:lang w:val="en-US"/>
              </w:rPr>
            </m:ctrlPr>
          </m:e>
        </m:bar>
      </m:oMath>
      <w:r>
        <w:rPr>
          <w:rFonts w:hint="default" w:hAnsi="Cambria Math" w:cs="Times New Roman"/>
          <w:i w:val="0"/>
          <w:iCs/>
          <w:sz w:val="24"/>
          <w:szCs w:val="24"/>
          <w:lang w:val="en-US" w:eastAsia="zh-CN"/>
        </w:rPr>
        <w:t>, 则称G是自补图</w:t>
      </w:r>
      <w:r>
        <w:rPr>
          <w:rFonts w:hint="eastAsia" w:hAnsi="Cambria Math" w:cs="Times New Roman"/>
          <w:i w:val="0"/>
          <w:iCs/>
          <w:sz w:val="24"/>
          <w:szCs w:val="24"/>
          <w:lang w:val="en-US" w:eastAsia="zh-CN"/>
        </w:rPr>
        <w:t>。</w:t>
      </w:r>
      <w:r>
        <w:rPr>
          <w:rFonts w:hint="default" w:hAnsi="Cambria Math" w:cs="Times New Roman"/>
          <w:i w:val="0"/>
          <w:iCs/>
          <w:sz w:val="24"/>
          <w:szCs w:val="24"/>
          <w:lang w:val="en-US" w:eastAsia="zh-CN"/>
        </w:rPr>
        <w:t xml:space="preserve"> </w:t>
      </w:r>
      <w:bookmarkStart w:id="57" w:name="_GoBack"/>
      <w:bookmarkEnd w:id="57"/>
    </w:p>
    <w:p>
      <w:pPr>
        <w:ind w:left="420" w:leftChars="0" w:firstLine="420" w:firstLineChars="0"/>
        <w:jc w:val="left"/>
        <w:outlineLvl w:val="9"/>
        <w:rPr>
          <w:rFonts w:hint="default" w:hAnsi="Cambria Math" w:cs="Times New Roman"/>
          <w:i w:val="0"/>
          <w:iCs/>
          <w:sz w:val="24"/>
          <w:szCs w:val="24"/>
          <w:lang w:val="en-US" w:eastAsia="zh-CN"/>
        </w:rPr>
      </w:pPr>
    </w:p>
    <w:p>
      <w:pPr>
        <w:jc w:val="left"/>
        <w:outlineLvl w:val="9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jc w:val="left"/>
        <w:outlineLvl w:val="2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bookmarkStart w:id="27" w:name="_Toc4673"/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2.4 极小非平面图</w:t>
      </w:r>
      <w:bookmarkEnd w:id="27"/>
    </w:p>
    <w:p>
      <w:pPr>
        <w:ind w:firstLine="420" w:firstLineChars="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若G是非平面图, 并且任意删除一条边所得图为平面图, 则称G为极小非平面图。</w:t>
      </w:r>
    </w:p>
    <w:p>
      <w:pPr>
        <w:ind w:firstLine="420" w:firstLineChars="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outlineLvl w:val="0"/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val="en-US" w:eastAsia="zh-CN"/>
        </w:rPr>
      </w:pPr>
      <w:bookmarkStart w:id="28" w:name="_Toc30422"/>
      <w:r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val="en-US" w:eastAsia="zh-CN"/>
        </w:rPr>
        <w:t>平面性检测</w:t>
      </w:r>
      <w:bookmarkEnd w:id="28"/>
    </w:p>
    <w:p>
      <w:pPr>
        <w:jc w:val="left"/>
        <w:outlineLvl w:val="1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bookmarkStart w:id="29" w:name="_Toc11145"/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3.1定义</w:t>
      </w:r>
      <w:bookmarkEnd w:id="29"/>
    </w:p>
    <w:p>
      <w:pPr>
        <w:ind w:firstLine="420" w:firstLineChars="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如果图G不能嵌入平面使得任意两边只能在结点处相交，那么G就称为非平面图。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结点数最少的非平面图</w:t>
      </w:r>
      <m:oMath>
        <m:sSub>
          <m:sSubP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K</m:t>
            </m: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5</m:t>
            </m: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="Times New Roman"/>
          <w:i w:val="0"/>
          <w:iCs/>
          <w:sz w:val="24"/>
          <w:szCs w:val="24"/>
          <w:lang w:val="en-US" w:eastAsia="zh-CN"/>
        </w:rPr>
        <w:t>。</w:t>
      </w:r>
    </w:p>
    <w:p>
      <w:pPr>
        <w:ind w:firstLine="420" w:firstLineChars="0"/>
        <w:jc w:val="left"/>
        <w:rPr>
          <w:rFonts w:hint="eastAsia" w:hAnsi="Cambria Math" w:cs="Times New Roman"/>
          <w:i w:val="0"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边数最少的非平面图</w:t>
      </w:r>
      <m:oMath>
        <m:sSub>
          <m:sSubP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K</m:t>
            </m: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3,3</m:t>
            </m: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="Times New Roman"/>
          <w:i w:val="0"/>
          <w:iCs/>
          <w:sz w:val="24"/>
          <w:szCs w:val="24"/>
          <w:lang w:val="en-US" w:eastAsia="zh-CN"/>
        </w:rPr>
        <w:t>。</w:t>
      </w:r>
    </w:p>
    <w:p>
      <w:pPr>
        <w:jc w:val="left"/>
        <w:rPr>
          <w:rFonts w:hint="eastAsia" w:hAnsi="Cambria Math" w:cs="Times New Roman"/>
          <w:i w:val="0"/>
          <w:iCs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bookmarkStart w:id="30" w:name="_Toc10501"/>
      <w:r>
        <w:rPr>
          <w:rFonts w:hint="eastAsia" w:eastAsia="楷体" w:cs="Times New Roman"/>
          <w:sz w:val="28"/>
          <w:szCs w:val="28"/>
          <w:lang w:val="en-US" w:eastAsia="zh-CN"/>
        </w:rPr>
        <w:t>3.2 定理</w:t>
      </w:r>
      <w:bookmarkEnd w:id="30"/>
    </w:p>
    <w:p>
      <w:pPr>
        <w:ind w:firstLine="420" w:firstLineChars="0"/>
        <w:jc w:val="left"/>
        <w:outlineLvl w:val="2"/>
        <w:rPr>
          <w:rFonts w:hint="eastAsia" w:eastAsia="楷体" w:cs="Times New Roman"/>
          <w:sz w:val="24"/>
          <w:szCs w:val="24"/>
          <w:lang w:val="en-US" w:eastAsia="zh-CN"/>
        </w:rPr>
      </w:pPr>
      <w:bookmarkStart w:id="31" w:name="_Toc21766"/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3.2.1</w:t>
      </w:r>
      <w:r>
        <w:rPr>
          <w:rFonts w:hint="eastAsia" w:eastAsia="楷体" w:cs="Times New Roman"/>
          <w:sz w:val="24"/>
          <w:szCs w:val="24"/>
          <w:lang w:val="en-US" w:eastAsia="zh-CN"/>
        </w:rPr>
        <w:t xml:space="preserve"> 子母图性质</w:t>
      </w:r>
      <w:bookmarkEnd w:id="31"/>
    </w:p>
    <w:p>
      <w:pPr>
        <w:ind w:left="420" w:leftChars="0"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default" w:eastAsia="楷体" w:cs="Times New Roman"/>
          <w:sz w:val="24"/>
          <w:szCs w:val="24"/>
          <w:lang w:val="en-US" w:eastAsia="zh-CN"/>
        </w:rPr>
        <w:t>若图G是平面图, 则G的任何子图都是平面图。</w:t>
      </w:r>
    </w:p>
    <w:p>
      <w:pPr>
        <w:ind w:left="420" w:leftChars="0"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default" w:eastAsia="楷体" w:cs="Times New Roman"/>
          <w:sz w:val="24"/>
          <w:szCs w:val="24"/>
          <w:lang w:val="en-US" w:eastAsia="zh-CN"/>
        </w:rPr>
        <w:t>Kn(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kern w:val="2"/>
            <w:sz w:val="24"/>
            <w:szCs w:val="24"/>
            <w:lang w:val="en-US" w:eastAsia="zh-CN"/>
          </w:rPr>
          <m:t>n</m:t>
        </m:r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lang w:val="en-US"/>
          </w:rPr>
          <m:t>≤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/>
          </w:rPr>
          <m:t>4</m:t>
        </m:r>
      </m:oMath>
      <w:r>
        <w:rPr>
          <w:rFonts w:hint="default" w:eastAsia="楷体" w:cs="Times New Roman"/>
          <w:sz w:val="24"/>
          <w:szCs w:val="24"/>
          <w:lang w:val="en-US" w:eastAsia="zh-CN"/>
        </w:rPr>
        <w:t xml:space="preserve">)和K1,n(n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≥</m:t>
        </m:r>
      </m:oMath>
      <w:r>
        <w:rPr>
          <w:rFonts w:hint="default" w:eastAsia="楷体" w:cs="Times New Roman"/>
          <w:sz w:val="24"/>
          <w:szCs w:val="24"/>
          <w:lang w:val="en-US" w:eastAsia="zh-CN"/>
        </w:rPr>
        <w:t>1)的所有子图都是平面图。</w:t>
      </w:r>
    </w:p>
    <w:p>
      <w:pPr>
        <w:ind w:left="420" w:leftChars="0"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default" w:eastAsia="楷体" w:cs="Times New Roman"/>
          <w:sz w:val="24"/>
          <w:szCs w:val="24"/>
          <w:lang w:val="en-US" w:eastAsia="zh-CN"/>
        </w:rPr>
        <w:t>若G是非平面图, 则G的任何母图也都是非平面图。</w:t>
      </w:r>
    </w:p>
    <w:p>
      <w:pPr>
        <w:ind w:left="420" w:leftChars="0"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m:oMath>
        <m:sSub>
          <m:sSubP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K</m:t>
            </m: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  <m:t>n</m:t>
            </m: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/>
              </w:rPr>
            </m:ctrlPr>
          </m:sub>
        </m:sSub>
      </m:oMath>
      <w:r>
        <w:rPr>
          <w:rFonts w:hint="default" w:eastAsia="楷体" w:cs="Times New Roman"/>
          <w:sz w:val="24"/>
          <w:szCs w:val="24"/>
          <w:lang w:val="en-US" w:eastAsia="zh-CN"/>
        </w:rPr>
        <w:t>(n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≥</m:t>
        </m:r>
      </m:oMath>
      <w:r>
        <w:rPr>
          <w:rFonts w:hint="default" w:eastAsia="楷体" w:cs="Times New Roman"/>
          <w:sz w:val="24"/>
          <w:szCs w:val="24"/>
          <w:lang w:val="en-US" w:eastAsia="zh-CN"/>
        </w:rPr>
        <w:t>5)和</w:t>
      </w:r>
      <m:oMath>
        <m:sSub>
          <m:sSubP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K</m:t>
            </m: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3,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  <m:t>n</m:t>
            </m: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/>
              </w:rPr>
            </m:ctrlPr>
          </m:sub>
        </m:sSub>
      </m:oMath>
      <w:r>
        <w:rPr>
          <w:rFonts w:hint="default" w:eastAsia="楷体" w:cs="Times New Roman"/>
          <w:sz w:val="24"/>
          <w:szCs w:val="24"/>
          <w:lang w:val="en-US" w:eastAsia="zh-CN"/>
        </w:rPr>
        <w:t>(n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≥</m:t>
        </m:r>
      </m:oMath>
      <w:r>
        <w:rPr>
          <w:rFonts w:hint="default" w:eastAsia="楷体" w:cs="Times New Roman"/>
          <w:sz w:val="24"/>
          <w:szCs w:val="24"/>
          <w:lang w:val="en-US" w:eastAsia="zh-CN"/>
        </w:rPr>
        <w:t>3)都是非平面图。</w:t>
      </w:r>
    </w:p>
    <w:p>
      <w:pPr>
        <w:ind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2"/>
        <w:rPr>
          <w:rFonts w:hint="eastAsia" w:eastAsia="楷体" w:cs="Times New Roman"/>
          <w:sz w:val="24"/>
          <w:szCs w:val="24"/>
          <w:lang w:val="en-US" w:eastAsia="zh-CN"/>
        </w:rPr>
      </w:pPr>
      <w:bookmarkStart w:id="32" w:name="_Toc15894"/>
      <w:r>
        <w:rPr>
          <w:rFonts w:hint="eastAsia" w:eastAsia="楷体" w:cs="Times New Roman"/>
          <w:sz w:val="24"/>
          <w:szCs w:val="24"/>
          <w:lang w:val="en-US" w:eastAsia="zh-CN"/>
        </w:rPr>
        <w:t>3.2.2 重边与闭环</w:t>
      </w:r>
      <w:bookmarkEnd w:id="32"/>
    </w:p>
    <w:p>
      <w:pPr>
        <w:ind w:left="420" w:leftChars="0"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default" w:eastAsia="楷体" w:cs="Times New Roman"/>
          <w:sz w:val="24"/>
          <w:szCs w:val="24"/>
          <w:lang w:val="en-US" w:eastAsia="zh-CN"/>
        </w:rPr>
        <w:t>设G是平面图, 则在G中加重边或自环后所得图还是平面图。</w:t>
      </w:r>
    </w:p>
    <w:p>
      <w:pPr>
        <w:ind w:left="420" w:leftChars="0"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default" w:eastAsia="楷体" w:cs="Times New Roman"/>
          <w:sz w:val="24"/>
          <w:szCs w:val="24"/>
          <w:lang w:val="en-US" w:eastAsia="zh-CN"/>
        </w:rPr>
        <w:t>重边和自环不影响图的平面性, 因而在研究图是否为平面图时, 可不考虑重边和自环。</w:t>
      </w:r>
    </w:p>
    <w:p>
      <w:pPr>
        <w:ind w:left="420" w:leftChars="0"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default" w:eastAsia="楷体" w:cs="Times New Roman"/>
          <w:sz w:val="28"/>
          <w:szCs w:val="28"/>
          <w:lang w:val="en-US" w:eastAsia="zh-CN"/>
        </w:rPr>
      </w:pPr>
      <w:bookmarkStart w:id="33" w:name="_Toc27737"/>
      <w:r>
        <w:rPr>
          <w:rFonts w:hint="eastAsia" w:eastAsia="楷体" w:cs="Times New Roman"/>
          <w:sz w:val="28"/>
          <w:szCs w:val="28"/>
          <w:lang w:val="en-US" w:eastAsia="zh-CN"/>
        </w:rPr>
        <w:t>3.3 同胚与边收缩</w:t>
      </w:r>
      <w:bookmarkEnd w:id="33"/>
    </w:p>
    <w:p>
      <w:pPr>
        <w:ind w:firstLine="420" w:firstLineChars="0"/>
        <w:jc w:val="left"/>
        <w:outlineLvl w:val="2"/>
        <w:rPr>
          <w:rFonts w:hint="eastAsia" w:eastAsia="楷体" w:cs="Times New Roman"/>
          <w:sz w:val="24"/>
          <w:szCs w:val="24"/>
          <w:lang w:val="en-US" w:eastAsia="zh-CN"/>
        </w:rPr>
      </w:pPr>
      <w:bookmarkStart w:id="34" w:name="_Toc21288"/>
      <w:r>
        <w:rPr>
          <w:rFonts w:hint="eastAsia" w:eastAsia="楷体" w:cs="Times New Roman"/>
          <w:sz w:val="24"/>
          <w:szCs w:val="24"/>
          <w:lang w:val="en-US" w:eastAsia="zh-CN"/>
        </w:rPr>
        <w:t>3.3.1 同胚定义</w:t>
      </w:r>
      <w:bookmarkEnd w:id="34"/>
    </w:p>
    <w:p>
      <w:pPr>
        <w:ind w:left="420" w:leftChars="0"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default" w:eastAsia="楷体" w:cs="Times New Roman"/>
          <w:sz w:val="24"/>
          <w:szCs w:val="24"/>
          <w:lang w:val="en-US" w:eastAsia="zh-CN"/>
        </w:rPr>
        <w:t>设e=(u, v)为图G的一条边, 在G中删除e, 增加新的顶点w, 使u和v均与w相邻, 称在G中插入2度顶点w。</w:t>
      </w:r>
    </w:p>
    <w:p>
      <w:pPr>
        <w:ind w:left="420" w:leftChars="0"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default" w:eastAsia="楷体" w:cs="Times New Roman"/>
          <w:sz w:val="24"/>
          <w:szCs w:val="24"/>
          <w:lang w:val="en-US" w:eastAsia="zh-CN"/>
        </w:rPr>
        <w:t>设w为G中一个2度顶点, w与u和v相邻, 删除w, 增加新边(u, v), 称为在G中消去2度顶点w。</w:t>
      </w:r>
    </w:p>
    <w:p>
      <w:pPr>
        <w:ind w:left="420" w:leftChars="0"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default" w:eastAsia="楷体" w:cs="Times New Roman"/>
          <w:sz w:val="24"/>
          <w:szCs w:val="24"/>
          <w:lang w:val="en-US" w:eastAsia="zh-CN"/>
        </w:rPr>
        <w:t>若两个图G1与G2同构, 或通过反复插入或消去2度顶点后是同构的, 则称G1与G2是同胚的。</w:t>
      </w:r>
    </w:p>
    <w:p>
      <w:pPr>
        <w:ind w:left="420" w:leftChars="0"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2"/>
        <w:rPr>
          <w:rFonts w:hint="eastAsia" w:eastAsia="楷体" w:cs="Times New Roman"/>
          <w:sz w:val="24"/>
          <w:szCs w:val="24"/>
          <w:lang w:val="en-US" w:eastAsia="zh-CN"/>
        </w:rPr>
      </w:pPr>
      <w:bookmarkStart w:id="35" w:name="_Toc37"/>
      <w:r>
        <w:rPr>
          <w:rFonts w:hint="eastAsia" w:eastAsia="楷体" w:cs="Times New Roman"/>
          <w:sz w:val="24"/>
          <w:szCs w:val="24"/>
          <w:lang w:val="en-US" w:eastAsia="zh-CN"/>
        </w:rPr>
        <w:t>3.3.2 边收缩定义</w:t>
      </w:r>
      <w:bookmarkEnd w:id="35"/>
    </w:p>
    <w:p>
      <w:pPr>
        <w:ind w:left="420" w:leftChars="0"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default" w:eastAsia="楷体" w:cs="Times New Roman"/>
          <w:sz w:val="24"/>
          <w:szCs w:val="24"/>
          <w:lang w:val="en-US" w:eastAsia="zh-CN"/>
        </w:rPr>
        <w:t>设e=(u, v)为图G的一条边, 在G中删除e, 增加新的顶点w, 使w关联除e外的u,v关联的一切边, 称为边e的收缩。</w:t>
      </w:r>
    </w:p>
    <w:p>
      <w:pPr>
        <w:ind w:left="420" w:leftChars="0"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9"/>
      </w:pPr>
      <w:r>
        <w:drawing>
          <wp:inline distT="0" distB="0" distL="114300" distR="114300">
            <wp:extent cx="3665220" cy="16306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outlineLvl w:val="9"/>
      </w:pPr>
    </w:p>
    <w:p>
      <w:pPr>
        <w:jc w:val="left"/>
        <w:outlineLvl w:val="1"/>
        <w:rPr>
          <w:rFonts w:hint="eastAsia" w:eastAsia="楷体" w:cs="Times New Roman"/>
          <w:sz w:val="28"/>
          <w:szCs w:val="28"/>
          <w:lang w:val="en-US" w:eastAsia="zh-CN"/>
        </w:rPr>
      </w:pPr>
      <w:bookmarkStart w:id="36" w:name="_Toc29285"/>
      <w:r>
        <w:rPr>
          <w:rFonts w:hint="eastAsia" w:eastAsia="楷体" w:cs="Times New Roman"/>
          <w:sz w:val="28"/>
          <w:szCs w:val="28"/>
          <w:lang w:val="en-US" w:eastAsia="zh-CN"/>
        </w:rPr>
        <w:t>3.4 库拉图斯基定理</w:t>
      </w:r>
      <w:bookmarkEnd w:id="36"/>
    </w:p>
    <w:p>
      <w:pPr>
        <w:ind w:firstLine="420" w:firstLineChars="0"/>
        <w:jc w:val="left"/>
        <w:outlineLvl w:val="2"/>
        <w:rPr>
          <w:rFonts w:hint="eastAsia" w:eastAsia="楷体" w:cs="Times New Roman"/>
          <w:sz w:val="24"/>
          <w:szCs w:val="24"/>
          <w:lang w:val="en-US" w:eastAsia="zh-CN"/>
        </w:rPr>
      </w:pPr>
      <w:bookmarkStart w:id="37" w:name="_Toc6065"/>
      <w:r>
        <w:rPr>
          <w:rFonts w:hint="eastAsia" w:eastAsia="楷体" w:cs="Times New Roman"/>
          <w:sz w:val="24"/>
          <w:szCs w:val="24"/>
          <w:lang w:val="en-US" w:eastAsia="zh-CN"/>
        </w:rPr>
        <w:t>3.4.1 库拉图斯基定理一</w:t>
      </w:r>
      <w:bookmarkEnd w:id="37"/>
    </w:p>
    <w:p>
      <w:pPr>
        <w:ind w:left="420" w:leftChars="0"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default" w:eastAsia="楷体" w:cs="Times New Roman"/>
          <w:sz w:val="24"/>
          <w:szCs w:val="24"/>
          <w:lang w:val="en-US" w:eastAsia="zh-CN"/>
        </w:rPr>
        <w:t>图G是平面图, 当且仅当G中不含与</w:t>
      </w:r>
      <m:oMath>
        <m:sSub>
          <m:sSubP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K</m:t>
            </m: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5</m:t>
            </m: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Times New Roman"/>
            <w:sz w:val="24"/>
            <w:szCs w:val="24"/>
            <w:lang w:val="en-US" w:eastAsia="zh-CN"/>
          </w:rPr>
          <m:t>、</m:t>
        </m:r>
        <m:sSub>
          <m:sSubP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K</m:t>
            </m: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3,3</m:t>
            </m: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/>
              </w:rPr>
            </m:ctrlPr>
          </m:sub>
        </m:sSub>
      </m:oMath>
      <w:r>
        <w:rPr>
          <w:rFonts w:hint="default" w:eastAsia="楷体" w:cs="Times New Roman"/>
          <w:sz w:val="24"/>
          <w:szCs w:val="24"/>
          <w:lang w:val="en-US" w:eastAsia="zh-CN"/>
        </w:rPr>
        <w:t>同胚子图。</w:t>
      </w:r>
    </w:p>
    <w:p>
      <w:pPr>
        <w:ind w:left="420" w:leftChars="0"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2"/>
        <w:rPr>
          <w:rFonts w:hint="default" w:eastAsia="楷体" w:cs="Times New Roman"/>
          <w:sz w:val="24"/>
          <w:szCs w:val="24"/>
          <w:lang w:val="en-US" w:eastAsia="zh-CN"/>
        </w:rPr>
      </w:pPr>
      <w:bookmarkStart w:id="38" w:name="_Toc15507"/>
      <w:r>
        <w:rPr>
          <w:rFonts w:hint="eastAsia" w:eastAsia="楷体" w:cs="Times New Roman"/>
          <w:sz w:val="24"/>
          <w:szCs w:val="24"/>
          <w:lang w:val="en-US" w:eastAsia="zh-CN"/>
        </w:rPr>
        <w:t>3.4.2 库拉图斯基定理二</w:t>
      </w:r>
      <w:bookmarkEnd w:id="38"/>
    </w:p>
    <w:p>
      <w:pPr>
        <w:ind w:left="420" w:leftChars="0"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default" w:eastAsia="楷体" w:cs="Times New Roman"/>
          <w:sz w:val="24"/>
          <w:szCs w:val="24"/>
          <w:lang w:val="en-US" w:eastAsia="zh-CN"/>
        </w:rPr>
        <w:t>图G是平面图, 当且仅当G中没有可收缩到</w:t>
      </w:r>
      <m:oMath>
        <m:sSub>
          <m:sSubP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K</m:t>
            </m: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5</m:t>
            </m: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Times New Roman"/>
            <w:sz w:val="24"/>
            <w:szCs w:val="24"/>
            <w:lang w:val="en-US" w:eastAsia="zh-CN"/>
          </w:rPr>
          <m:t>、</m:t>
        </m:r>
        <m:sSub>
          <m:sSubP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K</m:t>
            </m: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3,3</m:t>
            </m: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en-US"/>
              </w:rPr>
            </m:ctrlPr>
          </m:sub>
        </m:sSub>
      </m:oMath>
      <w:r>
        <w:rPr>
          <w:rFonts w:hint="default" w:eastAsia="楷体" w:cs="Times New Roman"/>
          <w:sz w:val="24"/>
          <w:szCs w:val="24"/>
          <w:lang w:val="en-US" w:eastAsia="zh-CN"/>
        </w:rPr>
        <w:t>的子图。</w:t>
      </w:r>
    </w:p>
    <w:p>
      <w:pPr>
        <w:ind w:left="420" w:leftChars="0"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default" w:eastAsia="楷体" w:cs="Times New Roman"/>
          <w:sz w:val="28"/>
          <w:szCs w:val="28"/>
          <w:lang w:val="en-US" w:eastAsia="zh-CN"/>
        </w:rPr>
      </w:pPr>
      <w:bookmarkStart w:id="39" w:name="_Toc13511"/>
      <w:r>
        <w:rPr>
          <w:rFonts w:hint="eastAsia" w:eastAsia="楷体" w:cs="Times New Roman"/>
          <w:sz w:val="28"/>
          <w:szCs w:val="28"/>
          <w:lang w:val="en-US" w:eastAsia="zh-CN"/>
        </w:rPr>
        <w:t>3.5 判定算法</w:t>
      </w:r>
      <w:bookmarkEnd w:id="39"/>
    </w:p>
    <w:p>
      <w:pPr>
        <w:ind w:firstLine="420" w:firstLineChars="0"/>
        <w:jc w:val="left"/>
        <w:outlineLvl w:val="9"/>
        <w:rPr>
          <w:rFonts w:hint="eastAsia" w:eastAsia="楷体" w:cs="Times New Roman"/>
          <w:sz w:val="24"/>
          <w:szCs w:val="24"/>
          <w:lang w:val="en-US" w:eastAsia="zh-CN"/>
        </w:rPr>
      </w:pPr>
      <w:r>
        <w:rPr>
          <w:rFonts w:hint="eastAsia" w:eastAsia="楷体" w:cs="Times New Roman"/>
          <w:sz w:val="24"/>
          <w:szCs w:val="24"/>
          <w:lang w:val="en-US" w:eastAsia="zh-CN"/>
        </w:rPr>
        <w:t>3.5.</w:t>
      </w:r>
      <w:r>
        <w:rPr>
          <w:rFonts w:hint="default" w:eastAsia="楷体" w:cs="Times New Roman"/>
          <w:sz w:val="24"/>
          <w:szCs w:val="24"/>
          <w:lang w:val="en-US" w:eastAsia="zh-CN"/>
        </w:rPr>
        <w:t>1若G是非连通的，则分别检测每一个连通分支。仅当所有的连通分支都是可平面的，G就是可平面的</w:t>
      </w:r>
      <w:r>
        <w:rPr>
          <w:rFonts w:hint="eastAsia" w:eastAsia="楷体" w:cs="Times New Roman"/>
          <w:sz w:val="24"/>
          <w:szCs w:val="24"/>
          <w:lang w:val="en-US" w:eastAsia="zh-CN"/>
        </w:rPr>
        <w:t>。</w:t>
      </w:r>
    </w:p>
    <w:p>
      <w:pPr>
        <w:ind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eastAsia" w:eastAsia="楷体" w:cs="Times New Roman"/>
          <w:sz w:val="24"/>
          <w:szCs w:val="24"/>
          <w:lang w:val="en-US" w:eastAsia="zh-CN"/>
        </w:rPr>
        <w:t>3.5.</w:t>
      </w:r>
      <w:r>
        <w:rPr>
          <w:rFonts w:hint="default" w:eastAsia="楷体" w:cs="Times New Roman"/>
          <w:sz w:val="24"/>
          <w:szCs w:val="24"/>
          <w:lang w:val="en-US" w:eastAsia="zh-CN"/>
        </w:rPr>
        <w:t>2如果G中存在割点v，这时可将图G从割点处分离，构成若干个不含割点的连通子图，或称块，然后检测每一块。G是可平面的当且仅当每一块都是可平面的</w:t>
      </w:r>
      <w:r>
        <w:rPr>
          <w:rFonts w:hint="eastAsia" w:eastAsia="楷体" w:cs="Times New Roman"/>
          <w:sz w:val="24"/>
          <w:szCs w:val="24"/>
          <w:lang w:val="en-US" w:eastAsia="zh-CN"/>
        </w:rPr>
        <w:t>。</w:t>
      </w:r>
    </w:p>
    <w:p>
      <w:pPr>
        <w:ind w:firstLine="420" w:firstLineChars="0"/>
        <w:jc w:val="left"/>
        <w:outlineLvl w:val="9"/>
        <w:rPr>
          <w:rFonts w:hint="eastAsia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eastAsia" w:eastAsia="楷体" w:cs="Times New Roman"/>
          <w:sz w:val="24"/>
          <w:szCs w:val="24"/>
          <w:lang w:val="en-US" w:eastAsia="zh-CN"/>
        </w:rPr>
        <w:t>3.5.3</w:t>
      </w:r>
      <w:r>
        <w:rPr>
          <w:rFonts w:hint="default" w:eastAsia="楷体" w:cs="Times New Roman"/>
          <w:sz w:val="24"/>
          <w:szCs w:val="24"/>
          <w:lang w:val="en-US" w:eastAsia="zh-CN"/>
        </w:rPr>
        <w:t>移去自环</w:t>
      </w:r>
    </w:p>
    <w:p>
      <w:pPr>
        <w:ind w:firstLine="420" w:firstLineChars="0"/>
        <w:jc w:val="left"/>
        <w:outlineLvl w:val="9"/>
        <w:rPr>
          <w:rFonts w:hint="eastAsia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eastAsia" w:eastAsia="楷体" w:cs="Times New Roman"/>
          <w:sz w:val="24"/>
          <w:szCs w:val="24"/>
          <w:lang w:val="en-US" w:eastAsia="zh-CN"/>
        </w:rPr>
        <w:t>3.5.</w:t>
      </w:r>
      <w:r>
        <w:rPr>
          <w:rFonts w:hint="default" w:eastAsia="楷体" w:cs="Times New Roman"/>
          <w:sz w:val="24"/>
          <w:szCs w:val="24"/>
          <w:lang w:val="en-US" w:eastAsia="zh-CN"/>
        </w:rPr>
        <w:t>4移去度为2的结点vi及其关联的边，而在它的两个邻点vj,vk之间加入边(vj,vk),原图是可平面的当且仅当新图是可平面的(同胚操作）</w:t>
      </w:r>
    </w:p>
    <w:p>
      <w:pPr>
        <w:ind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eastAsia" w:eastAsia="楷体" w:cs="Times New Roman"/>
          <w:sz w:val="24"/>
          <w:szCs w:val="24"/>
          <w:lang w:val="en-US" w:eastAsia="zh-CN"/>
        </w:rPr>
        <w:t>3.5.5</w:t>
      </w:r>
      <w:r>
        <w:rPr>
          <w:rFonts w:hint="default" w:eastAsia="楷体" w:cs="Times New Roman"/>
          <w:sz w:val="24"/>
          <w:szCs w:val="24"/>
          <w:lang w:val="en-US" w:eastAsia="zh-CN"/>
        </w:rPr>
        <w:t>移去重边</w:t>
      </w:r>
    </w:p>
    <w:p>
      <w:pPr>
        <w:numPr>
          <w:ilvl w:val="0"/>
          <w:numId w:val="0"/>
        </w:numPr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eastAsia" w:eastAsia="楷体" w:cs="Times New Roman"/>
          <w:sz w:val="24"/>
          <w:szCs w:val="24"/>
          <w:lang w:val="en-US" w:eastAsia="zh-CN"/>
        </w:rPr>
        <w:t xml:space="preserve">3.5.6 </w:t>
      </w:r>
      <w:r>
        <w:rPr>
          <w:rFonts w:hint="default" w:eastAsia="楷体" w:cs="Times New Roman"/>
          <w:sz w:val="24"/>
          <w:szCs w:val="24"/>
          <w:lang w:val="en-US" w:eastAsia="zh-CN"/>
        </w:rPr>
        <w:t>反复运用4、5</w:t>
      </w:r>
    </w:p>
    <w:p>
      <w:pPr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eastAsia" w:eastAsia="楷体" w:cs="Times New Roman"/>
          <w:sz w:val="24"/>
          <w:szCs w:val="24"/>
          <w:lang w:val="en-US" w:eastAsia="zh-CN"/>
        </w:rPr>
        <w:t xml:space="preserve">3.5.7 </w:t>
      </w:r>
      <w:r>
        <w:rPr>
          <w:rFonts w:hint="default" w:eastAsia="楷体" w:cs="Times New Roman"/>
          <w:sz w:val="24"/>
          <w:szCs w:val="24"/>
          <w:lang w:val="en-US" w:eastAsia="zh-CN"/>
        </w:rPr>
        <w:t>最后如下</w:t>
      </w:r>
      <w:r>
        <w:rPr>
          <w:rFonts w:hint="eastAsia" w:eastAsia="楷体" w:cs="Times New Roman"/>
          <w:sz w:val="24"/>
          <w:szCs w:val="24"/>
          <w:lang w:val="en-US" w:eastAsia="zh-CN"/>
        </w:rPr>
        <w:t>判定</w:t>
      </w:r>
    </w:p>
    <w:p>
      <w:pPr>
        <w:ind w:left="420" w:leftChars="0"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default" w:eastAsia="楷体" w:cs="Times New Roman"/>
          <w:sz w:val="24"/>
          <w:szCs w:val="24"/>
          <w:lang w:val="en-US" w:eastAsia="zh-CN"/>
        </w:rPr>
        <w:t>a.若m&lt;9或n&lt;5</w:t>
      </w:r>
      <w:r>
        <w:rPr>
          <w:rFonts w:hint="eastAsia" w:eastAsia="楷体" w:cs="Times New Roman"/>
          <w:sz w:val="24"/>
          <w:szCs w:val="24"/>
          <w:lang w:val="en-US" w:eastAsia="zh-CN"/>
        </w:rPr>
        <w:t>，</w:t>
      </w:r>
      <w:r>
        <w:rPr>
          <w:rFonts w:hint="default" w:eastAsia="楷体" w:cs="Times New Roman"/>
          <w:sz w:val="24"/>
          <w:szCs w:val="24"/>
          <w:lang w:val="en-US" w:eastAsia="zh-CN"/>
        </w:rPr>
        <w:t>则G是可平面图</w:t>
      </w:r>
    </w:p>
    <w:p>
      <w:pPr>
        <w:ind w:left="420" w:leftChars="0"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default" w:eastAsia="楷体" w:cs="Times New Roman"/>
          <w:sz w:val="24"/>
          <w:szCs w:val="24"/>
          <w:lang w:val="en-US" w:eastAsia="zh-CN"/>
        </w:rPr>
        <w:t>b.若m&gt;3n-6，则G是非平面图</w:t>
      </w:r>
    </w:p>
    <w:p>
      <w:pPr>
        <w:ind w:left="420" w:leftChars="0"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default" w:eastAsia="楷体" w:cs="Times New Roman"/>
          <w:sz w:val="24"/>
          <w:szCs w:val="24"/>
          <w:lang w:val="en-US" w:eastAsia="zh-CN"/>
        </w:rPr>
        <w:t>c.不满足a和b，需要进一步测试</w:t>
      </w:r>
    </w:p>
    <w:p>
      <w:pPr>
        <w:ind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outlineLvl w:val="0"/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val="en-US" w:eastAsia="zh-CN"/>
        </w:rPr>
      </w:pPr>
      <w:bookmarkStart w:id="40" w:name="_Toc26639"/>
      <w:r>
        <w:rPr>
          <w:rFonts w:hint="eastAsia" w:ascii="Times New Roman" w:hAnsi="Times New Roman" w:eastAsia="楷体" w:cs="Times New Roman"/>
          <w:i w:val="0"/>
          <w:iCs w:val="0"/>
          <w:sz w:val="32"/>
          <w:szCs w:val="32"/>
          <w:lang w:val="en-US" w:eastAsia="zh-CN"/>
        </w:rPr>
        <w:t>对偶图</w:t>
      </w:r>
      <w:bookmarkEnd w:id="40"/>
    </w:p>
    <w:p>
      <w:pPr>
        <w:jc w:val="left"/>
        <w:outlineLvl w:val="1"/>
        <w:rPr>
          <w:rFonts w:hint="eastAsia" w:eastAsia="楷体" w:cs="Times New Roman"/>
          <w:sz w:val="28"/>
          <w:szCs w:val="28"/>
          <w:lang w:val="en-US" w:eastAsia="zh-CN"/>
        </w:rPr>
      </w:pPr>
      <w:bookmarkStart w:id="41" w:name="_Toc18747"/>
      <w:r>
        <w:rPr>
          <w:rFonts w:hint="eastAsia" w:eastAsia="楷体" w:cs="Times New Roman"/>
          <w:sz w:val="28"/>
          <w:szCs w:val="28"/>
          <w:lang w:val="en-US" w:eastAsia="zh-CN"/>
        </w:rPr>
        <w:t>4.1 定义</w:t>
      </w:r>
      <w:bookmarkEnd w:id="41"/>
    </w:p>
    <w:p>
      <w:pPr>
        <w:ind w:firstLine="420" w:firstLineChars="0"/>
        <w:jc w:val="left"/>
        <w:outlineLvl w:val="2"/>
        <w:rPr>
          <w:rFonts w:hint="eastAsia" w:eastAsia="楷体" w:cs="Times New Roman"/>
          <w:sz w:val="24"/>
          <w:szCs w:val="24"/>
          <w:lang w:val="en-US" w:eastAsia="zh-CN"/>
        </w:rPr>
      </w:pPr>
      <w:bookmarkStart w:id="42" w:name="_Toc2203"/>
      <w:r>
        <w:rPr>
          <w:rFonts w:hint="eastAsia" w:eastAsia="楷体" w:cs="Times New Roman"/>
          <w:sz w:val="24"/>
          <w:szCs w:val="24"/>
          <w:lang w:val="en-US" w:eastAsia="zh-CN"/>
        </w:rPr>
        <w:t>4.1.1 构造过程</w:t>
      </w:r>
      <w:bookmarkEnd w:id="42"/>
    </w:p>
    <w:p>
      <w:pPr>
        <w:ind w:left="420" w:leftChars="0"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default" w:eastAsia="楷体" w:cs="Times New Roman"/>
          <w:sz w:val="24"/>
          <w:szCs w:val="24"/>
          <w:lang w:val="en-US" w:eastAsia="zh-CN"/>
        </w:rPr>
        <w:t>设G是平面图的某个平面嵌入, 构造G的对偶图G*如下:</w:t>
      </w:r>
    </w:p>
    <w:p>
      <w:pPr>
        <w:ind w:left="420" w:leftChars="0"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default" w:eastAsia="楷体" w:cs="Times New Roman"/>
          <w:sz w:val="24"/>
          <w:szCs w:val="24"/>
          <w:lang w:val="en-US" w:eastAsia="zh-CN"/>
        </w:rPr>
        <w:t>1) 在G的面fi中放置G*的顶点vi*</w:t>
      </w:r>
    </w:p>
    <w:p>
      <w:pPr>
        <w:ind w:left="420" w:leftChars="0"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default" w:eastAsia="楷体" w:cs="Times New Roman"/>
          <w:sz w:val="24"/>
          <w:szCs w:val="24"/>
          <w:lang w:val="en-US" w:eastAsia="zh-CN"/>
        </w:rPr>
        <w:t>2) 若e在G的面fi与fj的公共边界上, 做G*的边e*(vi*, vj*)与e相交, 且e*不与其它边相交;</w:t>
      </w:r>
    </w:p>
    <w:p>
      <w:pPr>
        <w:ind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default" w:eastAsia="楷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eastAsia="楷体" w:cs="Times New Roman"/>
          <w:sz w:val="24"/>
          <w:szCs w:val="24"/>
          <w:lang w:val="en-US" w:eastAsia="zh-CN"/>
        </w:rPr>
        <w:tab/>
      </w:r>
      <w:r>
        <w:rPr>
          <w:rFonts w:hint="default" w:eastAsia="楷体" w:cs="Times New Roman"/>
          <w:sz w:val="24"/>
          <w:szCs w:val="24"/>
          <w:lang w:val="en-US" w:eastAsia="zh-CN"/>
        </w:rPr>
        <w:t>3) 若e在面fi之内, 则e*(vi*, vi*)是以顶点vi*为端点的环，与e相</w:t>
      </w:r>
      <w:r>
        <w:rPr>
          <w:rFonts w:hint="eastAsia" w:eastAsia="楷体" w:cs="Times New Roman"/>
          <w:sz w:val="24"/>
          <w:szCs w:val="24"/>
          <w:lang w:val="en-US" w:eastAsia="zh-CN"/>
        </w:rPr>
        <w:tab/>
      </w:r>
      <w:r>
        <w:rPr>
          <w:rFonts w:hint="default" w:eastAsia="楷体" w:cs="Times New Roman"/>
          <w:sz w:val="24"/>
          <w:szCs w:val="24"/>
          <w:lang w:val="en-US" w:eastAsia="zh-CN"/>
        </w:rPr>
        <w:t>交</w:t>
      </w:r>
      <w:r>
        <w:rPr>
          <w:rFonts w:hint="eastAsia" w:eastAsia="楷体" w:cs="Times New Roman"/>
          <w:sz w:val="24"/>
          <w:szCs w:val="24"/>
          <w:lang w:val="en-US" w:eastAsia="zh-CN"/>
        </w:rPr>
        <w:tab/>
      </w:r>
      <w:r>
        <w:rPr>
          <w:rFonts w:hint="default" w:eastAsia="楷体" w:cs="Times New Roman"/>
          <w:sz w:val="24"/>
          <w:szCs w:val="24"/>
          <w:lang w:val="en-US" w:eastAsia="zh-CN"/>
        </w:rPr>
        <w:t>一次。</w:t>
      </w:r>
    </w:p>
    <w:p>
      <w:pPr>
        <w:ind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2"/>
        <w:rPr>
          <w:rFonts w:hint="default" w:eastAsia="楷体" w:cs="Times New Roman"/>
          <w:sz w:val="24"/>
          <w:szCs w:val="24"/>
          <w:lang w:val="en-US" w:eastAsia="zh-CN"/>
        </w:rPr>
      </w:pPr>
      <w:bookmarkStart w:id="43" w:name="_Toc26114"/>
      <w:r>
        <w:rPr>
          <w:rFonts w:hint="eastAsia" w:eastAsia="楷体" w:cs="Times New Roman"/>
          <w:sz w:val="24"/>
          <w:szCs w:val="24"/>
          <w:lang w:val="en-US" w:eastAsia="zh-CN"/>
        </w:rPr>
        <w:t>4.1.2 说明</w:t>
      </w:r>
      <w:bookmarkEnd w:id="43"/>
    </w:p>
    <w:p>
      <w:pPr>
        <w:ind w:left="420" w:leftChars="0" w:firstLine="420" w:firstLineChars="0"/>
        <w:jc w:val="left"/>
        <w:outlineLvl w:val="9"/>
        <w:rPr>
          <w:rFonts w:hint="eastAsia" w:eastAsia="楷体" w:cs="Times New Roman"/>
          <w:sz w:val="24"/>
          <w:szCs w:val="24"/>
          <w:lang w:val="en-US" w:eastAsia="zh-CN"/>
        </w:rPr>
      </w:pPr>
      <w:r>
        <w:rPr>
          <w:rFonts w:hint="eastAsia" w:eastAsia="楷体" w:cs="Times New Roman"/>
          <w:sz w:val="24"/>
          <w:szCs w:val="24"/>
          <w:lang w:val="en-US" w:eastAsia="zh-CN"/>
        </w:rPr>
        <w:t>定义实际上给出求图G的对偶图G*的方法，它也称为D (drawing)过程。</w:t>
      </w:r>
    </w:p>
    <w:p>
      <w:pPr>
        <w:ind w:left="420" w:leftChars="0" w:firstLine="420" w:firstLineChars="0"/>
        <w:jc w:val="left"/>
        <w:outlineLvl w:val="9"/>
        <w:rPr>
          <w:rFonts w:hint="eastAsia" w:eastAsia="楷体" w:cs="Times New Roman"/>
          <w:sz w:val="24"/>
          <w:szCs w:val="24"/>
          <w:lang w:val="en-US" w:eastAsia="zh-CN"/>
        </w:rPr>
      </w:pPr>
      <w:r>
        <w:rPr>
          <w:rFonts w:hint="eastAsia" w:eastAsia="楷体" w:cs="Times New Roman"/>
          <w:sz w:val="24"/>
          <w:szCs w:val="24"/>
          <w:lang w:val="en-US" w:eastAsia="zh-CN"/>
        </w:rPr>
        <w:t>只有平面图才有对偶图。</w:t>
      </w:r>
    </w:p>
    <w:p>
      <w:pPr>
        <w:ind w:left="420" w:leftChars="0" w:firstLine="420" w:firstLineChars="0"/>
        <w:jc w:val="left"/>
        <w:outlineLvl w:val="9"/>
        <w:rPr>
          <w:rFonts w:hint="eastAsia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2"/>
        <w:rPr>
          <w:rFonts w:hint="eastAsia" w:eastAsia="楷体" w:cs="Times New Roman"/>
          <w:sz w:val="24"/>
          <w:szCs w:val="24"/>
          <w:lang w:val="en-US" w:eastAsia="zh-CN"/>
        </w:rPr>
      </w:pPr>
      <w:bookmarkStart w:id="44" w:name="_Toc28330"/>
      <w:r>
        <w:rPr>
          <w:rFonts w:hint="eastAsia" w:eastAsia="楷体" w:cs="Times New Roman"/>
          <w:sz w:val="24"/>
          <w:szCs w:val="24"/>
          <w:lang w:val="en-US" w:eastAsia="zh-CN"/>
        </w:rPr>
        <w:t>4.1.3 非同构性</w:t>
      </w:r>
      <w:bookmarkEnd w:id="44"/>
    </w:p>
    <w:p>
      <w:pPr>
        <w:ind w:left="420" w:leftChars="0"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default" w:eastAsia="楷体" w:cs="Times New Roman"/>
          <w:sz w:val="24"/>
          <w:szCs w:val="24"/>
          <w:lang w:val="en-US" w:eastAsia="zh-CN"/>
        </w:rPr>
        <w:t>同构的两个图, 对偶图不一定同构。</w:t>
      </w:r>
    </w:p>
    <w:p>
      <w:pPr>
        <w:ind w:firstLine="420" w:firstLineChars="0"/>
        <w:jc w:val="left"/>
        <w:outlineLvl w:val="9"/>
        <w:rPr>
          <w:rFonts w:hint="eastAsia" w:eastAsia="楷体" w:cs="Times New Roman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default" w:eastAsia="楷体" w:cs="Times New Roman"/>
          <w:sz w:val="28"/>
          <w:szCs w:val="28"/>
          <w:lang w:val="en-US" w:eastAsia="zh-CN"/>
        </w:rPr>
      </w:pPr>
      <w:bookmarkStart w:id="45" w:name="_Toc22474"/>
      <w:r>
        <w:rPr>
          <w:rFonts w:hint="eastAsia" w:eastAsia="楷体" w:cs="Times New Roman"/>
          <w:sz w:val="28"/>
          <w:szCs w:val="28"/>
          <w:lang w:val="en-US" w:eastAsia="zh-CN"/>
        </w:rPr>
        <w:t>4.2 性质</w:t>
      </w:r>
      <w:bookmarkEnd w:id="45"/>
    </w:p>
    <w:p>
      <w:pPr>
        <w:ind w:firstLine="420" w:firstLineChars="0"/>
        <w:jc w:val="left"/>
        <w:outlineLvl w:val="2"/>
        <w:rPr>
          <w:rFonts w:hint="eastAsia" w:eastAsia="楷体" w:cs="Times New Roman"/>
          <w:sz w:val="24"/>
          <w:szCs w:val="24"/>
          <w:lang w:val="en-US" w:eastAsia="zh-CN"/>
        </w:rPr>
      </w:pPr>
      <w:bookmarkStart w:id="46" w:name="_Toc8724"/>
      <w:r>
        <w:rPr>
          <w:rFonts w:hint="eastAsia" w:eastAsia="楷体" w:cs="Times New Roman"/>
          <w:sz w:val="24"/>
          <w:szCs w:val="24"/>
          <w:lang w:val="en-US" w:eastAsia="zh-CN"/>
        </w:rPr>
        <w:t>4.2.1 唯一性</w:t>
      </w:r>
      <w:bookmarkEnd w:id="46"/>
    </w:p>
    <w:p>
      <w:pPr>
        <w:ind w:left="420" w:leftChars="0" w:firstLine="420" w:firstLineChars="0"/>
        <w:jc w:val="left"/>
        <w:outlineLvl w:val="9"/>
        <w:rPr>
          <w:rFonts w:hint="eastAsia" w:eastAsia="楷体" w:cs="Times New Roman"/>
          <w:sz w:val="24"/>
          <w:szCs w:val="24"/>
          <w:lang w:val="en-US" w:eastAsia="zh-CN"/>
        </w:rPr>
      </w:pPr>
      <w:r>
        <w:rPr>
          <w:rFonts w:hint="default" w:eastAsia="楷体" w:cs="Times New Roman"/>
          <w:sz w:val="24"/>
          <w:szCs w:val="24"/>
          <w:lang w:val="en-US" w:eastAsia="zh-CN"/>
        </w:rPr>
        <w:t>如果G是平面图，G一定有对偶图G*,而且G*</w:t>
      </w:r>
      <w:r>
        <w:rPr>
          <w:rFonts w:hint="eastAsia" w:eastAsia="楷体" w:cs="Times New Roman"/>
          <w:sz w:val="24"/>
          <w:szCs w:val="24"/>
          <w:lang w:val="en-US" w:eastAsia="zh-CN"/>
        </w:rPr>
        <w:t>这一拓扑结构</w:t>
      </w:r>
      <w:r>
        <w:rPr>
          <w:rFonts w:hint="default" w:eastAsia="楷体" w:cs="Times New Roman"/>
          <w:sz w:val="24"/>
          <w:szCs w:val="24"/>
          <w:lang w:val="en-US" w:eastAsia="zh-CN"/>
        </w:rPr>
        <w:t>是唯一的</w:t>
      </w:r>
      <w:r>
        <w:rPr>
          <w:rFonts w:hint="eastAsia" w:eastAsia="楷体" w:cs="Times New Roman"/>
          <w:sz w:val="24"/>
          <w:szCs w:val="24"/>
          <w:lang w:val="en-US" w:eastAsia="zh-CN"/>
        </w:rPr>
        <w:t>。</w:t>
      </w:r>
    </w:p>
    <w:p>
      <w:pPr>
        <w:ind w:left="420" w:leftChars="0" w:firstLine="420" w:firstLineChars="0"/>
        <w:jc w:val="left"/>
        <w:outlineLvl w:val="9"/>
        <w:rPr>
          <w:rFonts w:hint="eastAsia" w:eastAsia="楷体" w:cs="Times New Roman"/>
          <w:sz w:val="24"/>
          <w:szCs w:val="24"/>
          <w:lang w:val="en-US" w:eastAsia="zh-CN"/>
        </w:rPr>
      </w:pPr>
      <w:r>
        <w:rPr>
          <w:rFonts w:hint="eastAsia" w:eastAsia="楷体" w:cs="Times New Roman"/>
          <w:sz w:val="24"/>
          <w:szCs w:val="24"/>
          <w:lang w:val="en-US" w:eastAsia="zh-CN"/>
        </w:rPr>
        <w:t>G有对偶图的充要条件是G为平面图。</w:t>
      </w:r>
    </w:p>
    <w:p>
      <w:pPr>
        <w:ind w:left="420" w:leftChars="0" w:firstLine="420" w:firstLineChars="0"/>
        <w:jc w:val="left"/>
        <w:outlineLvl w:val="9"/>
        <w:rPr>
          <w:rFonts w:hint="eastAsia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2"/>
        <w:rPr>
          <w:rFonts w:hint="eastAsia" w:eastAsia="楷体" w:cs="Times New Roman"/>
          <w:sz w:val="24"/>
          <w:szCs w:val="24"/>
          <w:lang w:val="en-US" w:eastAsia="zh-CN"/>
        </w:rPr>
      </w:pPr>
      <w:bookmarkStart w:id="47" w:name="_Toc17766"/>
      <w:r>
        <w:rPr>
          <w:rFonts w:hint="eastAsia" w:eastAsia="楷体" w:cs="Times New Roman"/>
          <w:sz w:val="24"/>
          <w:szCs w:val="24"/>
          <w:lang w:val="en-US" w:eastAsia="zh-CN"/>
        </w:rPr>
        <w:t>4.2.2 连通性</w:t>
      </w:r>
      <w:bookmarkEnd w:id="47"/>
    </w:p>
    <w:p>
      <w:pPr>
        <w:ind w:left="420" w:leftChars="0" w:firstLine="420" w:firstLineChars="0"/>
        <w:jc w:val="left"/>
        <w:outlineLvl w:val="9"/>
        <w:rPr>
          <w:rFonts w:hint="eastAsia" w:eastAsia="楷体" w:cs="Times New Roman"/>
          <w:sz w:val="24"/>
          <w:szCs w:val="24"/>
          <w:lang w:val="en-US" w:eastAsia="zh-CN"/>
        </w:rPr>
      </w:pPr>
      <w:r>
        <w:rPr>
          <w:rFonts w:hint="default" w:eastAsia="楷体" w:cs="Times New Roman"/>
          <w:sz w:val="24"/>
          <w:szCs w:val="24"/>
          <w:lang w:val="en-US" w:eastAsia="zh-CN"/>
        </w:rPr>
        <w:t>G*是连通图</w:t>
      </w:r>
      <w:r>
        <w:rPr>
          <w:rFonts w:hint="eastAsia" w:eastAsia="楷体" w:cs="Times New Roman"/>
          <w:sz w:val="24"/>
          <w:szCs w:val="24"/>
          <w:lang w:val="en-US" w:eastAsia="zh-CN"/>
        </w:rPr>
        <w:t>，平面图的边就是路径。</w:t>
      </w:r>
    </w:p>
    <w:p>
      <w:pPr>
        <w:ind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2"/>
        <w:rPr>
          <w:rFonts w:hint="eastAsia" w:eastAsia="楷体" w:cs="Times New Roman"/>
          <w:sz w:val="24"/>
          <w:szCs w:val="24"/>
          <w:lang w:val="en-US" w:eastAsia="zh-CN"/>
        </w:rPr>
      </w:pPr>
      <w:bookmarkStart w:id="48" w:name="_Toc23379"/>
      <w:r>
        <w:rPr>
          <w:rFonts w:hint="eastAsia" w:eastAsia="楷体" w:cs="Times New Roman"/>
          <w:sz w:val="24"/>
          <w:szCs w:val="24"/>
          <w:lang w:val="en-US" w:eastAsia="zh-CN"/>
        </w:rPr>
        <w:t>4.2.3 对称性</w:t>
      </w:r>
      <w:bookmarkEnd w:id="48"/>
    </w:p>
    <w:p>
      <w:pPr>
        <w:ind w:left="420" w:leftChars="0"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default" w:eastAsia="楷体" w:cs="Times New Roman"/>
          <w:sz w:val="24"/>
          <w:szCs w:val="24"/>
          <w:lang w:val="en-US" w:eastAsia="zh-CN"/>
        </w:rPr>
        <w:t>平面连通图G与其对偶图G*的结点、边和域之间存在如下对应关系</w:t>
      </w:r>
    </w:p>
    <w:p>
      <w:pPr>
        <w:ind w:firstLine="420" w:firstLineChars="0"/>
        <w:jc w:val="left"/>
        <w:outlineLvl w:val="9"/>
        <w:rPr>
          <w:rFonts w:hint="eastAsia" w:eastAsia="楷体" w:cs="Times New Roman"/>
          <w:sz w:val="24"/>
          <w:szCs w:val="24"/>
          <w:lang w:val="en-US" w:eastAsia="zh-CN"/>
        </w:rPr>
      </w:pPr>
      <w:r>
        <w:rPr>
          <w:rFonts w:hint="default" w:eastAsia="楷体" w:cs="Times New Roman"/>
          <w:sz w:val="24"/>
          <w:szCs w:val="24"/>
          <w:lang w:val="en-US" w:eastAsia="zh-CN"/>
        </w:rPr>
        <w:t>m=m*, n=r*, r=n*</w:t>
      </w:r>
      <w:r>
        <w:rPr>
          <w:rFonts w:hint="eastAsia" w:eastAsia="楷体" w:cs="Times New Roman"/>
          <w:sz w:val="24"/>
          <w:szCs w:val="24"/>
          <w:lang w:val="en-US" w:eastAsia="zh-CN"/>
        </w:rPr>
        <w:t>。</w:t>
      </w:r>
    </w:p>
    <w:p>
      <w:pPr>
        <w:ind w:left="420" w:leftChars="0" w:firstLine="420" w:firstLineChars="0"/>
        <w:jc w:val="left"/>
        <w:outlineLvl w:val="9"/>
        <w:rPr>
          <w:rFonts w:hint="eastAsia" w:eastAsia="楷体" w:cs="Times New Roman"/>
          <w:sz w:val="24"/>
          <w:szCs w:val="24"/>
          <w:lang w:val="en-US" w:eastAsia="zh-CN"/>
        </w:rPr>
      </w:pPr>
      <w:r>
        <w:rPr>
          <w:rFonts w:hint="eastAsia" w:eastAsia="楷体" w:cs="Times New Roman"/>
          <w:sz w:val="24"/>
          <w:szCs w:val="24"/>
          <w:lang w:val="en-US" w:eastAsia="zh-CN"/>
        </w:rPr>
        <w:t>设G*的顶点vi*位于G的面Ri中, 则dG*(vi*)＝deg(Ri)。</w:t>
      </w:r>
    </w:p>
    <w:p>
      <w:pPr>
        <w:ind w:firstLine="420" w:firstLineChars="0"/>
        <w:jc w:val="left"/>
        <w:outlineLvl w:val="9"/>
        <w:rPr>
          <w:rFonts w:hint="eastAsia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2"/>
        <w:rPr>
          <w:rFonts w:hint="eastAsia" w:eastAsia="楷体" w:cs="Times New Roman"/>
          <w:sz w:val="24"/>
          <w:szCs w:val="24"/>
          <w:lang w:val="en-US" w:eastAsia="zh-CN"/>
        </w:rPr>
      </w:pPr>
      <w:bookmarkStart w:id="49" w:name="_Toc18064"/>
      <w:r>
        <w:rPr>
          <w:rFonts w:hint="eastAsia" w:eastAsia="楷体" w:cs="Times New Roman"/>
          <w:sz w:val="24"/>
          <w:szCs w:val="24"/>
          <w:lang w:val="en-US" w:eastAsia="zh-CN"/>
        </w:rPr>
        <w:t>4.2.4 割集性</w:t>
      </w:r>
      <w:bookmarkEnd w:id="49"/>
    </w:p>
    <w:p>
      <w:pPr>
        <w:ind w:left="420" w:leftChars="0"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default" w:eastAsia="楷体" w:cs="Times New Roman"/>
          <w:sz w:val="24"/>
          <w:szCs w:val="24"/>
          <w:lang w:val="en-US" w:eastAsia="zh-CN"/>
        </w:rPr>
        <w:t>设C是平面图G的一个初级回路，S*是G*中与C的各边ei对应的ei*的集合，则S*是G*的一个割集。</w:t>
      </w:r>
    </w:p>
    <w:p>
      <w:pPr>
        <w:ind w:left="420" w:leftChars="0" w:firstLine="420" w:firstLineChars="0"/>
        <w:jc w:val="left"/>
        <w:outlineLvl w:val="9"/>
        <w:rPr>
          <w:rFonts w:hint="eastAsia" w:eastAsia="楷体" w:cs="Times New Roman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default" w:eastAsia="楷体" w:cs="Times New Roman"/>
          <w:sz w:val="28"/>
          <w:szCs w:val="28"/>
          <w:lang w:val="en-US" w:eastAsia="zh-CN"/>
        </w:rPr>
      </w:pPr>
      <w:bookmarkStart w:id="50" w:name="_Toc14265"/>
      <w:r>
        <w:rPr>
          <w:rFonts w:hint="eastAsia" w:eastAsia="楷体" w:cs="Times New Roman"/>
          <w:sz w:val="28"/>
          <w:szCs w:val="28"/>
          <w:lang w:val="en-US" w:eastAsia="zh-CN"/>
        </w:rPr>
        <w:t>4.3 自对偶图</w:t>
      </w:r>
      <w:bookmarkEnd w:id="50"/>
    </w:p>
    <w:p>
      <w:pPr>
        <w:ind w:firstLine="420" w:firstLineChars="0"/>
        <w:jc w:val="left"/>
        <w:outlineLvl w:val="2"/>
        <w:rPr>
          <w:rFonts w:hint="default" w:eastAsia="楷体" w:cs="Times New Roman"/>
          <w:sz w:val="24"/>
          <w:szCs w:val="24"/>
          <w:lang w:val="en-US" w:eastAsia="zh-CN"/>
        </w:rPr>
      </w:pPr>
      <w:bookmarkStart w:id="51" w:name="_Toc24018"/>
      <w:r>
        <w:rPr>
          <w:rFonts w:hint="eastAsia" w:eastAsia="楷体" w:cs="Times New Roman"/>
          <w:sz w:val="24"/>
          <w:szCs w:val="24"/>
          <w:lang w:val="en-US" w:eastAsia="zh-CN"/>
        </w:rPr>
        <w:t>4.3.1 定义</w:t>
      </w:r>
      <w:bookmarkEnd w:id="51"/>
    </w:p>
    <w:p>
      <w:pPr>
        <w:ind w:left="420" w:leftChars="0" w:firstLine="420" w:firstLineChars="0"/>
        <w:jc w:val="left"/>
        <w:outlineLvl w:val="9"/>
        <w:rPr>
          <w:rFonts w:hint="eastAsia" w:eastAsia="楷体" w:cs="Times New Roman"/>
          <w:sz w:val="24"/>
          <w:szCs w:val="24"/>
          <w:lang w:val="en-US" w:eastAsia="zh-CN"/>
        </w:rPr>
      </w:pPr>
      <w:r>
        <w:rPr>
          <w:rFonts w:hint="default" w:eastAsia="楷体" w:cs="Times New Roman"/>
          <w:sz w:val="24"/>
          <w:szCs w:val="24"/>
          <w:lang w:val="en-US" w:eastAsia="zh-CN"/>
        </w:rPr>
        <w:t>设G*是平面图G的对偶图, 若G*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≅</m:t>
        </m:r>
      </m:oMath>
      <w:r>
        <w:rPr>
          <w:rFonts w:hint="default" w:eastAsia="楷体" w:cs="Times New Roman"/>
          <w:sz w:val="24"/>
          <w:szCs w:val="24"/>
          <w:lang w:val="en-US" w:eastAsia="zh-CN"/>
        </w:rPr>
        <w:t>G, 则称G为自对偶图</w:t>
      </w:r>
      <w:r>
        <w:rPr>
          <w:rFonts w:hint="eastAsia" w:eastAsia="楷体" w:cs="Times New Roman"/>
          <w:sz w:val="24"/>
          <w:szCs w:val="24"/>
          <w:lang w:val="en-US" w:eastAsia="zh-CN"/>
        </w:rPr>
        <w:t>。</w:t>
      </w:r>
    </w:p>
    <w:p>
      <w:pPr>
        <w:ind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2"/>
        <w:rPr>
          <w:rFonts w:hint="eastAsia" w:eastAsia="楷体" w:cs="Times New Roman"/>
          <w:sz w:val="24"/>
          <w:szCs w:val="24"/>
          <w:lang w:val="en-US" w:eastAsia="zh-CN"/>
        </w:rPr>
      </w:pPr>
      <w:bookmarkStart w:id="52" w:name="_Toc2107"/>
      <w:r>
        <w:rPr>
          <w:rFonts w:hint="eastAsia" w:eastAsia="楷体" w:cs="Times New Roman"/>
          <w:sz w:val="24"/>
          <w:szCs w:val="24"/>
          <w:lang w:val="en-US" w:eastAsia="zh-CN"/>
        </w:rPr>
        <w:t>4.3.2 轮图</w:t>
      </w:r>
      <w:bookmarkEnd w:id="52"/>
    </w:p>
    <w:p>
      <w:pPr>
        <w:ind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default" w:eastAsia="楷体" w:cs="Times New Roman"/>
          <w:sz w:val="24"/>
          <w:szCs w:val="24"/>
          <w:lang w:val="en-US" w:eastAsia="zh-CN"/>
        </w:rPr>
        <w:t>在n-1(n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≥</m:t>
        </m:r>
      </m:oMath>
      <w:r>
        <w:rPr>
          <w:rFonts w:hint="default" w:eastAsia="楷体" w:cs="Times New Roman"/>
          <w:sz w:val="24"/>
          <w:szCs w:val="24"/>
          <w:lang w:val="en-US" w:eastAsia="zh-CN"/>
        </w:rPr>
        <w:t xml:space="preserve"> 4)边圈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C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n−1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default" w:eastAsia="楷体" w:cs="Times New Roman"/>
          <w:sz w:val="24"/>
          <w:szCs w:val="24"/>
          <w:lang w:val="en-US" w:eastAsia="zh-CN"/>
        </w:rPr>
        <w:t>内放置一个顶点, 使该顶点与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C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n−1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default" w:eastAsia="楷体" w:cs="Times New Roman"/>
          <w:sz w:val="24"/>
          <w:szCs w:val="24"/>
          <w:lang w:val="en-US" w:eastAsia="zh-CN"/>
        </w:rPr>
        <w:t>上的所有顶点均相邻。所得n阶简单图称为n阶轮图。</w:t>
      </w:r>
      <w:r>
        <w:rPr>
          <w:rFonts w:hint="eastAsia" w:eastAsia="楷体" w:cs="Times New Roman"/>
          <w:sz w:val="24"/>
          <w:szCs w:val="24"/>
          <w:lang w:val="en-US" w:eastAsia="zh-CN"/>
        </w:rPr>
        <w:t>其实就像是给一个圈加心。</w:t>
      </w:r>
    </w:p>
    <w:p>
      <w:pPr>
        <w:ind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default" w:eastAsia="楷体" w:cs="Times New Roman"/>
          <w:sz w:val="24"/>
          <w:szCs w:val="24"/>
          <w:lang w:val="en-US" w:eastAsia="zh-CN"/>
        </w:rPr>
        <w:t>轮图都是自对偶图。</w:t>
      </w:r>
    </w:p>
    <w:p>
      <w:pPr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</w:p>
    <w:p>
      <w:pPr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outlineLvl w:val="0"/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val="en-US" w:eastAsia="zh-CN"/>
        </w:rPr>
      </w:pPr>
      <w:bookmarkStart w:id="53" w:name="_Toc22161"/>
      <w:r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val="en-US" w:eastAsia="zh-CN"/>
        </w:rPr>
        <w:t>点着色、色数与色数多项式</w:t>
      </w:r>
      <w:bookmarkEnd w:id="53"/>
    </w:p>
    <w:p>
      <w:pPr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eastAsia" w:eastAsia="楷体" w:cs="Times New Roman"/>
          <w:sz w:val="28"/>
          <w:szCs w:val="28"/>
          <w:lang w:val="en-US" w:eastAsia="zh-CN"/>
        </w:rPr>
      </w:pPr>
      <w:bookmarkStart w:id="54" w:name="_Toc22478"/>
      <w:r>
        <w:rPr>
          <w:rFonts w:hint="eastAsia" w:eastAsia="楷体" w:cs="Times New Roman"/>
          <w:sz w:val="28"/>
          <w:szCs w:val="28"/>
          <w:lang w:val="en-US" w:eastAsia="zh-CN"/>
        </w:rPr>
        <w:t>5.1 定义</w:t>
      </w:r>
      <w:bookmarkEnd w:id="54"/>
    </w:p>
    <w:p>
      <w:pPr>
        <w:ind w:firstLine="420" w:firstLineChars="0"/>
        <w:jc w:val="left"/>
        <w:outlineLvl w:val="9"/>
        <w:rPr>
          <w:rFonts w:hint="eastAsia" w:eastAsia="楷体" w:cs="Times New Roman"/>
          <w:sz w:val="24"/>
          <w:szCs w:val="24"/>
          <w:lang w:val="en-US" w:eastAsia="zh-CN"/>
        </w:rPr>
      </w:pPr>
      <w:r>
        <w:rPr>
          <w:rFonts w:hint="eastAsia" w:eastAsia="楷体" w:cs="Times New Roman"/>
          <w:sz w:val="24"/>
          <w:szCs w:val="24"/>
          <w:lang w:val="en-US" w:eastAsia="zh-CN"/>
        </w:rPr>
        <w:t>5.1.1</w:t>
      </w:r>
      <w:r>
        <w:rPr>
          <w:rFonts w:hint="default" w:eastAsia="楷体" w:cs="Times New Roman"/>
          <w:sz w:val="24"/>
          <w:szCs w:val="24"/>
          <w:lang w:val="en-US" w:eastAsia="zh-CN"/>
        </w:rPr>
        <w:t>给定图G，满足相邻结点着以不同颜色的最少颜色数目称为G的色数</w:t>
      </w:r>
      <w:r>
        <w:rPr>
          <w:rFonts w:hint="eastAsia" w:eastAsia="楷体" w:cs="Times New Roman"/>
          <w:sz w:val="24"/>
          <w:szCs w:val="24"/>
          <w:lang w:val="en-US" w:eastAsia="zh-CN"/>
        </w:rPr>
        <w:t>，</w:t>
      </w:r>
      <w:r>
        <w:rPr>
          <w:rFonts w:hint="default" w:eastAsia="楷体" w:cs="Times New Roman"/>
          <w:sz w:val="24"/>
          <w:szCs w:val="24"/>
          <w:lang w:val="en-US" w:eastAsia="zh-CN"/>
        </w:rPr>
        <w:t>记为γ(G)</w:t>
      </w:r>
      <w:r>
        <w:rPr>
          <w:rFonts w:hint="eastAsia" w:eastAsia="楷体" w:cs="Times New Roman"/>
          <w:sz w:val="24"/>
          <w:szCs w:val="24"/>
          <w:lang w:val="en-US" w:eastAsia="zh-CN"/>
        </w:rPr>
        <w:t>。</w:t>
      </w:r>
    </w:p>
    <w:p>
      <w:pPr>
        <w:ind w:firstLine="420" w:firstLineChars="0"/>
        <w:jc w:val="left"/>
        <w:outlineLvl w:val="9"/>
        <w:rPr>
          <w:rFonts w:hint="eastAsia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eastAsia" w:eastAsia="楷体" w:cs="Times New Roman"/>
          <w:sz w:val="24"/>
          <w:szCs w:val="24"/>
          <w:lang w:val="en-US" w:eastAsia="zh-CN"/>
        </w:rPr>
        <w:t>5.1.2</w:t>
      </w:r>
      <w:r>
        <w:rPr>
          <w:rFonts w:hint="default" w:eastAsia="楷体" w:cs="Times New Roman"/>
          <w:sz w:val="24"/>
          <w:szCs w:val="24"/>
          <w:lang w:val="en-US" w:eastAsia="zh-CN"/>
        </w:rPr>
        <w:t>若能用k种颜色给G的顶点着色, 则称对G进行了k着色, 也称G是k-可着色的。</w:t>
      </w:r>
    </w:p>
    <w:p>
      <w:pPr>
        <w:ind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9"/>
        <w:rPr>
          <w:rFonts w:hint="eastAsia" w:eastAsia="楷体" w:cs="Times New Roman"/>
          <w:sz w:val="24"/>
          <w:szCs w:val="24"/>
          <w:lang w:val="en-US" w:eastAsia="zh-CN"/>
        </w:rPr>
      </w:pPr>
      <w:r>
        <w:rPr>
          <w:rFonts w:hint="eastAsia" w:eastAsia="楷体" w:cs="Times New Roman"/>
          <w:sz w:val="24"/>
          <w:szCs w:val="24"/>
          <w:lang w:val="en-US" w:eastAsia="zh-CN"/>
        </w:rPr>
        <w:t xml:space="preserve">5.1.3 </w:t>
      </w:r>
      <w:r>
        <w:rPr>
          <w:rFonts w:hint="default" w:eastAsia="楷体" w:cs="Times New Roman"/>
          <w:sz w:val="24"/>
          <w:szCs w:val="24"/>
          <w:lang w:val="en-US" w:eastAsia="zh-CN"/>
        </w:rPr>
        <w:t>G是k-可着色的，相当于把G的顶点分成k个独立集的一个分类(V1, V2, …, Vk)</w:t>
      </w:r>
      <w:r>
        <w:rPr>
          <w:rFonts w:hint="eastAsia" w:eastAsia="楷体" w:cs="Times New Roman"/>
          <w:sz w:val="24"/>
          <w:szCs w:val="24"/>
          <w:lang w:val="en-US" w:eastAsia="zh-CN"/>
        </w:rPr>
        <w:t>。</w:t>
      </w:r>
    </w:p>
    <w:p>
      <w:pPr>
        <w:ind w:firstLine="420" w:firstLineChars="0"/>
        <w:jc w:val="left"/>
        <w:outlineLvl w:val="9"/>
        <w:rPr>
          <w:rFonts w:hint="eastAsia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9"/>
        <w:rPr>
          <w:rFonts w:hint="eastAsia" w:eastAsia="楷体" w:cs="Times New Roman"/>
          <w:sz w:val="24"/>
          <w:szCs w:val="24"/>
          <w:lang w:val="en-US" w:eastAsia="zh-CN"/>
        </w:rPr>
      </w:pPr>
      <w:r>
        <w:rPr>
          <w:rFonts w:hint="eastAsia" w:eastAsia="楷体" w:cs="Times New Roman"/>
          <w:sz w:val="24"/>
          <w:szCs w:val="24"/>
          <w:lang w:val="en-US" w:eastAsia="zh-CN"/>
        </w:rPr>
        <w:t xml:space="preserve">5.1.4 </w:t>
      </w:r>
      <w:r>
        <w:rPr>
          <w:rFonts w:hint="default" w:eastAsia="楷体" w:cs="Times New Roman"/>
          <w:sz w:val="24"/>
          <w:szCs w:val="24"/>
          <w:lang w:val="en-US" w:eastAsia="zh-CN"/>
        </w:rPr>
        <w:t>G是k-色的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⟺</m:t>
        </m:r>
      </m:oMath>
      <w:r>
        <w:rPr>
          <w:rFonts w:hint="default" w:eastAsia="楷体" w:cs="Times New Roman"/>
          <w:sz w:val="24"/>
          <w:szCs w:val="24"/>
          <w:lang w:val="en-US" w:eastAsia="zh-CN"/>
        </w:rPr>
        <w:t>G的简单图是k-色的</w:t>
      </w:r>
      <w:r>
        <w:rPr>
          <w:rFonts w:hint="eastAsia" w:eastAsia="楷体" w:cs="Times New Roman"/>
          <w:sz w:val="24"/>
          <w:szCs w:val="24"/>
          <w:lang w:val="en-US" w:eastAsia="zh-CN"/>
        </w:rPr>
        <w:t>。</w:t>
      </w:r>
    </w:p>
    <w:p>
      <w:pPr>
        <w:ind w:firstLine="420" w:firstLineChars="0"/>
        <w:jc w:val="left"/>
        <w:outlineLvl w:val="9"/>
        <w:rPr>
          <w:rFonts w:hint="eastAsia" w:eastAsia="楷体" w:cs="Times New Roman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default" w:eastAsia="楷体" w:cs="Times New Roman"/>
          <w:sz w:val="28"/>
          <w:szCs w:val="28"/>
          <w:lang w:val="en-US" w:eastAsia="zh-CN"/>
        </w:rPr>
      </w:pPr>
      <w:bookmarkStart w:id="55" w:name="_Toc20620"/>
      <w:r>
        <w:rPr>
          <w:rFonts w:hint="eastAsia" w:eastAsia="楷体" w:cs="Times New Roman"/>
          <w:sz w:val="28"/>
          <w:szCs w:val="28"/>
          <w:lang w:val="en-US" w:eastAsia="zh-CN"/>
        </w:rPr>
        <w:t>5.2 常见色数</w:t>
      </w:r>
      <w:bookmarkEnd w:id="55"/>
    </w:p>
    <w:p>
      <w:pPr>
        <w:ind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eastAsia" w:eastAsia="楷体" w:cs="Times New Roman"/>
          <w:sz w:val="24"/>
          <w:szCs w:val="24"/>
          <w:lang w:val="en-US" w:eastAsia="zh-CN"/>
        </w:rPr>
        <w:t>5.2.</w:t>
      </w:r>
      <w:r>
        <w:rPr>
          <w:rFonts w:hint="default" w:eastAsia="楷体" w:cs="Times New Roman"/>
          <w:sz w:val="24"/>
          <w:szCs w:val="24"/>
          <w:lang w:val="en-US" w:eastAsia="zh-CN"/>
        </w:rPr>
        <w:t>1</w:t>
      </w:r>
      <w:r>
        <w:rPr>
          <w:rFonts w:hint="eastAsia" w:eastAsia="楷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eastAsia="楷体" w:cs="Times New Roman"/>
          <w:sz w:val="24"/>
          <w:szCs w:val="24"/>
          <w:lang w:val="en-US" w:eastAsia="zh-CN"/>
        </w:rPr>
        <w:t>γ(G) = 1, 当且仅当G是零图。</w:t>
      </w:r>
    </w:p>
    <w:p>
      <w:pPr>
        <w:ind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eastAsia" w:eastAsia="楷体" w:cs="Times New Roman"/>
          <w:sz w:val="24"/>
          <w:szCs w:val="24"/>
          <w:lang w:val="en-US" w:eastAsia="zh-CN"/>
        </w:rPr>
        <w:t>5.2.</w:t>
      </w:r>
      <w:r>
        <w:rPr>
          <w:rFonts w:hint="default" w:eastAsia="楷体" w:cs="Times New Roman"/>
          <w:sz w:val="24"/>
          <w:szCs w:val="24"/>
          <w:lang w:val="en-US" w:eastAsia="zh-CN"/>
        </w:rPr>
        <w:t>2</w:t>
      </w:r>
      <w:r>
        <w:rPr>
          <w:rFonts w:hint="eastAsia" w:eastAsia="楷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eastAsia="楷体" w:cs="Times New Roman"/>
          <w:sz w:val="24"/>
          <w:szCs w:val="24"/>
          <w:lang w:val="en-US" w:eastAsia="zh-CN"/>
        </w:rPr>
        <w:t>γ(Kn) = n。</w:t>
      </w:r>
    </w:p>
    <w:p>
      <w:pPr>
        <w:ind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eastAsia" w:eastAsia="楷体" w:cs="Times New Roman"/>
          <w:sz w:val="24"/>
          <w:szCs w:val="24"/>
          <w:lang w:val="en-US" w:eastAsia="zh-CN"/>
        </w:rPr>
        <w:t>5.2.</w:t>
      </w:r>
      <w:r>
        <w:rPr>
          <w:rFonts w:hint="default" w:eastAsia="楷体" w:cs="Times New Roman"/>
          <w:sz w:val="24"/>
          <w:szCs w:val="24"/>
          <w:lang w:val="en-US" w:eastAsia="zh-CN"/>
        </w:rPr>
        <w:t>3 G= Kn-e, γ(G) = n-1</w:t>
      </w:r>
    </w:p>
    <w:p>
      <w:pPr>
        <w:ind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eastAsia" w:eastAsia="楷体" w:cs="Times New Roman"/>
          <w:sz w:val="24"/>
          <w:szCs w:val="24"/>
          <w:lang w:val="en-US" w:eastAsia="zh-CN"/>
        </w:rPr>
        <w:t>5.2.</w:t>
      </w:r>
      <w:r>
        <w:rPr>
          <w:rFonts w:hint="default" w:eastAsia="楷体" w:cs="Times New Roman"/>
          <w:sz w:val="24"/>
          <w:szCs w:val="24"/>
          <w:lang w:val="en-US" w:eastAsia="zh-CN"/>
        </w:rPr>
        <w:t>4</w:t>
      </w:r>
      <w:r>
        <w:rPr>
          <w:rFonts w:hint="eastAsia" w:eastAsia="楷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eastAsia="楷体" w:cs="Times New Roman"/>
          <w:sz w:val="24"/>
          <w:szCs w:val="24"/>
          <w:lang w:val="en-US" w:eastAsia="zh-CN"/>
        </w:rPr>
        <w:t>G是2n个结点的回路， γ(G) = 2</w:t>
      </w:r>
    </w:p>
    <w:p>
      <w:pPr>
        <w:ind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eastAsia" w:eastAsia="楷体" w:cs="Times New Roman"/>
          <w:sz w:val="24"/>
          <w:szCs w:val="24"/>
          <w:lang w:val="en-US" w:eastAsia="zh-CN"/>
        </w:rPr>
        <w:t>5.2.</w:t>
      </w:r>
      <w:r>
        <w:rPr>
          <w:rFonts w:hint="default" w:eastAsia="楷体" w:cs="Times New Roman"/>
          <w:sz w:val="24"/>
          <w:szCs w:val="24"/>
          <w:lang w:val="en-US" w:eastAsia="zh-CN"/>
        </w:rPr>
        <w:t>5 G是2n+1个结点的回路， γ(G) = 3</w:t>
      </w:r>
    </w:p>
    <w:p>
      <w:pPr>
        <w:ind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eastAsia" w:eastAsia="楷体" w:cs="Times New Roman"/>
          <w:sz w:val="24"/>
          <w:szCs w:val="24"/>
          <w:lang w:val="en-US" w:eastAsia="zh-CN"/>
        </w:rPr>
        <w:t>5.2.</w:t>
      </w:r>
      <w:r>
        <w:rPr>
          <w:rFonts w:hint="default" w:eastAsia="楷体" w:cs="Times New Roman"/>
          <w:sz w:val="24"/>
          <w:szCs w:val="24"/>
          <w:lang w:val="en-US" w:eastAsia="zh-CN"/>
        </w:rPr>
        <w:t>6奇阶轮图的色数均为3, 而偶阶轮图的色数为4。</w:t>
      </w:r>
    </w:p>
    <w:p>
      <w:pPr>
        <w:ind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eastAsia" w:eastAsia="楷体" w:cs="Times New Roman"/>
          <w:sz w:val="24"/>
          <w:szCs w:val="24"/>
          <w:lang w:val="en-US" w:eastAsia="zh-CN"/>
        </w:rPr>
        <w:t>5.2.</w:t>
      </w:r>
      <w:r>
        <w:rPr>
          <w:rFonts w:hint="default" w:eastAsia="楷体" w:cs="Times New Roman"/>
          <w:sz w:val="24"/>
          <w:szCs w:val="24"/>
          <w:lang w:val="en-US" w:eastAsia="zh-CN"/>
        </w:rPr>
        <w:t>7设G中至少含一条边, 则γ(G)=2, 当且仅当G为二分图。</w:t>
      </w:r>
    </w:p>
    <w:p>
      <w:pPr>
        <w:ind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eastAsia" w:eastAsia="楷体" w:cs="Times New Roman"/>
          <w:sz w:val="24"/>
          <w:szCs w:val="24"/>
          <w:lang w:val="en-US" w:eastAsia="zh-CN"/>
        </w:rPr>
        <w:t>5.2.</w:t>
      </w:r>
      <w:r>
        <w:rPr>
          <w:rFonts w:hint="default" w:eastAsia="楷体" w:cs="Times New Roman"/>
          <w:sz w:val="24"/>
          <w:szCs w:val="24"/>
          <w:lang w:val="en-US" w:eastAsia="zh-CN"/>
        </w:rPr>
        <w:t>8</w:t>
      </w:r>
      <w:r>
        <w:rPr>
          <w:rFonts w:hint="eastAsia" w:eastAsia="楷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eastAsia="楷体" w:cs="Times New Roman"/>
          <w:sz w:val="24"/>
          <w:szCs w:val="24"/>
          <w:lang w:val="en-US" w:eastAsia="zh-CN"/>
        </w:rPr>
        <w:t>G是n(n≥2)个结点的树， γ(G) = 2</w:t>
      </w:r>
    </w:p>
    <w:p>
      <w:pPr>
        <w:ind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eastAsia" w:eastAsia="楷体" w:cs="Times New Roman"/>
          <w:sz w:val="28"/>
          <w:szCs w:val="28"/>
          <w:lang w:val="en-US" w:eastAsia="zh-CN"/>
        </w:rPr>
      </w:pPr>
      <w:bookmarkStart w:id="56" w:name="_Toc28003"/>
      <w:r>
        <w:rPr>
          <w:rFonts w:hint="eastAsia" w:eastAsia="楷体" w:cs="Times New Roman"/>
          <w:sz w:val="28"/>
          <w:szCs w:val="28"/>
          <w:lang w:val="en-US" w:eastAsia="zh-CN"/>
        </w:rPr>
        <w:t>5.3 定理</w:t>
      </w:r>
      <w:bookmarkEnd w:id="56"/>
    </w:p>
    <w:p>
      <w:pPr>
        <w:ind w:firstLine="420" w:firstLineChars="0"/>
        <w:jc w:val="left"/>
        <w:outlineLvl w:val="9"/>
        <w:rPr>
          <w:rFonts w:hint="default" w:eastAsia="楷体" w:cs="Times New Roman"/>
          <w:sz w:val="24"/>
          <w:szCs w:val="24"/>
          <w:lang w:val="en-US" w:eastAsia="zh-CN"/>
        </w:rPr>
      </w:pPr>
      <w:r>
        <w:rPr>
          <w:rFonts w:hint="eastAsia" w:eastAsia="楷体" w:cs="Times New Roman"/>
          <w:sz w:val="24"/>
          <w:szCs w:val="24"/>
          <w:lang w:val="en-US" w:eastAsia="zh-CN"/>
        </w:rPr>
        <w:t xml:space="preserve">5.3.1 </w:t>
      </w:r>
      <w:r>
        <w:rPr>
          <w:rFonts w:hint="default" w:eastAsia="楷体" w:cs="Times New Roman"/>
          <w:sz w:val="24"/>
          <w:szCs w:val="24"/>
          <w:lang w:val="en-US" w:eastAsia="zh-CN"/>
        </w:rPr>
        <w:t>一个非空图G, γ(G)＝2当且仅当它没有奇回路</w:t>
      </w:r>
      <w:r>
        <w:rPr>
          <w:rFonts w:hint="eastAsia" w:eastAsia="楷体" w:cs="Times New Roman"/>
          <w:sz w:val="24"/>
          <w:szCs w:val="24"/>
          <w:lang w:val="en-US" w:eastAsia="zh-CN"/>
        </w:rPr>
        <w:t>。</w:t>
      </w:r>
    </w:p>
    <w:p>
      <w:pPr>
        <w:jc w:val="left"/>
        <w:outlineLvl w:val="1"/>
        <w:rPr>
          <w:rFonts w:hint="default" w:eastAsia="楷体" w:cs="Times New Roman"/>
          <w:sz w:val="28"/>
          <w:szCs w:val="28"/>
          <w:lang w:val="en-US" w:eastAsia="zh-CN"/>
        </w:rPr>
      </w:pPr>
    </w:p>
    <w:p>
      <w:pPr>
        <w:ind w:firstLine="420" w:firstLineChars="0"/>
        <w:jc w:val="left"/>
        <w:outlineLvl w:val="1"/>
        <w:rPr>
          <w:rFonts w:hint="default" w:eastAsia="楷体" w:cs="Times New Roman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A1BE04"/>
    <w:multiLevelType w:val="singleLevel"/>
    <w:tmpl w:val="2DA1BE0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F0958"/>
    <w:rsid w:val="02AF115E"/>
    <w:rsid w:val="03755A40"/>
    <w:rsid w:val="05AF468E"/>
    <w:rsid w:val="07CC5E83"/>
    <w:rsid w:val="091D3223"/>
    <w:rsid w:val="09B04040"/>
    <w:rsid w:val="09C36852"/>
    <w:rsid w:val="0DEA3C19"/>
    <w:rsid w:val="0EA27CD4"/>
    <w:rsid w:val="0F4235E5"/>
    <w:rsid w:val="11CA6B03"/>
    <w:rsid w:val="12107395"/>
    <w:rsid w:val="123B5554"/>
    <w:rsid w:val="13940A6E"/>
    <w:rsid w:val="1418501C"/>
    <w:rsid w:val="159F7DF5"/>
    <w:rsid w:val="187A220A"/>
    <w:rsid w:val="1B351AD8"/>
    <w:rsid w:val="1C7A6B63"/>
    <w:rsid w:val="20EE7B54"/>
    <w:rsid w:val="22693A35"/>
    <w:rsid w:val="24DB0628"/>
    <w:rsid w:val="25307B26"/>
    <w:rsid w:val="263738A3"/>
    <w:rsid w:val="26571867"/>
    <w:rsid w:val="276A19C0"/>
    <w:rsid w:val="27F77E7D"/>
    <w:rsid w:val="2B776890"/>
    <w:rsid w:val="2C703A12"/>
    <w:rsid w:val="2C726401"/>
    <w:rsid w:val="2CC50BBB"/>
    <w:rsid w:val="2D222E2E"/>
    <w:rsid w:val="2DD50FE9"/>
    <w:rsid w:val="2EFD6A38"/>
    <w:rsid w:val="346B5684"/>
    <w:rsid w:val="34903516"/>
    <w:rsid w:val="35122BE6"/>
    <w:rsid w:val="361C0694"/>
    <w:rsid w:val="36446CD1"/>
    <w:rsid w:val="36DC33FD"/>
    <w:rsid w:val="38AB21DA"/>
    <w:rsid w:val="38B6048A"/>
    <w:rsid w:val="39C25273"/>
    <w:rsid w:val="3A5D656F"/>
    <w:rsid w:val="3D5507C5"/>
    <w:rsid w:val="3E463358"/>
    <w:rsid w:val="418D1618"/>
    <w:rsid w:val="4641363B"/>
    <w:rsid w:val="4D712CEB"/>
    <w:rsid w:val="4DA65AC6"/>
    <w:rsid w:val="4E074ED4"/>
    <w:rsid w:val="4E29529E"/>
    <w:rsid w:val="4F5003E0"/>
    <w:rsid w:val="4FF57BE4"/>
    <w:rsid w:val="52800E05"/>
    <w:rsid w:val="545C38C5"/>
    <w:rsid w:val="54A534FD"/>
    <w:rsid w:val="54BC6CC6"/>
    <w:rsid w:val="55BC0374"/>
    <w:rsid w:val="5BBB46CE"/>
    <w:rsid w:val="5CD66D8F"/>
    <w:rsid w:val="5D324D65"/>
    <w:rsid w:val="5F914811"/>
    <w:rsid w:val="5FAC41EE"/>
    <w:rsid w:val="60A93C13"/>
    <w:rsid w:val="61E966B0"/>
    <w:rsid w:val="630F5F15"/>
    <w:rsid w:val="652B3327"/>
    <w:rsid w:val="66176A3A"/>
    <w:rsid w:val="66661C35"/>
    <w:rsid w:val="67150853"/>
    <w:rsid w:val="67E820C1"/>
    <w:rsid w:val="68916F03"/>
    <w:rsid w:val="6D3B3BF0"/>
    <w:rsid w:val="6E734644"/>
    <w:rsid w:val="6EC2456A"/>
    <w:rsid w:val="6F135019"/>
    <w:rsid w:val="70E931D2"/>
    <w:rsid w:val="73C61D38"/>
    <w:rsid w:val="74E91FBC"/>
    <w:rsid w:val="755F4A5C"/>
    <w:rsid w:val="75891681"/>
    <w:rsid w:val="76FC542F"/>
    <w:rsid w:val="7819148F"/>
    <w:rsid w:val="79830F47"/>
    <w:rsid w:val="7AB41922"/>
    <w:rsid w:val="7F1E25C2"/>
    <w:rsid w:val="7F762800"/>
    <w:rsid w:val="7F87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840" w:leftChars="400"/>
    </w:p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customStyle="1" w:styleId="7">
    <w:name w:val="二级标题"/>
    <w:basedOn w:val="1"/>
    <w:qFormat/>
    <w:uiPriority w:val="0"/>
    <w:pPr>
      <w:spacing w:line="360" w:lineRule="auto"/>
      <w:ind w:leftChars="200"/>
      <w:jc w:val="left"/>
    </w:pPr>
    <w:rPr>
      <w:rFonts w:ascii="Calibri" w:hAnsi="Calibri" w:eastAsia="黑体" w:cs="宋体"/>
      <w:sz w:val="24"/>
    </w:rPr>
  </w:style>
  <w:style w:type="paragraph" w:customStyle="1" w:styleId="8">
    <w:name w:val="一级标题"/>
    <w:basedOn w:val="1"/>
    <w:qFormat/>
    <w:uiPriority w:val="0"/>
    <w:pPr>
      <w:spacing w:line="360" w:lineRule="auto"/>
      <w:jc w:val="center"/>
    </w:pPr>
    <w:rPr>
      <w:rFonts w:ascii="Calibri" w:hAnsi="Calibri" w:eastAsia="黑体" w:cs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2020-10-30T23:39:00Z</dcterms:created>
  <dc:creator>zhaochen20</dc:creator>
  <cp:lastModifiedBy>zhaochen20</cp:lastModifiedBy>
  <dcterms:modified xsi:type="dcterms:W3CDTF">2021-04-24T05:24:56Z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10242B2DE9994F5E9BB64C86E88FA536</vt:lpwstr>
  </property>
</Properties>
</file>