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98" w:rsidRDefault="00701398" w:rsidP="00931184">
      <w:pPr>
        <w:widowControl/>
        <w:ind w:left="15" w:firstLine="420"/>
        <w:jc w:val="center"/>
        <w:rPr>
          <w:sz w:val="32"/>
        </w:rPr>
      </w:pPr>
      <w:bookmarkStart w:id="0" w:name="_GoBack"/>
      <w:bookmarkEnd w:id="0"/>
      <w:r w:rsidRPr="00701398">
        <w:rPr>
          <w:rFonts w:hint="eastAsia"/>
          <w:sz w:val="32"/>
        </w:rPr>
        <w:t>小知识点</w:t>
      </w:r>
    </w:p>
    <w:p w:rsidR="00701398" w:rsidRDefault="00701398" w:rsidP="00701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清楚</w:t>
      </w:r>
      <w:r>
        <w:t>浮动</w:t>
      </w:r>
    </w:p>
    <w:p w:rsidR="00701398" w:rsidRDefault="00701398" w:rsidP="00701398">
      <w:pPr>
        <w:pStyle w:val="a3"/>
        <w:numPr>
          <w:ilvl w:val="0"/>
          <w:numId w:val="2"/>
        </w:numPr>
        <w:ind w:firstLineChars="0"/>
      </w:pPr>
    </w:p>
    <w:p w:rsidR="009B2565" w:rsidRDefault="009B2565" w:rsidP="00701398">
      <w:pPr>
        <w:widowControl/>
      </w:pPr>
      <w:r>
        <w:br w:type="page"/>
      </w:r>
    </w:p>
    <w:p w:rsidR="00463590" w:rsidRDefault="009B2565" w:rsidP="009B2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浮动</w:t>
      </w:r>
    </w:p>
    <w:p w:rsidR="009B2565" w:rsidRDefault="00701398" w:rsidP="009B2565">
      <w:pPr>
        <w:pStyle w:val="a3"/>
        <w:numPr>
          <w:ilvl w:val="1"/>
          <w:numId w:val="1"/>
        </w:numPr>
        <w:ind w:firstLineChars="0"/>
      </w:pPr>
      <w:r>
        <w:t>.</w:t>
      </w:r>
      <w:r w:rsidR="009B2565">
        <w:rPr>
          <w:rFonts w:hint="eastAsia"/>
        </w:rPr>
        <w:t>clearfix</w:t>
      </w:r>
      <w:r w:rsidR="009B2565">
        <w:t>:before,clearfix:after</w:t>
      </w:r>
      <w:r w:rsidR="009B2565">
        <w:rPr>
          <w:rFonts w:hint="eastAsia"/>
        </w:rPr>
        <w:t>{</w:t>
      </w:r>
      <w:r w:rsidR="009B2565">
        <w:t>content:””;display:table;</w:t>
      </w:r>
      <w:r w:rsidR="009B2565">
        <w:rPr>
          <w:rFonts w:hint="eastAsia"/>
        </w:rPr>
        <w:t>}</w:t>
      </w:r>
    </w:p>
    <w:p w:rsidR="009B2565" w:rsidRDefault="009B2565" w:rsidP="009B2565">
      <w:pPr>
        <w:pStyle w:val="a3"/>
        <w:ind w:left="840" w:firstLineChars="0" w:firstLine="0"/>
      </w:pPr>
      <w:r>
        <w:t>.clearfix:after{clear:both}</w:t>
      </w:r>
    </w:p>
    <w:p w:rsidR="009B2565" w:rsidRDefault="009B2565" w:rsidP="009B2565">
      <w:pPr>
        <w:pStyle w:val="a3"/>
        <w:ind w:left="840" w:firstLineChars="0" w:firstLine="0"/>
      </w:pPr>
      <w:r>
        <w:t>.clearfix{*zoom:1;}/*</w:t>
      </w:r>
      <w:r>
        <w:rPr>
          <w:rFonts w:hint="eastAsia"/>
        </w:rPr>
        <w:t>兼容</w:t>
      </w:r>
      <w:r>
        <w:t>IE6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t>7*/</w:t>
      </w:r>
    </w:p>
    <w:p w:rsidR="009B2565" w:rsidRDefault="009B2565" w:rsidP="009B2565">
      <w:pPr>
        <w:pStyle w:val="a3"/>
        <w:ind w:left="840" w:firstLineChars="0" w:firstLine="0"/>
      </w:pPr>
      <w:r>
        <w:t xml:space="preserve">IE6 </w:t>
      </w:r>
      <w:r>
        <w:rPr>
          <w:rFonts w:hint="eastAsia"/>
        </w:rPr>
        <w:t>，</w:t>
      </w:r>
      <w:r>
        <w:t>IE7</w:t>
      </w:r>
      <w:r>
        <w:rPr>
          <w:rFonts w:hint="eastAsia"/>
        </w:rPr>
        <w:t>不支持</w:t>
      </w:r>
      <w:r>
        <w:rPr>
          <w:rFonts w:hint="eastAsia"/>
        </w:rPr>
        <w:t xml:space="preserve"> :</w:t>
      </w:r>
      <w:r>
        <w:t xml:space="preserve">after </w:t>
      </w:r>
      <w:r>
        <w:rPr>
          <w:rFonts w:hint="eastAsia"/>
        </w:rPr>
        <w:t>伪类</w:t>
      </w:r>
    </w:p>
    <w:p w:rsidR="009B2565" w:rsidRDefault="00701398" w:rsidP="009B25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.clearfix:after</w:t>
      </w:r>
      <w:r>
        <w:t>{content:”200B”;display:block;height:0;clear:both;}</w:t>
      </w:r>
    </w:p>
    <w:p w:rsidR="00701398" w:rsidRDefault="00701398" w:rsidP="00701398">
      <w:pPr>
        <w:pStyle w:val="a3"/>
        <w:ind w:left="840" w:firstLineChars="0" w:firstLine="0"/>
      </w:pPr>
      <w:r>
        <w:t>.clearfix{*zoom:1;}</w:t>
      </w:r>
    </w:p>
    <w:p w:rsidR="009B2565" w:rsidRDefault="009B2565" w:rsidP="009B2565">
      <w:pPr>
        <w:pStyle w:val="a3"/>
        <w:numPr>
          <w:ilvl w:val="1"/>
          <w:numId w:val="1"/>
        </w:numPr>
        <w:ind w:firstLineChars="0"/>
      </w:pPr>
    </w:p>
    <w:sectPr w:rsidR="009B256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4D" w:rsidRDefault="0096394D" w:rsidP="00701398">
      <w:r>
        <w:separator/>
      </w:r>
    </w:p>
  </w:endnote>
  <w:endnote w:type="continuationSeparator" w:id="0">
    <w:p w:rsidR="0096394D" w:rsidRDefault="0096394D" w:rsidP="0070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1737495"/>
      <w:docPartObj>
        <w:docPartGallery w:val="Page Numbers (Bottom of Page)"/>
        <w:docPartUnique/>
      </w:docPartObj>
    </w:sdtPr>
    <w:sdtEndPr/>
    <w:sdtContent>
      <w:p w:rsidR="00701398" w:rsidRDefault="0070139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01398">
          <w:rPr>
            <w:noProof/>
            <w:lang w:val="zh-CN"/>
          </w:rPr>
          <w:t>1</w:t>
        </w:r>
        <w:r>
          <w:fldChar w:fldCharType="end"/>
        </w:r>
      </w:p>
    </w:sdtContent>
  </w:sdt>
  <w:p w:rsidR="00701398" w:rsidRDefault="007013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4D" w:rsidRDefault="0096394D" w:rsidP="00701398">
      <w:r>
        <w:separator/>
      </w:r>
    </w:p>
  </w:footnote>
  <w:footnote w:type="continuationSeparator" w:id="0">
    <w:p w:rsidR="0096394D" w:rsidRDefault="0096394D" w:rsidP="00701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3083"/>
    <w:multiLevelType w:val="hybridMultilevel"/>
    <w:tmpl w:val="6E680FFA"/>
    <w:lvl w:ilvl="0" w:tplc="42C4DA9E">
      <w:start w:val="1"/>
      <w:numFmt w:val="decimal"/>
      <w:lvlText w:val="%1、"/>
      <w:lvlJc w:val="left"/>
      <w:pPr>
        <w:ind w:left="43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90F46"/>
    <w:multiLevelType w:val="hybridMultilevel"/>
    <w:tmpl w:val="D6D89B3E"/>
    <w:lvl w:ilvl="0" w:tplc="E606F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65"/>
    <w:rsid w:val="000B1A45"/>
    <w:rsid w:val="00405D24"/>
    <w:rsid w:val="00701398"/>
    <w:rsid w:val="00931184"/>
    <w:rsid w:val="0096394D"/>
    <w:rsid w:val="009B2565"/>
    <w:rsid w:val="00E7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44C9-74A6-4224-895B-D048204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1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13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1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1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2016-05-03T00:31:00Z</dcterms:created>
  <dcterms:modified xsi:type="dcterms:W3CDTF">2016-05-20T07:10:00Z</dcterms:modified>
</cp:coreProperties>
</file>