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jQueryMoble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Day1 ················································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Day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················································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Day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················································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Day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················································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44"/>
          <w:szCs w:val="5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Day1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jQuery是一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个JS函数库，适用于几乎所有项目；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jQueryUI是一个HTML UI组件库，适用于PC页面项目；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Bootstrap是一个CSS样式库+HTML UI组件库，适用于响应式Web项目；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AngularJS是一个JS框架，适用于数据操作为主的SPA应用；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jQueryMobile是一个HTML UI组件库，适用于移动Web应用。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1.jQueryMobile概述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jQuery Mobile is a HTML5-based user interface system designed to make responsive web sites and apps that are accessible on all smartphone, tablet and desktop devices.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jQM V1.3之前提供了六种默认的主题样式：A/B/.../F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jQM V1.4之后提供了二种默认的主题样式：A/B，若需要定制主题，可以使用jqm官方提供的ThemeRoller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官网：  http://www.jquerymobile.com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API手册官网： http://api.jquerymobile.com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jQM的内容分为四个部分：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Page&amp;Navigation——重点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CSS Framework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Widgets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Form Widgets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练习：自学Introduction和Pages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提示：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(1)jQM中通过data-*属性为当前元素甚至子元素添加事件监听函数以及class样式！—— 学习jQM必须记忆所有的data-*属性！！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(2)jQM自带所有的class都以 .ui- 开头！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2.jQM四部分之一——Page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jQM属于典型的SPA框架！每个HTML文件中可以声明多个data-role="page"的元素，每个Page必须占满整屏，故某一时刻，只能看到一个Page。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一个HTML文件必需至少一个page，若用户未提供，则jqm会自定添加；若用户提供了一个page则jqm不再添加！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每个Page都是全屏绝对定位，Page之外不要放任何内容！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练习：学习Navigation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2.jQM四部分之一——Navigation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Navigation: 指在多个Page之间跳转/切换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(1)使用超链接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&lt;a href="#PageID"&gt;跳转到同一个HTML中另一个Page&lt;/a&gt;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&lt;a href="xx.html"&gt;跳转到另一个HTML中第一个Page&lt;/a&gt;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(2)使用JS跳转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&lt;button onclick="$.mobile.changePage('4.html')" type="button"&gt;跳转到PAGE40&lt;/button&gt;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&lt;button onclick="$.mobile.changePage('#p2')" type="button"&gt;跳转到PAGE2&lt;/button&gt;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//提示：只有起始HTML中的元素才能使用on/bind/click之类的事件绑定方法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//其它模板页面上的元素事件监听函数都必须使用如下方法：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$(document).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delegate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('#bt4', 'click', function(){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 $.mobile.changePage('5.html');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})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jQM中的页面跳转都是SPA应用中的页面跳转！被跳转的模板页面中只需要一个Page即可。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3.jQM四部分之一——Transition(过场动画)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只有SPA应用中的页面切换才有过场动画！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jQM提供的过场动画：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(1)fade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(2)pop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(3)flip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(4)turn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(5)slide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(6)slideup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(7)slidedown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(8)slidefade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(9)flow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(10)none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使用方法：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&lt;a href="目标地址"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data-transition="动画效果"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&gt;&lt;/a&gt;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&lt;button onclick="$.mobile.changePage('目标地址'，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{transition: '动画效果'}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)"&gt;&lt;/button&gt;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练习：十种过场动画效果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3.jQM四部分之二——Button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三种形式的按钮：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(1)超链接按钮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&lt;a href="#" data-role="button"&gt;&lt;/a&gt;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(2)BTN按钮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&lt;button type="button"&gt;&lt;/button&gt;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INPUT按钮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&lt;input type="button" value=""&gt;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行内按钮： data-inline="true"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mini按钮：  data-mini="true"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带图标的按钮：  data-icon=""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修改图标位置：  data-iconpos="left/right/top/bottom/notext"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练习：创建带图标的按钮：主页、用户、配置、前进、后退、警告、定位、打分、赞、关闭、加号、减号、垃圾桶....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jQM四部分之二——Grids(网格布局系统)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jQM类似于Bootstrap，使用div+css模拟了表格的“行”和“列”的布局概念。列中可以继续嵌套行。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jQM中“行(grid)”分为4种：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(1).ui-grid-a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一行中只有两列，每列宽50%， .ui-block-a/b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(2).ui-grid-b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一行中只有三列，每列宽33%,  .ui-block-a/b/c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(3).ui-grid-c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一行中只有四列，每列宽25%,  .ui-block-a/b/c/d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(4).ui-grid-d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一行中只有五列，每列宽20%,  .ui-block-a~e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jQM中的“列(block)”分为5种：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(1).ui-block-a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一行中的第1列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(2).ui-block-b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一行中的第2列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(3).ui-block-c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一行中的第3列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(4).ui-block-d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一行中的第4列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(5).ui-block-e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一行中的第5列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(1)jQM的布局系统中，没有默认的槽宽——即行和列都没有margin / padding。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(2)在任何行中，.ui-block-a都必须重启一行——即block-a只能出现在一行中的最左边。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(3)行中可继续嵌套列。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练习：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(1)在一行中呈现四张图片（图片间有30px的槽宽）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(2)使用Grid布局系统实现下列界面（网页版计算器）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1543050" cy="181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作业：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(1)调查当前市场中还有哪些UI组件库。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(2)调查当前市场中还有哪些JS框架。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(3)整理出今天学过的data-*及其含义。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Day2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复习：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jQueryMobile是一个HTML UI组件库，适用于移动App应用。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组件主要分为四部分：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Page &amp; Navigation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Page   data-role="page"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Navigation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&lt;a href="#id/xx.html"&gt;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$.mobile.changePage()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Transition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Loader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CSS Framework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Button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Icon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Grids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.ui-grid-a/b/c/d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.ui-block-a/b/c/d/e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Body &amp; Bar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Widgets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Form Widgets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jQM组件第二部分CSSFramework——Body&amp;Bar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.ui-bar.ui-bar-a  带背景颜色的条状块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.ui-body.ui-body-a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一个带边框的块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2.jQM组件第三部分Widgets——Toolbar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两种工具条：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顶部工具条：  data-role="header"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底部工具条：  data-role="footer"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可以添加的属性：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data-position="fixed"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data-fullscreen="true"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data-theme="a/b"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顶部工具条中最多可以放置两个超链接——呈现出按钮效果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休息：学习Navbar的使用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2.jQM组件第三部分Widgets——Navbar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导航条的基本结构：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data-role="navbar"&gt;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&lt;ul&gt;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&lt;li&gt;&lt;a href="#"&gt;&lt;/a&gt;&lt;/li&gt;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&lt;/ul&gt;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注意：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(1)导航条中默认使用Grid系统来布置，一行中最多只能放置5个导航项，若超过5项会变为多行两列；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(2)导航条可以放在工具条中，一般用于footer工具条；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(3)导航条项可以添加图标，但默认情况下导航条中自带的必有文字。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3.jQM组件第三部分Widgets——Tabs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&lt;div data-role="tabs"&gt;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data-role="navbar"&gt;ul&gt;li&gt;a&lt;/div&gt;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id="content1"&gt;&lt;/div&gt;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id="content2"&gt;&lt;/div&gt;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&lt;/div&gt;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jQM组件第三部分Widgets——Panel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注意：jQM中的Panel才是真正的Panel！——Bootstrap中的.panel算是特例。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Panel高度应该是100%，宽度是固定，可以从屏幕左侧/右侧出现，jQM提供了三种出现动画样式：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overlay:  覆盖式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reveal: 揭开式（默认值）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push:  推动式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当前版本的jQM要求Panel必须放在Page内：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data-role="page"&gt;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&lt;!-- header 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&lt;!-- content 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&lt;!-- footer 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data-role="panel" id="mypanel"&gt;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&lt;!-- panel content goes here 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&lt;/div&gt;&lt;!-- /panel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&lt;/div&gt;&lt;!-- page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休息：学习两种table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5.jQM组件第三部分Widgets——Table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jQM提供了两种形式的响应式表格：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(1)Table Reflow：回流式表格(默认值)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(2)Table Column Toggle：列切换式表格，若某列未执行“优先级”，默认为永久显示；使用data-priority="1~6"属性指定列的优先级，6为最低。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data-role="table"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data-mode="reflow/columntoggle"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午间自学： Collapsible、 Popup、Listview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jQM组件第三部分Widgets——Popup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Bootstrap中的弹出组件： tooltip、popover、modal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jQM中Popup可以实现上述三种组件的效果。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&lt;div data-role="popup"  id=""&gt;弹出框内容&lt;/div&gt;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&lt;a href="#id" data-rel="popup" data-position-to1111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dataPositionTo: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·origin(默认值)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·window(窗口正中央)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·#id(指定元素的正上方)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7.jQM组件第三部分Widgets——Listview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jQM中的Listview仿了Anddroid中的ListView组件，在Bootstrap对应于list-group组件。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8.jQM组件第四部分Form Widgets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Day3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jQuery是一个JS函数库，用于简化DOM操作；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jQueryUI是一个UI组件库，用于编写PC页面；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Bootstrap是一个CSS样式库+UI组件库，用于编写响应式网页；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AngularJS是一个JS框架，用于操作数据；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jQM是一个UI组件库，用于编写移动App页面；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ExtJS是一个重量级JS框架。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jQ+jQUI：可以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jQ+Boot：可以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jQ+NG：可以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jQ+jQM：可以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jQUI+Boot：很少，偏UI的组合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jQUI+NG：可以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jQUI+jQM：很少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Boot+NG：可以，功能全面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Boot+jQM：很少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NG+jQM：可以，功能全面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ngRoute &lt;=&gt; Navigation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ngAnimate &lt;=&gt; Transitions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AngularJS + AngularUI：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1.补充：AngularJS四大特性之四——模块化设计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Module(模块)：为了避免声明全局变量函数，把功能相关（如商品管理相关、用户管理相关）的组件，封装在一个“盒子”中——体现的设计思想“高聚合低耦合”。一个模块中可以声明下列组件：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(1)控制器(controller)——操作数据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module.controller('控制器名', function($scope){  })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(2)过滤器(filter)——对数据进行输出过滤/格式化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{{ 数据 | 过滤器 }}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(3)服务(service)——供其他组件调用的功能对象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$http、$interval、$rootScope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(4)指令(directive)——增强HTML标签的功能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ngSrc ngRepeat ngIf ...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(5)函数(function)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(6)对象(object)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(7)提供者(provider)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(8)类型(type)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(9)工厂(factory)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(10)全局值(value)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...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自定义过滤器(filter)：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module.filter('过滤器名', function(){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return function(input){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var output = null;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//....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return output;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})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自定义服务对象(service)：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module.service('服务名', function(){     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//return { aa:bb , xx:yy}  有的服务是一个对象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//return function(){  }    有的服务是一个函数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})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自定义指令(directive)：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module.directive('指令名(小驼峰法则)', 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return { 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restrict: 'E',  //E:element C:class M：comment A：attribute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replace: true,   //替换原始标签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template: '&lt;p&gt;COPYRIGHT ® TARENA.COM 2001~{{year}}&lt;/p&gt;'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/*templateUrl: 'xx.html'*/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//compile: function(){}, //NG底层在编译当前指令时会调用此方法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//link: function(){}  //NG底层在将当前指令编译好后，将模板内容与作用域对象进行链接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};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})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注意：指令的本质是一段HTML模板，此模板必须经过编译(compile)放到DOM树，然后再经过链接(link)找到相关联的作用域对象，绑定其中的数据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ECMAScript    Europe Computer Manufacturing Association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WebApp阶段项目——开发啦项目         下次讲解：16:30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所用工具：AngularJS + jQueryMobile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项目进度安排：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day01: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am:  解决NG和jQM整合中的最大冲突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pm:  使用jQM编写静态网页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day02: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am:  编写服务器端动态PHP页面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pm:  使用$http获取动态数据，替换静态内容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NG和jQM整合中的最大冲突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NG用于SPA应用——ngRoute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http://127.0.0.1/index.html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#/main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jQM用于SPA应用——Navigation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http://127.0.0.1/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main.html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二者都提供了单页应用中的页面跳转解决方案，相比较而言，jQM中的页面跳转方案比较简单。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NG和jQM整合中的最大冲突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：jQM中使用AJAX动态请求的模板页面，加载到DOM树上，不会被AngularJS处理！——AngularJS在启动时已经运行完毕！——动态创建的HTML元素即使包含指令，不会被重新的编译并链接！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var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 xml:space="preserve">element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= angular.element('新添的DOM元素');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var scope =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element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.scope();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element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.injector().invoke(function($compile){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 var linkFn = $compile(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 xml:space="preserve">element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);  //编译新的DOM节点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 linkFn( 作用域对象 );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//把作用域和DOM节点进行链接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4.面试题：AngularJS的启动过程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一、启动阶段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大家应该都知道，当浏览器加载一个HTML页面时，它会将HMTL页面先解析成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  <w:lang w:eastAsia="zh-CN"/>
        </w:rPr>
        <w:t>静态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DOM树，然后逐个加载DOM树中的每一个元素节点。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  <w:lang w:eastAsia="zh-CN"/>
        </w:rPr>
        <w:t>处理时，会遇到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  <w:lang w:val="en-US" w:eastAsia="zh-CN"/>
        </w:rPr>
        <w:t>&lt;script src="js/angular.js"&gt;这个元素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，当浏览器解析到这个节点时，发现它是一个js文件，那么浏览器会停止解析剩余的DOM节点，开始执行这个js（即angular.js），同时Angular会设置一个事件监听器来监听浏览器的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8"/>
          <w:sz w:val="28"/>
          <w:szCs w:val="28"/>
          <w:shd w:val="clear" w:color="auto" w:fill="FFFFFF"/>
        </w:rPr>
        <w:t>DOMContentLoaded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事件。当Angular监听到这个事件时，就会启动Angular应用。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二、初始化阶段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8"/>
          <w:szCs w:val="28"/>
          <w:shd w:val="clear" w:color="auto" w:fill="FFFFFF"/>
          <w:lang w:val="en-US" w:eastAsia="zh-CN"/>
        </w:rPr>
        <w:t>(initialize)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Angular开始启动后，它会查找ng-app指令，然后初始化一系列必要的组件（即$injector、$compile服务以及$rootScope），接着重新开始解析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  <w:lang w:val="en-US" w:eastAsia="zh-CN"/>
        </w:rPr>
        <w:t>ng-app 指令所对应的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DOM树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  <w:lang w:eastAsia="zh-CN"/>
        </w:rPr>
        <w:t>片段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三、编译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8"/>
          <w:szCs w:val="28"/>
          <w:shd w:val="clear" w:color="auto" w:fill="FFFFFF"/>
          <w:lang w:val="en-US" w:eastAsia="zh-CN"/>
        </w:rPr>
        <w:t>(compile)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、链接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8"/>
          <w:szCs w:val="28"/>
          <w:shd w:val="clear" w:color="auto" w:fill="FFFFFF"/>
          <w:lang w:val="en-US" w:eastAsia="zh-CN"/>
        </w:rPr>
        <w:t>(link)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$compile服务通过遍历DOM树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  <w:lang w:eastAsia="zh-CN"/>
        </w:rPr>
        <w:t>片段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的方式查找有声明指令的DOM元素。当碰到带有一个或多个指令的DOM元素时，它会排序这些指令（基于指令的priority优先级），然后使用$injector服务查找和收集指令的compile函数并执行它。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每个节点的编译方法运行之后，$compile服务就会调用链接函数。这个链接函数为绑定了作用域的指令设置监控。这一行为会创建实时视图。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  <w:lang w:eastAsia="zh-CN"/>
        </w:rPr>
        <w:t>简而言之：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  <w:lang w:val="en-US" w:eastAsia="zh-CN"/>
        </w:rPr>
        <w:t>DOM树上的每个指令都要转换为浏览器可以识别的内容(如样式、元素、绑定特定的JS监听函数)——称为“编译”；编译完成后，DOM树必须与某个scope对象关联——称为“链接”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sz w:val="28"/>
          <w:szCs w:val="28"/>
          <w:shd w:val="clear" w:color="auto" w:fill="FFFFFF"/>
          <w:lang w:val="en-US" w:eastAsia="zh-CN"/>
        </w:rPr>
        <w:t>var link = $compile(  DOM片段  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sz w:val="28"/>
          <w:szCs w:val="28"/>
          <w:shd w:val="clear" w:color="auto" w:fill="FFFFFF"/>
        </w:rPr>
        <w:t>    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sz w:val="28"/>
          <w:szCs w:val="28"/>
          <w:shd w:val="clear" w:color="auto" w:fill="FFFFFF"/>
          <w:lang w:val="en-US"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8"/>
          <w:sz w:val="28"/>
          <w:szCs w:val="28"/>
          <w:shd w:val="clear" w:color="auto" w:fill="FFFFFF"/>
          <w:lang w:val="en-US" w:eastAsia="zh-CN"/>
        </w:rPr>
        <w:t>link( $scope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最后，在$compile服务完成后，AngularJS运行时就准备好了。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四、运行阶段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8"/>
          <w:szCs w:val="28"/>
          <w:shd w:val="clear" w:color="auto" w:fill="FFFFFF"/>
          <w:lang w:val="en-US" w:eastAsia="zh-CN"/>
        </w:rPr>
        <w:t>(run)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Angular提供了自己的事件循环。指令自身会注册事件监听器，因此当事件被触发时，指令函数就会运行在AngularJS的$digest循环中。$digest循环会等待$watch表达式列表，当检测到模型变化后，就会调用$watch函数，然后再次查看$watch列表以确保没有模型被改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一旦$digest循环稳定下来，并且检测到没有潜在的变化了，执行过程就会离开Angular上下文并且通常会回到浏览器中，DOM将会被渲染到这里。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    将以上过程的关键步骤绘制成一张图，如下：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color="auto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8"/>
          <w:szCs w:val="28"/>
          <w:shd w:val="clear" w:color="auto" w:fill="FFFFFF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28"/>
          <w:szCs w:val="28"/>
          <w:bdr w:val="single" w:color="DDDDDD" w:sz="6" w:space="0"/>
          <w:shd w:val="clear" w:color="auto" w:fill="F4F7F9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28"/>
          <w:szCs w:val="28"/>
          <w:bdr w:val="single" w:color="DDDDDD" w:sz="6" w:space="0"/>
          <w:shd w:val="clear" w:color="auto" w:fill="F4F7F9"/>
        </w:rPr>
        <w:instrText xml:space="preserve">INCLUDEPICTURE \d "http://static.oschina.net/uploads/space/2015/0525/153837_tPbY_257704.png"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28"/>
          <w:szCs w:val="28"/>
          <w:bdr w:val="single" w:color="DDDDDD" w:sz="6" w:space="0"/>
          <w:shd w:val="clear" w:color="auto" w:fill="F4F7F9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28"/>
          <w:szCs w:val="28"/>
          <w:bdr w:val="single" w:color="DDDDDD" w:sz="6" w:space="0"/>
          <w:shd w:val="clear" w:color="auto" w:fill="F4F7F9"/>
        </w:rPr>
        <w:drawing>
          <wp:inline distT="0" distB="0" distL="114300" distR="114300">
            <wp:extent cx="4302125" cy="3677920"/>
            <wp:effectExtent l="0" t="0" r="3175" b="17780"/>
            <wp:docPr id="5" name="图片 4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28"/>
          <w:szCs w:val="28"/>
          <w:bdr w:val="single" w:color="DDDDDD" w:sz="6" w:space="0"/>
          <w:shd w:val="clear" w:color="auto" w:fill="F4F7F9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5.jQueryMobile中的事件——重点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jQM中基于原生的BOM事件，扩展了一些新的事件，分为如下几类：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(1)Page相关事件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pagebeforecreate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 Page被客户端加载下来，尚未挂载到DOM树，其中的数据也尚未处理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pagecreate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：Page被客户端加载下来，已经挂载到DOM树上，开始处理内部元素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(2)触摸相关事件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swipe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：滑动事件(大于30px)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swipeleft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：左滑动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swiperight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：右滑动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tap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：轻敲屏幕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taphold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：轻敲并保持一段时间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(3)内容滚动相关事件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scrollstart：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开始滚动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scrollstop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：滚动结束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(4)屏幕方向改变事件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orientationchange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(5)虚拟鼠标事件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vmouseover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vmousemove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vmouseout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....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在jQM整合NG的项目中为元素绑定滑动事件监听函数：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(1)使用jQM提供的方法：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$(document).delegate('目标元素', 'swipeleft', 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$.mobile.changePage('main.html', {transition: 'slide'});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(2)使用NG（ngTouch模块）提供的方法：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提示：页面必须引入angular-touch.js，且自定义模块必须声明依赖ngTouch模块。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&lt;div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ng-swipe-left="jump( 'main.html' )"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.controller('控制器名', function($scope){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$scope.jump = function(url){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$.mobile.changePage(url, {});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面试题：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如何让元素水平居中？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行内/行内块元素在父容器中水平居中： .parent{ text-align:center;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块级(宽度不足100%)在父容器中水平居中： .block { margin-left: auto; margin-right: auto;}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如何让元素竖直居中——多种方法？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单行文本/图片垂直居中   .parent {line-height: 容器高}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不适用于老IE：多行文本/图片竖直居中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.outer { display: table;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.outer .inner { display: table-cell; vertical-align: middle;}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绝对定位+负margin——子容器必须有height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Day4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1.WebApp阶段项目——开饭啦项目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所用工具：AngularJS + jQueryMobile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项目进度安排：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day01: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am:  解决NG和jQM整合中的最大冲突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pm:  使用jQM编写静态网页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day02: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am:  编写服务器端动态PHP页面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pm:  使用$http获取动态数据，替换静态内容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jQuery.get(url, function(data){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$scope.xx = data;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$scope.$apply(); //轮询$watch队列，应用Model的修改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}, 'text/plain')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如何使用客户端技术解决多个页面中相同的头部/尾部问题：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id="header"&gt;&lt;/div&gt;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id="content"&gt;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id="footer"&gt;&lt;/div&gt;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$(function(){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$('#header').load('tpl/header.html');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$('#footer').load('tpl/footer.html');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&lt;div ng-include=" 'tpl/header.html' 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2.提示：jQM应用中，location.href不再是当前页面的URL，而是上一个页面的URL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NG和jQM整合冲突点：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(1)SPA解决方案的选择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(2)jQM动态加载的Page/DOM元素无法绑定Model数据，必需重新编译并链接新添加的DOM节点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(3)在main.html实现：点击菜品列表中的某个菜的小图，可以弹出其对应的大图——popup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提示：jQM中的popup组件不能和NG框架的ngRepeat整合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结论：放弃jQM中popup，自己编写需要的效果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(4)两个Page间如何传递参数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·没有使用ngRoute就没有路由参数。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·&lt;a href="detail.html?did=3"&gt;无效——下一个页面使用location对象无法获得当前页面的URL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结论：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使用H5本地存储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localStorage/sessionStorage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WebView wv=new WebView(this);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this.setContentView(wv);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wv.getSettings().setJavaScriptEnabled(true);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wv.loadUrl( "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http://kaifanla.applinzi.com/index.html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" 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4.完整的购物车功能车功能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需求：一个订单可以购买多样商品，每个商品的数量可能各不相同。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数据库设计：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kf_user表：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uname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upwd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kf_dish表：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name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price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img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kf_order表：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oid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订单编号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user_name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接收人姓名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phone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接收人电话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addr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接收人地址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order_time  下单时间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uid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用户编号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kf_order_detail表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odid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自增编号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order_id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订单编号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dish_id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菜品编号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dish_count 购买数量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1   10   3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2   10   5   3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3   10   6   2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4   11   3   2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5   11   6   1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6   12   3   2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找不到网页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http://kaifanla.applinzi.com/处的网页不能载入为：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net::ERR_CACHE_MISS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可能原因：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(1)当前App未申请网络使用权限，修改AndroidManifest.xml：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&lt;uses-permission android:name="android.permission.INTERNET"/&gt;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(2)打开3G/WIFI网络访问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(3)Web服务器上指定的路径没有index.html、index.php，请求URL中又没有指名具体访问哪一个页面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Day1 </w:t>
      </w:r>
    </w:p>
    <w:p>
      <w:pPr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73467">
    <w:nsid w:val="56ED035B"/>
    <w:multiLevelType w:val="singleLevel"/>
    <w:tmpl w:val="56ED035B"/>
    <w:lvl w:ilvl="0" w:tentative="1">
      <w:start w:val="1"/>
      <w:numFmt w:val="decimal"/>
      <w:suff w:val="nothing"/>
      <w:lvlText w:val="(%1)"/>
      <w:lvlJc w:val="left"/>
    </w:lvl>
  </w:abstractNum>
  <w:abstractNum w:abstractNumId="1458356010">
    <w:nsid w:val="56ECBF2A"/>
    <w:multiLevelType w:val="singleLevel"/>
    <w:tmpl w:val="56ECBF2A"/>
    <w:lvl w:ilvl="0" w:tentative="1">
      <w:start w:val="2"/>
      <w:numFmt w:val="decimal"/>
      <w:suff w:val="nothing"/>
      <w:lvlText w:val="%1."/>
      <w:lvlJc w:val="left"/>
    </w:lvl>
  </w:abstractNum>
  <w:abstractNum w:abstractNumId="1458205094">
    <w:nsid w:val="56EA71A6"/>
    <w:multiLevelType w:val="singleLevel"/>
    <w:tmpl w:val="56EA71A6"/>
    <w:lvl w:ilvl="0" w:tentative="1">
      <w:start w:val="3"/>
      <w:numFmt w:val="decimal"/>
      <w:suff w:val="nothing"/>
      <w:lvlText w:val="%1."/>
      <w:lvlJc w:val="left"/>
    </w:lvl>
  </w:abstractNum>
  <w:abstractNum w:abstractNumId="1458179890">
    <w:nsid w:val="56EA0F32"/>
    <w:multiLevelType w:val="singleLevel"/>
    <w:tmpl w:val="56EA0F32"/>
    <w:lvl w:ilvl="0" w:tentative="1">
      <w:start w:val="1"/>
      <w:numFmt w:val="decimal"/>
      <w:suff w:val="nothing"/>
      <w:lvlText w:val="(%1)"/>
      <w:lvlJc w:val="left"/>
    </w:lvl>
  </w:abstractNum>
  <w:abstractNum w:abstractNumId="1458203520">
    <w:nsid w:val="56EA6B80"/>
    <w:multiLevelType w:val="singleLevel"/>
    <w:tmpl w:val="56EA6B80"/>
    <w:lvl w:ilvl="0" w:tentative="1">
      <w:start w:val="3"/>
      <w:numFmt w:val="decimal"/>
      <w:suff w:val="nothing"/>
      <w:lvlText w:val="(%1)"/>
      <w:lvlJc w:val="left"/>
    </w:lvl>
  </w:abstractNum>
  <w:abstractNum w:abstractNumId="1458523520">
    <w:nsid w:val="56EF4D80"/>
    <w:multiLevelType w:val="singleLevel"/>
    <w:tmpl w:val="56EF4D80"/>
    <w:lvl w:ilvl="0" w:tentative="1">
      <w:start w:val="3"/>
      <w:numFmt w:val="decimal"/>
      <w:suff w:val="nothing"/>
      <w:lvlText w:val="%1."/>
      <w:lvlJc w:val="left"/>
    </w:lvl>
  </w:abstractNum>
  <w:abstractNum w:abstractNumId="1458281310">
    <w:nsid w:val="56EB9B5E"/>
    <w:multiLevelType w:val="singleLevel"/>
    <w:tmpl w:val="56EB9B5E"/>
    <w:lvl w:ilvl="0" w:tentative="1">
      <w:start w:val="6"/>
      <w:numFmt w:val="decimal"/>
      <w:suff w:val="nothing"/>
      <w:lvlText w:val="%1."/>
      <w:lvlJc w:val="left"/>
    </w:lvl>
  </w:abstractNum>
  <w:abstractNum w:abstractNumId="1458269903">
    <w:nsid w:val="56EB6ECF"/>
    <w:multiLevelType w:val="singleLevel"/>
    <w:tmpl w:val="56EB6ECF"/>
    <w:lvl w:ilvl="0" w:tentative="1">
      <w:start w:val="1"/>
      <w:numFmt w:val="decimal"/>
      <w:suff w:val="nothing"/>
      <w:lvlText w:val="(%1)"/>
      <w:lvlJc w:val="left"/>
    </w:lvl>
  </w:abstractNum>
  <w:abstractNum w:abstractNumId="1458269529">
    <w:nsid w:val="56EB6D59"/>
    <w:multiLevelType w:val="singleLevel"/>
    <w:tmpl w:val="56EB6D59"/>
    <w:lvl w:ilvl="0" w:tentative="1">
      <w:start w:val="4"/>
      <w:numFmt w:val="decimal"/>
      <w:suff w:val="nothing"/>
      <w:lvlText w:val="%1."/>
      <w:lvlJc w:val="left"/>
    </w:lvl>
  </w:abstractNum>
  <w:abstractNum w:abstractNumId="1458263338">
    <w:nsid w:val="56EB552A"/>
    <w:multiLevelType w:val="singleLevel"/>
    <w:tmpl w:val="56EB552A"/>
    <w:lvl w:ilvl="0" w:tentative="1">
      <w:start w:val="1"/>
      <w:numFmt w:val="decimal"/>
      <w:suff w:val="nothing"/>
      <w:lvlText w:val="(%1)"/>
      <w:lvlJc w:val="left"/>
    </w:lvl>
  </w:abstractNum>
  <w:abstractNum w:abstractNumId="1458265304">
    <w:nsid w:val="56EB5CD8"/>
    <w:multiLevelType w:val="singleLevel"/>
    <w:tmpl w:val="56EB5CD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179890"/>
  </w:num>
  <w:num w:numId="2">
    <w:abstractNumId w:val="1458203520"/>
  </w:num>
  <w:num w:numId="3">
    <w:abstractNumId w:val="1458205094"/>
  </w:num>
  <w:num w:numId="4">
    <w:abstractNumId w:val="1458263338"/>
  </w:num>
  <w:num w:numId="5">
    <w:abstractNumId w:val="1458265304"/>
  </w:num>
  <w:num w:numId="6">
    <w:abstractNumId w:val="1458269529"/>
  </w:num>
  <w:num w:numId="7">
    <w:abstractNumId w:val="1458269903"/>
  </w:num>
  <w:num w:numId="8">
    <w:abstractNumId w:val="1458281310"/>
  </w:num>
  <w:num w:numId="9">
    <w:abstractNumId w:val="1458356010"/>
  </w:num>
  <w:num w:numId="10">
    <w:abstractNumId w:val="1458373467"/>
  </w:num>
  <w:num w:numId="11">
    <w:abstractNumId w:val="1458523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36AF0"/>
    <w:rsid w:val="36F36A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hyperlink" Target="http://static.oschina.net/uploads/space/2015/0525/153837_tPbY_257704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2016-04-05T12:18:00Z</dcterms:created>
  <dc:creator>Administrator</dc:creator>
  <cp:lastModifiedBy>Administrator</cp:lastModifiedBy>
  <dcterms:modified xsi:type="dcterms:W3CDTF">2016-04-05T12:55:20Z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