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06BD" w14:textId="77777777" w:rsidR="00600B2A" w:rsidRDefault="00600B2A" w:rsidP="00600B2A">
      <w:pPr>
        <w:pStyle w:val="Heading2"/>
        <w:pBdr>
          <w:bottom w:val="single" w:sz="12" w:space="0" w:color="DC4405"/>
        </w:pBdr>
        <w:shd w:val="clear" w:color="auto" w:fill="FFFFFF"/>
        <w:spacing w:before="0" w:beforeAutospacing="0" w:after="180" w:afterAutospacing="0"/>
        <w:ind w:right="1275"/>
        <w:rPr>
          <w:rFonts w:ascii="Lato" w:hAnsi="Lato"/>
          <w:b w:val="0"/>
          <w:bCs w:val="0"/>
          <w:color w:val="2D3B45"/>
        </w:rPr>
      </w:pPr>
      <w:r>
        <w:rPr>
          <w:rFonts w:ascii="Lato" w:hAnsi="Lato"/>
          <w:b w:val="0"/>
          <w:bCs w:val="0"/>
          <w:color w:val="2D3B45"/>
        </w:rPr>
        <w:t>Introduction</w:t>
      </w:r>
    </w:p>
    <w:p w14:paraId="2D127C71" w14:textId="77777777" w:rsidR="00600B2A" w:rsidRDefault="00600B2A" w:rsidP="00600B2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This program, the portfolio project for the class, is the final step up in difficulty. Once </w:t>
      </w:r>
      <w:proofErr w:type="gramStart"/>
      <w:r>
        <w:rPr>
          <w:rFonts w:ascii="Lato" w:hAnsi="Lato"/>
          <w:color w:val="2D3B45"/>
        </w:rPr>
        <w:t>again</w:t>
      </w:r>
      <w:proofErr w:type="gramEnd"/>
      <w:r>
        <w:rPr>
          <w:rFonts w:ascii="Lato" w:hAnsi="Lato"/>
          <w:color w:val="2D3B45"/>
        </w:rPr>
        <w:t xml:space="preserve"> the Rubric (see below) now has a number of point deductions for not meeting requirements. It </w:t>
      </w:r>
      <w:proofErr w:type="spellStart"/>
      <w:r>
        <w:rPr>
          <w:rFonts w:ascii="Lato" w:hAnsi="Lato"/>
          <w:color w:val="2D3B45"/>
        </w:rPr>
        <w:t>it</w:t>
      </w:r>
      <w:proofErr w:type="spellEnd"/>
      <w:r>
        <w:rPr>
          <w:rFonts w:ascii="Lato" w:hAnsi="Lato"/>
          <w:color w:val="2D3B45"/>
        </w:rPr>
        <w:t xml:space="preserve"> not uncommon for a student to generate a program that meets the </w:t>
      </w:r>
      <w:r>
        <w:rPr>
          <w:rStyle w:val="Strong"/>
          <w:rFonts w:ascii="Lato" w:hAnsi="Lato"/>
          <w:color w:val="2D3B45"/>
        </w:rPr>
        <w:t>Program Description</w:t>
      </w:r>
      <w:r>
        <w:rPr>
          <w:rFonts w:ascii="Lato" w:hAnsi="Lato"/>
          <w:color w:val="2D3B45"/>
        </w:rPr>
        <w:t> but violates several </w:t>
      </w:r>
      <w:r>
        <w:rPr>
          <w:rStyle w:val="Strong"/>
          <w:rFonts w:ascii="Lato" w:hAnsi="Lato"/>
          <w:color w:val="2D3B45"/>
        </w:rPr>
        <w:t>Program Requirements</w:t>
      </w:r>
      <w:r>
        <w:rPr>
          <w:rFonts w:ascii="Lato" w:hAnsi="Lato"/>
          <w:color w:val="2D3B45"/>
        </w:rPr>
        <w:t>, causing a </w:t>
      </w:r>
      <w:r>
        <w:rPr>
          <w:rStyle w:val="Emphasis"/>
          <w:rFonts w:ascii="Lato" w:hAnsi="Lato"/>
          <w:color w:val="2D3B45"/>
        </w:rPr>
        <w:t>significant</w:t>
      </w:r>
      <w:r>
        <w:rPr>
          <w:rFonts w:ascii="Lato" w:hAnsi="Lato"/>
          <w:color w:val="2D3B45"/>
        </w:rPr>
        <w:t> loss in points. Please carefully review the Rubric to avoid this circumstance.</w:t>
      </w:r>
    </w:p>
    <w:p w14:paraId="393CD797" w14:textId="77777777" w:rsidR="00600B2A" w:rsidRDefault="00600B2A" w:rsidP="00600B2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 purpose of this assignment is to reinforce concepts related to string primitive instructions and macros (CLO 3, 4, 5).</w:t>
      </w:r>
    </w:p>
    <w:p w14:paraId="6E277BD7" w14:textId="77777777" w:rsidR="00600B2A" w:rsidRDefault="00600B2A" w:rsidP="00600B2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Designing, implementing, and calling </w:t>
      </w:r>
      <w:r>
        <w:rPr>
          <w:rStyle w:val="Emphasis"/>
          <w:rFonts w:ascii="Lato" w:hAnsi="Lato"/>
          <w:color w:val="2D3B45"/>
        </w:rPr>
        <w:t>low-level I/O procedures</w:t>
      </w:r>
    </w:p>
    <w:p w14:paraId="7BC6EBF3" w14:textId="77777777" w:rsidR="00600B2A" w:rsidRDefault="00600B2A" w:rsidP="00600B2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Implementing and using </w:t>
      </w:r>
      <w:r>
        <w:rPr>
          <w:rStyle w:val="Emphasis"/>
          <w:rFonts w:ascii="Lato" w:hAnsi="Lato"/>
          <w:color w:val="2D3B45"/>
        </w:rPr>
        <w:t>macros</w:t>
      </w:r>
    </w:p>
    <w:p w14:paraId="1956CB6E" w14:textId="77777777" w:rsidR="00600B2A" w:rsidRDefault="00600B2A" w:rsidP="00600B2A">
      <w:pPr>
        <w:pStyle w:val="Heading2"/>
        <w:pBdr>
          <w:bottom w:val="single" w:sz="12" w:space="0" w:color="DC4405"/>
        </w:pBdr>
        <w:shd w:val="clear" w:color="auto" w:fill="FFFFFF"/>
        <w:spacing w:before="180" w:beforeAutospacing="0" w:after="180" w:afterAutospacing="0"/>
        <w:rPr>
          <w:rFonts w:ascii="Lato" w:hAnsi="Lato"/>
          <w:b w:val="0"/>
          <w:bCs w:val="0"/>
          <w:color w:val="2D3B45"/>
        </w:rPr>
      </w:pPr>
      <w:r>
        <w:rPr>
          <w:rFonts w:ascii="Lato" w:hAnsi="Lato"/>
          <w:b w:val="0"/>
          <w:bCs w:val="0"/>
          <w:color w:val="2D3B45"/>
        </w:rPr>
        <w:t>What you must do</w:t>
      </w:r>
    </w:p>
    <w:p w14:paraId="31C70212" w14:textId="77777777" w:rsidR="00600B2A" w:rsidRDefault="00600B2A" w:rsidP="00600B2A">
      <w:pPr>
        <w:pStyle w:val="Heading4"/>
        <w:shd w:val="clear" w:color="auto" w:fill="FFFFFF"/>
        <w:spacing w:before="90" w:after="90"/>
        <w:rPr>
          <w:rFonts w:ascii="Lato" w:hAnsi="Lato"/>
          <w:b/>
          <w:bCs/>
          <w:color w:val="2D3B45"/>
          <w:sz w:val="27"/>
          <w:szCs w:val="27"/>
        </w:rPr>
      </w:pPr>
      <w:r>
        <w:rPr>
          <w:rStyle w:val="Strong"/>
          <w:rFonts w:ascii="Lato" w:hAnsi="Lato"/>
          <w:b w:val="0"/>
          <w:bCs w:val="0"/>
          <w:color w:val="2D3B45"/>
          <w:sz w:val="27"/>
          <w:szCs w:val="27"/>
        </w:rPr>
        <w:t>Program Description</w:t>
      </w:r>
    </w:p>
    <w:p w14:paraId="3AA72E7A" w14:textId="77777777" w:rsidR="00600B2A" w:rsidRDefault="00600B2A" w:rsidP="00600B2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Write and test a MASM program to perform the following tasks (check the Requirements section for specifics on program modularization):</w:t>
      </w:r>
    </w:p>
    <w:p w14:paraId="3AAED22A" w14:textId="77777777" w:rsidR="00600B2A" w:rsidRDefault="00600B2A" w:rsidP="00600B2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Implement and test two </w:t>
      </w:r>
      <w:r>
        <w:rPr>
          <w:rStyle w:val="Strong"/>
          <w:rFonts w:ascii="Lato" w:hAnsi="Lato"/>
          <w:color w:val="2D3B45"/>
        </w:rPr>
        <w:t>macros</w:t>
      </w:r>
      <w:r>
        <w:rPr>
          <w:rFonts w:ascii="Lato" w:hAnsi="Lato"/>
          <w:color w:val="2D3B45"/>
        </w:rPr>
        <w:t> for string processing. These macros may use Irvine’s </w:t>
      </w: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ReadString</w:t>
      </w:r>
      <w:proofErr w:type="spellEnd"/>
      <w:r>
        <w:rPr>
          <w:rFonts w:ascii="Lato" w:hAnsi="Lato"/>
          <w:color w:val="2D3B45"/>
        </w:rPr>
        <w:t> to get input from the user, and </w:t>
      </w: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WriteString</w:t>
      </w:r>
      <w:proofErr w:type="spellEnd"/>
      <w:r>
        <w:rPr>
          <w:rFonts w:ascii="Lato" w:hAnsi="Lato"/>
          <w:color w:val="2D3B45"/>
        </w:rPr>
        <w:t> procedures to display output.</w:t>
      </w:r>
    </w:p>
    <w:p w14:paraId="5FC178E9" w14:textId="77777777" w:rsidR="00600B2A" w:rsidRDefault="00600B2A" w:rsidP="00600B2A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hAnsi="Lato"/>
          <w:color w:val="2D3B45"/>
        </w:rPr>
      </w:pP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mGetString</w:t>
      </w:r>
      <w:proofErr w:type="spellEnd"/>
      <w:r>
        <w:rPr>
          <w:rFonts w:ascii="Lato" w:hAnsi="Lato"/>
          <w:color w:val="2D3B45"/>
        </w:rPr>
        <w:t>:  Display a prompt </w:t>
      </w:r>
      <w:r>
        <w:rPr>
          <w:rStyle w:val="Emphasis"/>
          <w:rFonts w:ascii="Lato" w:hAnsi="Lato"/>
          <w:color w:val="2D3B45"/>
        </w:rPr>
        <w:t>(input parameter, by reference</w:t>
      </w:r>
      <w:r>
        <w:rPr>
          <w:rFonts w:ascii="Lato" w:hAnsi="Lato"/>
          <w:color w:val="2D3B45"/>
        </w:rPr>
        <w:t>), then get the user’s keyboard input into a memory location </w:t>
      </w:r>
      <w:r>
        <w:rPr>
          <w:rStyle w:val="Emphasis"/>
          <w:rFonts w:ascii="Lato" w:hAnsi="Lato"/>
          <w:color w:val="2D3B45"/>
        </w:rPr>
        <w:t>(output parameter, by reference</w:t>
      </w:r>
      <w:r>
        <w:rPr>
          <w:rFonts w:ascii="Lato" w:hAnsi="Lato"/>
          <w:color w:val="2D3B45"/>
        </w:rPr>
        <w:t>). You may also need to provide a count </w:t>
      </w:r>
      <w:r>
        <w:rPr>
          <w:rStyle w:val="Emphasis"/>
          <w:rFonts w:ascii="Lato" w:hAnsi="Lato"/>
          <w:color w:val="2D3B45"/>
        </w:rPr>
        <w:t>(input parameter, by value)</w:t>
      </w:r>
      <w:r>
        <w:rPr>
          <w:rFonts w:ascii="Lato" w:hAnsi="Lato"/>
          <w:color w:val="2D3B45"/>
        </w:rPr>
        <w:t xml:space="preserve"> for the length of input string you can accommodate and a provide </w:t>
      </w:r>
      <w:proofErr w:type="gramStart"/>
      <w:r>
        <w:rPr>
          <w:rFonts w:ascii="Lato" w:hAnsi="Lato"/>
          <w:color w:val="2D3B45"/>
        </w:rPr>
        <w:t>a number of</w:t>
      </w:r>
      <w:proofErr w:type="gramEnd"/>
      <w:r>
        <w:rPr>
          <w:rFonts w:ascii="Lato" w:hAnsi="Lato"/>
          <w:color w:val="2D3B45"/>
        </w:rPr>
        <w:t xml:space="preserve"> bytes read (</w:t>
      </w:r>
      <w:r>
        <w:rPr>
          <w:rStyle w:val="Emphasis"/>
          <w:rFonts w:ascii="Lato" w:hAnsi="Lato"/>
          <w:color w:val="2D3B45"/>
        </w:rPr>
        <w:t>output parameter, by reference)</w:t>
      </w:r>
      <w:r>
        <w:rPr>
          <w:rFonts w:ascii="Lato" w:hAnsi="Lato"/>
          <w:color w:val="2D3B45"/>
        </w:rPr>
        <w:t> by the macro.</w:t>
      </w:r>
    </w:p>
    <w:p w14:paraId="1C4872D1" w14:textId="77777777" w:rsidR="00600B2A" w:rsidRDefault="00600B2A" w:rsidP="00600B2A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hAnsi="Lato"/>
          <w:color w:val="2D3B45"/>
        </w:rPr>
      </w:pP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mDisplayString</w:t>
      </w:r>
      <w:proofErr w:type="spellEnd"/>
      <w:r>
        <w:rPr>
          <w:rFonts w:ascii="Lato" w:hAnsi="Lato"/>
          <w:color w:val="2D3B45"/>
        </w:rPr>
        <w:t>:  Print the string which is stored in a specified memory location </w:t>
      </w:r>
      <w:r>
        <w:rPr>
          <w:rStyle w:val="Emphasis"/>
          <w:rFonts w:ascii="Lato" w:hAnsi="Lato"/>
          <w:color w:val="2D3B45"/>
        </w:rPr>
        <w:t>(input parameter, by reference</w:t>
      </w:r>
      <w:r>
        <w:rPr>
          <w:rFonts w:ascii="Lato" w:hAnsi="Lato"/>
          <w:color w:val="2D3B45"/>
        </w:rPr>
        <w:t>).</w:t>
      </w:r>
    </w:p>
    <w:p w14:paraId="22696C2F" w14:textId="77777777" w:rsidR="00600B2A" w:rsidRDefault="00600B2A" w:rsidP="00600B2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Implement and test two </w:t>
      </w:r>
      <w:r>
        <w:rPr>
          <w:rStyle w:val="Strong"/>
          <w:rFonts w:ascii="Lato" w:hAnsi="Lato"/>
          <w:color w:val="2D3B45"/>
        </w:rPr>
        <w:t>procedures</w:t>
      </w:r>
      <w:r>
        <w:rPr>
          <w:rFonts w:ascii="Lato" w:hAnsi="Lato"/>
          <w:color w:val="2D3B45"/>
        </w:rPr>
        <w:t> for signed integers which use string primitive instructions</w:t>
      </w:r>
    </w:p>
    <w:p w14:paraId="4167F9A7" w14:textId="77777777" w:rsidR="00600B2A" w:rsidRDefault="00600B2A" w:rsidP="00600B2A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hAnsi="Lato"/>
          <w:color w:val="2D3B45"/>
        </w:rPr>
      </w:pP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ReadVal</w:t>
      </w:r>
      <w:proofErr w:type="spellEnd"/>
      <w:r>
        <w:rPr>
          <w:rFonts w:ascii="Lato" w:hAnsi="Lato"/>
          <w:color w:val="2D3B45"/>
        </w:rPr>
        <w:t>: </w:t>
      </w:r>
    </w:p>
    <w:p w14:paraId="4CE14672" w14:textId="77777777" w:rsidR="00600B2A" w:rsidRDefault="00600B2A" w:rsidP="00600B2A">
      <w:pPr>
        <w:numPr>
          <w:ilvl w:val="2"/>
          <w:numId w:val="27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Invoke the </w:t>
      </w: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mGetString</w:t>
      </w:r>
      <w:proofErr w:type="spellEnd"/>
      <w:r>
        <w:rPr>
          <w:rFonts w:ascii="Lato" w:hAnsi="Lato"/>
          <w:color w:val="2D3B45"/>
        </w:rPr>
        <w:t> macro (see parameter requirements above) to get user input in the form of a string of digits.</w:t>
      </w:r>
    </w:p>
    <w:p w14:paraId="795867E4" w14:textId="77777777" w:rsidR="00600B2A" w:rsidRDefault="00600B2A" w:rsidP="00600B2A">
      <w:pPr>
        <w:numPr>
          <w:ilvl w:val="2"/>
          <w:numId w:val="27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Convert (using string primitives) the string of ascii digits to its numeric value representation (SDWORD), validating the user’s input is a valid number (no letters, symbols, </w:t>
      </w:r>
      <w:proofErr w:type="spellStart"/>
      <w:r>
        <w:rPr>
          <w:rFonts w:ascii="Lato" w:hAnsi="Lato"/>
          <w:color w:val="2D3B45"/>
        </w:rPr>
        <w:t>etc</w:t>
      </w:r>
      <w:proofErr w:type="spellEnd"/>
      <w:r>
        <w:rPr>
          <w:rFonts w:ascii="Lato" w:hAnsi="Lato"/>
          <w:color w:val="2D3B45"/>
        </w:rPr>
        <w:t>).</w:t>
      </w:r>
    </w:p>
    <w:p w14:paraId="4F9685EC" w14:textId="77777777" w:rsidR="00600B2A" w:rsidRDefault="00600B2A" w:rsidP="00600B2A">
      <w:pPr>
        <w:numPr>
          <w:ilvl w:val="2"/>
          <w:numId w:val="27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Store this one value in a memory variable </w:t>
      </w:r>
      <w:r>
        <w:rPr>
          <w:rStyle w:val="Emphasis"/>
          <w:rFonts w:ascii="Lato" w:hAnsi="Lato"/>
          <w:color w:val="2D3B45"/>
        </w:rPr>
        <w:t>(output parameter, by reference). </w:t>
      </w:r>
    </w:p>
    <w:p w14:paraId="5C9C7E62" w14:textId="77777777" w:rsidR="00600B2A" w:rsidRDefault="00600B2A" w:rsidP="00600B2A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hAnsi="Lato"/>
          <w:color w:val="2D3B45"/>
        </w:rPr>
      </w:pP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WriteVal</w:t>
      </w:r>
      <w:proofErr w:type="spellEnd"/>
      <w:r>
        <w:rPr>
          <w:rFonts w:ascii="Lato" w:hAnsi="Lato"/>
          <w:color w:val="2D3B45"/>
        </w:rPr>
        <w:t>: </w:t>
      </w:r>
    </w:p>
    <w:p w14:paraId="7AA952A9" w14:textId="77777777" w:rsidR="00600B2A" w:rsidRDefault="00600B2A" w:rsidP="00600B2A">
      <w:pPr>
        <w:numPr>
          <w:ilvl w:val="2"/>
          <w:numId w:val="27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Convert a numeric SDWORD value </w:t>
      </w:r>
      <w:r>
        <w:rPr>
          <w:rStyle w:val="Emphasis"/>
          <w:rFonts w:ascii="Lato" w:hAnsi="Lato"/>
          <w:color w:val="2D3B45"/>
        </w:rPr>
        <w:t>(input parameter, by value</w:t>
      </w:r>
      <w:r>
        <w:rPr>
          <w:rFonts w:ascii="Lato" w:hAnsi="Lato"/>
          <w:color w:val="2D3B45"/>
        </w:rPr>
        <w:t>)</w:t>
      </w:r>
      <w:r>
        <w:rPr>
          <w:rFonts w:ascii="Lato" w:hAnsi="Lato"/>
          <w:i/>
          <w:iCs/>
          <w:color w:val="2D3B45"/>
        </w:rPr>
        <w:t> </w:t>
      </w:r>
      <w:r>
        <w:rPr>
          <w:rFonts w:ascii="Lato" w:hAnsi="Lato"/>
          <w:color w:val="2D3B45"/>
        </w:rPr>
        <w:t>to a string of ascii digits</w:t>
      </w:r>
    </w:p>
    <w:p w14:paraId="4CD50E29" w14:textId="77777777" w:rsidR="00600B2A" w:rsidRDefault="00600B2A" w:rsidP="00600B2A">
      <w:pPr>
        <w:numPr>
          <w:ilvl w:val="2"/>
          <w:numId w:val="27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Invoke the </w:t>
      </w: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mDisplayString</w:t>
      </w:r>
      <w:proofErr w:type="spellEnd"/>
      <w:r>
        <w:rPr>
          <w:rFonts w:ascii="Lato" w:hAnsi="Lato"/>
          <w:color w:val="2D3B45"/>
        </w:rPr>
        <w:t> macro to print the ascii representation of the SDWORD value to the output.</w:t>
      </w:r>
    </w:p>
    <w:p w14:paraId="248D22F9" w14:textId="77777777" w:rsidR="00600B2A" w:rsidRDefault="00600B2A" w:rsidP="00600B2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Write a test program (in </w:t>
      </w:r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main</w:t>
      </w:r>
      <w:r>
        <w:rPr>
          <w:rFonts w:ascii="Lato" w:hAnsi="Lato"/>
          <w:color w:val="2D3B45"/>
        </w:rPr>
        <w:t>) which uses the </w:t>
      </w: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ReadVal</w:t>
      </w:r>
      <w:proofErr w:type="spellEnd"/>
      <w:r>
        <w:rPr>
          <w:rFonts w:ascii="Lato" w:hAnsi="Lato"/>
          <w:color w:val="2D3B45"/>
        </w:rPr>
        <w:t> and </w:t>
      </w: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WriteVal</w:t>
      </w:r>
      <w:proofErr w:type="spellEnd"/>
      <w:r>
        <w:rPr>
          <w:rFonts w:ascii="Lato" w:hAnsi="Lato"/>
          <w:color w:val="2D3B45"/>
        </w:rPr>
        <w:t> procedures above to:</w:t>
      </w:r>
    </w:p>
    <w:p w14:paraId="55836965" w14:textId="77777777" w:rsidR="00600B2A" w:rsidRDefault="00600B2A" w:rsidP="00600B2A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ind w:left="2190" w:hanging="36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Get 10 valid integers from the user. Your </w:t>
      </w: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ReadVal</w:t>
      </w:r>
      <w:proofErr w:type="spellEnd"/>
      <w:r>
        <w:rPr>
          <w:rFonts w:ascii="Lato" w:hAnsi="Lato"/>
          <w:color w:val="2D3B45"/>
        </w:rPr>
        <w:t> will be called within the loop in </w:t>
      </w:r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main</w:t>
      </w:r>
      <w:r>
        <w:rPr>
          <w:rFonts w:ascii="Lato" w:hAnsi="Lato"/>
          <w:color w:val="2D3B45"/>
        </w:rPr>
        <w:t>. Do not put your counted loop within </w:t>
      </w: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ReadVal</w:t>
      </w:r>
      <w:proofErr w:type="spellEnd"/>
      <w:r>
        <w:rPr>
          <w:rFonts w:ascii="Lato" w:hAnsi="Lato"/>
          <w:color w:val="2D3B45"/>
        </w:rPr>
        <w:t>.</w:t>
      </w:r>
    </w:p>
    <w:p w14:paraId="2D6F37B6" w14:textId="77777777" w:rsidR="00600B2A" w:rsidRDefault="00600B2A" w:rsidP="00600B2A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ind w:left="2190" w:hanging="36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Stores these numeric values in an array.</w:t>
      </w:r>
    </w:p>
    <w:p w14:paraId="1EB909CD" w14:textId="77777777" w:rsidR="00600B2A" w:rsidRDefault="00600B2A" w:rsidP="00600B2A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ind w:left="2190" w:hanging="36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Display the integers, their sum, and their average by using your </w:t>
      </w: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WriteVal</w:t>
      </w:r>
      <w:proofErr w:type="spellEnd"/>
      <w:r>
        <w:rPr>
          <w:rFonts w:ascii="Lato" w:hAnsi="Lato"/>
          <w:color w:val="2D3B45"/>
        </w:rPr>
        <w:t> procedure.</w:t>
      </w:r>
    </w:p>
    <w:p w14:paraId="3BB9B84B" w14:textId="77777777" w:rsidR="00600B2A" w:rsidRDefault="00600B2A" w:rsidP="00600B2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Your </w:t>
      </w: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ReadVal</w:t>
      </w:r>
      <w:proofErr w:type="spellEnd"/>
      <w:r>
        <w:rPr>
          <w:rFonts w:ascii="Lato" w:hAnsi="Lato"/>
          <w:color w:val="2D3B45"/>
        </w:rPr>
        <w:t> will be called within the loop in </w:t>
      </w:r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main</w:t>
      </w:r>
      <w:r>
        <w:rPr>
          <w:rFonts w:ascii="Lato" w:hAnsi="Lato"/>
          <w:color w:val="2D3B45"/>
        </w:rPr>
        <w:t>. Do not put your counted loop within </w:t>
      </w: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ReadVal</w:t>
      </w:r>
      <w:proofErr w:type="spellEnd"/>
      <w:r>
        <w:rPr>
          <w:rFonts w:ascii="Lato" w:hAnsi="Lato"/>
          <w:color w:val="2D3B45"/>
        </w:rPr>
        <w:t>.</w:t>
      </w:r>
    </w:p>
    <w:p w14:paraId="5EDFDF46" w14:textId="77777777" w:rsidR="00600B2A" w:rsidRDefault="00600B2A" w:rsidP="00600B2A">
      <w:pPr>
        <w:pStyle w:val="Heading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Style w:val="Strong"/>
          <w:rFonts w:ascii="Lato" w:hAnsi="Lato"/>
          <w:b w:val="0"/>
          <w:bCs w:val="0"/>
          <w:color w:val="2D3B45"/>
          <w:sz w:val="27"/>
          <w:szCs w:val="27"/>
        </w:rPr>
        <w:t>Program Requirements</w:t>
      </w:r>
    </w:p>
    <w:p w14:paraId="4D856BF4" w14:textId="77777777" w:rsidR="00600B2A" w:rsidRDefault="00600B2A" w:rsidP="00600B2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sz w:val="24"/>
          <w:szCs w:val="24"/>
        </w:rPr>
      </w:pPr>
      <w:r>
        <w:rPr>
          <w:rFonts w:ascii="Lato" w:hAnsi="Lato"/>
          <w:color w:val="2D3B45"/>
        </w:rPr>
        <w:t>User’s numeric input </w:t>
      </w:r>
      <w:r>
        <w:rPr>
          <w:rStyle w:val="Strong"/>
          <w:rFonts w:ascii="Lato" w:hAnsi="Lato"/>
          <w:color w:val="2D3B45"/>
        </w:rPr>
        <w:t>must</w:t>
      </w:r>
      <w:r>
        <w:rPr>
          <w:rFonts w:ascii="Lato" w:hAnsi="Lato"/>
          <w:color w:val="2D3B45"/>
        </w:rPr>
        <w:t> be validated the hard way:</w:t>
      </w:r>
    </w:p>
    <w:p w14:paraId="128B3C38" w14:textId="77777777" w:rsidR="00600B2A" w:rsidRDefault="00600B2A" w:rsidP="00600B2A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Read the user's input as a string and convert the string to numeric form.</w:t>
      </w:r>
    </w:p>
    <w:p w14:paraId="0291FC40" w14:textId="77777777" w:rsidR="00600B2A" w:rsidRDefault="00600B2A" w:rsidP="00600B2A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If the user enters non-digits other than something which will indicate sign (e.g. ‘+’ or ‘</w:t>
      </w:r>
      <w:proofErr w:type="gramStart"/>
      <w:r>
        <w:rPr>
          <w:rFonts w:ascii="Lato" w:hAnsi="Lato"/>
          <w:color w:val="2D3B45"/>
        </w:rPr>
        <w:t>-‘</w:t>
      </w:r>
      <w:proofErr w:type="gramEnd"/>
      <w:r>
        <w:rPr>
          <w:rFonts w:ascii="Lato" w:hAnsi="Lato"/>
          <w:color w:val="2D3B45"/>
        </w:rPr>
        <w:t>), or the number is too large for 32-bit registers, an error message should be displayed and the number should be discarded.</w:t>
      </w:r>
    </w:p>
    <w:p w14:paraId="3586D6CD" w14:textId="77777777" w:rsidR="00600B2A" w:rsidRDefault="00600B2A" w:rsidP="00600B2A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If the user enters nothing (empty input), display an error and re-prompt.</w:t>
      </w:r>
    </w:p>
    <w:p w14:paraId="10EB4F1E" w14:textId="77777777" w:rsidR="00600B2A" w:rsidRDefault="00600B2A" w:rsidP="00600B2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ReadInt</w:t>
      </w:r>
      <w:proofErr w:type="spellEnd"/>
      <w:r>
        <w:rPr>
          <w:rFonts w:ascii="Lato" w:hAnsi="Lato"/>
          <w:color w:val="2D3B45"/>
        </w:rPr>
        <w:t>, </w:t>
      </w: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ReadDec</w:t>
      </w:r>
      <w:proofErr w:type="spellEnd"/>
      <w:r>
        <w:rPr>
          <w:rFonts w:ascii="Lato" w:hAnsi="Lato"/>
          <w:color w:val="2D3B45"/>
        </w:rPr>
        <w:t>, </w:t>
      </w: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WriteInt</w:t>
      </w:r>
      <w:proofErr w:type="spellEnd"/>
      <w:r>
        <w:rPr>
          <w:rFonts w:ascii="Lato" w:hAnsi="Lato"/>
          <w:color w:val="2D3B45"/>
        </w:rPr>
        <w:t>, and </w:t>
      </w: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WriteDec</w:t>
      </w:r>
      <w:proofErr w:type="spellEnd"/>
      <w:r>
        <w:rPr>
          <w:rFonts w:ascii="Lato" w:hAnsi="Lato"/>
          <w:color w:val="2D3B45"/>
        </w:rPr>
        <w:t> are </w:t>
      </w:r>
      <w:r>
        <w:rPr>
          <w:rStyle w:val="Strong"/>
          <w:rFonts w:ascii="Lato" w:hAnsi="Lato"/>
          <w:color w:val="2D3B45"/>
        </w:rPr>
        <w:t>not allowed</w:t>
      </w:r>
      <w:r>
        <w:rPr>
          <w:rFonts w:ascii="Lato" w:hAnsi="Lato"/>
          <w:color w:val="2D3B45"/>
        </w:rPr>
        <w:t> in this program.</w:t>
      </w:r>
    </w:p>
    <w:p w14:paraId="2E46F7CF" w14:textId="77777777" w:rsidR="00600B2A" w:rsidRDefault="00600B2A" w:rsidP="00600B2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Conversion routines </w:t>
      </w:r>
      <w:r>
        <w:rPr>
          <w:rStyle w:val="Strong"/>
          <w:rFonts w:ascii="Lato" w:hAnsi="Lato"/>
          <w:color w:val="2D3B45"/>
        </w:rPr>
        <w:t>must</w:t>
      </w:r>
      <w:r>
        <w:rPr>
          <w:rFonts w:ascii="Lato" w:hAnsi="Lato"/>
          <w:color w:val="2D3B45"/>
        </w:rPr>
        <w:t> appropriately use the </w:t>
      </w:r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LODSB</w:t>
      </w:r>
      <w:r>
        <w:rPr>
          <w:rFonts w:ascii="Lato" w:hAnsi="Lato"/>
          <w:color w:val="2D3B45"/>
        </w:rPr>
        <w:t> and/or </w:t>
      </w:r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STOSB</w:t>
      </w:r>
      <w:r>
        <w:rPr>
          <w:rFonts w:ascii="Lato" w:hAnsi="Lato"/>
          <w:color w:val="2D3B45"/>
        </w:rPr>
        <w:t> operators for dealing with strings.</w:t>
      </w:r>
    </w:p>
    <w:p w14:paraId="739D85BB" w14:textId="77777777" w:rsidR="00600B2A" w:rsidRDefault="00600B2A" w:rsidP="00600B2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All procedure parameters </w:t>
      </w:r>
      <w:r>
        <w:rPr>
          <w:rStyle w:val="Strong"/>
          <w:rFonts w:ascii="Lato" w:hAnsi="Lato"/>
          <w:color w:val="2D3B45"/>
        </w:rPr>
        <w:t>must</w:t>
      </w:r>
      <w:r>
        <w:rPr>
          <w:rFonts w:ascii="Lato" w:hAnsi="Lato"/>
          <w:color w:val="2D3B45"/>
        </w:rPr>
        <w:t> be passed on the runtime stack. Strings </w:t>
      </w:r>
      <w:r>
        <w:rPr>
          <w:rStyle w:val="Strong"/>
          <w:rFonts w:ascii="Lato" w:hAnsi="Lato"/>
          <w:color w:val="2D3B45"/>
        </w:rPr>
        <w:t>must</w:t>
      </w:r>
      <w:r>
        <w:rPr>
          <w:rFonts w:ascii="Lato" w:hAnsi="Lato"/>
          <w:color w:val="2D3B45"/>
        </w:rPr>
        <w:t> be passed by reference</w:t>
      </w:r>
    </w:p>
    <w:p w14:paraId="7D204659" w14:textId="77777777" w:rsidR="00600B2A" w:rsidRDefault="00600B2A" w:rsidP="00600B2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Prompts, identifying strings, and other memory locations </w:t>
      </w:r>
      <w:r>
        <w:rPr>
          <w:rStyle w:val="Strong"/>
          <w:rFonts w:ascii="Lato" w:hAnsi="Lato"/>
          <w:color w:val="2D3B45"/>
        </w:rPr>
        <w:t>must</w:t>
      </w:r>
      <w:r>
        <w:rPr>
          <w:rFonts w:ascii="Lato" w:hAnsi="Lato"/>
          <w:color w:val="2D3B45"/>
        </w:rPr>
        <w:t> be passed by address to the macros.</w:t>
      </w:r>
    </w:p>
    <w:p w14:paraId="5A37C86E" w14:textId="77777777" w:rsidR="00600B2A" w:rsidRDefault="00600B2A" w:rsidP="00600B2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Used registers </w:t>
      </w:r>
      <w:r>
        <w:rPr>
          <w:rStyle w:val="Strong"/>
          <w:rFonts w:ascii="Lato" w:hAnsi="Lato"/>
          <w:color w:val="2D3B45"/>
        </w:rPr>
        <w:t>must</w:t>
      </w:r>
      <w:r>
        <w:rPr>
          <w:rFonts w:ascii="Lato" w:hAnsi="Lato"/>
          <w:color w:val="2D3B45"/>
        </w:rPr>
        <w:t> be saved and restored by the called procedures and macros.</w:t>
      </w:r>
    </w:p>
    <w:p w14:paraId="291106CB" w14:textId="77777777" w:rsidR="00600B2A" w:rsidRDefault="00600B2A" w:rsidP="00600B2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 stack frame </w:t>
      </w:r>
      <w:r>
        <w:rPr>
          <w:rStyle w:val="Strong"/>
          <w:rFonts w:ascii="Lato" w:hAnsi="Lato"/>
          <w:color w:val="2D3B45"/>
        </w:rPr>
        <w:t>must</w:t>
      </w:r>
      <w:r>
        <w:rPr>
          <w:rFonts w:ascii="Lato" w:hAnsi="Lato"/>
          <w:color w:val="2D3B45"/>
        </w:rPr>
        <w:t> be cleaned up by the </w:t>
      </w:r>
      <w:r>
        <w:rPr>
          <w:rStyle w:val="Strong"/>
          <w:rFonts w:ascii="Lato" w:hAnsi="Lato"/>
          <w:color w:val="2D3B45"/>
        </w:rPr>
        <w:t>called</w:t>
      </w:r>
      <w:r>
        <w:rPr>
          <w:rFonts w:ascii="Lato" w:hAnsi="Lato"/>
          <w:color w:val="2D3B45"/>
        </w:rPr>
        <w:t> procedure.</w:t>
      </w:r>
    </w:p>
    <w:p w14:paraId="0D3E63A1" w14:textId="77777777" w:rsidR="00600B2A" w:rsidRDefault="00600B2A" w:rsidP="00600B2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Procedures (except </w:t>
      </w:r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main</w:t>
      </w:r>
      <w:r>
        <w:rPr>
          <w:rFonts w:ascii="Lato" w:hAnsi="Lato"/>
          <w:color w:val="2D3B45"/>
        </w:rPr>
        <w:t>) </w:t>
      </w:r>
      <w:r>
        <w:rPr>
          <w:rStyle w:val="Strong"/>
          <w:rFonts w:ascii="Lato" w:hAnsi="Lato"/>
          <w:color w:val="2D3B45"/>
        </w:rPr>
        <w:t>must not</w:t>
      </w:r>
      <w:r>
        <w:rPr>
          <w:rFonts w:ascii="Lato" w:hAnsi="Lato"/>
          <w:color w:val="2D3B45"/>
        </w:rPr>
        <w:t> reference data segment variables by name. There is a </w:t>
      </w:r>
      <w:r>
        <w:rPr>
          <w:rStyle w:val="Strong"/>
          <w:rFonts w:ascii="Lato" w:hAnsi="Lato"/>
          <w:color w:val="2D3B45"/>
        </w:rPr>
        <w:t>significant </w:t>
      </w:r>
      <w:r>
        <w:rPr>
          <w:rFonts w:ascii="Lato" w:hAnsi="Lato"/>
          <w:color w:val="2D3B45"/>
        </w:rPr>
        <w:t>penalty attached to violations of this rule.  Some global constants (properly defined using EQU, =, or TEXTEQU and not redefined) are allowed. These </w:t>
      </w:r>
      <w:r>
        <w:rPr>
          <w:rStyle w:val="Strong"/>
          <w:rFonts w:ascii="Lato" w:hAnsi="Lato"/>
          <w:color w:val="2D3B45"/>
        </w:rPr>
        <w:t>must</w:t>
      </w:r>
      <w:r>
        <w:rPr>
          <w:rFonts w:ascii="Lato" w:hAnsi="Lato"/>
          <w:color w:val="2D3B45"/>
        </w:rPr>
        <w:t xml:space="preserve"> fit the proper role of a constant in a program (master values used throughout a program which, </w:t>
      </w:r>
      <w:proofErr w:type="gramStart"/>
      <w:r>
        <w:rPr>
          <w:rFonts w:ascii="Lato" w:hAnsi="Lato"/>
          <w:color w:val="2D3B45"/>
        </w:rPr>
        <w:t>similar to</w:t>
      </w:r>
      <w:proofErr w:type="gramEnd"/>
      <w:r>
        <w:rPr>
          <w:rFonts w:ascii="Lato" w:hAnsi="Lato"/>
          <w:color w:val="2D3B45"/>
        </w:rPr>
        <w:t> </w:t>
      </w:r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HI</w:t>
      </w:r>
      <w:r>
        <w:rPr>
          <w:rFonts w:ascii="Lato" w:hAnsi="Lato"/>
          <w:color w:val="2D3B45"/>
        </w:rPr>
        <w:t> and </w:t>
      </w:r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LO</w:t>
      </w:r>
      <w:r>
        <w:rPr>
          <w:rFonts w:ascii="Lato" w:hAnsi="Lato"/>
          <w:color w:val="2D3B45"/>
        </w:rPr>
        <w:t> in Project 5)</w:t>
      </w:r>
    </w:p>
    <w:p w14:paraId="2D80CEB6" w14:textId="77777777" w:rsidR="00600B2A" w:rsidRDefault="00600B2A" w:rsidP="00600B2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 program </w:t>
      </w:r>
      <w:r>
        <w:rPr>
          <w:rStyle w:val="Strong"/>
          <w:rFonts w:ascii="Lato" w:hAnsi="Lato"/>
          <w:color w:val="2D3B45"/>
        </w:rPr>
        <w:t>must</w:t>
      </w:r>
      <w:r>
        <w:rPr>
          <w:rFonts w:ascii="Lato" w:hAnsi="Lato"/>
          <w:color w:val="2D3B45"/>
        </w:rPr>
        <w:t> use </w:t>
      </w:r>
      <w:r>
        <w:rPr>
          <w:rStyle w:val="Emphasis"/>
          <w:rFonts w:ascii="Lato" w:hAnsi="Lato"/>
          <w:color w:val="2D3B45"/>
        </w:rPr>
        <w:t>Register Indirect</w:t>
      </w:r>
      <w:r>
        <w:rPr>
          <w:rFonts w:ascii="Lato" w:hAnsi="Lato"/>
          <w:color w:val="2D3B45"/>
        </w:rPr>
        <w:t> addressing for integer (SDWORD) array elements, and </w:t>
      </w:r>
      <w:proofErr w:type="spellStart"/>
      <w:r>
        <w:rPr>
          <w:rStyle w:val="Emphasis"/>
          <w:rFonts w:ascii="Lato" w:hAnsi="Lato"/>
          <w:color w:val="2D3B45"/>
        </w:rPr>
        <w:t>Base+Offset</w:t>
      </w:r>
      <w:proofErr w:type="spellEnd"/>
      <w:r>
        <w:rPr>
          <w:rFonts w:ascii="Lato" w:hAnsi="Lato"/>
          <w:color w:val="2D3B45"/>
        </w:rPr>
        <w:t> addressing for accessing parameters on the runtime stack.</w:t>
      </w:r>
    </w:p>
    <w:p w14:paraId="4186F0F0" w14:textId="77777777" w:rsidR="00600B2A" w:rsidRDefault="00600B2A" w:rsidP="00600B2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Procedures </w:t>
      </w:r>
      <w:r>
        <w:rPr>
          <w:rStyle w:val="Strong"/>
          <w:rFonts w:ascii="Lato" w:hAnsi="Lato"/>
          <w:color w:val="2D3B45"/>
        </w:rPr>
        <w:t>may</w:t>
      </w:r>
      <w:r>
        <w:rPr>
          <w:rFonts w:ascii="Lato" w:hAnsi="Lato"/>
          <w:color w:val="2D3B45"/>
        </w:rPr>
        <w:t> use local variables when appropriate.</w:t>
      </w:r>
    </w:p>
    <w:p w14:paraId="70D5F257" w14:textId="62AF3389" w:rsidR="00600B2A" w:rsidRDefault="00600B2A" w:rsidP="00600B2A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 program </w:t>
      </w:r>
      <w:r>
        <w:rPr>
          <w:rStyle w:val="Strong"/>
          <w:rFonts w:ascii="Lato" w:hAnsi="Lato"/>
          <w:color w:val="2D3B45"/>
        </w:rPr>
        <w:t>must</w:t>
      </w:r>
      <w:r>
        <w:rPr>
          <w:rFonts w:ascii="Lato" w:hAnsi="Lato"/>
          <w:color w:val="2D3B45"/>
        </w:rPr>
        <w:t> be fully documented and laid out according to the </w:t>
      </w:r>
      <w:hyperlink r:id="rId5" w:tooltip="CS271 Style Guide.pdf" w:history="1">
        <w:r>
          <w:rPr>
            <w:rStyle w:val="Hyperlink"/>
            <w:rFonts w:ascii="Lato" w:hAnsi="Lato"/>
          </w:rPr>
          <w:t>CS271 Style Guide</w:t>
        </w:r>
      </w:hyperlink>
      <w:hyperlink r:id="rId6" w:history="1">
        <w:r>
          <w:rPr>
            <w:rStyle w:val="Hyperlink"/>
            <w:rFonts w:ascii="Lato" w:hAnsi="Lato"/>
          </w:rPr>
          <w:t>  </w:t>
        </w:r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 CS271 Style Guide</w:t>
        </w:r>
      </w:hyperlink>
      <w:r>
        <w:rPr>
          <w:rFonts w:ascii="Lato" w:hAnsi="Lato"/>
          <w:color w:val="2D3B45"/>
        </w:rPr>
        <w:t>. This includes a complete header block for identification, description, etc., a comment outline to explain each section of code, and proper procedure headers/documentation.</w:t>
      </w:r>
    </w:p>
    <w:p w14:paraId="5ABED490" w14:textId="77777777" w:rsidR="00600B2A" w:rsidRDefault="00600B2A" w:rsidP="00600B2A">
      <w:pPr>
        <w:pStyle w:val="Heading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Style w:val="Strong"/>
          <w:rFonts w:ascii="Lato" w:hAnsi="Lato"/>
          <w:b w:val="0"/>
          <w:bCs w:val="0"/>
          <w:color w:val="2D3B45"/>
          <w:sz w:val="27"/>
          <w:szCs w:val="27"/>
        </w:rPr>
        <w:t>Notes</w:t>
      </w:r>
    </w:p>
    <w:p w14:paraId="65ED73F3" w14:textId="77777777" w:rsidR="00600B2A" w:rsidRDefault="00600B2A" w:rsidP="00600B2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sz w:val="24"/>
          <w:szCs w:val="24"/>
        </w:rPr>
      </w:pPr>
      <w:r>
        <w:rPr>
          <w:rFonts w:ascii="Lato" w:hAnsi="Lato"/>
          <w:color w:val="2D3B45"/>
        </w:rPr>
        <w:t xml:space="preserve">For this assignment you are allowed to assume that the total sum of the valid numbers will fit inside a </w:t>
      </w:r>
      <w:proofErr w:type="gramStart"/>
      <w:r>
        <w:rPr>
          <w:rFonts w:ascii="Lato" w:hAnsi="Lato"/>
          <w:color w:val="2D3B45"/>
        </w:rPr>
        <w:t>32 bit</w:t>
      </w:r>
      <w:proofErr w:type="gramEnd"/>
      <w:r>
        <w:rPr>
          <w:rFonts w:ascii="Lato" w:hAnsi="Lato"/>
          <w:color w:val="2D3B45"/>
        </w:rPr>
        <w:t xml:space="preserve"> register.</w:t>
      </w:r>
    </w:p>
    <w:p w14:paraId="618610BC" w14:textId="77777777" w:rsidR="00600B2A" w:rsidRDefault="00600B2A" w:rsidP="00600B2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We will be testing this program with positive </w:t>
      </w:r>
      <w:r>
        <w:rPr>
          <w:rStyle w:val="Strong"/>
          <w:rFonts w:ascii="Lato" w:hAnsi="Lato"/>
          <w:i/>
          <w:iCs/>
          <w:color w:val="2D3B45"/>
        </w:rPr>
        <w:t>and</w:t>
      </w:r>
      <w:r>
        <w:rPr>
          <w:rFonts w:ascii="Lato" w:hAnsi="Lato"/>
          <w:color w:val="2D3B45"/>
        </w:rPr>
        <w:t> negative values.</w:t>
      </w:r>
    </w:p>
    <w:p w14:paraId="6F3CE5DE" w14:textId="77777777" w:rsidR="00600B2A" w:rsidRDefault="00600B2A" w:rsidP="00600B2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When displaying the average, you may round down (floor) to the nearest integer. For </w:t>
      </w:r>
      <w:proofErr w:type="gramStart"/>
      <w:r>
        <w:rPr>
          <w:rFonts w:ascii="Lato" w:hAnsi="Lato"/>
          <w:color w:val="2D3B45"/>
        </w:rPr>
        <w:t>example</w:t>
      </w:r>
      <w:proofErr w:type="gramEnd"/>
      <w:r>
        <w:rPr>
          <w:rFonts w:ascii="Lato" w:hAnsi="Lato"/>
          <w:color w:val="2D3B45"/>
        </w:rPr>
        <w:t xml:space="preserve"> if the sum of the 10 numbers is 3568 you may display the average as 356.</w:t>
      </w:r>
    </w:p>
    <w:p w14:paraId="0E4B733B" w14:textId="654E989D" w:rsidR="00600B2A" w:rsidRDefault="00600B2A" w:rsidP="00600B2A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Check the </w:t>
      </w:r>
      <w:hyperlink r:id="rId7" w:tooltip="CS271 Syllabus.pdf" w:history="1">
        <w:r>
          <w:rPr>
            <w:rStyle w:val="Hyperlink"/>
            <w:rFonts w:ascii="Lato" w:hAnsi="Lato"/>
          </w:rPr>
          <w:t>Course Syllabus</w:t>
        </w:r>
      </w:hyperlink>
      <w:hyperlink r:id="rId8" w:history="1">
        <w:r>
          <w:rPr>
            <w:rStyle w:val="Hyperlink"/>
            <w:rFonts w:ascii="Lato" w:hAnsi="Lato"/>
          </w:rPr>
          <w:t>  </w:t>
        </w:r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 xml:space="preserve">Download Course </w:t>
        </w:r>
        <w:proofErr w:type="spellStart"/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Syllabus</w:t>
        </w:r>
      </w:hyperlink>
      <w:r>
        <w:rPr>
          <w:rFonts w:ascii="Lato" w:hAnsi="Lato"/>
          <w:color w:val="2D3B45"/>
        </w:rPr>
        <w:t>for</w:t>
      </w:r>
      <w:proofErr w:type="spellEnd"/>
      <w:r>
        <w:rPr>
          <w:rFonts w:ascii="Lato" w:hAnsi="Lato"/>
          <w:color w:val="2D3B45"/>
        </w:rPr>
        <w:t xml:space="preserve"> late submission guidelines.</w:t>
      </w:r>
    </w:p>
    <w:p w14:paraId="7F906264" w14:textId="1341A76A" w:rsidR="00600B2A" w:rsidRDefault="00600B2A" w:rsidP="00600B2A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Find the assembly language instruction syntax and help in the </w:t>
      </w:r>
      <w:hyperlink r:id="rId9" w:tooltip="CS271 Instructions Guide.pdf" w:history="1">
        <w:r>
          <w:rPr>
            <w:rStyle w:val="Hyperlink"/>
            <w:rFonts w:ascii="Lato" w:hAnsi="Lato"/>
          </w:rPr>
          <w:t>CS271 Instructions Guide</w:t>
        </w:r>
      </w:hyperlink>
      <w:hyperlink r:id="rId10" w:history="1">
        <w:r>
          <w:rPr>
            <w:rStyle w:val="Hyperlink"/>
            <w:rFonts w:ascii="Lato" w:hAnsi="Lato"/>
          </w:rPr>
          <w:t>  </w:t>
        </w:r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 CS271 Instructions Guide</w:t>
        </w:r>
      </w:hyperlink>
      <w:r>
        <w:rPr>
          <w:rFonts w:ascii="Lato" w:hAnsi="Lato"/>
          <w:color w:val="2D3B45"/>
        </w:rPr>
        <w:t>.</w:t>
      </w:r>
    </w:p>
    <w:p w14:paraId="611B8CDD" w14:textId="77777777" w:rsidR="00600B2A" w:rsidRDefault="00600B2A" w:rsidP="00600B2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To create, assemble, run,  and modify your program, follow the instructions on the course </w:t>
      </w:r>
      <w:hyperlink r:id="rId11" w:tooltip="Syllabus" w:history="1">
        <w:r>
          <w:rPr>
            <w:rStyle w:val="Hyperlink"/>
            <w:rFonts w:ascii="Lato" w:hAnsi="Lato"/>
          </w:rPr>
          <w:t>Syllabus Page</w:t>
        </w:r>
      </w:hyperlink>
      <w:r>
        <w:rPr>
          <w:rFonts w:ascii="Lato" w:hAnsi="Lato"/>
          <w:color w:val="2D3B45"/>
        </w:rPr>
        <w:t>’s "Tools" tab.</w:t>
      </w:r>
    </w:p>
    <w:p w14:paraId="78F7E1E8" w14:textId="77777777" w:rsidR="00600B2A" w:rsidRDefault="00600B2A" w:rsidP="00600B2A">
      <w:pPr>
        <w:pStyle w:val="Heading2"/>
        <w:pBdr>
          <w:bottom w:val="single" w:sz="12" w:space="0" w:color="DC4405"/>
        </w:pBdr>
        <w:shd w:val="clear" w:color="auto" w:fill="FFFFFF"/>
        <w:spacing w:before="180" w:beforeAutospacing="0" w:after="180" w:afterAutospacing="0"/>
        <w:rPr>
          <w:rFonts w:ascii="Lato" w:hAnsi="Lato"/>
          <w:b w:val="0"/>
          <w:bCs w:val="0"/>
          <w:color w:val="2D3B45"/>
        </w:rPr>
      </w:pPr>
      <w:r>
        <w:rPr>
          <w:rFonts w:ascii="Lato" w:hAnsi="Lato"/>
          <w:b w:val="0"/>
          <w:bCs w:val="0"/>
          <w:color w:val="2D3B45"/>
        </w:rPr>
        <w:t>Resources</w:t>
      </w:r>
    </w:p>
    <w:p w14:paraId="58A28980" w14:textId="77777777" w:rsidR="00600B2A" w:rsidRDefault="00600B2A" w:rsidP="00600B2A">
      <w:pPr>
        <w:pStyle w:val="NormalWeb"/>
        <w:shd w:val="clear" w:color="auto" w:fill="FFFFFF"/>
        <w:spacing w:before="180" w:beforeAutospacing="0" w:after="9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Additional resources for this assignment</w:t>
      </w:r>
    </w:p>
    <w:p w14:paraId="6E81D607" w14:textId="58C041F5" w:rsidR="00600B2A" w:rsidRDefault="00600B2A" w:rsidP="00600B2A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hAnsi="Lato"/>
          <w:color w:val="2D3B45"/>
        </w:rPr>
      </w:pPr>
      <w:hyperlink r:id="rId12" w:tooltip="Project0.zip" w:history="1">
        <w:r>
          <w:rPr>
            <w:rStyle w:val="Hyperlink"/>
            <w:rFonts w:ascii="Lato" w:hAnsi="Lato"/>
          </w:rPr>
          <w:t>Project Shell with Template.asm</w:t>
        </w:r>
      </w:hyperlink>
      <w:hyperlink r:id="rId13" w:history="1">
        <w:r>
          <w:rPr>
            <w:rStyle w:val="Hyperlink"/>
            <w:rFonts w:ascii="Lato" w:hAnsi="Lato"/>
          </w:rPr>
          <w:t> </w:t>
        </w:r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 Project Shell with Template.asm</w:t>
        </w:r>
      </w:hyperlink>
    </w:p>
    <w:p w14:paraId="05FCC548" w14:textId="2F6BA286" w:rsidR="00600B2A" w:rsidRDefault="00600B2A" w:rsidP="00600B2A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hAnsi="Lato"/>
          <w:color w:val="2D3B45"/>
        </w:rPr>
      </w:pPr>
      <w:hyperlink r:id="rId14" w:tooltip="CS271 Style Guide.pdf" w:history="1">
        <w:r>
          <w:rPr>
            <w:rStyle w:val="Hyperlink"/>
            <w:rFonts w:ascii="Lato" w:hAnsi="Lato"/>
          </w:rPr>
          <w:t>CS271 Style Guide</w:t>
        </w:r>
      </w:hyperlink>
      <w:hyperlink r:id="rId15" w:history="1">
        <w:r>
          <w:rPr>
            <w:rStyle w:val="Hyperlink"/>
            <w:rFonts w:ascii="Lato" w:hAnsi="Lato"/>
          </w:rPr>
          <w:t> </w:t>
        </w:r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 CS271 Style Guide</w:t>
        </w:r>
      </w:hyperlink>
    </w:p>
    <w:p w14:paraId="4D28FCA6" w14:textId="7DB1F75D" w:rsidR="00600B2A" w:rsidRDefault="00600B2A" w:rsidP="00600B2A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hAnsi="Lato"/>
          <w:color w:val="2D3B45"/>
        </w:rPr>
      </w:pPr>
      <w:hyperlink r:id="rId16" w:tooltip="CS271 Instructions Guide.pdf" w:history="1">
        <w:r>
          <w:rPr>
            <w:rStyle w:val="Hyperlink"/>
            <w:rFonts w:ascii="Lato" w:hAnsi="Lato"/>
          </w:rPr>
          <w:t>CS271 Instructions Reference</w:t>
        </w:r>
      </w:hyperlink>
      <w:hyperlink r:id="rId17" w:history="1">
        <w:r>
          <w:rPr>
            <w:rStyle w:val="Hyperlink"/>
            <w:rFonts w:ascii="Lato" w:hAnsi="Lato"/>
          </w:rPr>
          <w:t> </w:t>
        </w:r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 CS271 Instructions Reference</w:t>
        </w:r>
      </w:hyperlink>
    </w:p>
    <w:p w14:paraId="38714D90" w14:textId="4F46AC58" w:rsidR="00600B2A" w:rsidRDefault="00600B2A" w:rsidP="00600B2A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hAnsi="Lato"/>
          <w:color w:val="2D3B45"/>
        </w:rPr>
      </w:pPr>
      <w:hyperlink r:id="rId18" w:tooltip="CS271 Irvine Procedure Reference.pdf" w:history="1">
        <w:r>
          <w:rPr>
            <w:rStyle w:val="Hyperlink"/>
            <w:rFonts w:ascii="Lato" w:hAnsi="Lato"/>
          </w:rPr>
          <w:t>CS271 Irvine Procedure Reference</w:t>
        </w:r>
      </w:hyperlink>
      <w:hyperlink r:id="rId19" w:history="1">
        <w:r>
          <w:rPr>
            <w:rStyle w:val="Hyperlink"/>
            <w:rFonts w:ascii="Lato" w:hAnsi="Lato"/>
          </w:rPr>
          <w:t> </w:t>
        </w:r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 CS271 Irvine Procedure Reference</w:t>
        </w:r>
      </w:hyperlink>
    </w:p>
    <w:p w14:paraId="6DB95E4F" w14:textId="77777777" w:rsidR="00600B2A" w:rsidRDefault="00600B2A" w:rsidP="00600B2A">
      <w:pPr>
        <w:pStyle w:val="Heading2"/>
        <w:pBdr>
          <w:bottom w:val="single" w:sz="12" w:space="0" w:color="DC4405"/>
        </w:pBdr>
        <w:shd w:val="clear" w:color="auto" w:fill="FFFFFF"/>
        <w:spacing w:before="180" w:beforeAutospacing="0" w:after="180" w:afterAutospacing="0"/>
        <w:rPr>
          <w:rFonts w:ascii="Lato" w:hAnsi="Lato"/>
          <w:b w:val="0"/>
          <w:bCs w:val="0"/>
          <w:color w:val="2D3B45"/>
        </w:rPr>
      </w:pPr>
      <w:r>
        <w:rPr>
          <w:rFonts w:ascii="Lato" w:hAnsi="Lato"/>
          <w:b w:val="0"/>
          <w:bCs w:val="0"/>
          <w:color w:val="2D3B45"/>
        </w:rPr>
        <w:t>What to turn in</w:t>
      </w:r>
    </w:p>
    <w:p w14:paraId="7B63E419" w14:textId="77777777" w:rsidR="00600B2A" w:rsidRDefault="00600B2A" w:rsidP="00600B2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Turn in a single .</w:t>
      </w:r>
      <w:proofErr w:type="spellStart"/>
      <w:r>
        <w:rPr>
          <w:rFonts w:ascii="Lato" w:hAnsi="Lato"/>
          <w:color w:val="2D3B45"/>
        </w:rPr>
        <w:t>asm</w:t>
      </w:r>
      <w:proofErr w:type="spellEnd"/>
      <w:r>
        <w:rPr>
          <w:rFonts w:ascii="Lato" w:hAnsi="Lato"/>
          <w:color w:val="2D3B45"/>
        </w:rPr>
        <w:t xml:space="preserve"> file (the actual Assembly Language Program file, not the Visual Studio solution file).  File must be named "Proj6_ONID.asm" where ONID is your ONID username. Failure to name files according to this convention may result in reduced scores (or ungraded work). When you resubmit a file in Canvas, Canvas can attach a suffix to the file, e.g., the file name may become Proj6_ONID-1.asm. Don't worry about this name change as no points will be deducted because of this.</w:t>
      </w:r>
    </w:p>
    <w:p w14:paraId="42328666" w14:textId="77777777" w:rsidR="00600B2A" w:rsidRDefault="00600B2A" w:rsidP="00600B2A">
      <w:pPr>
        <w:pStyle w:val="Heading2"/>
        <w:pBdr>
          <w:bottom w:val="single" w:sz="12" w:space="0" w:color="DC4405"/>
        </w:pBdr>
        <w:shd w:val="clear" w:color="auto" w:fill="FFFFFF"/>
        <w:spacing w:before="180" w:beforeAutospacing="0" w:after="180" w:afterAutospacing="0"/>
        <w:rPr>
          <w:rFonts w:ascii="Lato" w:hAnsi="Lato"/>
          <w:b w:val="0"/>
          <w:bCs w:val="0"/>
          <w:color w:val="2D3B45"/>
        </w:rPr>
      </w:pPr>
      <w:r>
        <w:rPr>
          <w:rFonts w:ascii="Lato" w:hAnsi="Lato"/>
          <w:b w:val="0"/>
          <w:bCs w:val="0"/>
          <w:color w:val="2D3B45"/>
        </w:rPr>
        <w:t>Example Execution</w:t>
      </w:r>
    </w:p>
    <w:p w14:paraId="275ABF83" w14:textId="77777777" w:rsidR="00600B2A" w:rsidRDefault="00600B2A" w:rsidP="00600B2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User input in this example is shown in </w:t>
      </w:r>
      <w:r>
        <w:rPr>
          <w:rStyle w:val="Emphasis"/>
          <w:rFonts w:ascii="Lato" w:hAnsi="Lato"/>
          <w:b/>
          <w:bCs/>
          <w:color w:val="2D3B45"/>
        </w:rPr>
        <w:t>boldface italics</w:t>
      </w:r>
      <w:r>
        <w:rPr>
          <w:rFonts w:ascii="Lato" w:hAnsi="Lato"/>
          <w:color w:val="2D3B45"/>
        </w:rPr>
        <w:t>.</w:t>
      </w:r>
    </w:p>
    <w:p w14:paraId="5F71D0DE" w14:textId="77777777" w:rsidR="00600B2A" w:rsidRDefault="00600B2A" w:rsidP="00600B2A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PROGRAMMING ASSIGNMENT 6: Designing low-level I/O procedures </w:t>
      </w:r>
      <w:r>
        <w:rPr>
          <w:rFonts w:ascii="Consolas" w:hAnsi="Consolas"/>
          <w:color w:val="2D3B45"/>
        </w:rPr>
        <w:br/>
        <w:t xml:space="preserve">Written by: </w:t>
      </w:r>
      <w:proofErr w:type="spellStart"/>
      <w:r>
        <w:rPr>
          <w:rFonts w:ascii="Consolas" w:hAnsi="Consolas"/>
          <w:color w:val="2D3B45"/>
        </w:rPr>
        <w:t>Sheperd</w:t>
      </w:r>
      <w:proofErr w:type="spellEnd"/>
      <w:r>
        <w:rPr>
          <w:rFonts w:ascii="Consolas" w:hAnsi="Consolas"/>
          <w:color w:val="2D3B45"/>
        </w:rPr>
        <w:t xml:space="preserve"> Cooper </w:t>
      </w:r>
      <w:r>
        <w:rPr>
          <w:rFonts w:ascii="Consolas" w:hAnsi="Consolas"/>
          <w:color w:val="2D3B45"/>
        </w:rPr>
        <w:br/>
        <w:t xml:space="preserve"> </w:t>
      </w:r>
      <w:r>
        <w:rPr>
          <w:rFonts w:ascii="Consolas" w:hAnsi="Consolas"/>
          <w:color w:val="2D3B45"/>
        </w:rPr>
        <w:br/>
        <w:t xml:space="preserve">Please provide 10 signed decimal integers.  </w:t>
      </w:r>
      <w:r>
        <w:rPr>
          <w:rFonts w:ascii="Consolas" w:hAnsi="Consolas"/>
          <w:color w:val="2D3B45"/>
        </w:rPr>
        <w:br/>
        <w:t xml:space="preserve">Each number needs to be small enough to fit inside a </w:t>
      </w:r>
      <w:proofErr w:type="gramStart"/>
      <w:r>
        <w:rPr>
          <w:rFonts w:ascii="Consolas" w:hAnsi="Consolas"/>
          <w:color w:val="2D3B45"/>
        </w:rPr>
        <w:t>32 bit</w:t>
      </w:r>
      <w:proofErr w:type="gramEnd"/>
      <w:r>
        <w:rPr>
          <w:rFonts w:ascii="Consolas" w:hAnsi="Consolas"/>
          <w:color w:val="2D3B45"/>
        </w:rPr>
        <w:t xml:space="preserve"> register. After you have finished inputting the raw numbers I will display a list of the integers, their sum, and their average value. </w:t>
      </w:r>
      <w:r>
        <w:rPr>
          <w:rFonts w:ascii="Consolas" w:hAnsi="Consolas"/>
          <w:color w:val="2D3B45"/>
        </w:rPr>
        <w:br/>
        <w:t xml:space="preserve"> </w:t>
      </w:r>
      <w:r>
        <w:rPr>
          <w:rFonts w:ascii="Consolas" w:hAnsi="Consolas"/>
          <w:color w:val="2D3B45"/>
        </w:rPr>
        <w:br/>
        <w:t xml:space="preserve">Please enter </w:t>
      </w:r>
      <w:proofErr w:type="gramStart"/>
      <w:r>
        <w:rPr>
          <w:rFonts w:ascii="Consolas" w:hAnsi="Consolas"/>
          <w:color w:val="2D3B45"/>
        </w:rPr>
        <w:t>an</w:t>
      </w:r>
      <w:proofErr w:type="gramEnd"/>
      <w:r>
        <w:rPr>
          <w:rFonts w:ascii="Consolas" w:hAnsi="Consolas"/>
          <w:color w:val="2D3B45"/>
        </w:rPr>
        <w:t xml:space="preserve"> signed number: </w:t>
      </w:r>
      <w:r>
        <w:rPr>
          <w:rStyle w:val="Strong"/>
          <w:rFonts w:ascii="Consolas" w:hAnsi="Consolas"/>
          <w:i/>
          <w:iCs/>
          <w:color w:val="2D3B45"/>
        </w:rPr>
        <w:t>156</w:t>
      </w:r>
      <w:r>
        <w:rPr>
          <w:rFonts w:ascii="Consolas" w:hAnsi="Consolas"/>
          <w:color w:val="2D3B45"/>
        </w:rPr>
        <w:t xml:space="preserve"> </w:t>
      </w:r>
      <w:r>
        <w:rPr>
          <w:rFonts w:ascii="Consolas" w:hAnsi="Consolas"/>
          <w:color w:val="2D3B45"/>
        </w:rPr>
        <w:br/>
        <w:t xml:space="preserve">Please enter an signed number: </w:t>
      </w:r>
      <w:r>
        <w:rPr>
          <w:rStyle w:val="Strong"/>
          <w:rFonts w:ascii="Consolas" w:hAnsi="Consolas"/>
          <w:i/>
          <w:iCs/>
          <w:color w:val="2D3B45"/>
        </w:rPr>
        <w:t>51d6fd</w:t>
      </w:r>
      <w:r>
        <w:rPr>
          <w:rFonts w:ascii="Consolas" w:hAnsi="Consolas"/>
          <w:color w:val="2D3B45"/>
        </w:rPr>
        <w:t xml:space="preserve"> </w:t>
      </w:r>
      <w:r>
        <w:rPr>
          <w:rFonts w:ascii="Consolas" w:hAnsi="Consolas"/>
          <w:color w:val="2D3B45"/>
        </w:rPr>
        <w:br/>
        <w:t xml:space="preserve">ERROR: You did not enter a signed number or your number was too big. </w:t>
      </w:r>
      <w:r>
        <w:rPr>
          <w:rFonts w:ascii="Consolas" w:hAnsi="Consolas"/>
          <w:color w:val="2D3B45"/>
        </w:rPr>
        <w:br/>
        <w:t xml:space="preserve">Please try again: </w:t>
      </w:r>
      <w:r>
        <w:rPr>
          <w:rStyle w:val="Strong"/>
          <w:rFonts w:ascii="Consolas" w:hAnsi="Consolas"/>
          <w:i/>
          <w:iCs/>
          <w:color w:val="2D3B45"/>
        </w:rPr>
        <w:t>34</w:t>
      </w:r>
      <w:r>
        <w:rPr>
          <w:rFonts w:ascii="Consolas" w:hAnsi="Consolas"/>
          <w:color w:val="2D3B45"/>
        </w:rPr>
        <w:t xml:space="preserve"> </w:t>
      </w:r>
      <w:r>
        <w:rPr>
          <w:rFonts w:ascii="Consolas" w:hAnsi="Consolas"/>
          <w:color w:val="2D3B45"/>
        </w:rPr>
        <w:br/>
        <w:t xml:space="preserve">Please enter a signed number: </w:t>
      </w:r>
      <w:r>
        <w:rPr>
          <w:rStyle w:val="Strong"/>
          <w:rFonts w:ascii="Consolas" w:hAnsi="Consolas"/>
          <w:i/>
          <w:iCs/>
          <w:color w:val="2D3B45"/>
        </w:rPr>
        <w:t>-186</w:t>
      </w:r>
      <w:r>
        <w:rPr>
          <w:rFonts w:ascii="Consolas" w:hAnsi="Consolas"/>
          <w:color w:val="2D3B45"/>
        </w:rPr>
        <w:t xml:space="preserve"> </w:t>
      </w:r>
      <w:r>
        <w:rPr>
          <w:rFonts w:ascii="Consolas" w:hAnsi="Consolas"/>
          <w:color w:val="2D3B45"/>
        </w:rPr>
        <w:br/>
        <w:t xml:space="preserve">Please enter a signed number: </w:t>
      </w:r>
      <w:r>
        <w:rPr>
          <w:rStyle w:val="Strong"/>
          <w:rFonts w:ascii="Consolas" w:hAnsi="Consolas"/>
          <w:i/>
          <w:iCs/>
          <w:color w:val="2D3B45"/>
        </w:rPr>
        <w:t>115616148561615630</w:t>
      </w:r>
      <w:r>
        <w:rPr>
          <w:rFonts w:ascii="Consolas" w:hAnsi="Consolas"/>
          <w:color w:val="2D3B45"/>
        </w:rPr>
        <w:t xml:space="preserve"> </w:t>
      </w:r>
      <w:r>
        <w:rPr>
          <w:rFonts w:ascii="Consolas" w:hAnsi="Consolas"/>
          <w:color w:val="2D3B45"/>
        </w:rPr>
        <w:br/>
        <w:t xml:space="preserve">ERROR: You did not enter </w:t>
      </w:r>
      <w:proofErr w:type="gramStart"/>
      <w:r>
        <w:rPr>
          <w:rFonts w:ascii="Consolas" w:hAnsi="Consolas"/>
          <w:color w:val="2D3B45"/>
        </w:rPr>
        <w:t>an</w:t>
      </w:r>
      <w:proofErr w:type="gramEnd"/>
      <w:r>
        <w:rPr>
          <w:rFonts w:ascii="Consolas" w:hAnsi="Consolas"/>
          <w:color w:val="2D3B45"/>
        </w:rPr>
        <w:t xml:space="preserve"> signed number or your number was too big. </w:t>
      </w:r>
      <w:r>
        <w:rPr>
          <w:rFonts w:ascii="Consolas" w:hAnsi="Consolas"/>
          <w:color w:val="2D3B45"/>
        </w:rPr>
        <w:br/>
        <w:t xml:space="preserve">Please try again: </w:t>
      </w:r>
      <w:r>
        <w:rPr>
          <w:rStyle w:val="Strong"/>
          <w:rFonts w:ascii="Consolas" w:hAnsi="Consolas"/>
          <w:i/>
          <w:iCs/>
          <w:color w:val="2D3B45"/>
        </w:rPr>
        <w:t>-145</w:t>
      </w:r>
      <w:r>
        <w:rPr>
          <w:rFonts w:ascii="Consolas" w:hAnsi="Consolas"/>
          <w:color w:val="2D3B45"/>
        </w:rPr>
        <w:br/>
        <w:t xml:space="preserve">Please enter a signed number: </w:t>
      </w:r>
      <w:r>
        <w:rPr>
          <w:rStyle w:val="Strong"/>
          <w:rFonts w:ascii="Consolas" w:hAnsi="Consolas"/>
          <w:i/>
          <w:iCs/>
          <w:color w:val="2D3B45"/>
        </w:rPr>
        <w:t>5</w:t>
      </w:r>
      <w:r>
        <w:rPr>
          <w:rFonts w:ascii="Consolas" w:hAnsi="Consolas"/>
          <w:color w:val="2D3B45"/>
        </w:rPr>
        <w:t xml:space="preserve"> </w:t>
      </w:r>
      <w:r>
        <w:rPr>
          <w:rFonts w:ascii="Consolas" w:hAnsi="Consolas"/>
          <w:color w:val="2D3B45"/>
        </w:rPr>
        <w:br/>
        <w:t xml:space="preserve">Please enter a signed number: </w:t>
      </w:r>
      <w:r>
        <w:rPr>
          <w:rStyle w:val="Strong"/>
          <w:rFonts w:ascii="Consolas" w:hAnsi="Consolas"/>
          <w:i/>
          <w:iCs/>
          <w:color w:val="2D3B45"/>
        </w:rPr>
        <w:t>+23</w:t>
      </w:r>
      <w:r>
        <w:rPr>
          <w:rFonts w:ascii="Consolas" w:hAnsi="Consolas"/>
          <w:color w:val="2D3B45"/>
        </w:rPr>
        <w:t xml:space="preserve"> </w:t>
      </w:r>
      <w:r>
        <w:rPr>
          <w:rFonts w:ascii="Consolas" w:hAnsi="Consolas"/>
          <w:color w:val="2D3B45"/>
        </w:rPr>
        <w:br/>
        <w:t xml:space="preserve">Please enter a signed number: </w:t>
      </w:r>
      <w:r>
        <w:rPr>
          <w:rStyle w:val="Strong"/>
          <w:rFonts w:ascii="Consolas" w:hAnsi="Consolas"/>
          <w:i/>
          <w:iCs/>
          <w:color w:val="2D3B45"/>
        </w:rPr>
        <w:t>51</w:t>
      </w:r>
      <w:r>
        <w:rPr>
          <w:rFonts w:ascii="Consolas" w:hAnsi="Consolas"/>
          <w:color w:val="2D3B45"/>
        </w:rPr>
        <w:t xml:space="preserve"> </w:t>
      </w:r>
      <w:r>
        <w:rPr>
          <w:rFonts w:ascii="Consolas" w:hAnsi="Consolas"/>
          <w:color w:val="2D3B45"/>
        </w:rPr>
        <w:br/>
        <w:t xml:space="preserve">Please enter a signed number: </w:t>
      </w:r>
      <w:r>
        <w:rPr>
          <w:rStyle w:val="Strong"/>
          <w:rFonts w:ascii="Consolas" w:hAnsi="Consolas"/>
          <w:i/>
          <w:iCs/>
          <w:color w:val="2D3B45"/>
        </w:rPr>
        <w:t>0</w:t>
      </w:r>
      <w:r>
        <w:rPr>
          <w:rFonts w:ascii="Consolas" w:hAnsi="Consolas"/>
          <w:color w:val="2D3B45"/>
        </w:rPr>
        <w:t xml:space="preserve"> </w:t>
      </w:r>
      <w:r>
        <w:rPr>
          <w:rFonts w:ascii="Consolas" w:hAnsi="Consolas"/>
          <w:color w:val="2D3B45"/>
        </w:rPr>
        <w:br/>
        <w:t xml:space="preserve">Please enter a signed number: </w:t>
      </w:r>
      <w:r>
        <w:rPr>
          <w:rStyle w:val="Strong"/>
          <w:rFonts w:ascii="Consolas" w:hAnsi="Consolas"/>
          <w:i/>
          <w:iCs/>
          <w:color w:val="2D3B45"/>
        </w:rPr>
        <w:t>56</w:t>
      </w:r>
      <w:r>
        <w:rPr>
          <w:rFonts w:ascii="Consolas" w:hAnsi="Consolas"/>
          <w:color w:val="2D3B45"/>
        </w:rPr>
        <w:t xml:space="preserve"> </w:t>
      </w:r>
      <w:r>
        <w:rPr>
          <w:rFonts w:ascii="Consolas" w:hAnsi="Consolas"/>
          <w:color w:val="2D3B45"/>
        </w:rPr>
        <w:br/>
      </w:r>
      <w:r>
        <w:rPr>
          <w:rFonts w:ascii="Consolas" w:hAnsi="Consolas"/>
          <w:color w:val="2D3B45"/>
        </w:rPr>
        <w:lastRenderedPageBreak/>
        <w:t xml:space="preserve">Please enter a signed number: </w:t>
      </w:r>
      <w:r>
        <w:rPr>
          <w:rStyle w:val="Strong"/>
          <w:rFonts w:ascii="Consolas" w:hAnsi="Consolas"/>
          <w:i/>
          <w:iCs/>
          <w:color w:val="2D3B45"/>
        </w:rPr>
        <w:t>11</w:t>
      </w:r>
      <w:r>
        <w:rPr>
          <w:rFonts w:ascii="Consolas" w:hAnsi="Consolas"/>
          <w:color w:val="2D3B45"/>
        </w:rPr>
        <w:t xml:space="preserve"> </w:t>
      </w:r>
      <w:r>
        <w:rPr>
          <w:rFonts w:ascii="Consolas" w:hAnsi="Consolas"/>
          <w:color w:val="2D3B45"/>
        </w:rPr>
        <w:br/>
        <w:t xml:space="preserve"> </w:t>
      </w:r>
      <w:r>
        <w:rPr>
          <w:rFonts w:ascii="Consolas" w:hAnsi="Consolas"/>
          <w:color w:val="2D3B45"/>
        </w:rPr>
        <w:br/>
        <w:t xml:space="preserve">You entered the following numbers: </w:t>
      </w:r>
      <w:r>
        <w:rPr>
          <w:rFonts w:ascii="Consolas" w:hAnsi="Consolas"/>
          <w:color w:val="2D3B45"/>
        </w:rPr>
        <w:br/>
        <w:t xml:space="preserve">156, 34, -186, -145, 5, 23, 51, 0, 56, 11 </w:t>
      </w:r>
      <w:r>
        <w:rPr>
          <w:rFonts w:ascii="Consolas" w:hAnsi="Consolas"/>
          <w:color w:val="2D3B45"/>
        </w:rPr>
        <w:br/>
        <w:t xml:space="preserve">The sum of these numbers is: 5 </w:t>
      </w:r>
      <w:r>
        <w:rPr>
          <w:rFonts w:ascii="Consolas" w:hAnsi="Consolas"/>
          <w:color w:val="2D3B45"/>
        </w:rPr>
        <w:br/>
        <w:t xml:space="preserve">The rounded average is: 1 </w:t>
      </w:r>
      <w:r>
        <w:rPr>
          <w:rFonts w:ascii="Consolas" w:hAnsi="Consolas"/>
          <w:color w:val="2D3B45"/>
        </w:rPr>
        <w:br/>
        <w:t xml:space="preserve"> </w:t>
      </w:r>
      <w:r>
        <w:rPr>
          <w:rFonts w:ascii="Consolas" w:hAnsi="Consolas"/>
          <w:color w:val="2D3B45"/>
        </w:rPr>
        <w:br/>
        <w:t xml:space="preserve">Thanks for playing! </w:t>
      </w:r>
    </w:p>
    <w:p w14:paraId="2C66AB0B" w14:textId="77777777" w:rsidR="00600B2A" w:rsidRDefault="00600B2A" w:rsidP="00600B2A">
      <w:pPr>
        <w:pStyle w:val="Heading2"/>
        <w:pBdr>
          <w:bottom w:val="single" w:sz="12" w:space="0" w:color="DC4405"/>
        </w:pBdr>
        <w:shd w:val="clear" w:color="auto" w:fill="FFFFFF"/>
        <w:spacing w:before="180" w:beforeAutospacing="0" w:after="180" w:afterAutospacing="0"/>
        <w:rPr>
          <w:rFonts w:ascii="Lato" w:hAnsi="Lato"/>
          <w:b w:val="0"/>
          <w:bCs w:val="0"/>
          <w:color w:val="2D3B45"/>
        </w:rPr>
      </w:pPr>
      <w:r>
        <w:rPr>
          <w:rFonts w:ascii="Lato" w:hAnsi="Lato"/>
          <w:b w:val="0"/>
          <w:bCs w:val="0"/>
          <w:color w:val="2D3B45"/>
        </w:rPr>
        <w:t>Extra Credit (Original Project Definition must be Fulfilled)</w:t>
      </w:r>
    </w:p>
    <w:p w14:paraId="79BC8907" w14:textId="77777777" w:rsidR="00600B2A" w:rsidRDefault="00600B2A" w:rsidP="00600B2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To receive points for any extra credit options, you </w:t>
      </w:r>
      <w:r>
        <w:rPr>
          <w:rStyle w:val="Strong"/>
          <w:rFonts w:ascii="Lato" w:hAnsi="Lato"/>
          <w:color w:val="2D3B45"/>
        </w:rPr>
        <w:t>must</w:t>
      </w:r>
      <w:r>
        <w:rPr>
          <w:rFonts w:ascii="Lato" w:hAnsi="Lato"/>
          <w:color w:val="2D3B45"/>
        </w:rPr>
        <w:t> add one print statement to your program output </w:t>
      </w:r>
      <w:r>
        <w:rPr>
          <w:rStyle w:val="Strong"/>
          <w:rFonts w:ascii="Lato" w:hAnsi="Lato"/>
          <w:color w:val="2D3B45"/>
        </w:rPr>
        <w:t>per extra credit</w:t>
      </w:r>
      <w:r>
        <w:rPr>
          <w:rFonts w:ascii="Lato" w:hAnsi="Lato"/>
          <w:color w:val="2D3B45"/>
        </w:rPr>
        <w:t> which describes the extra credit you chose to work on. You </w:t>
      </w:r>
      <w:r>
        <w:rPr>
          <w:rStyle w:val="Strong"/>
          <w:rFonts w:ascii="Lato" w:hAnsi="Lato"/>
          <w:i/>
          <w:iCs/>
          <w:color w:val="2D3B45"/>
        </w:rPr>
        <w:t>will not receive extra credit points</w:t>
      </w:r>
      <w:r>
        <w:rPr>
          <w:rFonts w:ascii="Lato" w:hAnsi="Lato"/>
          <w:color w:val="2D3B45"/>
        </w:rPr>
        <w:t> unless you do this. The statement must be formatted as follows...</w:t>
      </w:r>
    </w:p>
    <w:p w14:paraId="50E1CF0C" w14:textId="77777777" w:rsidR="00600B2A" w:rsidRDefault="00600B2A" w:rsidP="00600B2A">
      <w:pPr>
        <w:shd w:val="clear" w:color="auto" w:fill="FFFFFF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--Program Intro--</w:t>
      </w:r>
      <w:r>
        <w:rPr>
          <w:rFonts w:ascii="Lato" w:hAnsi="Lato"/>
          <w:color w:val="2D3B45"/>
        </w:rPr>
        <w:br/>
        <w:t>**EC: DESCRIPTION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  <w:t xml:space="preserve">--Program prompts, </w:t>
      </w:r>
      <w:proofErr w:type="spellStart"/>
      <w:r>
        <w:rPr>
          <w:rFonts w:ascii="Lato" w:hAnsi="Lato"/>
          <w:color w:val="2D3B45"/>
        </w:rPr>
        <w:t>etc</w:t>
      </w:r>
      <w:proofErr w:type="spellEnd"/>
      <w:r>
        <w:rPr>
          <w:rFonts w:ascii="Lato" w:hAnsi="Lato"/>
          <w:color w:val="2D3B45"/>
        </w:rPr>
        <w:t>—</w:t>
      </w:r>
      <w:r>
        <w:rPr>
          <w:rFonts w:ascii="Lato" w:hAnsi="Lato"/>
          <w:color w:val="2D3B45"/>
        </w:rPr>
        <w:br/>
      </w:r>
    </w:p>
    <w:p w14:paraId="01D0E2CB" w14:textId="77777777" w:rsidR="00600B2A" w:rsidRDefault="00600B2A" w:rsidP="00600B2A">
      <w:pPr>
        <w:pStyle w:val="Heading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Style w:val="Strong"/>
          <w:rFonts w:ascii="Lato" w:hAnsi="Lato"/>
          <w:b w:val="0"/>
          <w:bCs w:val="0"/>
          <w:color w:val="2D3B45"/>
          <w:sz w:val="27"/>
          <w:szCs w:val="27"/>
        </w:rPr>
        <w:t>Extra Credit Options</w:t>
      </w:r>
    </w:p>
    <w:p w14:paraId="45993AA5" w14:textId="77777777" w:rsidR="00600B2A" w:rsidRDefault="00600B2A" w:rsidP="00600B2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sz w:val="24"/>
          <w:szCs w:val="24"/>
        </w:rPr>
      </w:pPr>
      <w:r>
        <w:rPr>
          <w:rFonts w:ascii="Lato" w:hAnsi="Lato"/>
          <w:color w:val="2D3B45"/>
        </w:rPr>
        <w:t>Number each line of user input and display a running subtotal of the user’s valid numbers. These displays must use </w:t>
      </w: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WriteVal</w:t>
      </w:r>
      <w:proofErr w:type="spellEnd"/>
      <w:r>
        <w:rPr>
          <w:rFonts w:ascii="Lato" w:hAnsi="Lato"/>
          <w:color w:val="2D3B45"/>
        </w:rPr>
        <w:t xml:space="preserve">. (1 </w:t>
      </w:r>
      <w:proofErr w:type="spellStart"/>
      <w:r>
        <w:rPr>
          <w:rFonts w:ascii="Lato" w:hAnsi="Lato"/>
          <w:color w:val="2D3B45"/>
        </w:rPr>
        <w:t>pt</w:t>
      </w:r>
      <w:proofErr w:type="spellEnd"/>
      <w:r>
        <w:rPr>
          <w:rFonts w:ascii="Lato" w:hAnsi="Lato"/>
          <w:color w:val="2D3B45"/>
        </w:rPr>
        <w:t>)</w:t>
      </w:r>
    </w:p>
    <w:p w14:paraId="226BAEED" w14:textId="77777777" w:rsidR="00600B2A" w:rsidRDefault="00600B2A" w:rsidP="00600B2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Implement procedures </w:t>
      </w: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ReadFloatVal</w:t>
      </w:r>
      <w:proofErr w:type="spellEnd"/>
      <w:r>
        <w:rPr>
          <w:rFonts w:ascii="Lato" w:hAnsi="Lato"/>
          <w:color w:val="2D3B45"/>
        </w:rPr>
        <w:t> and </w:t>
      </w: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WriteFloatVal</w:t>
      </w:r>
      <w:proofErr w:type="spellEnd"/>
      <w:r>
        <w:rPr>
          <w:rFonts w:ascii="Lato" w:hAnsi="Lato"/>
          <w:color w:val="2D3B45"/>
        </w:rPr>
        <w:t> for floating point values, using the FPU. These must be in addition to </w:t>
      </w: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ReadVal</w:t>
      </w:r>
      <w:proofErr w:type="spellEnd"/>
      <w:r>
        <w:rPr>
          <w:rFonts w:ascii="Lato" w:hAnsi="Lato"/>
          <w:color w:val="2D3B45"/>
        </w:rPr>
        <w:t> and </w:t>
      </w: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WriteVal</w:t>
      </w:r>
      <w:proofErr w:type="spellEnd"/>
      <w:r>
        <w:rPr>
          <w:rFonts w:ascii="Lato" w:hAnsi="Lato"/>
          <w:color w:val="2D3B45"/>
        </w:rPr>
        <w:t> and you must have a separate code block to demo them (one 10-valid entry loop to demo </w:t>
      </w: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ReadVal</w:t>
      </w:r>
      <w:proofErr w:type="spellEnd"/>
      <w:r>
        <w:rPr>
          <w:rFonts w:ascii="Lato" w:hAnsi="Lato"/>
          <w:color w:val="2D3B45"/>
        </w:rPr>
        <w:t>/</w:t>
      </w: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WriteVal</w:t>
      </w:r>
      <w:proofErr w:type="spellEnd"/>
      <w:r>
        <w:rPr>
          <w:rFonts w:ascii="Lato" w:hAnsi="Lato"/>
          <w:color w:val="2D3B45"/>
        </w:rPr>
        <w:t> and one 10-valid-entry loop to demo </w:t>
      </w: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ReadFloatVal</w:t>
      </w:r>
      <w:proofErr w:type="spellEnd"/>
      <w:r>
        <w:rPr>
          <w:rFonts w:ascii="Lato" w:hAnsi="Lato"/>
          <w:color w:val="2D3B45"/>
        </w:rPr>
        <w:t> and </w:t>
      </w: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  <w:bdr w:val="single" w:sz="6" w:space="0" w:color="C7CDD1" w:frame="1"/>
          <w:shd w:val="clear" w:color="auto" w:fill="EEEEFF"/>
        </w:rPr>
        <w:t>WriteFloatVal</w:t>
      </w:r>
      <w:proofErr w:type="spellEnd"/>
      <w:r>
        <w:rPr>
          <w:rFonts w:ascii="Lato" w:hAnsi="Lato"/>
          <w:color w:val="2D3B45"/>
        </w:rPr>
        <w:t>. (4pts)</w:t>
      </w:r>
    </w:p>
    <w:p w14:paraId="6F6AB912" w14:textId="77777777" w:rsidR="0037081B" w:rsidRDefault="0037081B"/>
    <w:sectPr w:rsidR="00370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5D42"/>
    <w:multiLevelType w:val="multilevel"/>
    <w:tmpl w:val="0F044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B3CF5"/>
    <w:multiLevelType w:val="multilevel"/>
    <w:tmpl w:val="6C94F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22343"/>
    <w:multiLevelType w:val="multilevel"/>
    <w:tmpl w:val="F2D0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07D5A"/>
    <w:multiLevelType w:val="multilevel"/>
    <w:tmpl w:val="90BCE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505B9"/>
    <w:multiLevelType w:val="multilevel"/>
    <w:tmpl w:val="748E0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C7933"/>
    <w:multiLevelType w:val="multilevel"/>
    <w:tmpl w:val="CE040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192BAD"/>
    <w:multiLevelType w:val="multilevel"/>
    <w:tmpl w:val="7538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43CDA"/>
    <w:multiLevelType w:val="multilevel"/>
    <w:tmpl w:val="55200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B81512"/>
    <w:multiLevelType w:val="multilevel"/>
    <w:tmpl w:val="F4CA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0A4F9E"/>
    <w:multiLevelType w:val="multilevel"/>
    <w:tmpl w:val="420A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960B43"/>
    <w:multiLevelType w:val="multilevel"/>
    <w:tmpl w:val="80B8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18173A"/>
    <w:multiLevelType w:val="multilevel"/>
    <w:tmpl w:val="6D443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4F1EF4"/>
    <w:multiLevelType w:val="multilevel"/>
    <w:tmpl w:val="3C5E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A817D1"/>
    <w:multiLevelType w:val="multilevel"/>
    <w:tmpl w:val="C5A24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3E1D2C"/>
    <w:multiLevelType w:val="multilevel"/>
    <w:tmpl w:val="AA0E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BF17B9"/>
    <w:multiLevelType w:val="multilevel"/>
    <w:tmpl w:val="A5228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B53445"/>
    <w:multiLevelType w:val="multilevel"/>
    <w:tmpl w:val="14A0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656478"/>
    <w:multiLevelType w:val="multilevel"/>
    <w:tmpl w:val="36CA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EB4FA4"/>
    <w:multiLevelType w:val="multilevel"/>
    <w:tmpl w:val="121A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B23448"/>
    <w:multiLevelType w:val="multilevel"/>
    <w:tmpl w:val="E974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773C20"/>
    <w:multiLevelType w:val="multilevel"/>
    <w:tmpl w:val="99D0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5F78E2"/>
    <w:multiLevelType w:val="multilevel"/>
    <w:tmpl w:val="7978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9E3C14"/>
    <w:multiLevelType w:val="multilevel"/>
    <w:tmpl w:val="19BC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485376"/>
    <w:multiLevelType w:val="multilevel"/>
    <w:tmpl w:val="1642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E662D4"/>
    <w:multiLevelType w:val="multilevel"/>
    <w:tmpl w:val="5D60C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190B44"/>
    <w:multiLevelType w:val="multilevel"/>
    <w:tmpl w:val="E040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2369D7"/>
    <w:multiLevelType w:val="multilevel"/>
    <w:tmpl w:val="5EE0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4A1666"/>
    <w:multiLevelType w:val="multilevel"/>
    <w:tmpl w:val="0A20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9C39A7"/>
    <w:multiLevelType w:val="multilevel"/>
    <w:tmpl w:val="0A16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1B5DE1"/>
    <w:multiLevelType w:val="multilevel"/>
    <w:tmpl w:val="78340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9"/>
  </w:num>
  <w:num w:numId="3">
    <w:abstractNumId w:val="16"/>
  </w:num>
  <w:num w:numId="4">
    <w:abstractNumId w:val="7"/>
  </w:num>
  <w:num w:numId="5">
    <w:abstractNumId w:val="14"/>
  </w:num>
  <w:num w:numId="6">
    <w:abstractNumId w:val="0"/>
  </w:num>
  <w:num w:numId="7">
    <w:abstractNumId w:val="28"/>
  </w:num>
  <w:num w:numId="8">
    <w:abstractNumId w:val="19"/>
  </w:num>
  <w:num w:numId="9">
    <w:abstractNumId w:val="24"/>
  </w:num>
  <w:num w:numId="10">
    <w:abstractNumId w:val="9"/>
  </w:num>
  <w:num w:numId="11">
    <w:abstractNumId w:val="25"/>
  </w:num>
  <w:num w:numId="12">
    <w:abstractNumId w:val="3"/>
  </w:num>
  <w:num w:numId="13">
    <w:abstractNumId w:val="6"/>
  </w:num>
  <w:num w:numId="14">
    <w:abstractNumId w:val="27"/>
  </w:num>
  <w:num w:numId="15">
    <w:abstractNumId w:val="26"/>
  </w:num>
  <w:num w:numId="16">
    <w:abstractNumId w:val="13"/>
  </w:num>
  <w:num w:numId="17">
    <w:abstractNumId w:val="12"/>
  </w:num>
  <w:num w:numId="18">
    <w:abstractNumId w:val="22"/>
  </w:num>
  <w:num w:numId="19">
    <w:abstractNumId w:val="17"/>
  </w:num>
  <w:num w:numId="20">
    <w:abstractNumId w:val="20"/>
  </w:num>
  <w:num w:numId="21">
    <w:abstractNumId w:val="11"/>
  </w:num>
  <w:num w:numId="22">
    <w:abstractNumId w:val="11"/>
    <w:lvlOverride w:ilvl="1">
      <w:lvl w:ilvl="1">
        <w:numFmt w:val="lowerRoman"/>
        <w:lvlText w:val="%2."/>
        <w:lvlJc w:val="right"/>
      </w:lvl>
    </w:lvlOverride>
  </w:num>
  <w:num w:numId="23">
    <w:abstractNumId w:val="15"/>
  </w:num>
  <w:num w:numId="24">
    <w:abstractNumId w:val="2"/>
  </w:num>
  <w:num w:numId="25">
    <w:abstractNumId w:val="4"/>
  </w:num>
  <w:num w:numId="26">
    <w:abstractNumId w:val="5"/>
  </w:num>
  <w:num w:numId="27">
    <w:abstractNumId w:val="18"/>
  </w:num>
  <w:num w:numId="28">
    <w:abstractNumId w:val="18"/>
    <w:lvlOverride w:ilvl="1">
      <w:lvl w:ilvl="1">
        <w:numFmt w:val="decimal"/>
        <w:lvlText w:val="%2."/>
        <w:lvlJc w:val="left"/>
      </w:lvl>
    </w:lvlOverride>
  </w:num>
  <w:num w:numId="29">
    <w:abstractNumId w:val="1"/>
  </w:num>
  <w:num w:numId="30">
    <w:abstractNumId w:val="8"/>
  </w:num>
  <w:num w:numId="31">
    <w:abstractNumId w:val="23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E0"/>
    <w:rsid w:val="00003ED2"/>
    <w:rsid w:val="0037081B"/>
    <w:rsid w:val="00537401"/>
    <w:rsid w:val="00600B2A"/>
    <w:rsid w:val="009F1E81"/>
    <w:rsid w:val="009F4EC6"/>
    <w:rsid w:val="00A2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2D7F"/>
  <w15:chartTrackingRefBased/>
  <w15:docId w15:val="{9BA916CD-71BF-4B7D-9F54-FA37EB04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1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212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E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12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12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1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12E0"/>
    <w:rPr>
      <w:b/>
      <w:bCs/>
    </w:rPr>
  </w:style>
  <w:style w:type="character" w:customStyle="1" w:styleId="instructurefileholder">
    <w:name w:val="instructure_file_holder"/>
    <w:basedOn w:val="DefaultParagraphFont"/>
    <w:rsid w:val="00A212E0"/>
  </w:style>
  <w:style w:type="character" w:styleId="Hyperlink">
    <w:name w:val="Hyperlink"/>
    <w:basedOn w:val="DefaultParagraphFont"/>
    <w:uiPriority w:val="99"/>
    <w:semiHidden/>
    <w:unhideWhenUsed/>
    <w:rsid w:val="00A212E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212E0"/>
  </w:style>
  <w:style w:type="character" w:styleId="Emphasis">
    <w:name w:val="Emphasis"/>
    <w:basedOn w:val="DefaultParagraphFont"/>
    <w:uiPriority w:val="20"/>
    <w:qFormat/>
    <w:rsid w:val="00A212E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2E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E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56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6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9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10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96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5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58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18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7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47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07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oregonstate.edu/courses/1810861/files/85708476/download?download_frd=1" TargetMode="External"/><Relationship Id="rId13" Type="http://schemas.openxmlformats.org/officeDocument/2006/relationships/hyperlink" Target="https://canvas.oregonstate.edu/courses/1810861/files/85561500/download?download_frd=1" TargetMode="External"/><Relationship Id="rId18" Type="http://schemas.openxmlformats.org/officeDocument/2006/relationships/hyperlink" Target="https://canvas.oregonstate.edu/courses/1810861/files/87258362/download?wrap=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anvas.oregonstate.edu/courses/1810861/files/85708476/download?wrap=1" TargetMode="External"/><Relationship Id="rId12" Type="http://schemas.openxmlformats.org/officeDocument/2006/relationships/hyperlink" Target="https://canvas.oregonstate.edu/courses/1810861/files/85561500/download?wrap=1" TargetMode="External"/><Relationship Id="rId17" Type="http://schemas.openxmlformats.org/officeDocument/2006/relationships/hyperlink" Target="https://canvas.oregonstate.edu/courses/1810861/files/85562428/download?download_frd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nvas.oregonstate.edu/courses/1810861/files/85562428/download?wrap=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anvas.oregonstate.edu/courses/1810861/files/85561736/download?download_frd=1" TargetMode="External"/><Relationship Id="rId11" Type="http://schemas.openxmlformats.org/officeDocument/2006/relationships/hyperlink" Target="https://canvas.oregonstate.edu/courses/1810861/assignments/syllabus" TargetMode="External"/><Relationship Id="rId5" Type="http://schemas.openxmlformats.org/officeDocument/2006/relationships/hyperlink" Target="https://canvas.oregonstate.edu/courses/1810861/files/85561736/download?wrap=1" TargetMode="External"/><Relationship Id="rId15" Type="http://schemas.openxmlformats.org/officeDocument/2006/relationships/hyperlink" Target="https://canvas.oregonstate.edu/courses/1810861/files/85561736/download?download_frd=1" TargetMode="External"/><Relationship Id="rId10" Type="http://schemas.openxmlformats.org/officeDocument/2006/relationships/hyperlink" Target="https://canvas.oregonstate.edu/courses/1810861/files/85562428/download?download_frd=1" TargetMode="External"/><Relationship Id="rId19" Type="http://schemas.openxmlformats.org/officeDocument/2006/relationships/hyperlink" Target="https://canvas.oregonstate.edu/courses/1810861/files/87258362/download?download_fr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vas.oregonstate.edu/courses/1810861/files/85562428/download?wrap=1" TargetMode="External"/><Relationship Id="rId14" Type="http://schemas.openxmlformats.org/officeDocument/2006/relationships/hyperlink" Target="https://canvas.oregonstate.edu/courses/1810861/files/85561736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1432</Words>
  <Characters>8163</Characters>
  <Application>Microsoft Office Word</Application>
  <DocSecurity>0</DocSecurity>
  <Lines>68</Lines>
  <Paragraphs>19</Paragraphs>
  <ScaleCrop>false</ScaleCrop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3</cp:revision>
  <dcterms:created xsi:type="dcterms:W3CDTF">2022-03-11T05:46:00Z</dcterms:created>
  <dcterms:modified xsi:type="dcterms:W3CDTF">2022-03-11T05:47:00Z</dcterms:modified>
</cp:coreProperties>
</file>