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CE3" w:rsidRPr="00C15869" w:rsidRDefault="00E10CE3" w:rsidP="00C15869">
      <w:pPr>
        <w:shd w:val="clear" w:color="auto" w:fill="FFFFFF"/>
        <w:spacing w:line="360" w:lineRule="auto"/>
        <w:textAlignment w:val="baseline"/>
        <w:rPr>
          <w:rFonts w:ascii="Trade Gothic LT Pro Cn No.18" w:hAnsi="Trade Gothic LT Pro Cn No.18" w:cs="Arial"/>
          <w:b/>
          <w:color w:val="000000"/>
          <w:sz w:val="28"/>
          <w:szCs w:val="27"/>
        </w:rPr>
      </w:pPr>
      <w:bookmarkStart w:id="0" w:name="_GoBack"/>
      <w:bookmarkEnd w:id="0"/>
      <w:r w:rsidRPr="00C15869">
        <w:rPr>
          <w:rFonts w:ascii="Trade Gothic LT Pro Cn No.18" w:hAnsi="Trade Gothic LT Pro Cn No.18" w:cs="Arial"/>
          <w:b/>
          <w:color w:val="000000"/>
          <w:sz w:val="28"/>
          <w:szCs w:val="27"/>
        </w:rPr>
        <w:t>Project</w:t>
      </w:r>
    </w:p>
    <w:p w:rsidR="00E10CE3" w:rsidRPr="00C15869" w:rsidRDefault="00E10CE3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 w:rsidRPr="00C15869">
        <w:rPr>
          <w:rFonts w:ascii="Trade Gothic LT Pro Cn No.18" w:hAnsi="Trade Gothic LT Pro Cn No.18" w:cs="Arial"/>
          <w:szCs w:val="21"/>
          <w:shd w:val="clear" w:color="auto" w:fill="FFFFFF"/>
        </w:rPr>
        <w:t xml:space="preserve">Data Science at A&amp;F requires information gathering, problem formulation and hands-on coding.  This project is intended to give you a taste of the type of work we do </w:t>
      </w:r>
      <w:r w:rsidR="00C15869" w:rsidRPr="00C15869">
        <w:rPr>
          <w:rFonts w:ascii="Trade Gothic LT Pro Cn No.18" w:hAnsi="Trade Gothic LT Pro Cn No.18" w:cs="Arial"/>
          <w:szCs w:val="21"/>
          <w:shd w:val="clear" w:color="auto" w:fill="FFFFFF"/>
        </w:rPr>
        <w:t>and</w:t>
      </w:r>
      <w:r w:rsidRPr="00C15869">
        <w:rPr>
          <w:rFonts w:ascii="Trade Gothic LT Pro Cn No.18" w:hAnsi="Trade Gothic LT Pro Cn No.18" w:cs="Arial"/>
          <w:szCs w:val="21"/>
          <w:shd w:val="clear" w:color="auto" w:fill="FFFFFF"/>
        </w:rPr>
        <w:t xml:space="preserve"> allows us to get to know your level of expertise. </w:t>
      </w:r>
      <w:r w:rsidR="00C15869">
        <w:rPr>
          <w:rFonts w:ascii="Trade Gothic LT Pro Cn No.18" w:hAnsi="Trade Gothic LT Pro Cn No.18" w:cs="Arial"/>
          <w:szCs w:val="21"/>
          <w:shd w:val="clear" w:color="auto" w:fill="FFFFFF"/>
        </w:rPr>
        <w:t xml:space="preserve"> Show us what you can do, and don’t worry, there is no right answer.</w:t>
      </w:r>
    </w:p>
    <w:p w:rsidR="00E10CE3" w:rsidRPr="00C15869" w:rsidRDefault="00E10CE3" w:rsidP="00C15869">
      <w:pPr>
        <w:spacing w:line="360" w:lineRule="auto"/>
        <w:rPr>
          <w:rFonts w:ascii="Trade Gothic LT Pro Cn No.18" w:hAnsi="Trade Gothic LT Pro Cn No.18"/>
          <w:sz w:val="24"/>
        </w:rPr>
      </w:pPr>
    </w:p>
    <w:p w:rsidR="00C15869" w:rsidRPr="00C15869" w:rsidRDefault="00C15869" w:rsidP="00C15869">
      <w:pPr>
        <w:shd w:val="clear" w:color="auto" w:fill="FFFFFF"/>
        <w:spacing w:line="360" w:lineRule="auto"/>
        <w:textAlignment w:val="baseline"/>
        <w:rPr>
          <w:rFonts w:ascii="Trade Gothic LT Pro Cn No.18" w:hAnsi="Trade Gothic LT Pro Cn No.18" w:cs="Arial"/>
          <w:b/>
          <w:color w:val="000000"/>
          <w:sz w:val="28"/>
          <w:szCs w:val="27"/>
        </w:rPr>
      </w:pPr>
      <w:r w:rsidRPr="00C15869">
        <w:rPr>
          <w:rFonts w:ascii="Trade Gothic LT Pro Cn No.18" w:hAnsi="Trade Gothic LT Pro Cn No.18" w:cs="Arial"/>
          <w:b/>
          <w:color w:val="000000"/>
          <w:sz w:val="28"/>
          <w:szCs w:val="27"/>
        </w:rPr>
        <w:t>Data Source</w:t>
      </w:r>
    </w:p>
    <w:p w:rsidR="00C15869" w:rsidRDefault="00206FA2" w:rsidP="00C15869">
      <w:pPr>
        <w:spacing w:line="360" w:lineRule="auto"/>
        <w:rPr>
          <w:rFonts w:ascii="Trade Gothic LT Pro Cn No.18" w:hAnsi="Trade Gothic LT Pro Cn No.18"/>
          <w:sz w:val="24"/>
        </w:rPr>
      </w:pPr>
      <w:hyperlink r:id="rId5" w:history="1">
        <w:r w:rsidR="005632EE" w:rsidRPr="00803C31">
          <w:rPr>
            <w:rStyle w:val="Hyperlink"/>
            <w:rFonts w:ascii="Trade Gothic LT Pro Cn No.18" w:hAnsi="Trade Gothic LT Pro Cn No.18"/>
            <w:sz w:val="24"/>
          </w:rPr>
          <w:t>https://archive.ics.uci.edu/ml/datasets/Census+Income</w:t>
        </w:r>
      </w:hyperlink>
    </w:p>
    <w:p w:rsidR="005632EE" w:rsidRDefault="005632EE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For modeling tasks, use “</w:t>
      </w:r>
      <w:proofErr w:type="spellStart"/>
      <w:r>
        <w:rPr>
          <w:rFonts w:ascii="Trade Gothic LT Pro Cn No.18" w:hAnsi="Trade Gothic LT Pro Cn No.18" w:cs="Arial"/>
          <w:szCs w:val="21"/>
          <w:shd w:val="clear" w:color="auto" w:fill="FFFFFF"/>
        </w:rPr>
        <w:t>adult.data</w:t>
      </w:r>
      <w:proofErr w:type="spellEnd"/>
      <w:r>
        <w:rPr>
          <w:rFonts w:ascii="Trade Gothic LT Pro Cn No.18" w:hAnsi="Trade Gothic LT Pro Cn No.18" w:cs="Arial"/>
          <w:szCs w:val="21"/>
          <w:shd w:val="clear" w:color="auto" w:fill="FFFFFF"/>
        </w:rPr>
        <w:t>” as training and “</w:t>
      </w:r>
      <w:proofErr w:type="spellStart"/>
      <w:r>
        <w:rPr>
          <w:rFonts w:ascii="Trade Gothic LT Pro Cn No.18" w:hAnsi="Trade Gothic LT Pro Cn No.18" w:cs="Arial"/>
          <w:szCs w:val="21"/>
          <w:shd w:val="clear" w:color="auto" w:fill="FFFFFF"/>
        </w:rPr>
        <w:t>adult.test</w:t>
      </w:r>
      <w:proofErr w:type="spellEnd"/>
      <w:r>
        <w:rPr>
          <w:rFonts w:ascii="Trade Gothic LT Pro Cn No.18" w:hAnsi="Trade Gothic LT Pro Cn No.18" w:cs="Arial"/>
          <w:szCs w:val="21"/>
          <w:shd w:val="clear" w:color="auto" w:fill="FFFFFF"/>
        </w:rPr>
        <w:t>” as validation</w:t>
      </w:r>
    </w:p>
    <w:p w:rsidR="00CB0F2B" w:rsidRDefault="005632EE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For other tasks, feel free to combine both datasets.</w:t>
      </w:r>
    </w:p>
    <w:p w:rsidR="005632EE" w:rsidRPr="00C15869" w:rsidRDefault="005632EE" w:rsidP="00C15869">
      <w:pPr>
        <w:spacing w:line="360" w:lineRule="auto"/>
        <w:rPr>
          <w:rFonts w:ascii="Trade Gothic LT Pro Cn No.18" w:hAnsi="Trade Gothic LT Pro Cn No.18"/>
          <w:sz w:val="24"/>
        </w:rPr>
      </w:pPr>
    </w:p>
    <w:p w:rsidR="00E10CE3" w:rsidRPr="00C15869" w:rsidRDefault="00E10CE3" w:rsidP="00C15869">
      <w:pPr>
        <w:shd w:val="clear" w:color="auto" w:fill="FFFFFF"/>
        <w:spacing w:line="360" w:lineRule="auto"/>
        <w:textAlignment w:val="baseline"/>
        <w:rPr>
          <w:rFonts w:ascii="Trade Gothic LT Pro Cn No.18" w:hAnsi="Trade Gothic LT Pro Cn No.18" w:cs="Arial"/>
          <w:b/>
          <w:color w:val="000000"/>
          <w:sz w:val="28"/>
          <w:szCs w:val="27"/>
        </w:rPr>
      </w:pPr>
      <w:r w:rsidRPr="00C15869">
        <w:rPr>
          <w:rFonts w:ascii="Trade Gothic LT Pro Cn No.18" w:hAnsi="Trade Gothic LT Pro Cn No.18" w:cs="Arial"/>
          <w:b/>
          <w:color w:val="000000"/>
          <w:sz w:val="28"/>
          <w:szCs w:val="27"/>
        </w:rPr>
        <w:t>Goal</w:t>
      </w:r>
    </w:p>
    <w:p w:rsidR="00CB0F2B" w:rsidRDefault="00A75E29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The goal of</w:t>
      </w:r>
      <w:r w:rsidR="00E10CE3" w:rsidRPr="00C15869">
        <w:rPr>
          <w:rFonts w:ascii="Trade Gothic LT Pro Cn No.18" w:hAnsi="Trade Gothic LT Pro Cn No.18" w:cs="Arial"/>
          <w:szCs w:val="21"/>
          <w:shd w:val="clear" w:color="auto" w:fill="FFFFFF"/>
        </w:rPr>
        <w:t xml:space="preserve"> this project is to </w:t>
      </w:r>
      <w:r w:rsidR="00CB0F2B">
        <w:rPr>
          <w:rFonts w:ascii="Trade Gothic LT Pro Cn No.18" w:hAnsi="Trade Gothic LT Pro Cn No.18" w:cs="Arial"/>
          <w:szCs w:val="21"/>
          <w:shd w:val="clear" w:color="auto" w:fill="FFFFFF"/>
        </w:rPr>
        <w:t>profile people in the above dataset based on available demographic attributes, and tell a story to non-technical audience on your findings.</w:t>
      </w:r>
    </w:p>
    <w:p w:rsidR="00CB0F2B" w:rsidRDefault="00CB0F2B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Example questions to guide your exploration include:</w:t>
      </w:r>
    </w:p>
    <w:p w:rsidR="00CB0F2B" w:rsidRDefault="00CB0F2B" w:rsidP="00CB0F2B">
      <w:pPr>
        <w:pStyle w:val="ListParagraph"/>
        <w:numPr>
          <w:ilvl w:val="0"/>
          <w:numId w:val="5"/>
        </w:num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What are the key factors contributing to high vs. low income?</w:t>
      </w:r>
    </w:p>
    <w:p w:rsidR="00CB0F2B" w:rsidRDefault="00A75E29" w:rsidP="00CB0F2B">
      <w:pPr>
        <w:pStyle w:val="ListParagraph"/>
        <w:numPr>
          <w:ilvl w:val="0"/>
          <w:numId w:val="5"/>
        </w:num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Are there any significant gaps in these Census attributes by gender or race?</w:t>
      </w:r>
    </w:p>
    <w:p w:rsidR="00CB0F2B" w:rsidRDefault="00A75E29" w:rsidP="00CB0F2B">
      <w:pPr>
        <w:pStyle w:val="ListParagraph"/>
        <w:numPr>
          <w:ilvl w:val="0"/>
          <w:numId w:val="5"/>
        </w:num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Who are most likely to be successful investors?</w:t>
      </w:r>
    </w:p>
    <w:p w:rsidR="00A75E29" w:rsidRPr="00A75E29" w:rsidRDefault="00FD01DB" w:rsidP="00A75E2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You are welcome to explore beyond these questions, if you discover anything else that might interest you along the way.</w:t>
      </w:r>
    </w:p>
    <w:p w:rsidR="00CB0F2B" w:rsidRDefault="00CB0F2B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</w:p>
    <w:p w:rsidR="005632EE" w:rsidRPr="005632EE" w:rsidRDefault="005632EE" w:rsidP="005632EE">
      <w:pPr>
        <w:shd w:val="clear" w:color="auto" w:fill="FFFFFF"/>
        <w:spacing w:line="360" w:lineRule="auto"/>
        <w:textAlignment w:val="baseline"/>
        <w:rPr>
          <w:rFonts w:ascii="Trade Gothic LT Pro Cn No.18" w:hAnsi="Trade Gothic LT Pro Cn No.18" w:cs="Arial"/>
          <w:b/>
          <w:color w:val="000000"/>
          <w:sz w:val="28"/>
          <w:szCs w:val="27"/>
        </w:rPr>
      </w:pPr>
      <w:r w:rsidRPr="005632EE">
        <w:rPr>
          <w:rFonts w:ascii="Trade Gothic LT Pro Cn No.18" w:hAnsi="Trade Gothic LT Pro Cn No.18" w:cs="Arial"/>
          <w:b/>
          <w:color w:val="000000"/>
          <w:sz w:val="28"/>
          <w:szCs w:val="27"/>
        </w:rPr>
        <w:t>Required Outputs</w:t>
      </w:r>
    </w:p>
    <w:p w:rsidR="005632EE" w:rsidRDefault="00E10CE3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 w:rsidRPr="00C15869">
        <w:rPr>
          <w:rFonts w:ascii="Trade Gothic LT Pro Cn No.18" w:hAnsi="Trade Gothic LT Pro Cn No.18" w:cs="Arial"/>
          <w:szCs w:val="21"/>
          <w:shd w:val="clear" w:color="auto" w:fill="FFFFFF"/>
        </w:rPr>
        <w:t xml:space="preserve">Provide </w:t>
      </w:r>
      <w:r w:rsidR="005632EE">
        <w:rPr>
          <w:rFonts w:ascii="Trade Gothic LT Pro Cn No.18" w:hAnsi="Trade Gothic LT Pro Cn No.18" w:cs="Arial"/>
          <w:szCs w:val="21"/>
          <w:shd w:val="clear" w:color="auto" w:fill="FFFFFF"/>
        </w:rPr>
        <w:t>Python/</w:t>
      </w:r>
      <w:r w:rsidRPr="00C15869">
        <w:rPr>
          <w:rFonts w:ascii="Trade Gothic LT Pro Cn No.18" w:hAnsi="Trade Gothic LT Pro Cn No.18" w:cs="Arial"/>
          <w:szCs w:val="21"/>
          <w:shd w:val="clear" w:color="auto" w:fill="FFFFFF"/>
        </w:rPr>
        <w:t>R</w:t>
      </w:r>
      <w:r w:rsidR="005632EE">
        <w:rPr>
          <w:rFonts w:ascii="Trade Gothic LT Pro Cn No.18" w:hAnsi="Trade Gothic LT Pro Cn No.18" w:cs="Arial"/>
          <w:szCs w:val="21"/>
          <w:shd w:val="clear" w:color="auto" w:fill="FFFFFF"/>
        </w:rPr>
        <w:t>/SAS script you wrote for this project.</w:t>
      </w:r>
    </w:p>
    <w:p w:rsidR="00243BA7" w:rsidRDefault="004E4805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Add comments</w:t>
      </w:r>
      <w:r w:rsidR="00E10CE3" w:rsidRPr="00C15869">
        <w:rPr>
          <w:rFonts w:ascii="Trade Gothic LT Pro Cn No.18" w:hAnsi="Trade Gothic LT Pro Cn No.18" w:cs="Arial"/>
          <w:szCs w:val="21"/>
          <w:shd w:val="clear" w:color="auto" w:fill="FFFFFF"/>
        </w:rPr>
        <w:t xml:space="preserve"> to describe each step of code.</w:t>
      </w:r>
    </w:p>
    <w:p w:rsidR="00243BA7" w:rsidRPr="00C15869" w:rsidRDefault="005632EE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>
        <w:rPr>
          <w:rFonts w:ascii="Trade Gothic LT Pro Cn No.18" w:hAnsi="Trade Gothic LT Pro Cn No.18" w:cs="Arial"/>
          <w:szCs w:val="21"/>
          <w:shd w:val="clear" w:color="auto" w:fill="FFFFFF"/>
        </w:rPr>
        <w:t>Provide a summary of the findings</w:t>
      </w:r>
      <w:r w:rsidR="003533A4">
        <w:rPr>
          <w:rFonts w:ascii="Trade Gothic LT Pro Cn No.18" w:hAnsi="Trade Gothic LT Pro Cn No.18" w:cs="Arial"/>
          <w:szCs w:val="21"/>
          <w:shd w:val="clear" w:color="auto" w:fill="FFFFFF"/>
        </w:rPr>
        <w:t xml:space="preserve"> (</w:t>
      </w:r>
      <w:r>
        <w:rPr>
          <w:rFonts w:ascii="Trade Gothic LT Pro Cn No.18" w:hAnsi="Trade Gothic LT Pro Cn No.18" w:cs="Arial"/>
          <w:szCs w:val="21"/>
          <w:shd w:val="clear" w:color="auto" w:fill="FFFFFF"/>
        </w:rPr>
        <w:t>in</w:t>
      </w:r>
      <w:r w:rsidR="008945CF">
        <w:rPr>
          <w:rFonts w:ascii="Trade Gothic LT Pro Cn No.18" w:hAnsi="Trade Gothic LT Pro Cn No.18" w:cs="Arial"/>
          <w:szCs w:val="21"/>
          <w:shd w:val="clear" w:color="auto" w:fill="FFFFFF"/>
        </w:rPr>
        <w:t xml:space="preserve"> excel or power point</w:t>
      </w:r>
      <w:r w:rsidR="003533A4">
        <w:rPr>
          <w:rFonts w:ascii="Trade Gothic LT Pro Cn No.18" w:hAnsi="Trade Gothic LT Pro Cn No.18" w:cs="Arial"/>
          <w:szCs w:val="21"/>
          <w:shd w:val="clear" w:color="auto" w:fill="FFFFFF"/>
        </w:rPr>
        <w:t>).</w:t>
      </w:r>
    </w:p>
    <w:p w:rsidR="00E10CE3" w:rsidRPr="00C15869" w:rsidRDefault="00E10CE3" w:rsidP="00C15869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</w:p>
    <w:p w:rsidR="00C15869" w:rsidRDefault="00C15869" w:rsidP="00C15869">
      <w:pPr>
        <w:shd w:val="clear" w:color="auto" w:fill="FFFFFF"/>
        <w:spacing w:line="360" w:lineRule="auto"/>
        <w:textAlignment w:val="baseline"/>
        <w:rPr>
          <w:rFonts w:ascii="Trade Gothic LT Pro Cn No.18" w:eastAsia="Times New Roman" w:hAnsi="Trade Gothic LT Pro Cn No.18" w:cs="Arial"/>
          <w:b/>
          <w:sz w:val="28"/>
          <w:szCs w:val="28"/>
        </w:rPr>
      </w:pPr>
      <w:r>
        <w:rPr>
          <w:rFonts w:ascii="Trade Gothic LT Pro Cn No.18" w:eastAsia="Times New Roman" w:hAnsi="Trade Gothic LT Pro Cn No.18" w:cs="Arial"/>
          <w:b/>
          <w:sz w:val="28"/>
          <w:szCs w:val="28"/>
        </w:rPr>
        <w:t>Communication</w:t>
      </w:r>
    </w:p>
    <w:p w:rsidR="00243BA7" w:rsidRPr="009A1657" w:rsidRDefault="00243BA7" w:rsidP="009A1657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 w:rsidRPr="009A1657">
        <w:rPr>
          <w:rFonts w:ascii="Trade Gothic LT Pro Cn No.18" w:hAnsi="Trade Gothic LT Pro Cn No.18" w:cs="Arial"/>
          <w:szCs w:val="21"/>
          <w:shd w:val="clear" w:color="auto" w:fill="FFFFFF"/>
        </w:rPr>
        <w:t>Email response within 1 day of receiving the project with an estimated delivery of the results</w:t>
      </w:r>
      <w:r w:rsidR="00652DEC">
        <w:rPr>
          <w:rFonts w:ascii="Trade Gothic LT Pro Cn No.18" w:hAnsi="Trade Gothic LT Pro Cn No.18" w:cs="Arial"/>
          <w:szCs w:val="21"/>
          <w:shd w:val="clear" w:color="auto" w:fill="FFFFFF"/>
        </w:rPr>
        <w:t>.</w:t>
      </w:r>
    </w:p>
    <w:p w:rsidR="00243BA7" w:rsidRPr="009A1657" w:rsidRDefault="00243BA7" w:rsidP="009A1657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 w:rsidRPr="009A1657">
        <w:rPr>
          <w:rFonts w:ascii="Trade Gothic LT Pro Cn No.18" w:hAnsi="Trade Gothic LT Pro Cn No.18" w:cs="Arial"/>
          <w:szCs w:val="21"/>
          <w:shd w:val="clear" w:color="auto" w:fill="FFFFFF"/>
        </w:rPr>
        <w:t>Email the results upon completion</w:t>
      </w:r>
      <w:r w:rsidR="00652DEC">
        <w:rPr>
          <w:rFonts w:ascii="Trade Gothic LT Pro Cn No.18" w:hAnsi="Trade Gothic LT Pro Cn No.18" w:cs="Arial"/>
          <w:szCs w:val="21"/>
          <w:shd w:val="clear" w:color="auto" w:fill="FFFFFF"/>
        </w:rPr>
        <w:t>.</w:t>
      </w:r>
      <w:r w:rsidRPr="009A1657">
        <w:rPr>
          <w:rFonts w:ascii="Trade Gothic LT Pro Cn No.18" w:hAnsi="Trade Gothic LT Pro Cn No.18" w:cs="Arial"/>
          <w:szCs w:val="21"/>
          <w:shd w:val="clear" w:color="auto" w:fill="FFFFFF"/>
        </w:rPr>
        <w:t xml:space="preserve"> </w:t>
      </w:r>
    </w:p>
    <w:p w:rsidR="00243BA7" w:rsidRPr="009A1657" w:rsidRDefault="00243BA7" w:rsidP="009A1657">
      <w:pPr>
        <w:spacing w:line="360" w:lineRule="auto"/>
        <w:rPr>
          <w:rFonts w:ascii="Trade Gothic LT Pro Cn No.18" w:hAnsi="Trade Gothic LT Pro Cn No.18" w:cs="Arial"/>
          <w:szCs w:val="21"/>
          <w:shd w:val="clear" w:color="auto" w:fill="FFFFFF"/>
        </w:rPr>
      </w:pPr>
      <w:r w:rsidRPr="009A1657">
        <w:rPr>
          <w:rFonts w:ascii="Trade Gothic LT Pro Cn No.18" w:hAnsi="Trade Gothic LT Pro Cn No.18" w:cs="Arial"/>
          <w:szCs w:val="21"/>
          <w:shd w:val="clear" w:color="auto" w:fill="FFFFFF"/>
        </w:rPr>
        <w:t>Optional:  1 email with questions about how to complete the project</w:t>
      </w:r>
      <w:r w:rsidR="00652DEC">
        <w:rPr>
          <w:rFonts w:ascii="Trade Gothic LT Pro Cn No.18" w:hAnsi="Trade Gothic LT Pro Cn No.18" w:cs="Arial"/>
          <w:szCs w:val="21"/>
          <w:shd w:val="clear" w:color="auto" w:fill="FFFFFF"/>
        </w:rPr>
        <w:t>.</w:t>
      </w:r>
    </w:p>
    <w:sectPr w:rsidR="00243BA7" w:rsidRPr="009A1657" w:rsidSect="002A7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rade Gothic LT Pro Cn No.18">
    <w:panose1 w:val="020B0506040303020004"/>
    <w:charset w:val="00"/>
    <w:family w:val="swiss"/>
    <w:notTrueType/>
    <w:pitch w:val="variable"/>
    <w:sig w:usb0="A00000A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932E8"/>
    <w:multiLevelType w:val="hybridMultilevel"/>
    <w:tmpl w:val="4DC286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E0656"/>
    <w:multiLevelType w:val="hybridMultilevel"/>
    <w:tmpl w:val="708654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8F3164"/>
    <w:multiLevelType w:val="hybridMultilevel"/>
    <w:tmpl w:val="493A8A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F0220E"/>
    <w:multiLevelType w:val="hybridMultilevel"/>
    <w:tmpl w:val="3CE81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CE3"/>
    <w:rsid w:val="001C6F56"/>
    <w:rsid w:val="00206FA2"/>
    <w:rsid w:val="00243BA7"/>
    <w:rsid w:val="002A73D4"/>
    <w:rsid w:val="00346916"/>
    <w:rsid w:val="003533A4"/>
    <w:rsid w:val="003817AC"/>
    <w:rsid w:val="004E4805"/>
    <w:rsid w:val="005220AA"/>
    <w:rsid w:val="005632EE"/>
    <w:rsid w:val="00565E21"/>
    <w:rsid w:val="00652DEC"/>
    <w:rsid w:val="006F6DF4"/>
    <w:rsid w:val="008945CF"/>
    <w:rsid w:val="009A1657"/>
    <w:rsid w:val="00A75E29"/>
    <w:rsid w:val="00C15869"/>
    <w:rsid w:val="00CB0F2B"/>
    <w:rsid w:val="00D23E11"/>
    <w:rsid w:val="00D602FD"/>
    <w:rsid w:val="00E10CE3"/>
    <w:rsid w:val="00FD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C23BDC-D47A-42CA-934E-4A2AE7E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0CE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0CE3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15869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4691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datasets/Census+Incom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223</Words>
  <Characters>1275</Characters>
  <Application>Microsoft Office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Sizemore</dc:creator>
  <cp:keywords/>
  <dc:description/>
  <cp:lastModifiedBy>Jamie Noll</cp:lastModifiedBy>
  <cp:revision>2</cp:revision>
  <cp:lastPrinted>2018-01-17T17:14:00Z</cp:lastPrinted>
  <dcterms:created xsi:type="dcterms:W3CDTF">2019-04-24T12:55:00Z</dcterms:created>
  <dcterms:modified xsi:type="dcterms:W3CDTF">2019-04-24T12:55:00Z</dcterms:modified>
</cp:coreProperties>
</file>