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A1AA" w14:textId="2DFB2D75" w:rsidR="00176D24" w:rsidRPr="00176D24" w:rsidRDefault="00700FC2" w:rsidP="00EA71AA">
      <w:pPr>
        <w:jc w:val="both"/>
        <w:rPr>
          <w:b/>
          <w:bCs/>
        </w:rPr>
      </w:pPr>
      <w:r>
        <w:rPr>
          <w:b/>
          <w:bCs/>
        </w:rPr>
        <w:t>Ju</w:t>
      </w:r>
      <w:r w:rsidR="006354C3">
        <w:rPr>
          <w:b/>
          <w:bCs/>
        </w:rPr>
        <w:t>ly</w:t>
      </w:r>
      <w:r w:rsidR="00176D24">
        <w:rPr>
          <w:b/>
          <w:bCs/>
        </w:rPr>
        <w:t xml:space="preserve"> </w:t>
      </w:r>
      <w:r w:rsidR="00176D24" w:rsidRPr="00176D24">
        <w:rPr>
          <w:b/>
          <w:bCs/>
        </w:rPr>
        <w:t xml:space="preserve">2021: </w:t>
      </w:r>
      <w:r w:rsidR="00176D24" w:rsidRPr="005C0DDB">
        <w:rPr>
          <w:rFonts w:ascii="Calibri" w:eastAsia="Times New Roman" w:hAnsi="Calibri" w:cs="Calibri"/>
          <w:b/>
          <w:bCs/>
          <w:color w:val="000000"/>
        </w:rPr>
        <w:t xml:space="preserve">Parental </w:t>
      </w:r>
      <w:r w:rsidR="00B11DDE">
        <w:rPr>
          <w:rFonts w:ascii="Calibri" w:eastAsia="Times New Roman" w:hAnsi="Calibri" w:cs="Calibri"/>
          <w:b/>
          <w:bCs/>
          <w:color w:val="000000"/>
        </w:rPr>
        <w:t>Wealth</w:t>
      </w:r>
      <w:r w:rsidR="000A20F0">
        <w:rPr>
          <w:rFonts w:ascii="Calibri" w:eastAsia="Times New Roman" w:hAnsi="Calibri" w:cs="Calibri"/>
          <w:b/>
          <w:bCs/>
          <w:color w:val="000000"/>
        </w:rPr>
        <w:t xml:space="preserve"> </w:t>
      </w:r>
      <w:r w:rsidR="00176D24" w:rsidRPr="005C0DDB">
        <w:rPr>
          <w:rFonts w:ascii="Calibri" w:eastAsia="Times New Roman" w:hAnsi="Calibri" w:cs="Calibri"/>
          <w:b/>
          <w:bCs/>
          <w:color w:val="000000"/>
        </w:rPr>
        <w:t xml:space="preserve">and </w:t>
      </w:r>
      <w:r w:rsidR="000A20F0">
        <w:rPr>
          <w:rFonts w:ascii="Calibri" w:eastAsia="Times New Roman" w:hAnsi="Calibri" w:cs="Calibri"/>
          <w:b/>
          <w:bCs/>
          <w:color w:val="000000"/>
        </w:rPr>
        <w:t xml:space="preserve">Household </w:t>
      </w:r>
      <w:r w:rsidR="00176D24" w:rsidRPr="005C0DDB">
        <w:rPr>
          <w:rFonts w:ascii="Calibri" w:eastAsia="Times New Roman" w:hAnsi="Calibri" w:cs="Calibri"/>
          <w:b/>
          <w:bCs/>
          <w:color w:val="000000"/>
        </w:rPr>
        <w:t>Living Standards</w:t>
      </w:r>
      <w:r w:rsidR="00176D24">
        <w:rPr>
          <w:rFonts w:ascii="Calibri" w:eastAsia="Times New Roman" w:hAnsi="Calibri" w:cs="Calibri"/>
          <w:b/>
          <w:bCs/>
          <w:color w:val="000000"/>
        </w:rPr>
        <w:t xml:space="preserve"> </w:t>
      </w:r>
      <w:r w:rsidR="00176D24" w:rsidRPr="00176D24">
        <w:rPr>
          <w:rFonts w:ascii="Calibri" w:eastAsia="Times New Roman" w:hAnsi="Calibri" w:cs="Calibri"/>
          <w:b/>
          <w:bCs/>
          <w:color w:val="000000"/>
        </w:rPr>
        <w:t>in</w:t>
      </w:r>
      <w:r w:rsidR="00176D24" w:rsidRPr="005C0DDB">
        <w:rPr>
          <w:rFonts w:ascii="Calibri" w:eastAsia="Times New Roman" w:hAnsi="Calibri" w:cs="Calibri"/>
          <w:b/>
          <w:bCs/>
          <w:color w:val="000000"/>
        </w:rPr>
        <w:t xml:space="preserve"> Urban China</w:t>
      </w:r>
    </w:p>
    <w:p w14:paraId="5C01777B" w14:textId="74A8718F" w:rsidR="00EE7287" w:rsidRPr="00F473C0" w:rsidRDefault="00F473C0" w:rsidP="00EE7287">
      <w:pPr>
        <w:jc w:val="both"/>
        <w:rPr>
          <w:b/>
          <w:bCs/>
        </w:rPr>
      </w:pPr>
      <w:r>
        <w:rPr>
          <w:b/>
          <w:bCs/>
        </w:rPr>
        <w:t>Summary</w:t>
      </w:r>
    </w:p>
    <w:p w14:paraId="2E56EFFF" w14:textId="180BB25B" w:rsidR="008B125D" w:rsidRDefault="008B125D" w:rsidP="008B125D">
      <w:pPr>
        <w:jc w:val="both"/>
        <w:rPr>
          <w:b/>
          <w:bCs/>
        </w:rPr>
      </w:pPr>
      <w:r>
        <w:rPr>
          <w:b/>
          <w:bCs/>
        </w:rPr>
        <w:t>Data</w:t>
      </w:r>
      <w:r w:rsidR="00675741">
        <w:rPr>
          <w:b/>
          <w:bCs/>
        </w:rPr>
        <w:t xml:space="preserve"> Update</w:t>
      </w:r>
    </w:p>
    <w:p w14:paraId="13C6002A" w14:textId="48F355D1" w:rsidR="00324026" w:rsidRDefault="00DA6138" w:rsidP="008B125D">
      <w:pPr>
        <w:jc w:val="both"/>
      </w:pPr>
      <w:r>
        <w:t xml:space="preserve">Some additional data sources on Japan, Taiwan and Korea were </w:t>
      </w:r>
      <w:r w:rsidR="00F97358">
        <w:t>researched</w:t>
      </w:r>
      <w:r w:rsidR="00550BA4">
        <w:t xml:space="preserve"> as below. </w:t>
      </w:r>
      <w:r w:rsidR="00101BC2">
        <w:t>By reading the questionnaire</w:t>
      </w:r>
      <w:r w:rsidR="00550BA4">
        <w:t>, none provide as good measures of parental</w:t>
      </w:r>
      <w:r w:rsidR="007B3F1E">
        <w:t xml:space="preserve"> + </w:t>
      </w:r>
      <w:r w:rsidR="00BF55AC">
        <w:t>child</w:t>
      </w:r>
      <w:r w:rsidR="00550BA4">
        <w:t xml:space="preserve"> wealth as the existing two (CHARLS, FYRST). </w:t>
      </w:r>
    </w:p>
    <w:p w14:paraId="1D1B6188" w14:textId="5033B6DC" w:rsidR="000F44CE" w:rsidRDefault="000F44CE" w:rsidP="000F44CE">
      <w:pPr>
        <w:pStyle w:val="ListParagraph"/>
        <w:numPr>
          <w:ilvl w:val="0"/>
          <w:numId w:val="6"/>
        </w:numPr>
        <w:jc w:val="both"/>
      </w:pPr>
      <w:r>
        <w:t xml:space="preserve">(Japan) </w:t>
      </w:r>
      <w:r w:rsidRPr="000F44CE">
        <w:t>Social Stratification and Social Mobility Survey, 2005</w:t>
      </w:r>
    </w:p>
    <w:p w14:paraId="16DA1D63" w14:textId="5BA740D2" w:rsidR="000F44CE" w:rsidRDefault="000F44CE" w:rsidP="000F44CE">
      <w:pPr>
        <w:pStyle w:val="ListParagraph"/>
        <w:numPr>
          <w:ilvl w:val="0"/>
          <w:numId w:val="6"/>
        </w:numPr>
        <w:jc w:val="both"/>
      </w:pPr>
      <w:r w:rsidRPr="000F44CE">
        <w:t xml:space="preserve">Japan Household Panel </w:t>
      </w:r>
      <w:proofErr w:type="gramStart"/>
      <w:r w:rsidRPr="000F44CE">
        <w:t>Survey(</w:t>
      </w:r>
      <w:proofErr w:type="gramEnd"/>
      <w:r w:rsidRPr="000F44CE">
        <w:t>JHPS/KHPS)</w:t>
      </w:r>
    </w:p>
    <w:p w14:paraId="3A6EAB01" w14:textId="16878020" w:rsidR="00D4307A" w:rsidRDefault="00D4307A" w:rsidP="00D4307A">
      <w:pPr>
        <w:pStyle w:val="ListParagraph"/>
        <w:numPr>
          <w:ilvl w:val="0"/>
          <w:numId w:val="6"/>
        </w:numPr>
        <w:jc w:val="both"/>
      </w:pPr>
      <w:r w:rsidRPr="00345156">
        <w:t>Japanese Study on Aging and Retirement (JSTAR</w:t>
      </w:r>
      <w:r>
        <w:rPr>
          <w:rFonts w:hint="eastAsia"/>
        </w:rPr>
        <w:t>,</w:t>
      </w:r>
      <w:r>
        <w:t xml:space="preserve"> equivalence of HRS in Japan</w:t>
      </w:r>
      <w:r w:rsidRPr="00345156">
        <w:t>)</w:t>
      </w:r>
    </w:p>
    <w:p w14:paraId="19198C07" w14:textId="6804938A" w:rsidR="000F44CE" w:rsidRDefault="000E5FFF" w:rsidP="000F44CE">
      <w:pPr>
        <w:pStyle w:val="ListParagraph"/>
        <w:numPr>
          <w:ilvl w:val="0"/>
          <w:numId w:val="6"/>
        </w:numPr>
        <w:jc w:val="both"/>
      </w:pPr>
      <w:r>
        <w:t xml:space="preserve">(Taiwan) </w:t>
      </w:r>
      <w:r w:rsidRPr="000E5FFF">
        <w:t>Panel Study of Family Dynamics (PSFD)</w:t>
      </w:r>
    </w:p>
    <w:p w14:paraId="129D01B5" w14:textId="71000E64" w:rsidR="000E5FFF" w:rsidRDefault="00B410B5" w:rsidP="000F44CE">
      <w:pPr>
        <w:pStyle w:val="ListParagraph"/>
        <w:numPr>
          <w:ilvl w:val="0"/>
          <w:numId w:val="6"/>
        </w:numPr>
        <w:jc w:val="both"/>
      </w:pPr>
      <w:r w:rsidRPr="00B410B5">
        <w:t>Taiwan Social Change Survey</w:t>
      </w:r>
    </w:p>
    <w:p w14:paraId="2A3502DF" w14:textId="46A8FD60" w:rsidR="0078348B" w:rsidRDefault="0078348B" w:rsidP="000F44CE">
      <w:pPr>
        <w:pStyle w:val="ListParagraph"/>
        <w:numPr>
          <w:ilvl w:val="0"/>
          <w:numId w:val="6"/>
        </w:numPr>
        <w:jc w:val="both"/>
      </w:pPr>
      <w:r w:rsidRPr="0078348B">
        <w:t>Korean Longitudinal Study of Aging (</w:t>
      </w:r>
      <w:proofErr w:type="spellStart"/>
      <w:r w:rsidRPr="0078348B">
        <w:t>KLoSA</w:t>
      </w:r>
      <w:proofErr w:type="spellEnd"/>
      <w:r>
        <w:rPr>
          <w:rFonts w:hint="eastAsia"/>
        </w:rPr>
        <w:t>,</w:t>
      </w:r>
      <w:r>
        <w:t xml:space="preserve"> equivalence of </w:t>
      </w:r>
      <w:r w:rsidR="00345156">
        <w:t>HRS</w:t>
      </w:r>
      <w:r>
        <w:t xml:space="preserve"> in Korea</w:t>
      </w:r>
      <w:r w:rsidRPr="0078348B">
        <w:t>)</w:t>
      </w:r>
    </w:p>
    <w:p w14:paraId="76870BFC" w14:textId="77777777" w:rsidR="00324026" w:rsidRDefault="00324026" w:rsidP="008B125D">
      <w:pPr>
        <w:jc w:val="both"/>
        <w:rPr>
          <w:b/>
          <w:bCs/>
        </w:rPr>
      </w:pPr>
    </w:p>
    <w:p w14:paraId="1DD6E2B6" w14:textId="3122B09A" w:rsidR="0075169C" w:rsidRDefault="0075169C" w:rsidP="00EA71AA">
      <w:pPr>
        <w:jc w:val="both"/>
        <w:sectPr w:rsidR="0075169C" w:rsidSect="00281549">
          <w:pgSz w:w="12240" w:h="15840"/>
          <w:pgMar w:top="720" w:right="720" w:bottom="720" w:left="720" w:header="720" w:footer="720" w:gutter="0"/>
          <w:cols w:space="720"/>
          <w:docGrid w:linePitch="360"/>
        </w:sectPr>
      </w:pPr>
    </w:p>
    <w:p w14:paraId="435F52AA" w14:textId="63EAECCD" w:rsidR="0048280D" w:rsidRPr="0048280D" w:rsidRDefault="0048280D" w:rsidP="00281549">
      <w:pPr>
        <w:jc w:val="both"/>
      </w:pPr>
      <w:r>
        <w:lastRenderedPageBreak/>
        <w:t xml:space="preserve">All data is reported on a subsample of </w:t>
      </w:r>
      <w:r w:rsidR="005432AC">
        <w:t xml:space="preserve">husband among </w:t>
      </w:r>
      <w:r>
        <w:t xml:space="preserve">married couples. </w:t>
      </w:r>
    </w:p>
    <w:p w14:paraId="4EADDC0F" w14:textId="2F86044A" w:rsidR="00A83AEC" w:rsidRDefault="00A83AEC" w:rsidP="00281549">
      <w:pPr>
        <w:jc w:val="both"/>
        <w:rPr>
          <w:b/>
          <w:bCs/>
        </w:rPr>
      </w:pPr>
      <w:r>
        <w:rPr>
          <w:b/>
          <w:bCs/>
        </w:rPr>
        <w:t>Parental Wealth Measure</w:t>
      </w:r>
    </w:p>
    <w:p w14:paraId="43570A0A" w14:textId="7362467B" w:rsidR="001D47D2" w:rsidRDefault="00BE0992" w:rsidP="00281549">
      <w:pPr>
        <w:jc w:val="both"/>
      </w:pPr>
      <w:r>
        <w:t xml:space="preserve">As the key </w:t>
      </w:r>
      <w:r w:rsidR="00D55CE0">
        <w:t xml:space="preserve">variable in the analysis, parental wealth </w:t>
      </w:r>
      <w:r w:rsidR="00D3721F">
        <w:t xml:space="preserve">data </w:t>
      </w:r>
      <w:r w:rsidR="00D55CE0">
        <w:t xml:space="preserve">in </w:t>
      </w:r>
      <w:r w:rsidR="00D3721F">
        <w:t xml:space="preserve">urban countrywide data </w:t>
      </w:r>
      <w:r w:rsidR="00D55CE0">
        <w:t>provides more detail</w:t>
      </w:r>
      <w:r w:rsidR="00A27C2B">
        <w:t xml:space="preserve">. Figure 1 breaks down components of parental household net worth </w:t>
      </w:r>
      <w:r w:rsidR="00F10D5E">
        <w:t>in each of its quantile.</w:t>
      </w:r>
      <w:r w:rsidR="00757E43">
        <w:t xml:space="preserve"> Besides a</w:t>
      </w:r>
      <w:r w:rsidR="00B61961">
        <w:t xml:space="preserve"> high level of wealth inequality which is evident from the steepness of the </w:t>
      </w:r>
      <w:r w:rsidR="009D0C18">
        <w:t>lines</w:t>
      </w:r>
      <w:r w:rsidR="00757E43">
        <w:t xml:space="preserve">, home asset </w:t>
      </w:r>
      <w:proofErr w:type="gramStart"/>
      <w:r w:rsidR="00757E43">
        <w:t>seem</w:t>
      </w:r>
      <w:proofErr w:type="gramEnd"/>
      <w:r w:rsidR="00757E43">
        <w:t xml:space="preserve"> to </w:t>
      </w:r>
      <w:r w:rsidR="0057443C">
        <w:t>take up the majority of net worth for households across net worth percentiles.</w:t>
      </w:r>
      <w:r w:rsidR="00B93EA4">
        <w:t xml:space="preserve"> </w:t>
      </w:r>
    </w:p>
    <w:p w14:paraId="7F174583" w14:textId="77777777" w:rsidR="00B93EA4" w:rsidRPr="001D47D2" w:rsidRDefault="00B93EA4" w:rsidP="00281549">
      <w:pPr>
        <w:jc w:val="both"/>
      </w:pPr>
    </w:p>
    <w:p w14:paraId="4733C7DD" w14:textId="24399F5C" w:rsidR="00A83AEC" w:rsidRPr="007E41C8" w:rsidRDefault="007E41C8" w:rsidP="007E41C8">
      <w:pPr>
        <w:jc w:val="center"/>
        <w:rPr>
          <w:i/>
          <w:iCs/>
          <w:u w:val="single"/>
        </w:rPr>
      </w:pPr>
      <w:r w:rsidRPr="0075551C">
        <w:rPr>
          <w:i/>
          <w:iCs/>
          <w:u w:val="single"/>
        </w:rPr>
        <w:t xml:space="preserve">Figure </w:t>
      </w:r>
      <w:r>
        <w:rPr>
          <w:i/>
          <w:iCs/>
          <w:u w:val="single"/>
        </w:rPr>
        <w:t>1</w:t>
      </w:r>
      <w:r w:rsidRPr="0075551C">
        <w:rPr>
          <w:i/>
          <w:iCs/>
          <w:u w:val="single"/>
        </w:rPr>
        <w:t>. Parental Wealth</w:t>
      </w:r>
      <w:r w:rsidR="008704B4">
        <w:rPr>
          <w:i/>
          <w:iCs/>
          <w:u w:val="single"/>
        </w:rPr>
        <w:t xml:space="preserve"> and Components</w:t>
      </w:r>
      <w:r w:rsidRPr="0075551C">
        <w:rPr>
          <w:i/>
          <w:iCs/>
          <w:u w:val="single"/>
        </w:rPr>
        <w:t xml:space="preserve"> </w:t>
      </w:r>
      <w:r>
        <w:rPr>
          <w:i/>
          <w:iCs/>
          <w:u w:val="single"/>
        </w:rPr>
        <w:t xml:space="preserve">in </w:t>
      </w:r>
      <w:r w:rsidRPr="0075551C">
        <w:rPr>
          <w:i/>
          <w:iCs/>
          <w:u w:val="single"/>
        </w:rPr>
        <w:t>Urban Countrywide</w:t>
      </w:r>
      <w:r>
        <w:rPr>
          <w:i/>
          <w:iCs/>
          <w:u w:val="single"/>
        </w:rPr>
        <w:t>.</w:t>
      </w:r>
    </w:p>
    <w:p w14:paraId="4A58BDB5" w14:textId="09FD32E3" w:rsidR="008B6211" w:rsidRDefault="009D0C18" w:rsidP="00281549">
      <w:pPr>
        <w:jc w:val="both"/>
      </w:pPr>
      <w:r w:rsidRPr="009D0C18">
        <w:drawing>
          <wp:inline distT="0" distB="0" distL="0" distR="0" wp14:anchorId="735630E3" wp14:editId="3070C601">
            <wp:extent cx="6858000" cy="2664460"/>
            <wp:effectExtent l="0" t="0" r="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6858000" cy="2664460"/>
                    </a:xfrm>
                    <a:prstGeom prst="rect">
                      <a:avLst/>
                    </a:prstGeom>
                  </pic:spPr>
                </pic:pic>
              </a:graphicData>
            </a:graphic>
          </wp:inline>
        </w:drawing>
      </w:r>
    </w:p>
    <w:p w14:paraId="6E4CEFDB" w14:textId="5C312E51" w:rsidR="00B93EA4" w:rsidRPr="005432AC" w:rsidRDefault="00D77129" w:rsidP="00281549">
      <w:pPr>
        <w:jc w:val="both"/>
        <w:rPr>
          <w:i/>
          <w:iCs/>
        </w:rPr>
      </w:pPr>
      <w:r w:rsidRPr="00B93EA4">
        <w:rPr>
          <w:i/>
          <w:iCs/>
        </w:rPr>
        <w:t xml:space="preserve">Note: </w:t>
      </w:r>
      <w:r w:rsidR="00CF2055" w:rsidRPr="00B93EA4">
        <w:rPr>
          <w:i/>
          <w:iCs/>
        </w:rPr>
        <w:t>H</w:t>
      </w:r>
      <w:r w:rsidRPr="00B93EA4">
        <w:rPr>
          <w:i/>
          <w:iCs/>
        </w:rPr>
        <w:t xml:space="preserve">ome asset </w:t>
      </w:r>
      <w:r w:rsidR="009C201E" w:rsidRPr="00B93EA4">
        <w:rPr>
          <w:i/>
          <w:iCs/>
        </w:rPr>
        <w:t xml:space="preserve">includes owner-occupied housing and any other housing properties. Financial asset includes </w:t>
      </w:r>
      <w:r w:rsidR="00240D4C" w:rsidRPr="00B93EA4">
        <w:rPr>
          <w:i/>
          <w:iCs/>
        </w:rPr>
        <w:t>cash, deposit, investments</w:t>
      </w:r>
      <w:r w:rsidR="009C0925" w:rsidRPr="00B93EA4">
        <w:rPr>
          <w:i/>
          <w:iCs/>
        </w:rPr>
        <w:t xml:space="preserve">, debt, etc. Other asset includes land and fixed asset such as </w:t>
      </w:r>
      <w:proofErr w:type="spellStart"/>
      <w:r w:rsidR="00CF2055" w:rsidRPr="00B93EA4">
        <w:rPr>
          <w:i/>
          <w:iCs/>
        </w:rPr>
        <w:t>equipments</w:t>
      </w:r>
      <w:proofErr w:type="spellEnd"/>
      <w:r w:rsidR="00CF2055" w:rsidRPr="00B93EA4">
        <w:rPr>
          <w:i/>
          <w:iCs/>
        </w:rPr>
        <w:t xml:space="preserve"> and consumption durables. </w:t>
      </w:r>
    </w:p>
    <w:p w14:paraId="6816FD35" w14:textId="41AC7E4C" w:rsidR="00B93EA4" w:rsidRDefault="00B93EA4" w:rsidP="00281549">
      <w:pPr>
        <w:jc w:val="both"/>
      </w:pPr>
      <w:r>
        <w:t>F</w:t>
      </w:r>
      <w:r>
        <w:rPr>
          <w:rFonts w:hint="eastAsia"/>
        </w:rPr>
        <w:t>or</w:t>
      </w:r>
      <w:r>
        <w:t xml:space="preserve"> Shanghai</w:t>
      </w:r>
      <w:r w:rsidR="00D3721F">
        <w:t xml:space="preserve"> data, </w:t>
      </w:r>
      <w:r w:rsidR="005432AC">
        <w:t xml:space="preserve">the available measure for parental wealth is the number of homes that </w:t>
      </w:r>
      <w:r w:rsidR="0057063A">
        <w:t xml:space="preserve">parents own, where </w:t>
      </w:r>
      <w:r w:rsidR="00531567">
        <w:t xml:space="preserve">45% </w:t>
      </w:r>
      <w:r w:rsidR="00F13DCD">
        <w:t xml:space="preserve">respondents reported a </w:t>
      </w:r>
      <w:r w:rsidR="00531567">
        <w:t xml:space="preserve">non-zero value, and </w:t>
      </w:r>
      <w:r w:rsidR="00F13DCD">
        <w:t xml:space="preserve">8% respondents reported that their parents own more than one home. </w:t>
      </w:r>
      <w:r w:rsidR="00253A1F">
        <w:t>While other parental assets are unknown for the Shanghai data,</w:t>
      </w:r>
      <w:r w:rsidR="00FA1963">
        <w:t xml:space="preserve"> given the observation</w:t>
      </w:r>
      <w:r w:rsidR="00CE00F5">
        <w:t xml:space="preserve"> from Figure 1,</w:t>
      </w:r>
      <w:r w:rsidR="00253A1F">
        <w:t xml:space="preserve"> it would be safe to assume that </w:t>
      </w:r>
      <w:r w:rsidR="00FA1963">
        <w:t xml:space="preserve">this variable may capture </w:t>
      </w:r>
      <w:proofErr w:type="gramStart"/>
      <w:r w:rsidR="00FA1963">
        <w:t>the majority of</w:t>
      </w:r>
      <w:proofErr w:type="gramEnd"/>
      <w:r w:rsidR="00FA1963">
        <w:t xml:space="preserve"> parental net worth.</w:t>
      </w:r>
    </w:p>
    <w:p w14:paraId="238D90C6" w14:textId="77777777" w:rsidR="00B77716" w:rsidRDefault="00B77716" w:rsidP="00281549">
      <w:pPr>
        <w:jc w:val="both"/>
        <w:sectPr w:rsidR="00B77716" w:rsidSect="00281549">
          <w:pgSz w:w="12240" w:h="15840"/>
          <w:pgMar w:top="720" w:right="720" w:bottom="720" w:left="720" w:header="720" w:footer="720" w:gutter="0"/>
          <w:cols w:space="720"/>
          <w:docGrid w:linePitch="360"/>
        </w:sectPr>
      </w:pPr>
    </w:p>
    <w:p w14:paraId="0A4851E7" w14:textId="1AE3909C" w:rsidR="00756380" w:rsidRDefault="00756380" w:rsidP="00281549">
      <w:pPr>
        <w:jc w:val="both"/>
        <w:rPr>
          <w:b/>
          <w:bCs/>
        </w:rPr>
      </w:pPr>
      <w:r>
        <w:rPr>
          <w:b/>
          <w:bCs/>
        </w:rPr>
        <w:lastRenderedPageBreak/>
        <w:t>Marriage Homogamy</w:t>
      </w:r>
    </w:p>
    <w:p w14:paraId="0956F6DD" w14:textId="344E35EE" w:rsidR="00C24B9E" w:rsidRDefault="0056122F" w:rsidP="00281549">
      <w:pPr>
        <w:jc w:val="both"/>
      </w:pPr>
      <w:r>
        <w:t>H</w:t>
      </w:r>
      <w:r w:rsidR="009C4A8F">
        <w:t xml:space="preserve">ousehold </w:t>
      </w:r>
      <w:r w:rsidR="00A56F29">
        <w:t xml:space="preserve">asset and living standard </w:t>
      </w:r>
      <w:r w:rsidR="009C4A8F">
        <w:t xml:space="preserve">is </w:t>
      </w:r>
      <w:r w:rsidR="0077453A">
        <w:t xml:space="preserve">usually a product </w:t>
      </w:r>
      <w:r w:rsidR="003C143C">
        <w:t>of</w:t>
      </w:r>
      <w:r w:rsidR="009C4A8F">
        <w:t xml:space="preserve"> </w:t>
      </w:r>
      <w:r w:rsidR="0077453A">
        <w:t>collective familial effort</w:t>
      </w:r>
      <w:r w:rsidR="009C4A8F">
        <w:t xml:space="preserve">, which requires </w:t>
      </w:r>
      <w:r w:rsidR="003C143C">
        <w:t xml:space="preserve">measurements </w:t>
      </w:r>
      <w:r w:rsidR="00E26960">
        <w:t xml:space="preserve">on </w:t>
      </w:r>
      <w:r w:rsidR="009C4A8F">
        <w:t>both husband and wife, and their respective parents</w:t>
      </w:r>
      <w:r w:rsidR="0077453A">
        <w:t xml:space="preserve">. </w:t>
      </w:r>
      <w:r w:rsidR="00060055">
        <w:t xml:space="preserve">However, in </w:t>
      </w:r>
      <w:r w:rsidR="00B475A8">
        <w:t xml:space="preserve">a society with </w:t>
      </w:r>
      <w:r w:rsidR="003C143C">
        <w:t xml:space="preserve">a </w:t>
      </w:r>
      <w:r w:rsidR="00B475A8">
        <w:t xml:space="preserve">high level of marriage homogamy such as China, </w:t>
      </w:r>
      <w:r w:rsidR="007B73F1">
        <w:t xml:space="preserve">measures on SES </w:t>
      </w:r>
      <w:r w:rsidR="00760E24">
        <w:t xml:space="preserve">between </w:t>
      </w:r>
      <w:r w:rsidR="007B73F1">
        <w:t xml:space="preserve">the husband </w:t>
      </w:r>
      <w:r w:rsidR="00760E24">
        <w:t xml:space="preserve">wide </w:t>
      </w:r>
      <w:r w:rsidR="007B73F1">
        <w:t xml:space="preserve">and wife side can be highly </w:t>
      </w:r>
      <w:r w:rsidR="003C143C">
        <w:t>correlated, as is the case in the data</w:t>
      </w:r>
      <w:r w:rsidR="009C4A8F">
        <w:t xml:space="preserve">. </w:t>
      </w:r>
      <w:r w:rsidR="00756380">
        <w:t xml:space="preserve">The </w:t>
      </w:r>
      <w:r w:rsidR="00E82ABC">
        <w:t xml:space="preserve">high </w:t>
      </w:r>
      <w:r w:rsidR="00756380">
        <w:t>extent of marriage homogamy in the data can be seen</w:t>
      </w:r>
      <w:r w:rsidR="004E6697">
        <w:t xml:space="preserve"> in Table </w:t>
      </w:r>
      <w:r w:rsidR="005B2E93">
        <w:t>1</w:t>
      </w:r>
      <w:r w:rsidR="00756380">
        <w:t xml:space="preserve">. </w:t>
      </w:r>
    </w:p>
    <w:tbl>
      <w:tblPr>
        <w:tblW w:w="10747" w:type="dxa"/>
        <w:tblLook w:val="04A0" w:firstRow="1" w:lastRow="0" w:firstColumn="1" w:lastColumn="0" w:noHBand="0" w:noVBand="1"/>
      </w:tblPr>
      <w:tblGrid>
        <w:gridCol w:w="2850"/>
        <w:gridCol w:w="1816"/>
        <w:gridCol w:w="2333"/>
        <w:gridCol w:w="2333"/>
        <w:gridCol w:w="1415"/>
      </w:tblGrid>
      <w:tr w:rsidR="00C24B9E" w:rsidRPr="00C24B9E" w14:paraId="39464115" w14:textId="77777777" w:rsidTr="00C24B9E">
        <w:trPr>
          <w:trHeight w:val="290"/>
        </w:trPr>
        <w:tc>
          <w:tcPr>
            <w:tcW w:w="4666" w:type="dxa"/>
            <w:gridSpan w:val="2"/>
            <w:tcBorders>
              <w:top w:val="nil"/>
              <w:left w:val="nil"/>
              <w:bottom w:val="single" w:sz="4" w:space="0" w:color="auto"/>
              <w:right w:val="nil"/>
            </w:tcBorders>
            <w:shd w:val="clear" w:color="auto" w:fill="auto"/>
            <w:noWrap/>
            <w:vAlign w:val="bottom"/>
            <w:hideMark/>
          </w:tcPr>
          <w:p w14:paraId="459FF4D1"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Table 1. Marriage Homogamy in Shanghai</w:t>
            </w:r>
          </w:p>
        </w:tc>
        <w:tc>
          <w:tcPr>
            <w:tcW w:w="2333" w:type="dxa"/>
            <w:tcBorders>
              <w:top w:val="nil"/>
              <w:left w:val="nil"/>
              <w:bottom w:val="single" w:sz="4" w:space="0" w:color="auto"/>
              <w:right w:val="nil"/>
            </w:tcBorders>
            <w:shd w:val="clear" w:color="auto" w:fill="auto"/>
            <w:noWrap/>
            <w:vAlign w:val="bottom"/>
            <w:hideMark/>
          </w:tcPr>
          <w:p w14:paraId="247FC667"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 </w:t>
            </w:r>
          </w:p>
        </w:tc>
        <w:tc>
          <w:tcPr>
            <w:tcW w:w="2333" w:type="dxa"/>
            <w:tcBorders>
              <w:top w:val="nil"/>
              <w:left w:val="nil"/>
              <w:bottom w:val="single" w:sz="4" w:space="0" w:color="auto"/>
              <w:right w:val="nil"/>
            </w:tcBorders>
            <w:shd w:val="clear" w:color="auto" w:fill="auto"/>
            <w:noWrap/>
            <w:vAlign w:val="bottom"/>
            <w:hideMark/>
          </w:tcPr>
          <w:p w14:paraId="54EB140A"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 </w:t>
            </w:r>
          </w:p>
        </w:tc>
        <w:tc>
          <w:tcPr>
            <w:tcW w:w="1415" w:type="dxa"/>
            <w:tcBorders>
              <w:top w:val="nil"/>
              <w:left w:val="nil"/>
              <w:bottom w:val="nil"/>
              <w:right w:val="nil"/>
            </w:tcBorders>
            <w:shd w:val="clear" w:color="auto" w:fill="auto"/>
            <w:noWrap/>
            <w:vAlign w:val="bottom"/>
            <w:hideMark/>
          </w:tcPr>
          <w:p w14:paraId="596CAD6E" w14:textId="77777777" w:rsidR="00C24B9E" w:rsidRPr="00C24B9E" w:rsidRDefault="00C24B9E" w:rsidP="00C24B9E">
            <w:pPr>
              <w:spacing w:after="0" w:line="240" w:lineRule="auto"/>
              <w:rPr>
                <w:rFonts w:ascii="Calibri" w:eastAsia="Times New Roman" w:hAnsi="Calibri" w:cs="Calibri"/>
                <w:color w:val="000000"/>
              </w:rPr>
            </w:pPr>
          </w:p>
        </w:tc>
      </w:tr>
      <w:tr w:rsidR="00C24B9E" w:rsidRPr="00C24B9E" w14:paraId="4B8199F6" w14:textId="77777777" w:rsidTr="00C24B9E">
        <w:trPr>
          <w:trHeight w:val="290"/>
        </w:trPr>
        <w:tc>
          <w:tcPr>
            <w:tcW w:w="4666" w:type="dxa"/>
            <w:gridSpan w:val="2"/>
            <w:tcBorders>
              <w:top w:val="nil"/>
              <w:left w:val="nil"/>
              <w:bottom w:val="nil"/>
              <w:right w:val="nil"/>
            </w:tcBorders>
            <w:shd w:val="clear" w:color="auto" w:fill="auto"/>
            <w:noWrap/>
            <w:vAlign w:val="bottom"/>
            <w:hideMark/>
          </w:tcPr>
          <w:p w14:paraId="573BA097" w14:textId="77777777" w:rsidR="00C24B9E" w:rsidRPr="00C24B9E" w:rsidRDefault="00C24B9E" w:rsidP="00C24B9E">
            <w:pPr>
              <w:spacing w:after="0" w:line="240" w:lineRule="auto"/>
              <w:rPr>
                <w:rFonts w:ascii="Calibri" w:eastAsia="Times New Roman" w:hAnsi="Calibri" w:cs="Calibri"/>
                <w:i/>
                <w:iCs/>
                <w:color w:val="000000"/>
              </w:rPr>
            </w:pPr>
            <w:r w:rsidRPr="00C24B9E">
              <w:rPr>
                <w:rFonts w:ascii="Calibri" w:eastAsia="Times New Roman" w:hAnsi="Calibri" w:cs="Calibri"/>
                <w:i/>
                <w:iCs/>
                <w:color w:val="000000"/>
              </w:rPr>
              <w:t>Husband (Row) and Wife (Column) Education</w:t>
            </w:r>
          </w:p>
        </w:tc>
        <w:tc>
          <w:tcPr>
            <w:tcW w:w="2333" w:type="dxa"/>
            <w:tcBorders>
              <w:top w:val="nil"/>
              <w:left w:val="nil"/>
              <w:bottom w:val="nil"/>
              <w:right w:val="nil"/>
            </w:tcBorders>
            <w:shd w:val="clear" w:color="auto" w:fill="auto"/>
            <w:noWrap/>
            <w:vAlign w:val="bottom"/>
            <w:hideMark/>
          </w:tcPr>
          <w:p w14:paraId="258C9228" w14:textId="77777777" w:rsidR="00C24B9E" w:rsidRPr="00C24B9E" w:rsidRDefault="00C24B9E" w:rsidP="00C24B9E">
            <w:pPr>
              <w:spacing w:after="0" w:line="240" w:lineRule="auto"/>
              <w:rPr>
                <w:rFonts w:ascii="Calibri" w:eastAsia="Times New Roman" w:hAnsi="Calibri" w:cs="Calibri"/>
                <w:i/>
                <w:iCs/>
                <w:color w:val="000000"/>
              </w:rPr>
            </w:pPr>
          </w:p>
        </w:tc>
        <w:tc>
          <w:tcPr>
            <w:tcW w:w="2333" w:type="dxa"/>
            <w:tcBorders>
              <w:top w:val="nil"/>
              <w:left w:val="nil"/>
              <w:bottom w:val="nil"/>
              <w:right w:val="nil"/>
            </w:tcBorders>
            <w:shd w:val="clear" w:color="auto" w:fill="auto"/>
            <w:noWrap/>
            <w:vAlign w:val="bottom"/>
            <w:hideMark/>
          </w:tcPr>
          <w:p w14:paraId="1CCFBF15" w14:textId="77777777" w:rsidR="00C24B9E" w:rsidRPr="00C24B9E" w:rsidRDefault="00C24B9E" w:rsidP="00C24B9E">
            <w:pPr>
              <w:spacing w:after="0" w:line="240" w:lineRule="auto"/>
              <w:rPr>
                <w:rFonts w:ascii="Times New Roman" w:eastAsia="Times New Roman" w:hAnsi="Times New Roman" w:cs="Times New Roman"/>
                <w:sz w:val="20"/>
                <w:szCs w:val="20"/>
              </w:rPr>
            </w:pPr>
          </w:p>
        </w:tc>
        <w:tc>
          <w:tcPr>
            <w:tcW w:w="1415" w:type="dxa"/>
            <w:tcBorders>
              <w:top w:val="nil"/>
              <w:left w:val="nil"/>
              <w:bottom w:val="nil"/>
              <w:right w:val="nil"/>
            </w:tcBorders>
            <w:shd w:val="clear" w:color="auto" w:fill="auto"/>
            <w:noWrap/>
            <w:vAlign w:val="bottom"/>
            <w:hideMark/>
          </w:tcPr>
          <w:p w14:paraId="68E24518" w14:textId="77777777" w:rsidR="00C24B9E" w:rsidRPr="00C24B9E" w:rsidRDefault="00C24B9E" w:rsidP="00C24B9E">
            <w:pPr>
              <w:spacing w:after="0" w:line="240" w:lineRule="auto"/>
              <w:rPr>
                <w:rFonts w:ascii="Times New Roman" w:eastAsia="Times New Roman" w:hAnsi="Times New Roman" w:cs="Times New Roman"/>
                <w:sz w:val="20"/>
                <w:szCs w:val="20"/>
              </w:rPr>
            </w:pPr>
          </w:p>
        </w:tc>
      </w:tr>
      <w:tr w:rsidR="00C24B9E" w:rsidRPr="00C24B9E" w14:paraId="432DC928" w14:textId="77777777" w:rsidTr="00C24B9E">
        <w:trPr>
          <w:trHeight w:val="290"/>
        </w:trPr>
        <w:tc>
          <w:tcPr>
            <w:tcW w:w="2850" w:type="dxa"/>
            <w:tcBorders>
              <w:top w:val="nil"/>
              <w:left w:val="nil"/>
              <w:bottom w:val="nil"/>
              <w:right w:val="nil"/>
            </w:tcBorders>
            <w:shd w:val="clear" w:color="auto" w:fill="auto"/>
            <w:noWrap/>
            <w:vAlign w:val="bottom"/>
            <w:hideMark/>
          </w:tcPr>
          <w:p w14:paraId="45FC4FF4" w14:textId="77777777" w:rsidR="00C24B9E" w:rsidRPr="00C24B9E" w:rsidRDefault="00C24B9E" w:rsidP="00C24B9E">
            <w:pPr>
              <w:spacing w:after="0" w:line="240" w:lineRule="auto"/>
              <w:rPr>
                <w:rFonts w:ascii="Times New Roman" w:eastAsia="Times New Roman" w:hAnsi="Times New Roman" w:cs="Times New Roman"/>
                <w:sz w:val="20"/>
                <w:szCs w:val="20"/>
              </w:rPr>
            </w:pPr>
          </w:p>
        </w:tc>
        <w:tc>
          <w:tcPr>
            <w:tcW w:w="1815" w:type="dxa"/>
            <w:tcBorders>
              <w:top w:val="nil"/>
              <w:left w:val="nil"/>
              <w:bottom w:val="nil"/>
              <w:right w:val="nil"/>
            </w:tcBorders>
            <w:shd w:val="clear" w:color="auto" w:fill="auto"/>
            <w:noWrap/>
            <w:vAlign w:val="bottom"/>
            <w:hideMark/>
          </w:tcPr>
          <w:p w14:paraId="7B941875"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Up to Senior High</w:t>
            </w:r>
          </w:p>
        </w:tc>
        <w:tc>
          <w:tcPr>
            <w:tcW w:w="2333" w:type="dxa"/>
            <w:tcBorders>
              <w:top w:val="nil"/>
              <w:left w:val="nil"/>
              <w:bottom w:val="nil"/>
              <w:right w:val="nil"/>
            </w:tcBorders>
            <w:shd w:val="clear" w:color="auto" w:fill="auto"/>
            <w:noWrap/>
            <w:vAlign w:val="bottom"/>
            <w:hideMark/>
          </w:tcPr>
          <w:p w14:paraId="7B7B3204"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 xml:space="preserve">Tertiary &amp; </w:t>
            </w:r>
            <w:proofErr w:type="gramStart"/>
            <w:r w:rsidRPr="00C24B9E">
              <w:rPr>
                <w:rFonts w:ascii="Calibri" w:eastAsia="Times New Roman" w:hAnsi="Calibri" w:cs="Calibri"/>
                <w:color w:val="000000"/>
              </w:rPr>
              <w:t>Above</w:t>
            </w:r>
            <w:proofErr w:type="gramEnd"/>
          </w:p>
        </w:tc>
        <w:tc>
          <w:tcPr>
            <w:tcW w:w="2333" w:type="dxa"/>
            <w:tcBorders>
              <w:top w:val="nil"/>
              <w:left w:val="nil"/>
              <w:bottom w:val="nil"/>
              <w:right w:val="nil"/>
            </w:tcBorders>
            <w:shd w:val="clear" w:color="auto" w:fill="auto"/>
            <w:noWrap/>
            <w:vAlign w:val="bottom"/>
            <w:hideMark/>
          </w:tcPr>
          <w:p w14:paraId="403ACAD9"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Total</w:t>
            </w:r>
          </w:p>
        </w:tc>
        <w:tc>
          <w:tcPr>
            <w:tcW w:w="1415" w:type="dxa"/>
            <w:tcBorders>
              <w:top w:val="nil"/>
              <w:left w:val="nil"/>
              <w:bottom w:val="nil"/>
              <w:right w:val="nil"/>
            </w:tcBorders>
            <w:shd w:val="clear" w:color="auto" w:fill="auto"/>
            <w:noWrap/>
            <w:vAlign w:val="bottom"/>
            <w:hideMark/>
          </w:tcPr>
          <w:p w14:paraId="2A84C95D" w14:textId="77777777" w:rsidR="00C24B9E" w:rsidRPr="00C24B9E" w:rsidRDefault="00C24B9E" w:rsidP="00C24B9E">
            <w:pPr>
              <w:spacing w:after="0" w:line="240" w:lineRule="auto"/>
              <w:rPr>
                <w:rFonts w:ascii="Calibri" w:eastAsia="Times New Roman" w:hAnsi="Calibri" w:cs="Calibri"/>
                <w:color w:val="000000"/>
              </w:rPr>
            </w:pPr>
          </w:p>
        </w:tc>
      </w:tr>
      <w:tr w:rsidR="00C24B9E" w:rsidRPr="00C24B9E" w14:paraId="33636A99" w14:textId="77777777" w:rsidTr="00C24B9E">
        <w:trPr>
          <w:trHeight w:val="290"/>
        </w:trPr>
        <w:tc>
          <w:tcPr>
            <w:tcW w:w="2850" w:type="dxa"/>
            <w:tcBorders>
              <w:top w:val="nil"/>
              <w:left w:val="nil"/>
              <w:bottom w:val="nil"/>
              <w:right w:val="nil"/>
            </w:tcBorders>
            <w:shd w:val="clear" w:color="auto" w:fill="auto"/>
            <w:noWrap/>
            <w:vAlign w:val="bottom"/>
            <w:hideMark/>
          </w:tcPr>
          <w:p w14:paraId="4E8ACB3D"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Up to Senior High School</w:t>
            </w:r>
          </w:p>
        </w:tc>
        <w:tc>
          <w:tcPr>
            <w:tcW w:w="1815" w:type="dxa"/>
            <w:tcBorders>
              <w:top w:val="nil"/>
              <w:left w:val="nil"/>
              <w:bottom w:val="nil"/>
              <w:right w:val="nil"/>
            </w:tcBorders>
            <w:shd w:val="clear" w:color="auto" w:fill="auto"/>
            <w:noWrap/>
            <w:vAlign w:val="bottom"/>
            <w:hideMark/>
          </w:tcPr>
          <w:p w14:paraId="3DA3B67B"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446 (35%)</w:t>
            </w:r>
          </w:p>
        </w:tc>
        <w:tc>
          <w:tcPr>
            <w:tcW w:w="2333" w:type="dxa"/>
            <w:tcBorders>
              <w:top w:val="nil"/>
              <w:left w:val="nil"/>
              <w:bottom w:val="nil"/>
              <w:right w:val="nil"/>
            </w:tcBorders>
            <w:shd w:val="clear" w:color="auto" w:fill="auto"/>
            <w:noWrap/>
            <w:vAlign w:val="bottom"/>
            <w:hideMark/>
          </w:tcPr>
          <w:p w14:paraId="4C9C65EC"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109 (8.6%)</w:t>
            </w:r>
          </w:p>
        </w:tc>
        <w:tc>
          <w:tcPr>
            <w:tcW w:w="2333" w:type="dxa"/>
            <w:tcBorders>
              <w:top w:val="nil"/>
              <w:left w:val="nil"/>
              <w:bottom w:val="nil"/>
              <w:right w:val="nil"/>
            </w:tcBorders>
            <w:shd w:val="clear" w:color="auto" w:fill="auto"/>
            <w:noWrap/>
            <w:vAlign w:val="bottom"/>
            <w:hideMark/>
          </w:tcPr>
          <w:p w14:paraId="26FEF563"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555 (44%)</w:t>
            </w:r>
          </w:p>
        </w:tc>
        <w:tc>
          <w:tcPr>
            <w:tcW w:w="1415" w:type="dxa"/>
            <w:tcBorders>
              <w:top w:val="nil"/>
              <w:left w:val="nil"/>
              <w:bottom w:val="nil"/>
              <w:right w:val="nil"/>
            </w:tcBorders>
            <w:shd w:val="clear" w:color="auto" w:fill="auto"/>
            <w:noWrap/>
            <w:vAlign w:val="bottom"/>
            <w:hideMark/>
          </w:tcPr>
          <w:p w14:paraId="1E18AAF6" w14:textId="77777777" w:rsidR="00C24B9E" w:rsidRPr="00C24B9E" w:rsidRDefault="00C24B9E" w:rsidP="00C24B9E">
            <w:pPr>
              <w:spacing w:after="0" w:line="240" w:lineRule="auto"/>
              <w:rPr>
                <w:rFonts w:ascii="Calibri" w:eastAsia="Times New Roman" w:hAnsi="Calibri" w:cs="Calibri"/>
                <w:color w:val="000000"/>
              </w:rPr>
            </w:pPr>
          </w:p>
        </w:tc>
      </w:tr>
      <w:tr w:rsidR="00C24B9E" w:rsidRPr="00C24B9E" w14:paraId="76BF904D" w14:textId="77777777" w:rsidTr="00C24B9E">
        <w:trPr>
          <w:trHeight w:val="290"/>
        </w:trPr>
        <w:tc>
          <w:tcPr>
            <w:tcW w:w="2850" w:type="dxa"/>
            <w:tcBorders>
              <w:top w:val="nil"/>
              <w:left w:val="nil"/>
              <w:bottom w:val="nil"/>
              <w:right w:val="nil"/>
            </w:tcBorders>
            <w:shd w:val="clear" w:color="auto" w:fill="auto"/>
            <w:noWrap/>
            <w:vAlign w:val="bottom"/>
            <w:hideMark/>
          </w:tcPr>
          <w:p w14:paraId="07FD3126"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 xml:space="preserve">Tertiary &amp; </w:t>
            </w:r>
            <w:proofErr w:type="gramStart"/>
            <w:r w:rsidRPr="00C24B9E">
              <w:rPr>
                <w:rFonts w:ascii="Calibri" w:eastAsia="Times New Roman" w:hAnsi="Calibri" w:cs="Calibri"/>
                <w:color w:val="000000"/>
              </w:rPr>
              <w:t>Above</w:t>
            </w:r>
            <w:proofErr w:type="gramEnd"/>
          </w:p>
        </w:tc>
        <w:tc>
          <w:tcPr>
            <w:tcW w:w="1815" w:type="dxa"/>
            <w:tcBorders>
              <w:top w:val="nil"/>
              <w:left w:val="nil"/>
              <w:bottom w:val="nil"/>
              <w:right w:val="nil"/>
            </w:tcBorders>
            <w:shd w:val="clear" w:color="auto" w:fill="auto"/>
            <w:noWrap/>
            <w:vAlign w:val="bottom"/>
            <w:hideMark/>
          </w:tcPr>
          <w:p w14:paraId="17532FD0"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109 (8.6%)</w:t>
            </w:r>
          </w:p>
        </w:tc>
        <w:tc>
          <w:tcPr>
            <w:tcW w:w="2333" w:type="dxa"/>
            <w:tcBorders>
              <w:top w:val="nil"/>
              <w:left w:val="nil"/>
              <w:bottom w:val="nil"/>
              <w:right w:val="nil"/>
            </w:tcBorders>
            <w:shd w:val="clear" w:color="auto" w:fill="auto"/>
            <w:noWrap/>
            <w:vAlign w:val="bottom"/>
            <w:hideMark/>
          </w:tcPr>
          <w:p w14:paraId="6D5DEA18"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601 (48%)</w:t>
            </w:r>
          </w:p>
        </w:tc>
        <w:tc>
          <w:tcPr>
            <w:tcW w:w="2333" w:type="dxa"/>
            <w:tcBorders>
              <w:top w:val="nil"/>
              <w:left w:val="nil"/>
              <w:bottom w:val="nil"/>
              <w:right w:val="nil"/>
            </w:tcBorders>
            <w:shd w:val="clear" w:color="auto" w:fill="auto"/>
            <w:noWrap/>
            <w:vAlign w:val="bottom"/>
            <w:hideMark/>
          </w:tcPr>
          <w:p w14:paraId="46EA8903"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710 (56%)</w:t>
            </w:r>
          </w:p>
        </w:tc>
        <w:tc>
          <w:tcPr>
            <w:tcW w:w="1415" w:type="dxa"/>
            <w:tcBorders>
              <w:top w:val="nil"/>
              <w:left w:val="nil"/>
              <w:bottom w:val="nil"/>
              <w:right w:val="nil"/>
            </w:tcBorders>
            <w:shd w:val="clear" w:color="auto" w:fill="auto"/>
            <w:noWrap/>
            <w:vAlign w:val="bottom"/>
            <w:hideMark/>
          </w:tcPr>
          <w:p w14:paraId="2E972051" w14:textId="77777777" w:rsidR="00C24B9E" w:rsidRPr="00C24B9E" w:rsidRDefault="00C24B9E" w:rsidP="00C24B9E">
            <w:pPr>
              <w:spacing w:after="0" w:line="240" w:lineRule="auto"/>
              <w:rPr>
                <w:rFonts w:ascii="Calibri" w:eastAsia="Times New Roman" w:hAnsi="Calibri" w:cs="Calibri"/>
                <w:color w:val="000000"/>
              </w:rPr>
            </w:pPr>
          </w:p>
        </w:tc>
      </w:tr>
      <w:tr w:rsidR="00C24B9E" w:rsidRPr="00C24B9E" w14:paraId="32428068" w14:textId="77777777" w:rsidTr="00C24B9E">
        <w:trPr>
          <w:trHeight w:val="290"/>
        </w:trPr>
        <w:tc>
          <w:tcPr>
            <w:tcW w:w="2850" w:type="dxa"/>
            <w:tcBorders>
              <w:top w:val="nil"/>
              <w:left w:val="nil"/>
              <w:bottom w:val="single" w:sz="4" w:space="0" w:color="auto"/>
              <w:right w:val="nil"/>
            </w:tcBorders>
            <w:shd w:val="clear" w:color="auto" w:fill="auto"/>
            <w:noWrap/>
            <w:vAlign w:val="bottom"/>
            <w:hideMark/>
          </w:tcPr>
          <w:p w14:paraId="2E0FC1C0"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Total</w:t>
            </w:r>
          </w:p>
        </w:tc>
        <w:tc>
          <w:tcPr>
            <w:tcW w:w="1815" w:type="dxa"/>
            <w:tcBorders>
              <w:top w:val="nil"/>
              <w:left w:val="nil"/>
              <w:bottom w:val="nil"/>
              <w:right w:val="nil"/>
            </w:tcBorders>
            <w:shd w:val="clear" w:color="auto" w:fill="auto"/>
            <w:noWrap/>
            <w:vAlign w:val="bottom"/>
            <w:hideMark/>
          </w:tcPr>
          <w:p w14:paraId="2D88AC42"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555 (44%)</w:t>
            </w:r>
          </w:p>
        </w:tc>
        <w:tc>
          <w:tcPr>
            <w:tcW w:w="2333" w:type="dxa"/>
            <w:tcBorders>
              <w:top w:val="nil"/>
              <w:left w:val="nil"/>
              <w:bottom w:val="nil"/>
              <w:right w:val="nil"/>
            </w:tcBorders>
            <w:shd w:val="clear" w:color="auto" w:fill="auto"/>
            <w:noWrap/>
            <w:vAlign w:val="bottom"/>
            <w:hideMark/>
          </w:tcPr>
          <w:p w14:paraId="6F451AB8"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710 (56%)</w:t>
            </w:r>
          </w:p>
        </w:tc>
        <w:tc>
          <w:tcPr>
            <w:tcW w:w="2333" w:type="dxa"/>
            <w:tcBorders>
              <w:top w:val="nil"/>
              <w:left w:val="nil"/>
              <w:bottom w:val="nil"/>
              <w:right w:val="nil"/>
            </w:tcBorders>
            <w:shd w:val="clear" w:color="auto" w:fill="auto"/>
            <w:noWrap/>
            <w:vAlign w:val="bottom"/>
            <w:hideMark/>
          </w:tcPr>
          <w:p w14:paraId="491EEE45"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1,265 (100%)</w:t>
            </w:r>
          </w:p>
        </w:tc>
        <w:tc>
          <w:tcPr>
            <w:tcW w:w="1415" w:type="dxa"/>
            <w:tcBorders>
              <w:top w:val="nil"/>
              <w:left w:val="nil"/>
              <w:bottom w:val="nil"/>
              <w:right w:val="nil"/>
            </w:tcBorders>
            <w:shd w:val="clear" w:color="auto" w:fill="auto"/>
            <w:noWrap/>
            <w:vAlign w:val="bottom"/>
            <w:hideMark/>
          </w:tcPr>
          <w:p w14:paraId="42A7966C" w14:textId="77777777" w:rsidR="00C24B9E" w:rsidRPr="00C24B9E" w:rsidRDefault="00C24B9E" w:rsidP="00C24B9E">
            <w:pPr>
              <w:spacing w:after="0" w:line="240" w:lineRule="auto"/>
              <w:rPr>
                <w:rFonts w:ascii="Calibri" w:eastAsia="Times New Roman" w:hAnsi="Calibri" w:cs="Calibri"/>
                <w:color w:val="000000"/>
              </w:rPr>
            </w:pPr>
          </w:p>
        </w:tc>
      </w:tr>
      <w:tr w:rsidR="00C24B9E" w:rsidRPr="00C24B9E" w14:paraId="5E21D4EC" w14:textId="77777777" w:rsidTr="00C24B9E">
        <w:trPr>
          <w:trHeight w:val="290"/>
        </w:trPr>
        <w:tc>
          <w:tcPr>
            <w:tcW w:w="9332" w:type="dxa"/>
            <w:gridSpan w:val="4"/>
            <w:tcBorders>
              <w:top w:val="single" w:sz="4" w:space="0" w:color="auto"/>
              <w:left w:val="nil"/>
              <w:bottom w:val="single" w:sz="4" w:space="0" w:color="auto"/>
              <w:right w:val="nil"/>
            </w:tcBorders>
            <w:shd w:val="clear" w:color="auto" w:fill="auto"/>
            <w:noWrap/>
            <w:vAlign w:val="bottom"/>
            <w:hideMark/>
          </w:tcPr>
          <w:p w14:paraId="3C44E116"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0.67 Spearman correlation for years of schooling.</w:t>
            </w:r>
          </w:p>
        </w:tc>
        <w:tc>
          <w:tcPr>
            <w:tcW w:w="1415" w:type="dxa"/>
            <w:tcBorders>
              <w:top w:val="nil"/>
              <w:left w:val="nil"/>
              <w:bottom w:val="nil"/>
              <w:right w:val="nil"/>
            </w:tcBorders>
            <w:shd w:val="clear" w:color="auto" w:fill="auto"/>
            <w:noWrap/>
            <w:vAlign w:val="bottom"/>
            <w:hideMark/>
          </w:tcPr>
          <w:p w14:paraId="397BD186" w14:textId="77777777" w:rsidR="00C24B9E" w:rsidRPr="00C24B9E" w:rsidRDefault="00C24B9E" w:rsidP="00C24B9E">
            <w:pPr>
              <w:spacing w:after="0" w:line="240" w:lineRule="auto"/>
              <w:rPr>
                <w:rFonts w:ascii="Calibri" w:eastAsia="Times New Roman" w:hAnsi="Calibri" w:cs="Calibri"/>
                <w:color w:val="000000"/>
              </w:rPr>
            </w:pPr>
          </w:p>
        </w:tc>
      </w:tr>
      <w:tr w:rsidR="00C24B9E" w:rsidRPr="00C24B9E" w14:paraId="7D2100CE" w14:textId="77777777" w:rsidTr="00C24B9E">
        <w:trPr>
          <w:trHeight w:val="290"/>
        </w:trPr>
        <w:tc>
          <w:tcPr>
            <w:tcW w:w="6999" w:type="dxa"/>
            <w:gridSpan w:val="3"/>
            <w:tcBorders>
              <w:top w:val="nil"/>
              <w:left w:val="nil"/>
              <w:bottom w:val="nil"/>
              <w:right w:val="nil"/>
            </w:tcBorders>
            <w:shd w:val="clear" w:color="auto" w:fill="auto"/>
            <w:noWrap/>
            <w:vAlign w:val="bottom"/>
            <w:hideMark/>
          </w:tcPr>
          <w:p w14:paraId="52F25A5E" w14:textId="77777777" w:rsidR="00C24B9E" w:rsidRPr="00C24B9E" w:rsidRDefault="00C24B9E" w:rsidP="00C24B9E">
            <w:pPr>
              <w:spacing w:after="0" w:line="240" w:lineRule="auto"/>
              <w:rPr>
                <w:rFonts w:ascii="Calibri" w:eastAsia="Times New Roman" w:hAnsi="Calibri" w:cs="Calibri"/>
                <w:i/>
                <w:iCs/>
                <w:color w:val="000000"/>
              </w:rPr>
            </w:pPr>
            <w:r w:rsidRPr="00C24B9E">
              <w:rPr>
                <w:rFonts w:ascii="Calibri" w:eastAsia="Times New Roman" w:hAnsi="Calibri" w:cs="Calibri"/>
                <w:i/>
                <w:iCs/>
                <w:color w:val="000000"/>
              </w:rPr>
              <w:t>Husband's Parents (Row) and Wife's Parents (column) Education</w:t>
            </w:r>
          </w:p>
        </w:tc>
        <w:tc>
          <w:tcPr>
            <w:tcW w:w="2333" w:type="dxa"/>
            <w:tcBorders>
              <w:top w:val="nil"/>
              <w:left w:val="nil"/>
              <w:bottom w:val="nil"/>
              <w:right w:val="nil"/>
            </w:tcBorders>
            <w:shd w:val="clear" w:color="auto" w:fill="auto"/>
            <w:noWrap/>
            <w:vAlign w:val="bottom"/>
            <w:hideMark/>
          </w:tcPr>
          <w:p w14:paraId="3681B2EC" w14:textId="77777777" w:rsidR="00C24B9E" w:rsidRPr="00C24B9E" w:rsidRDefault="00C24B9E" w:rsidP="00C24B9E">
            <w:pPr>
              <w:spacing w:after="0" w:line="240" w:lineRule="auto"/>
              <w:rPr>
                <w:rFonts w:ascii="Calibri" w:eastAsia="Times New Roman" w:hAnsi="Calibri" w:cs="Calibri"/>
                <w:i/>
                <w:iCs/>
                <w:color w:val="000000"/>
              </w:rPr>
            </w:pPr>
          </w:p>
        </w:tc>
        <w:tc>
          <w:tcPr>
            <w:tcW w:w="1415" w:type="dxa"/>
            <w:tcBorders>
              <w:top w:val="nil"/>
              <w:left w:val="nil"/>
              <w:bottom w:val="nil"/>
              <w:right w:val="nil"/>
            </w:tcBorders>
            <w:shd w:val="clear" w:color="auto" w:fill="auto"/>
            <w:noWrap/>
            <w:vAlign w:val="bottom"/>
            <w:hideMark/>
          </w:tcPr>
          <w:p w14:paraId="28B9DB5B" w14:textId="77777777" w:rsidR="00C24B9E" w:rsidRPr="00C24B9E" w:rsidRDefault="00C24B9E" w:rsidP="00C24B9E">
            <w:pPr>
              <w:spacing w:after="0" w:line="240" w:lineRule="auto"/>
              <w:rPr>
                <w:rFonts w:ascii="Times New Roman" w:eastAsia="Times New Roman" w:hAnsi="Times New Roman" w:cs="Times New Roman"/>
                <w:sz w:val="20"/>
                <w:szCs w:val="20"/>
              </w:rPr>
            </w:pPr>
          </w:p>
        </w:tc>
      </w:tr>
      <w:tr w:rsidR="00C24B9E" w:rsidRPr="00C24B9E" w14:paraId="1CC4F9CA" w14:textId="77777777" w:rsidTr="00C24B9E">
        <w:trPr>
          <w:trHeight w:val="290"/>
        </w:trPr>
        <w:tc>
          <w:tcPr>
            <w:tcW w:w="2850" w:type="dxa"/>
            <w:tcBorders>
              <w:top w:val="nil"/>
              <w:left w:val="nil"/>
              <w:bottom w:val="nil"/>
              <w:right w:val="nil"/>
            </w:tcBorders>
            <w:shd w:val="clear" w:color="auto" w:fill="auto"/>
            <w:noWrap/>
            <w:vAlign w:val="bottom"/>
            <w:hideMark/>
          </w:tcPr>
          <w:p w14:paraId="7628DB5D" w14:textId="77777777" w:rsidR="00C24B9E" w:rsidRPr="00C24B9E" w:rsidRDefault="00C24B9E" w:rsidP="00C24B9E">
            <w:pPr>
              <w:spacing w:after="0" w:line="240" w:lineRule="auto"/>
              <w:rPr>
                <w:rFonts w:ascii="Times New Roman" w:eastAsia="Times New Roman" w:hAnsi="Times New Roman" w:cs="Times New Roman"/>
                <w:sz w:val="20"/>
                <w:szCs w:val="20"/>
              </w:rPr>
            </w:pPr>
          </w:p>
        </w:tc>
        <w:tc>
          <w:tcPr>
            <w:tcW w:w="1815" w:type="dxa"/>
            <w:tcBorders>
              <w:top w:val="nil"/>
              <w:left w:val="nil"/>
              <w:bottom w:val="nil"/>
              <w:right w:val="nil"/>
            </w:tcBorders>
            <w:shd w:val="clear" w:color="auto" w:fill="auto"/>
            <w:noWrap/>
            <w:vAlign w:val="bottom"/>
            <w:hideMark/>
          </w:tcPr>
          <w:p w14:paraId="18747ACB"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 xml:space="preserve">Up to Junior High </w:t>
            </w:r>
          </w:p>
        </w:tc>
        <w:tc>
          <w:tcPr>
            <w:tcW w:w="2333" w:type="dxa"/>
            <w:tcBorders>
              <w:top w:val="nil"/>
              <w:left w:val="nil"/>
              <w:bottom w:val="nil"/>
              <w:right w:val="nil"/>
            </w:tcBorders>
            <w:shd w:val="clear" w:color="auto" w:fill="auto"/>
            <w:noWrap/>
            <w:vAlign w:val="bottom"/>
            <w:hideMark/>
          </w:tcPr>
          <w:p w14:paraId="479788E6"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Senior High &amp; Above</w:t>
            </w:r>
          </w:p>
        </w:tc>
        <w:tc>
          <w:tcPr>
            <w:tcW w:w="2333" w:type="dxa"/>
            <w:tcBorders>
              <w:top w:val="nil"/>
              <w:left w:val="nil"/>
              <w:bottom w:val="nil"/>
              <w:right w:val="nil"/>
            </w:tcBorders>
            <w:shd w:val="clear" w:color="auto" w:fill="auto"/>
            <w:noWrap/>
            <w:vAlign w:val="bottom"/>
            <w:hideMark/>
          </w:tcPr>
          <w:p w14:paraId="1B6BC084"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Total</w:t>
            </w:r>
          </w:p>
        </w:tc>
        <w:tc>
          <w:tcPr>
            <w:tcW w:w="1415" w:type="dxa"/>
            <w:tcBorders>
              <w:top w:val="nil"/>
              <w:left w:val="nil"/>
              <w:bottom w:val="nil"/>
              <w:right w:val="nil"/>
            </w:tcBorders>
            <w:shd w:val="clear" w:color="auto" w:fill="auto"/>
            <w:noWrap/>
            <w:vAlign w:val="bottom"/>
            <w:hideMark/>
          </w:tcPr>
          <w:p w14:paraId="0FC53D15" w14:textId="77777777" w:rsidR="00C24B9E" w:rsidRPr="00C24B9E" w:rsidRDefault="00C24B9E" w:rsidP="00C24B9E">
            <w:pPr>
              <w:spacing w:after="0" w:line="240" w:lineRule="auto"/>
              <w:rPr>
                <w:rFonts w:ascii="Calibri" w:eastAsia="Times New Roman" w:hAnsi="Calibri" w:cs="Calibri"/>
                <w:color w:val="000000"/>
              </w:rPr>
            </w:pPr>
          </w:p>
        </w:tc>
      </w:tr>
      <w:tr w:rsidR="00C24B9E" w:rsidRPr="00C24B9E" w14:paraId="4ACDDBBD" w14:textId="77777777" w:rsidTr="00C24B9E">
        <w:trPr>
          <w:trHeight w:val="290"/>
        </w:trPr>
        <w:tc>
          <w:tcPr>
            <w:tcW w:w="2850" w:type="dxa"/>
            <w:tcBorders>
              <w:top w:val="nil"/>
              <w:left w:val="nil"/>
              <w:bottom w:val="nil"/>
              <w:right w:val="nil"/>
            </w:tcBorders>
            <w:shd w:val="clear" w:color="auto" w:fill="auto"/>
            <w:noWrap/>
            <w:vAlign w:val="bottom"/>
            <w:hideMark/>
          </w:tcPr>
          <w:p w14:paraId="4BAF85D6"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Up to Junior High School</w:t>
            </w:r>
          </w:p>
        </w:tc>
        <w:tc>
          <w:tcPr>
            <w:tcW w:w="1815" w:type="dxa"/>
            <w:tcBorders>
              <w:top w:val="nil"/>
              <w:left w:val="nil"/>
              <w:bottom w:val="nil"/>
              <w:right w:val="nil"/>
            </w:tcBorders>
            <w:shd w:val="clear" w:color="auto" w:fill="auto"/>
            <w:noWrap/>
            <w:vAlign w:val="bottom"/>
            <w:hideMark/>
          </w:tcPr>
          <w:p w14:paraId="27AE3936"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818 (65%)</w:t>
            </w:r>
          </w:p>
        </w:tc>
        <w:tc>
          <w:tcPr>
            <w:tcW w:w="2333" w:type="dxa"/>
            <w:tcBorders>
              <w:top w:val="nil"/>
              <w:left w:val="nil"/>
              <w:bottom w:val="nil"/>
              <w:right w:val="nil"/>
            </w:tcBorders>
            <w:shd w:val="clear" w:color="auto" w:fill="auto"/>
            <w:noWrap/>
            <w:vAlign w:val="bottom"/>
            <w:hideMark/>
          </w:tcPr>
          <w:p w14:paraId="61D5979E"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61 (4.8%)</w:t>
            </w:r>
          </w:p>
        </w:tc>
        <w:tc>
          <w:tcPr>
            <w:tcW w:w="2333" w:type="dxa"/>
            <w:tcBorders>
              <w:top w:val="nil"/>
              <w:left w:val="nil"/>
              <w:bottom w:val="nil"/>
              <w:right w:val="nil"/>
            </w:tcBorders>
            <w:shd w:val="clear" w:color="auto" w:fill="auto"/>
            <w:noWrap/>
            <w:vAlign w:val="bottom"/>
            <w:hideMark/>
          </w:tcPr>
          <w:p w14:paraId="5A2681C8"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879 (69%)</w:t>
            </w:r>
          </w:p>
        </w:tc>
        <w:tc>
          <w:tcPr>
            <w:tcW w:w="1415" w:type="dxa"/>
            <w:tcBorders>
              <w:top w:val="nil"/>
              <w:left w:val="nil"/>
              <w:bottom w:val="nil"/>
              <w:right w:val="nil"/>
            </w:tcBorders>
            <w:shd w:val="clear" w:color="auto" w:fill="auto"/>
            <w:noWrap/>
            <w:vAlign w:val="bottom"/>
            <w:hideMark/>
          </w:tcPr>
          <w:p w14:paraId="124DB964" w14:textId="77777777" w:rsidR="00C24B9E" w:rsidRPr="00C24B9E" w:rsidRDefault="00C24B9E" w:rsidP="00C24B9E">
            <w:pPr>
              <w:spacing w:after="0" w:line="240" w:lineRule="auto"/>
              <w:rPr>
                <w:rFonts w:ascii="Calibri" w:eastAsia="Times New Roman" w:hAnsi="Calibri" w:cs="Calibri"/>
                <w:color w:val="000000"/>
              </w:rPr>
            </w:pPr>
          </w:p>
        </w:tc>
      </w:tr>
      <w:tr w:rsidR="00C24B9E" w:rsidRPr="00C24B9E" w14:paraId="1E0CEDAD" w14:textId="77777777" w:rsidTr="00C24B9E">
        <w:trPr>
          <w:trHeight w:val="290"/>
        </w:trPr>
        <w:tc>
          <w:tcPr>
            <w:tcW w:w="2850" w:type="dxa"/>
            <w:tcBorders>
              <w:top w:val="nil"/>
              <w:left w:val="nil"/>
              <w:bottom w:val="nil"/>
              <w:right w:val="nil"/>
            </w:tcBorders>
            <w:shd w:val="clear" w:color="auto" w:fill="auto"/>
            <w:noWrap/>
            <w:vAlign w:val="bottom"/>
            <w:hideMark/>
          </w:tcPr>
          <w:p w14:paraId="5673B428"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Senior High School &amp; Above</w:t>
            </w:r>
          </w:p>
        </w:tc>
        <w:tc>
          <w:tcPr>
            <w:tcW w:w="1815" w:type="dxa"/>
            <w:tcBorders>
              <w:top w:val="nil"/>
              <w:left w:val="nil"/>
              <w:bottom w:val="nil"/>
              <w:right w:val="nil"/>
            </w:tcBorders>
            <w:shd w:val="clear" w:color="auto" w:fill="auto"/>
            <w:noWrap/>
            <w:vAlign w:val="bottom"/>
            <w:hideMark/>
          </w:tcPr>
          <w:p w14:paraId="2FD33BD9"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75 (5.9%)</w:t>
            </w:r>
          </w:p>
        </w:tc>
        <w:tc>
          <w:tcPr>
            <w:tcW w:w="2333" w:type="dxa"/>
            <w:tcBorders>
              <w:top w:val="nil"/>
              <w:left w:val="nil"/>
              <w:bottom w:val="nil"/>
              <w:right w:val="nil"/>
            </w:tcBorders>
            <w:shd w:val="clear" w:color="auto" w:fill="auto"/>
            <w:noWrap/>
            <w:vAlign w:val="bottom"/>
            <w:hideMark/>
          </w:tcPr>
          <w:p w14:paraId="55ABBB16"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311 (25%)</w:t>
            </w:r>
          </w:p>
        </w:tc>
        <w:tc>
          <w:tcPr>
            <w:tcW w:w="2333" w:type="dxa"/>
            <w:tcBorders>
              <w:top w:val="nil"/>
              <w:left w:val="nil"/>
              <w:bottom w:val="nil"/>
              <w:right w:val="nil"/>
            </w:tcBorders>
            <w:shd w:val="clear" w:color="auto" w:fill="auto"/>
            <w:noWrap/>
            <w:vAlign w:val="bottom"/>
            <w:hideMark/>
          </w:tcPr>
          <w:p w14:paraId="3835313B"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386 (31%)</w:t>
            </w:r>
          </w:p>
        </w:tc>
        <w:tc>
          <w:tcPr>
            <w:tcW w:w="1415" w:type="dxa"/>
            <w:tcBorders>
              <w:top w:val="nil"/>
              <w:left w:val="nil"/>
              <w:bottom w:val="nil"/>
              <w:right w:val="nil"/>
            </w:tcBorders>
            <w:shd w:val="clear" w:color="auto" w:fill="auto"/>
            <w:noWrap/>
            <w:vAlign w:val="bottom"/>
            <w:hideMark/>
          </w:tcPr>
          <w:p w14:paraId="6BAE7009" w14:textId="77777777" w:rsidR="00C24B9E" w:rsidRPr="00C24B9E" w:rsidRDefault="00C24B9E" w:rsidP="00C24B9E">
            <w:pPr>
              <w:spacing w:after="0" w:line="240" w:lineRule="auto"/>
              <w:rPr>
                <w:rFonts w:ascii="Calibri" w:eastAsia="Times New Roman" w:hAnsi="Calibri" w:cs="Calibri"/>
                <w:color w:val="000000"/>
              </w:rPr>
            </w:pPr>
          </w:p>
        </w:tc>
      </w:tr>
      <w:tr w:rsidR="00C24B9E" w:rsidRPr="00C24B9E" w14:paraId="322E6C2A" w14:textId="77777777" w:rsidTr="00C24B9E">
        <w:trPr>
          <w:trHeight w:val="290"/>
        </w:trPr>
        <w:tc>
          <w:tcPr>
            <w:tcW w:w="2850" w:type="dxa"/>
            <w:tcBorders>
              <w:top w:val="nil"/>
              <w:left w:val="nil"/>
              <w:bottom w:val="single" w:sz="4" w:space="0" w:color="auto"/>
              <w:right w:val="nil"/>
            </w:tcBorders>
            <w:shd w:val="clear" w:color="auto" w:fill="auto"/>
            <w:noWrap/>
            <w:vAlign w:val="bottom"/>
            <w:hideMark/>
          </w:tcPr>
          <w:p w14:paraId="7106C89B"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Total</w:t>
            </w:r>
          </w:p>
        </w:tc>
        <w:tc>
          <w:tcPr>
            <w:tcW w:w="1815" w:type="dxa"/>
            <w:tcBorders>
              <w:top w:val="nil"/>
              <w:left w:val="nil"/>
              <w:bottom w:val="nil"/>
              <w:right w:val="nil"/>
            </w:tcBorders>
            <w:shd w:val="clear" w:color="auto" w:fill="auto"/>
            <w:noWrap/>
            <w:vAlign w:val="bottom"/>
            <w:hideMark/>
          </w:tcPr>
          <w:p w14:paraId="2C4ADC71"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893 (71%)</w:t>
            </w:r>
          </w:p>
        </w:tc>
        <w:tc>
          <w:tcPr>
            <w:tcW w:w="2333" w:type="dxa"/>
            <w:tcBorders>
              <w:top w:val="nil"/>
              <w:left w:val="nil"/>
              <w:bottom w:val="nil"/>
              <w:right w:val="nil"/>
            </w:tcBorders>
            <w:shd w:val="clear" w:color="auto" w:fill="auto"/>
            <w:noWrap/>
            <w:vAlign w:val="bottom"/>
            <w:hideMark/>
          </w:tcPr>
          <w:p w14:paraId="4EF7B7E3"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372 (29%)</w:t>
            </w:r>
          </w:p>
        </w:tc>
        <w:tc>
          <w:tcPr>
            <w:tcW w:w="2333" w:type="dxa"/>
            <w:tcBorders>
              <w:top w:val="nil"/>
              <w:left w:val="nil"/>
              <w:bottom w:val="nil"/>
              <w:right w:val="nil"/>
            </w:tcBorders>
            <w:shd w:val="clear" w:color="auto" w:fill="auto"/>
            <w:noWrap/>
            <w:vAlign w:val="bottom"/>
            <w:hideMark/>
          </w:tcPr>
          <w:p w14:paraId="10565B55"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1,265 (100%)</w:t>
            </w:r>
          </w:p>
        </w:tc>
        <w:tc>
          <w:tcPr>
            <w:tcW w:w="1415" w:type="dxa"/>
            <w:tcBorders>
              <w:top w:val="nil"/>
              <w:left w:val="nil"/>
              <w:bottom w:val="nil"/>
              <w:right w:val="nil"/>
            </w:tcBorders>
            <w:shd w:val="clear" w:color="auto" w:fill="auto"/>
            <w:noWrap/>
            <w:vAlign w:val="bottom"/>
            <w:hideMark/>
          </w:tcPr>
          <w:p w14:paraId="5BFA7384" w14:textId="77777777" w:rsidR="00C24B9E" w:rsidRPr="00C24B9E" w:rsidRDefault="00C24B9E" w:rsidP="00C24B9E">
            <w:pPr>
              <w:spacing w:after="0" w:line="240" w:lineRule="auto"/>
              <w:rPr>
                <w:rFonts w:ascii="Calibri" w:eastAsia="Times New Roman" w:hAnsi="Calibri" w:cs="Calibri"/>
                <w:color w:val="000000"/>
              </w:rPr>
            </w:pPr>
          </w:p>
        </w:tc>
      </w:tr>
      <w:tr w:rsidR="00C24B9E" w:rsidRPr="00C24B9E" w14:paraId="0AAEF8B1" w14:textId="77777777" w:rsidTr="00C24B9E">
        <w:trPr>
          <w:trHeight w:val="290"/>
        </w:trPr>
        <w:tc>
          <w:tcPr>
            <w:tcW w:w="9332" w:type="dxa"/>
            <w:gridSpan w:val="4"/>
            <w:tcBorders>
              <w:top w:val="single" w:sz="4" w:space="0" w:color="auto"/>
              <w:left w:val="nil"/>
              <w:bottom w:val="single" w:sz="4" w:space="0" w:color="auto"/>
              <w:right w:val="nil"/>
            </w:tcBorders>
            <w:shd w:val="clear" w:color="auto" w:fill="auto"/>
            <w:noWrap/>
            <w:vAlign w:val="bottom"/>
            <w:hideMark/>
          </w:tcPr>
          <w:p w14:paraId="39F85F99"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0.78 Spearman correlation for years of schooling.</w:t>
            </w:r>
          </w:p>
        </w:tc>
        <w:tc>
          <w:tcPr>
            <w:tcW w:w="1415" w:type="dxa"/>
            <w:tcBorders>
              <w:top w:val="nil"/>
              <w:left w:val="nil"/>
              <w:bottom w:val="nil"/>
              <w:right w:val="nil"/>
            </w:tcBorders>
            <w:shd w:val="clear" w:color="auto" w:fill="auto"/>
            <w:noWrap/>
            <w:vAlign w:val="bottom"/>
            <w:hideMark/>
          </w:tcPr>
          <w:p w14:paraId="08785058" w14:textId="77777777" w:rsidR="00C24B9E" w:rsidRPr="00C24B9E" w:rsidRDefault="00C24B9E" w:rsidP="00C24B9E">
            <w:pPr>
              <w:spacing w:after="0" w:line="240" w:lineRule="auto"/>
              <w:rPr>
                <w:rFonts w:ascii="Calibri" w:eastAsia="Times New Roman" w:hAnsi="Calibri" w:cs="Calibri"/>
                <w:color w:val="000000"/>
              </w:rPr>
            </w:pPr>
          </w:p>
        </w:tc>
      </w:tr>
      <w:tr w:rsidR="00C24B9E" w:rsidRPr="00C24B9E" w14:paraId="6459B077" w14:textId="77777777" w:rsidTr="00C24B9E">
        <w:trPr>
          <w:trHeight w:val="290"/>
        </w:trPr>
        <w:tc>
          <w:tcPr>
            <w:tcW w:w="6999" w:type="dxa"/>
            <w:gridSpan w:val="3"/>
            <w:tcBorders>
              <w:top w:val="nil"/>
              <w:left w:val="nil"/>
              <w:bottom w:val="nil"/>
              <w:right w:val="nil"/>
            </w:tcBorders>
            <w:shd w:val="clear" w:color="auto" w:fill="auto"/>
            <w:noWrap/>
            <w:vAlign w:val="bottom"/>
            <w:hideMark/>
          </w:tcPr>
          <w:p w14:paraId="75876508" w14:textId="77777777" w:rsidR="00C24B9E" w:rsidRPr="00C24B9E" w:rsidRDefault="00C24B9E" w:rsidP="00C24B9E">
            <w:pPr>
              <w:spacing w:after="0" w:line="240" w:lineRule="auto"/>
              <w:rPr>
                <w:rFonts w:ascii="Calibri" w:eastAsia="Times New Roman" w:hAnsi="Calibri" w:cs="Calibri"/>
                <w:i/>
                <w:iCs/>
                <w:color w:val="000000"/>
              </w:rPr>
            </w:pPr>
            <w:r w:rsidRPr="00C24B9E">
              <w:rPr>
                <w:rFonts w:ascii="Calibri" w:eastAsia="Times New Roman" w:hAnsi="Calibri" w:cs="Calibri"/>
                <w:i/>
                <w:iCs/>
                <w:color w:val="000000"/>
              </w:rPr>
              <w:t>Husband's Parents (Row) and Wife's Parents (column) Wealth</w:t>
            </w:r>
          </w:p>
        </w:tc>
        <w:tc>
          <w:tcPr>
            <w:tcW w:w="2333" w:type="dxa"/>
            <w:tcBorders>
              <w:top w:val="nil"/>
              <w:left w:val="nil"/>
              <w:bottom w:val="nil"/>
              <w:right w:val="nil"/>
            </w:tcBorders>
            <w:shd w:val="clear" w:color="auto" w:fill="auto"/>
            <w:noWrap/>
            <w:vAlign w:val="bottom"/>
            <w:hideMark/>
          </w:tcPr>
          <w:p w14:paraId="663BCFBA"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 </w:t>
            </w:r>
          </w:p>
        </w:tc>
        <w:tc>
          <w:tcPr>
            <w:tcW w:w="1415" w:type="dxa"/>
            <w:tcBorders>
              <w:top w:val="single" w:sz="4" w:space="0" w:color="auto"/>
              <w:left w:val="nil"/>
              <w:bottom w:val="nil"/>
              <w:right w:val="nil"/>
            </w:tcBorders>
            <w:shd w:val="clear" w:color="auto" w:fill="auto"/>
            <w:noWrap/>
            <w:vAlign w:val="bottom"/>
            <w:hideMark/>
          </w:tcPr>
          <w:p w14:paraId="1F9CFB19"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 </w:t>
            </w:r>
          </w:p>
        </w:tc>
      </w:tr>
      <w:tr w:rsidR="00C24B9E" w:rsidRPr="00C24B9E" w14:paraId="5C445DF2" w14:textId="77777777" w:rsidTr="00C24B9E">
        <w:trPr>
          <w:trHeight w:val="290"/>
        </w:trPr>
        <w:tc>
          <w:tcPr>
            <w:tcW w:w="2850" w:type="dxa"/>
            <w:tcBorders>
              <w:top w:val="nil"/>
              <w:left w:val="nil"/>
              <w:bottom w:val="nil"/>
              <w:right w:val="nil"/>
            </w:tcBorders>
            <w:shd w:val="clear" w:color="auto" w:fill="auto"/>
            <w:noWrap/>
            <w:vAlign w:val="bottom"/>
            <w:hideMark/>
          </w:tcPr>
          <w:p w14:paraId="5FD3C2E2" w14:textId="77777777" w:rsidR="00C24B9E" w:rsidRPr="00C24B9E" w:rsidRDefault="00C24B9E" w:rsidP="00C24B9E">
            <w:pPr>
              <w:spacing w:after="0" w:line="240" w:lineRule="auto"/>
              <w:rPr>
                <w:rFonts w:ascii="Calibri" w:eastAsia="Times New Roman" w:hAnsi="Calibri" w:cs="Calibri"/>
                <w:color w:val="000000"/>
              </w:rPr>
            </w:pPr>
          </w:p>
        </w:tc>
        <w:tc>
          <w:tcPr>
            <w:tcW w:w="1815" w:type="dxa"/>
            <w:tcBorders>
              <w:top w:val="nil"/>
              <w:left w:val="nil"/>
              <w:bottom w:val="nil"/>
              <w:right w:val="nil"/>
            </w:tcBorders>
            <w:shd w:val="clear" w:color="auto" w:fill="auto"/>
            <w:noWrap/>
            <w:vAlign w:val="bottom"/>
            <w:hideMark/>
          </w:tcPr>
          <w:p w14:paraId="59E84964"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Not Homeowner</w:t>
            </w:r>
          </w:p>
        </w:tc>
        <w:tc>
          <w:tcPr>
            <w:tcW w:w="2333" w:type="dxa"/>
            <w:tcBorders>
              <w:top w:val="nil"/>
              <w:left w:val="nil"/>
              <w:bottom w:val="nil"/>
              <w:right w:val="nil"/>
            </w:tcBorders>
            <w:shd w:val="clear" w:color="auto" w:fill="auto"/>
            <w:noWrap/>
            <w:vAlign w:val="bottom"/>
            <w:hideMark/>
          </w:tcPr>
          <w:p w14:paraId="3F5473BE"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Own 1 Home</w:t>
            </w:r>
          </w:p>
        </w:tc>
        <w:tc>
          <w:tcPr>
            <w:tcW w:w="2333" w:type="dxa"/>
            <w:tcBorders>
              <w:top w:val="nil"/>
              <w:left w:val="nil"/>
              <w:bottom w:val="nil"/>
              <w:right w:val="nil"/>
            </w:tcBorders>
            <w:shd w:val="clear" w:color="auto" w:fill="auto"/>
            <w:noWrap/>
            <w:vAlign w:val="bottom"/>
            <w:hideMark/>
          </w:tcPr>
          <w:p w14:paraId="25E927E0"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Own 2 or More Home</w:t>
            </w:r>
          </w:p>
        </w:tc>
        <w:tc>
          <w:tcPr>
            <w:tcW w:w="1415" w:type="dxa"/>
            <w:tcBorders>
              <w:top w:val="nil"/>
              <w:left w:val="nil"/>
              <w:bottom w:val="nil"/>
              <w:right w:val="nil"/>
            </w:tcBorders>
            <w:shd w:val="clear" w:color="auto" w:fill="auto"/>
            <w:noWrap/>
            <w:vAlign w:val="bottom"/>
            <w:hideMark/>
          </w:tcPr>
          <w:p w14:paraId="7CAB8CC5"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Total</w:t>
            </w:r>
          </w:p>
        </w:tc>
      </w:tr>
      <w:tr w:rsidR="00C24B9E" w:rsidRPr="00C24B9E" w14:paraId="00275C9C" w14:textId="77777777" w:rsidTr="00C24B9E">
        <w:trPr>
          <w:trHeight w:val="290"/>
        </w:trPr>
        <w:tc>
          <w:tcPr>
            <w:tcW w:w="2850" w:type="dxa"/>
            <w:tcBorders>
              <w:top w:val="nil"/>
              <w:left w:val="nil"/>
              <w:bottom w:val="nil"/>
              <w:right w:val="nil"/>
            </w:tcBorders>
            <w:shd w:val="clear" w:color="auto" w:fill="auto"/>
            <w:noWrap/>
            <w:vAlign w:val="bottom"/>
            <w:hideMark/>
          </w:tcPr>
          <w:p w14:paraId="45D4FAD5"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Not Homeowner</w:t>
            </w:r>
          </w:p>
        </w:tc>
        <w:tc>
          <w:tcPr>
            <w:tcW w:w="1815" w:type="dxa"/>
            <w:tcBorders>
              <w:top w:val="nil"/>
              <w:left w:val="nil"/>
              <w:bottom w:val="nil"/>
              <w:right w:val="nil"/>
            </w:tcBorders>
            <w:shd w:val="clear" w:color="auto" w:fill="auto"/>
            <w:noWrap/>
            <w:vAlign w:val="bottom"/>
            <w:hideMark/>
          </w:tcPr>
          <w:p w14:paraId="16A7A921"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660 (52%)</w:t>
            </w:r>
          </w:p>
        </w:tc>
        <w:tc>
          <w:tcPr>
            <w:tcW w:w="2333" w:type="dxa"/>
            <w:tcBorders>
              <w:top w:val="nil"/>
              <w:left w:val="nil"/>
              <w:bottom w:val="nil"/>
              <w:right w:val="nil"/>
            </w:tcBorders>
            <w:shd w:val="clear" w:color="auto" w:fill="auto"/>
            <w:noWrap/>
            <w:vAlign w:val="bottom"/>
            <w:hideMark/>
          </w:tcPr>
          <w:p w14:paraId="3910121C"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33 (2.6%)</w:t>
            </w:r>
          </w:p>
        </w:tc>
        <w:tc>
          <w:tcPr>
            <w:tcW w:w="2333" w:type="dxa"/>
            <w:tcBorders>
              <w:top w:val="nil"/>
              <w:left w:val="nil"/>
              <w:bottom w:val="nil"/>
              <w:right w:val="nil"/>
            </w:tcBorders>
            <w:shd w:val="clear" w:color="auto" w:fill="auto"/>
            <w:noWrap/>
            <w:vAlign w:val="bottom"/>
            <w:hideMark/>
          </w:tcPr>
          <w:p w14:paraId="38937BB6"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7 (0.6%)</w:t>
            </w:r>
          </w:p>
        </w:tc>
        <w:tc>
          <w:tcPr>
            <w:tcW w:w="1415" w:type="dxa"/>
            <w:tcBorders>
              <w:top w:val="nil"/>
              <w:left w:val="nil"/>
              <w:bottom w:val="nil"/>
              <w:right w:val="nil"/>
            </w:tcBorders>
            <w:shd w:val="clear" w:color="auto" w:fill="auto"/>
            <w:noWrap/>
            <w:vAlign w:val="bottom"/>
            <w:hideMark/>
          </w:tcPr>
          <w:p w14:paraId="0CFDD029"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700 (55%)</w:t>
            </w:r>
          </w:p>
        </w:tc>
      </w:tr>
      <w:tr w:rsidR="00C24B9E" w:rsidRPr="00C24B9E" w14:paraId="7F0C80C3" w14:textId="77777777" w:rsidTr="00C24B9E">
        <w:trPr>
          <w:trHeight w:val="290"/>
        </w:trPr>
        <w:tc>
          <w:tcPr>
            <w:tcW w:w="2850" w:type="dxa"/>
            <w:tcBorders>
              <w:top w:val="nil"/>
              <w:left w:val="nil"/>
              <w:bottom w:val="nil"/>
              <w:right w:val="nil"/>
            </w:tcBorders>
            <w:shd w:val="clear" w:color="auto" w:fill="auto"/>
            <w:noWrap/>
            <w:vAlign w:val="bottom"/>
            <w:hideMark/>
          </w:tcPr>
          <w:p w14:paraId="01188A7E"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Own 1 Home</w:t>
            </w:r>
          </w:p>
        </w:tc>
        <w:tc>
          <w:tcPr>
            <w:tcW w:w="1815" w:type="dxa"/>
            <w:tcBorders>
              <w:top w:val="nil"/>
              <w:left w:val="nil"/>
              <w:bottom w:val="nil"/>
              <w:right w:val="nil"/>
            </w:tcBorders>
            <w:shd w:val="clear" w:color="auto" w:fill="auto"/>
            <w:noWrap/>
            <w:vAlign w:val="bottom"/>
            <w:hideMark/>
          </w:tcPr>
          <w:p w14:paraId="2585B1A2"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27 (2.1%)</w:t>
            </w:r>
          </w:p>
        </w:tc>
        <w:tc>
          <w:tcPr>
            <w:tcW w:w="2333" w:type="dxa"/>
            <w:tcBorders>
              <w:top w:val="nil"/>
              <w:left w:val="nil"/>
              <w:bottom w:val="nil"/>
              <w:right w:val="nil"/>
            </w:tcBorders>
            <w:shd w:val="clear" w:color="auto" w:fill="auto"/>
            <w:noWrap/>
            <w:vAlign w:val="bottom"/>
            <w:hideMark/>
          </w:tcPr>
          <w:p w14:paraId="14FC5BFF"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411 (32%)</w:t>
            </w:r>
          </w:p>
        </w:tc>
        <w:tc>
          <w:tcPr>
            <w:tcW w:w="2333" w:type="dxa"/>
            <w:tcBorders>
              <w:top w:val="nil"/>
              <w:left w:val="nil"/>
              <w:bottom w:val="nil"/>
              <w:right w:val="nil"/>
            </w:tcBorders>
            <w:shd w:val="clear" w:color="auto" w:fill="auto"/>
            <w:noWrap/>
            <w:vAlign w:val="bottom"/>
            <w:hideMark/>
          </w:tcPr>
          <w:p w14:paraId="30621104"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20 (1.6%)</w:t>
            </w:r>
          </w:p>
        </w:tc>
        <w:tc>
          <w:tcPr>
            <w:tcW w:w="1415" w:type="dxa"/>
            <w:tcBorders>
              <w:top w:val="nil"/>
              <w:left w:val="nil"/>
              <w:bottom w:val="nil"/>
              <w:right w:val="nil"/>
            </w:tcBorders>
            <w:shd w:val="clear" w:color="auto" w:fill="auto"/>
            <w:noWrap/>
            <w:vAlign w:val="bottom"/>
            <w:hideMark/>
          </w:tcPr>
          <w:p w14:paraId="3D3395F4"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458 (36%)</w:t>
            </w:r>
          </w:p>
        </w:tc>
      </w:tr>
      <w:tr w:rsidR="00C24B9E" w:rsidRPr="00C24B9E" w14:paraId="06512402" w14:textId="77777777" w:rsidTr="00C24B9E">
        <w:trPr>
          <w:trHeight w:val="290"/>
        </w:trPr>
        <w:tc>
          <w:tcPr>
            <w:tcW w:w="2850" w:type="dxa"/>
            <w:tcBorders>
              <w:top w:val="nil"/>
              <w:left w:val="nil"/>
              <w:bottom w:val="nil"/>
              <w:right w:val="nil"/>
            </w:tcBorders>
            <w:shd w:val="clear" w:color="auto" w:fill="auto"/>
            <w:noWrap/>
            <w:vAlign w:val="bottom"/>
            <w:hideMark/>
          </w:tcPr>
          <w:p w14:paraId="1DB4B1DA"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Own 2 or More Home</w:t>
            </w:r>
          </w:p>
        </w:tc>
        <w:tc>
          <w:tcPr>
            <w:tcW w:w="1815" w:type="dxa"/>
            <w:tcBorders>
              <w:top w:val="nil"/>
              <w:left w:val="nil"/>
              <w:bottom w:val="nil"/>
              <w:right w:val="nil"/>
            </w:tcBorders>
            <w:shd w:val="clear" w:color="auto" w:fill="auto"/>
            <w:noWrap/>
            <w:vAlign w:val="bottom"/>
            <w:hideMark/>
          </w:tcPr>
          <w:p w14:paraId="3817B929"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8 (0.6%)</w:t>
            </w:r>
          </w:p>
        </w:tc>
        <w:tc>
          <w:tcPr>
            <w:tcW w:w="2333" w:type="dxa"/>
            <w:tcBorders>
              <w:top w:val="nil"/>
              <w:left w:val="nil"/>
              <w:bottom w:val="nil"/>
              <w:right w:val="nil"/>
            </w:tcBorders>
            <w:shd w:val="clear" w:color="auto" w:fill="auto"/>
            <w:noWrap/>
            <w:vAlign w:val="bottom"/>
            <w:hideMark/>
          </w:tcPr>
          <w:p w14:paraId="01271FE2"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17 (1.3%)</w:t>
            </w:r>
          </w:p>
        </w:tc>
        <w:tc>
          <w:tcPr>
            <w:tcW w:w="2333" w:type="dxa"/>
            <w:tcBorders>
              <w:top w:val="nil"/>
              <w:left w:val="nil"/>
              <w:bottom w:val="nil"/>
              <w:right w:val="nil"/>
            </w:tcBorders>
            <w:shd w:val="clear" w:color="auto" w:fill="auto"/>
            <w:noWrap/>
            <w:vAlign w:val="bottom"/>
            <w:hideMark/>
          </w:tcPr>
          <w:p w14:paraId="54FEC73D"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82 (6.5%)</w:t>
            </w:r>
          </w:p>
        </w:tc>
        <w:tc>
          <w:tcPr>
            <w:tcW w:w="1415" w:type="dxa"/>
            <w:tcBorders>
              <w:top w:val="nil"/>
              <w:left w:val="nil"/>
              <w:bottom w:val="nil"/>
              <w:right w:val="nil"/>
            </w:tcBorders>
            <w:shd w:val="clear" w:color="auto" w:fill="auto"/>
            <w:noWrap/>
            <w:vAlign w:val="bottom"/>
            <w:hideMark/>
          </w:tcPr>
          <w:p w14:paraId="4D2E5A75"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107 (8.5%)</w:t>
            </w:r>
          </w:p>
        </w:tc>
      </w:tr>
      <w:tr w:rsidR="00C24B9E" w:rsidRPr="00C24B9E" w14:paraId="5E870586" w14:textId="77777777" w:rsidTr="00C24B9E">
        <w:trPr>
          <w:trHeight w:val="290"/>
        </w:trPr>
        <w:tc>
          <w:tcPr>
            <w:tcW w:w="2850" w:type="dxa"/>
            <w:tcBorders>
              <w:top w:val="nil"/>
              <w:left w:val="nil"/>
              <w:bottom w:val="nil"/>
              <w:right w:val="nil"/>
            </w:tcBorders>
            <w:shd w:val="clear" w:color="auto" w:fill="auto"/>
            <w:noWrap/>
            <w:vAlign w:val="bottom"/>
            <w:hideMark/>
          </w:tcPr>
          <w:p w14:paraId="71DF0A9C"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Total</w:t>
            </w:r>
          </w:p>
        </w:tc>
        <w:tc>
          <w:tcPr>
            <w:tcW w:w="1815" w:type="dxa"/>
            <w:tcBorders>
              <w:top w:val="nil"/>
              <w:left w:val="nil"/>
              <w:bottom w:val="nil"/>
              <w:right w:val="nil"/>
            </w:tcBorders>
            <w:shd w:val="clear" w:color="auto" w:fill="auto"/>
            <w:noWrap/>
            <w:vAlign w:val="bottom"/>
            <w:hideMark/>
          </w:tcPr>
          <w:p w14:paraId="14A6F11F"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695 (55%)</w:t>
            </w:r>
          </w:p>
        </w:tc>
        <w:tc>
          <w:tcPr>
            <w:tcW w:w="2333" w:type="dxa"/>
            <w:tcBorders>
              <w:top w:val="nil"/>
              <w:left w:val="nil"/>
              <w:bottom w:val="nil"/>
              <w:right w:val="nil"/>
            </w:tcBorders>
            <w:shd w:val="clear" w:color="auto" w:fill="auto"/>
            <w:noWrap/>
            <w:vAlign w:val="bottom"/>
            <w:hideMark/>
          </w:tcPr>
          <w:p w14:paraId="637CDBD8"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461 (36%)</w:t>
            </w:r>
          </w:p>
        </w:tc>
        <w:tc>
          <w:tcPr>
            <w:tcW w:w="2333" w:type="dxa"/>
            <w:tcBorders>
              <w:top w:val="nil"/>
              <w:left w:val="nil"/>
              <w:bottom w:val="nil"/>
              <w:right w:val="nil"/>
            </w:tcBorders>
            <w:shd w:val="clear" w:color="auto" w:fill="auto"/>
            <w:noWrap/>
            <w:vAlign w:val="bottom"/>
            <w:hideMark/>
          </w:tcPr>
          <w:p w14:paraId="480AE667"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109 (8.6%)</w:t>
            </w:r>
          </w:p>
        </w:tc>
        <w:tc>
          <w:tcPr>
            <w:tcW w:w="1415" w:type="dxa"/>
            <w:tcBorders>
              <w:top w:val="nil"/>
              <w:left w:val="nil"/>
              <w:bottom w:val="nil"/>
              <w:right w:val="nil"/>
            </w:tcBorders>
            <w:shd w:val="clear" w:color="auto" w:fill="auto"/>
            <w:noWrap/>
            <w:vAlign w:val="bottom"/>
            <w:hideMark/>
          </w:tcPr>
          <w:p w14:paraId="6535DDB3"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1,265 (100%)</w:t>
            </w:r>
          </w:p>
        </w:tc>
      </w:tr>
      <w:tr w:rsidR="00C24B9E" w:rsidRPr="00C24B9E" w14:paraId="5E2CF376" w14:textId="77777777" w:rsidTr="00C24B9E">
        <w:trPr>
          <w:trHeight w:val="290"/>
        </w:trPr>
        <w:tc>
          <w:tcPr>
            <w:tcW w:w="9332" w:type="dxa"/>
            <w:gridSpan w:val="4"/>
            <w:tcBorders>
              <w:top w:val="single" w:sz="4" w:space="0" w:color="auto"/>
              <w:left w:val="nil"/>
              <w:bottom w:val="single" w:sz="4" w:space="0" w:color="auto"/>
              <w:right w:val="nil"/>
            </w:tcBorders>
            <w:shd w:val="clear" w:color="auto" w:fill="auto"/>
            <w:noWrap/>
            <w:vAlign w:val="bottom"/>
            <w:hideMark/>
          </w:tcPr>
          <w:p w14:paraId="7CEBDC4A"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0.87 Spearman correlation for number of homes owned.</w:t>
            </w:r>
          </w:p>
        </w:tc>
        <w:tc>
          <w:tcPr>
            <w:tcW w:w="1415" w:type="dxa"/>
            <w:tcBorders>
              <w:top w:val="single" w:sz="4" w:space="0" w:color="auto"/>
              <w:left w:val="nil"/>
              <w:bottom w:val="single" w:sz="4" w:space="0" w:color="auto"/>
              <w:right w:val="nil"/>
            </w:tcBorders>
            <w:shd w:val="clear" w:color="auto" w:fill="auto"/>
            <w:noWrap/>
            <w:vAlign w:val="bottom"/>
            <w:hideMark/>
          </w:tcPr>
          <w:p w14:paraId="7F6EF153" w14:textId="77777777" w:rsidR="00C24B9E" w:rsidRPr="00C24B9E" w:rsidRDefault="00C24B9E" w:rsidP="00C24B9E">
            <w:pPr>
              <w:spacing w:after="0" w:line="240" w:lineRule="auto"/>
              <w:rPr>
                <w:rFonts w:ascii="Calibri" w:eastAsia="Times New Roman" w:hAnsi="Calibri" w:cs="Calibri"/>
                <w:color w:val="000000"/>
              </w:rPr>
            </w:pPr>
            <w:r w:rsidRPr="00C24B9E">
              <w:rPr>
                <w:rFonts w:ascii="Calibri" w:eastAsia="Times New Roman" w:hAnsi="Calibri" w:cs="Calibri"/>
                <w:color w:val="000000"/>
              </w:rPr>
              <w:t> </w:t>
            </w:r>
          </w:p>
        </w:tc>
      </w:tr>
    </w:tbl>
    <w:p w14:paraId="5A178CC9" w14:textId="7AE85412" w:rsidR="004E6697" w:rsidRDefault="004E6697" w:rsidP="00281549">
      <w:pPr>
        <w:jc w:val="both"/>
      </w:pPr>
    </w:p>
    <w:p w14:paraId="68E84744" w14:textId="22CA251D" w:rsidR="007F7392" w:rsidRDefault="002979C3" w:rsidP="00281549">
      <w:pPr>
        <w:jc w:val="both"/>
      </w:pPr>
      <w:r>
        <w:t xml:space="preserve">Among married couples in </w:t>
      </w:r>
      <w:r w:rsidR="00257B27">
        <w:t xml:space="preserve">Shanghai, the odds of </w:t>
      </w:r>
      <w:r>
        <w:t>one</w:t>
      </w:r>
      <w:r w:rsidR="00257B27">
        <w:t xml:space="preserve"> </w:t>
      </w:r>
      <w:r>
        <w:t xml:space="preserve">holding a tertiary </w:t>
      </w:r>
      <w:r w:rsidR="008F6F14">
        <w:t>degree</w:t>
      </w:r>
      <w:r>
        <w:t xml:space="preserve"> </w:t>
      </w:r>
      <w:r w:rsidR="00257B27">
        <w:t xml:space="preserve">marrying </w:t>
      </w:r>
      <w:r>
        <w:t xml:space="preserve">another without </w:t>
      </w:r>
      <w:r w:rsidR="008F6F14">
        <w:t>(plus</w:t>
      </w:r>
      <w:r w:rsidR="00AA67B3">
        <w:t xml:space="preserve"> the scenario</w:t>
      </w:r>
      <w:r w:rsidR="008F6F14">
        <w:t xml:space="preserve"> otherwise) </w:t>
      </w:r>
      <w:r w:rsidR="00257B27">
        <w:t xml:space="preserve">is </w:t>
      </w:r>
      <w:r w:rsidR="00F73FB7">
        <w:t>as</w:t>
      </w:r>
      <w:r w:rsidR="00257B27">
        <w:t xml:space="preserve"> low as 1</w:t>
      </w:r>
      <w:r>
        <w:t>7</w:t>
      </w:r>
      <w:r w:rsidR="00257B27">
        <w:t xml:space="preserve">%. </w:t>
      </w:r>
      <w:r w:rsidR="00925B9D">
        <w:t>T</w:t>
      </w:r>
      <w:r w:rsidR="00257B27">
        <w:t xml:space="preserve">he homogamy </w:t>
      </w:r>
      <w:r w:rsidR="00F73FB7">
        <w:t>extend</w:t>
      </w:r>
      <w:r w:rsidR="00925B9D">
        <w:t>s</w:t>
      </w:r>
      <w:r w:rsidR="00F73FB7">
        <w:t xml:space="preserve"> </w:t>
      </w:r>
      <w:r w:rsidR="00257B27">
        <w:t>to the parent</w:t>
      </w:r>
      <w:r w:rsidR="00F73FB7">
        <w:t>al level</w:t>
      </w:r>
      <w:r w:rsidR="00925B9D">
        <w:t>, where t</w:t>
      </w:r>
      <w:r w:rsidR="007F7392">
        <w:t xml:space="preserve">he </w:t>
      </w:r>
      <w:r w:rsidR="00551892">
        <w:t xml:space="preserve">correlation of years of schooling noted in the table is even higher for </w:t>
      </w:r>
      <w:r w:rsidR="008820AF">
        <w:t>the parents than the children.</w:t>
      </w:r>
      <w:r w:rsidR="0063225F">
        <w:t xml:space="preserve"> The </w:t>
      </w:r>
      <w:r w:rsidR="00010769">
        <w:t xml:space="preserve">match between couples in their parental wealth resources seem more surprising: measured by number of homes owned by parents, there are </w:t>
      </w:r>
      <w:r w:rsidR="008E11E5">
        <w:t xml:space="preserve">less than 10% individuals marrying another with a different parental wealth level (despite the </w:t>
      </w:r>
      <w:r w:rsidR="00A360E7">
        <w:t>crudity of this measurement</w:t>
      </w:r>
      <w:r w:rsidR="008E11E5">
        <w:t xml:space="preserve">). </w:t>
      </w:r>
    </w:p>
    <w:p w14:paraId="3FFE9177" w14:textId="107257C9" w:rsidR="00A360E7" w:rsidRDefault="0048034F" w:rsidP="00281549">
      <w:pPr>
        <w:jc w:val="both"/>
      </w:pPr>
      <w:r>
        <w:t>For the urban countrywide data</w:t>
      </w:r>
      <w:r w:rsidR="00A360E7">
        <w:t xml:space="preserve">, </w:t>
      </w:r>
      <w:r>
        <w:t>although homogamy at parental level is unobserved, the similarity in education level between couples seems to</w:t>
      </w:r>
      <w:r w:rsidR="00561E2D">
        <w:t xml:space="preserve"> be the same </w:t>
      </w:r>
      <w:r w:rsidR="00E83D69">
        <w:t>as the case in Shanghai,</w:t>
      </w:r>
      <w:r w:rsidR="00E83D69" w:rsidRPr="00E83D69">
        <w:t xml:space="preserve"> </w:t>
      </w:r>
      <w:r w:rsidR="00E83D69">
        <w:t>if not higher</w:t>
      </w:r>
      <w:r w:rsidR="00E83D69">
        <w:t xml:space="preserve">. </w:t>
      </w:r>
    </w:p>
    <w:tbl>
      <w:tblPr>
        <w:tblW w:w="9760" w:type="dxa"/>
        <w:tblLook w:val="04A0" w:firstRow="1" w:lastRow="0" w:firstColumn="1" w:lastColumn="0" w:noHBand="0" w:noVBand="1"/>
      </w:tblPr>
      <w:tblGrid>
        <w:gridCol w:w="2847"/>
        <w:gridCol w:w="2033"/>
        <w:gridCol w:w="2440"/>
        <w:gridCol w:w="2440"/>
      </w:tblGrid>
      <w:tr w:rsidR="003E0D80" w:rsidRPr="003E0D80" w14:paraId="3323384E" w14:textId="77777777" w:rsidTr="00647890">
        <w:trPr>
          <w:trHeight w:val="288"/>
        </w:trPr>
        <w:tc>
          <w:tcPr>
            <w:tcW w:w="9760" w:type="dxa"/>
            <w:gridSpan w:val="4"/>
            <w:tcBorders>
              <w:top w:val="nil"/>
              <w:left w:val="nil"/>
              <w:bottom w:val="single" w:sz="4" w:space="0" w:color="auto"/>
              <w:right w:val="nil"/>
            </w:tcBorders>
            <w:shd w:val="clear" w:color="auto" w:fill="auto"/>
            <w:noWrap/>
            <w:vAlign w:val="bottom"/>
            <w:hideMark/>
          </w:tcPr>
          <w:p w14:paraId="26D421D9" w14:textId="24A4175A" w:rsidR="003E0D80" w:rsidRPr="003E0D80" w:rsidRDefault="003E0D80" w:rsidP="003E0D80">
            <w:pPr>
              <w:spacing w:after="0" w:line="240" w:lineRule="auto"/>
              <w:rPr>
                <w:rFonts w:ascii="Calibri" w:eastAsia="Times New Roman" w:hAnsi="Calibri" w:cs="Calibri"/>
                <w:color w:val="000000"/>
              </w:rPr>
            </w:pPr>
            <w:r w:rsidRPr="003E0D80">
              <w:rPr>
                <w:rFonts w:ascii="Calibri" w:eastAsia="Times New Roman" w:hAnsi="Calibri" w:cs="Calibri"/>
                <w:color w:val="000000"/>
              </w:rPr>
              <w:t>Table 2. Marriage Homogamy in Urban Countrywide</w:t>
            </w:r>
          </w:p>
        </w:tc>
      </w:tr>
      <w:tr w:rsidR="003E0D80" w:rsidRPr="003E0D80" w14:paraId="7F8C8640" w14:textId="77777777" w:rsidTr="003E0D80">
        <w:trPr>
          <w:trHeight w:val="288"/>
        </w:trPr>
        <w:tc>
          <w:tcPr>
            <w:tcW w:w="7320" w:type="dxa"/>
            <w:gridSpan w:val="3"/>
            <w:tcBorders>
              <w:top w:val="nil"/>
              <w:left w:val="nil"/>
              <w:bottom w:val="nil"/>
              <w:right w:val="nil"/>
            </w:tcBorders>
            <w:shd w:val="clear" w:color="auto" w:fill="auto"/>
            <w:noWrap/>
            <w:vAlign w:val="bottom"/>
            <w:hideMark/>
          </w:tcPr>
          <w:p w14:paraId="6933E432" w14:textId="77777777" w:rsidR="003E0D80" w:rsidRPr="003E0D80" w:rsidRDefault="003E0D80" w:rsidP="003E0D80">
            <w:pPr>
              <w:spacing w:after="0" w:line="240" w:lineRule="auto"/>
              <w:rPr>
                <w:rFonts w:ascii="Calibri" w:eastAsia="Times New Roman" w:hAnsi="Calibri" w:cs="Calibri"/>
                <w:i/>
                <w:iCs/>
                <w:color w:val="000000"/>
              </w:rPr>
            </w:pPr>
            <w:r w:rsidRPr="003E0D80">
              <w:rPr>
                <w:rFonts w:ascii="Calibri" w:eastAsia="Times New Roman" w:hAnsi="Calibri" w:cs="Calibri"/>
                <w:i/>
                <w:iCs/>
                <w:color w:val="000000"/>
              </w:rPr>
              <w:t>Husband (Row) and Wife (Column) Education, Urban Countrywide</w:t>
            </w:r>
          </w:p>
        </w:tc>
        <w:tc>
          <w:tcPr>
            <w:tcW w:w="2440" w:type="dxa"/>
            <w:tcBorders>
              <w:top w:val="nil"/>
              <w:left w:val="nil"/>
              <w:bottom w:val="nil"/>
              <w:right w:val="nil"/>
            </w:tcBorders>
            <w:shd w:val="clear" w:color="auto" w:fill="auto"/>
            <w:noWrap/>
            <w:vAlign w:val="bottom"/>
            <w:hideMark/>
          </w:tcPr>
          <w:p w14:paraId="06C64688" w14:textId="77777777" w:rsidR="003E0D80" w:rsidRPr="003E0D80" w:rsidRDefault="003E0D80" w:rsidP="003E0D80">
            <w:pPr>
              <w:spacing w:after="0" w:line="240" w:lineRule="auto"/>
              <w:rPr>
                <w:rFonts w:ascii="Calibri" w:eastAsia="Times New Roman" w:hAnsi="Calibri" w:cs="Calibri"/>
                <w:i/>
                <w:iCs/>
                <w:color w:val="000000"/>
              </w:rPr>
            </w:pPr>
          </w:p>
        </w:tc>
      </w:tr>
      <w:tr w:rsidR="003E0D80" w:rsidRPr="003E0D80" w14:paraId="37712B3A" w14:textId="77777777" w:rsidTr="003E0D80">
        <w:trPr>
          <w:trHeight w:val="288"/>
        </w:trPr>
        <w:tc>
          <w:tcPr>
            <w:tcW w:w="2847" w:type="dxa"/>
            <w:tcBorders>
              <w:top w:val="nil"/>
              <w:left w:val="nil"/>
              <w:bottom w:val="nil"/>
              <w:right w:val="nil"/>
            </w:tcBorders>
            <w:shd w:val="clear" w:color="auto" w:fill="auto"/>
            <w:noWrap/>
            <w:vAlign w:val="bottom"/>
            <w:hideMark/>
          </w:tcPr>
          <w:p w14:paraId="4D0743F4" w14:textId="77777777" w:rsidR="003E0D80" w:rsidRPr="003E0D80" w:rsidRDefault="003E0D80" w:rsidP="003E0D80">
            <w:pPr>
              <w:spacing w:after="0" w:line="240" w:lineRule="auto"/>
              <w:rPr>
                <w:rFonts w:ascii="Times New Roman" w:eastAsia="Times New Roman" w:hAnsi="Times New Roman" w:cs="Times New Roman"/>
                <w:sz w:val="20"/>
                <w:szCs w:val="20"/>
              </w:rPr>
            </w:pPr>
          </w:p>
        </w:tc>
        <w:tc>
          <w:tcPr>
            <w:tcW w:w="2033" w:type="dxa"/>
            <w:tcBorders>
              <w:top w:val="nil"/>
              <w:left w:val="nil"/>
              <w:bottom w:val="nil"/>
              <w:right w:val="nil"/>
            </w:tcBorders>
            <w:shd w:val="clear" w:color="auto" w:fill="auto"/>
            <w:noWrap/>
            <w:vAlign w:val="bottom"/>
            <w:hideMark/>
          </w:tcPr>
          <w:p w14:paraId="2AC6C77A" w14:textId="77777777" w:rsidR="003E0D80" w:rsidRPr="003E0D80" w:rsidRDefault="003E0D80" w:rsidP="003E0D80">
            <w:pPr>
              <w:spacing w:after="0" w:line="240" w:lineRule="auto"/>
              <w:rPr>
                <w:rFonts w:ascii="Calibri" w:eastAsia="Times New Roman" w:hAnsi="Calibri" w:cs="Calibri"/>
                <w:color w:val="000000"/>
              </w:rPr>
            </w:pPr>
            <w:r w:rsidRPr="003E0D80">
              <w:rPr>
                <w:rFonts w:ascii="Calibri" w:eastAsia="Times New Roman" w:hAnsi="Calibri" w:cs="Calibri"/>
                <w:color w:val="000000"/>
              </w:rPr>
              <w:t>Up to Senior High</w:t>
            </w:r>
          </w:p>
        </w:tc>
        <w:tc>
          <w:tcPr>
            <w:tcW w:w="2440" w:type="dxa"/>
            <w:tcBorders>
              <w:top w:val="nil"/>
              <w:left w:val="nil"/>
              <w:bottom w:val="nil"/>
              <w:right w:val="nil"/>
            </w:tcBorders>
            <w:shd w:val="clear" w:color="auto" w:fill="auto"/>
            <w:noWrap/>
            <w:vAlign w:val="bottom"/>
            <w:hideMark/>
          </w:tcPr>
          <w:p w14:paraId="26DF5303" w14:textId="77777777" w:rsidR="003E0D80" w:rsidRPr="003E0D80" w:rsidRDefault="003E0D80" w:rsidP="003E0D80">
            <w:pPr>
              <w:spacing w:after="0" w:line="240" w:lineRule="auto"/>
              <w:rPr>
                <w:rFonts w:ascii="Calibri" w:eastAsia="Times New Roman" w:hAnsi="Calibri" w:cs="Calibri"/>
                <w:color w:val="000000"/>
              </w:rPr>
            </w:pPr>
            <w:r w:rsidRPr="003E0D80">
              <w:rPr>
                <w:rFonts w:ascii="Calibri" w:eastAsia="Times New Roman" w:hAnsi="Calibri" w:cs="Calibri"/>
                <w:color w:val="000000"/>
              </w:rPr>
              <w:t xml:space="preserve">Tertiary &amp; </w:t>
            </w:r>
            <w:proofErr w:type="gramStart"/>
            <w:r w:rsidRPr="003E0D80">
              <w:rPr>
                <w:rFonts w:ascii="Calibri" w:eastAsia="Times New Roman" w:hAnsi="Calibri" w:cs="Calibri"/>
                <w:color w:val="000000"/>
              </w:rPr>
              <w:t>Above</w:t>
            </w:r>
            <w:proofErr w:type="gramEnd"/>
          </w:p>
        </w:tc>
        <w:tc>
          <w:tcPr>
            <w:tcW w:w="2440" w:type="dxa"/>
            <w:tcBorders>
              <w:top w:val="nil"/>
              <w:left w:val="nil"/>
              <w:bottom w:val="nil"/>
              <w:right w:val="nil"/>
            </w:tcBorders>
            <w:shd w:val="clear" w:color="auto" w:fill="auto"/>
            <w:noWrap/>
            <w:vAlign w:val="bottom"/>
            <w:hideMark/>
          </w:tcPr>
          <w:p w14:paraId="60805CB3" w14:textId="77777777" w:rsidR="003E0D80" w:rsidRPr="003E0D80" w:rsidRDefault="003E0D80" w:rsidP="003E0D80">
            <w:pPr>
              <w:spacing w:after="0" w:line="240" w:lineRule="auto"/>
              <w:rPr>
                <w:rFonts w:ascii="Calibri" w:eastAsia="Times New Roman" w:hAnsi="Calibri" w:cs="Calibri"/>
                <w:color w:val="000000"/>
              </w:rPr>
            </w:pPr>
            <w:r w:rsidRPr="003E0D80">
              <w:rPr>
                <w:rFonts w:ascii="Calibri" w:eastAsia="Times New Roman" w:hAnsi="Calibri" w:cs="Calibri"/>
                <w:color w:val="000000"/>
              </w:rPr>
              <w:t>Total</w:t>
            </w:r>
          </w:p>
        </w:tc>
      </w:tr>
      <w:tr w:rsidR="003E0D80" w:rsidRPr="003E0D80" w14:paraId="4E150A9B" w14:textId="77777777" w:rsidTr="003E0D80">
        <w:trPr>
          <w:trHeight w:val="288"/>
        </w:trPr>
        <w:tc>
          <w:tcPr>
            <w:tcW w:w="2847" w:type="dxa"/>
            <w:tcBorders>
              <w:top w:val="nil"/>
              <w:left w:val="nil"/>
              <w:bottom w:val="nil"/>
              <w:right w:val="nil"/>
            </w:tcBorders>
            <w:shd w:val="clear" w:color="auto" w:fill="auto"/>
            <w:noWrap/>
            <w:vAlign w:val="bottom"/>
            <w:hideMark/>
          </w:tcPr>
          <w:p w14:paraId="0B940EA4" w14:textId="77777777" w:rsidR="003E0D80" w:rsidRPr="003E0D80" w:rsidRDefault="003E0D80" w:rsidP="003E0D80">
            <w:pPr>
              <w:spacing w:after="0" w:line="240" w:lineRule="auto"/>
              <w:rPr>
                <w:rFonts w:ascii="Calibri" w:eastAsia="Times New Roman" w:hAnsi="Calibri" w:cs="Calibri"/>
                <w:color w:val="000000"/>
              </w:rPr>
            </w:pPr>
            <w:r w:rsidRPr="003E0D80">
              <w:rPr>
                <w:rFonts w:ascii="Calibri" w:eastAsia="Times New Roman" w:hAnsi="Calibri" w:cs="Calibri"/>
                <w:color w:val="000000"/>
              </w:rPr>
              <w:t>Up to Senior High School</w:t>
            </w:r>
          </w:p>
        </w:tc>
        <w:tc>
          <w:tcPr>
            <w:tcW w:w="2033" w:type="dxa"/>
            <w:tcBorders>
              <w:top w:val="nil"/>
              <w:left w:val="nil"/>
              <w:bottom w:val="nil"/>
              <w:right w:val="nil"/>
            </w:tcBorders>
            <w:shd w:val="clear" w:color="auto" w:fill="auto"/>
            <w:noWrap/>
            <w:vAlign w:val="bottom"/>
            <w:hideMark/>
          </w:tcPr>
          <w:p w14:paraId="4A025064" w14:textId="77777777" w:rsidR="003E0D80" w:rsidRPr="003E0D80" w:rsidRDefault="003E0D80" w:rsidP="003E0D80">
            <w:pPr>
              <w:spacing w:after="0" w:line="240" w:lineRule="auto"/>
              <w:rPr>
                <w:rFonts w:ascii="Calibri" w:eastAsia="Times New Roman" w:hAnsi="Calibri" w:cs="Calibri"/>
                <w:color w:val="000000"/>
              </w:rPr>
            </w:pPr>
            <w:r w:rsidRPr="003E0D80">
              <w:rPr>
                <w:rFonts w:ascii="Calibri" w:eastAsia="Times New Roman" w:hAnsi="Calibri" w:cs="Calibri"/>
                <w:color w:val="000000"/>
              </w:rPr>
              <w:t>1,622 (63%)</w:t>
            </w:r>
          </w:p>
        </w:tc>
        <w:tc>
          <w:tcPr>
            <w:tcW w:w="2440" w:type="dxa"/>
            <w:tcBorders>
              <w:top w:val="nil"/>
              <w:left w:val="nil"/>
              <w:bottom w:val="nil"/>
              <w:right w:val="nil"/>
            </w:tcBorders>
            <w:shd w:val="clear" w:color="auto" w:fill="auto"/>
            <w:noWrap/>
            <w:vAlign w:val="bottom"/>
            <w:hideMark/>
          </w:tcPr>
          <w:p w14:paraId="55D2E99D" w14:textId="77777777" w:rsidR="003E0D80" w:rsidRPr="003E0D80" w:rsidRDefault="003E0D80" w:rsidP="003E0D80">
            <w:pPr>
              <w:spacing w:after="0" w:line="240" w:lineRule="auto"/>
              <w:rPr>
                <w:rFonts w:ascii="Calibri" w:eastAsia="Times New Roman" w:hAnsi="Calibri" w:cs="Calibri"/>
                <w:color w:val="000000"/>
              </w:rPr>
            </w:pPr>
            <w:r w:rsidRPr="003E0D80">
              <w:rPr>
                <w:rFonts w:ascii="Calibri" w:eastAsia="Times New Roman" w:hAnsi="Calibri" w:cs="Calibri"/>
                <w:color w:val="000000"/>
              </w:rPr>
              <w:t>158 (6.2%)</w:t>
            </w:r>
          </w:p>
        </w:tc>
        <w:tc>
          <w:tcPr>
            <w:tcW w:w="2440" w:type="dxa"/>
            <w:tcBorders>
              <w:top w:val="nil"/>
              <w:left w:val="nil"/>
              <w:bottom w:val="nil"/>
              <w:right w:val="nil"/>
            </w:tcBorders>
            <w:shd w:val="clear" w:color="auto" w:fill="auto"/>
            <w:noWrap/>
            <w:vAlign w:val="bottom"/>
            <w:hideMark/>
          </w:tcPr>
          <w:p w14:paraId="17590B59" w14:textId="77777777" w:rsidR="003E0D80" w:rsidRPr="003E0D80" w:rsidRDefault="003E0D80" w:rsidP="003E0D80">
            <w:pPr>
              <w:spacing w:after="0" w:line="240" w:lineRule="auto"/>
              <w:rPr>
                <w:rFonts w:ascii="Calibri" w:eastAsia="Times New Roman" w:hAnsi="Calibri" w:cs="Calibri"/>
                <w:color w:val="000000"/>
              </w:rPr>
            </w:pPr>
            <w:r w:rsidRPr="003E0D80">
              <w:rPr>
                <w:rFonts w:ascii="Calibri" w:eastAsia="Times New Roman" w:hAnsi="Calibri" w:cs="Calibri"/>
                <w:color w:val="000000"/>
              </w:rPr>
              <w:t>1,780 (70%)</w:t>
            </w:r>
          </w:p>
        </w:tc>
      </w:tr>
      <w:tr w:rsidR="003E0D80" w:rsidRPr="003E0D80" w14:paraId="6E956665" w14:textId="77777777" w:rsidTr="003E0D80">
        <w:trPr>
          <w:trHeight w:val="276"/>
        </w:trPr>
        <w:tc>
          <w:tcPr>
            <w:tcW w:w="2847" w:type="dxa"/>
            <w:tcBorders>
              <w:top w:val="nil"/>
              <w:left w:val="nil"/>
              <w:bottom w:val="nil"/>
              <w:right w:val="nil"/>
            </w:tcBorders>
            <w:shd w:val="clear" w:color="auto" w:fill="auto"/>
            <w:noWrap/>
            <w:vAlign w:val="bottom"/>
            <w:hideMark/>
          </w:tcPr>
          <w:p w14:paraId="1844BBC5" w14:textId="77777777" w:rsidR="003E0D80" w:rsidRPr="003E0D80" w:rsidRDefault="003E0D80" w:rsidP="003E0D80">
            <w:pPr>
              <w:spacing w:after="0" w:line="240" w:lineRule="auto"/>
              <w:rPr>
                <w:rFonts w:ascii="Calibri" w:eastAsia="Times New Roman" w:hAnsi="Calibri" w:cs="Calibri"/>
                <w:color w:val="000000"/>
              </w:rPr>
            </w:pPr>
            <w:r w:rsidRPr="003E0D80">
              <w:rPr>
                <w:rFonts w:ascii="Calibri" w:eastAsia="Times New Roman" w:hAnsi="Calibri" w:cs="Calibri"/>
                <w:color w:val="000000"/>
              </w:rPr>
              <w:t xml:space="preserve">Tertiary &amp; </w:t>
            </w:r>
            <w:proofErr w:type="gramStart"/>
            <w:r w:rsidRPr="003E0D80">
              <w:rPr>
                <w:rFonts w:ascii="Calibri" w:eastAsia="Times New Roman" w:hAnsi="Calibri" w:cs="Calibri"/>
                <w:color w:val="000000"/>
              </w:rPr>
              <w:t>Above</w:t>
            </w:r>
            <w:proofErr w:type="gramEnd"/>
          </w:p>
        </w:tc>
        <w:tc>
          <w:tcPr>
            <w:tcW w:w="2033" w:type="dxa"/>
            <w:tcBorders>
              <w:top w:val="nil"/>
              <w:left w:val="nil"/>
              <w:bottom w:val="nil"/>
              <w:right w:val="nil"/>
            </w:tcBorders>
            <w:shd w:val="clear" w:color="auto" w:fill="auto"/>
            <w:noWrap/>
            <w:vAlign w:val="bottom"/>
            <w:hideMark/>
          </w:tcPr>
          <w:p w14:paraId="1FE437C8" w14:textId="77777777" w:rsidR="003E0D80" w:rsidRPr="003E0D80" w:rsidRDefault="003E0D80" w:rsidP="003E0D80">
            <w:pPr>
              <w:spacing w:after="0" w:line="240" w:lineRule="auto"/>
              <w:rPr>
                <w:rFonts w:ascii="Calibri" w:eastAsia="Times New Roman" w:hAnsi="Calibri" w:cs="Calibri"/>
                <w:color w:val="000000"/>
              </w:rPr>
            </w:pPr>
            <w:r w:rsidRPr="003E0D80">
              <w:rPr>
                <w:rFonts w:ascii="Calibri" w:eastAsia="Times New Roman" w:hAnsi="Calibri" w:cs="Calibri"/>
                <w:color w:val="000000"/>
              </w:rPr>
              <w:t>185 (7.2%)</w:t>
            </w:r>
          </w:p>
        </w:tc>
        <w:tc>
          <w:tcPr>
            <w:tcW w:w="2440" w:type="dxa"/>
            <w:tcBorders>
              <w:top w:val="nil"/>
              <w:left w:val="nil"/>
              <w:bottom w:val="nil"/>
              <w:right w:val="nil"/>
            </w:tcBorders>
            <w:shd w:val="clear" w:color="auto" w:fill="auto"/>
            <w:noWrap/>
            <w:vAlign w:val="bottom"/>
            <w:hideMark/>
          </w:tcPr>
          <w:p w14:paraId="113CA483" w14:textId="77777777" w:rsidR="003E0D80" w:rsidRPr="003E0D80" w:rsidRDefault="003E0D80" w:rsidP="003E0D80">
            <w:pPr>
              <w:spacing w:after="0" w:line="240" w:lineRule="auto"/>
              <w:rPr>
                <w:rFonts w:ascii="Calibri" w:eastAsia="Times New Roman" w:hAnsi="Calibri" w:cs="Calibri"/>
                <w:color w:val="000000"/>
              </w:rPr>
            </w:pPr>
            <w:r w:rsidRPr="003E0D80">
              <w:rPr>
                <w:rFonts w:ascii="Calibri" w:eastAsia="Times New Roman" w:hAnsi="Calibri" w:cs="Calibri"/>
                <w:color w:val="000000"/>
              </w:rPr>
              <w:t>595 (23%)</w:t>
            </w:r>
          </w:p>
        </w:tc>
        <w:tc>
          <w:tcPr>
            <w:tcW w:w="2440" w:type="dxa"/>
            <w:tcBorders>
              <w:top w:val="nil"/>
              <w:left w:val="nil"/>
              <w:bottom w:val="nil"/>
              <w:right w:val="nil"/>
            </w:tcBorders>
            <w:shd w:val="clear" w:color="auto" w:fill="auto"/>
            <w:noWrap/>
            <w:vAlign w:val="bottom"/>
            <w:hideMark/>
          </w:tcPr>
          <w:p w14:paraId="5E7FF98C" w14:textId="77777777" w:rsidR="003E0D80" w:rsidRPr="003E0D80" w:rsidRDefault="003E0D80" w:rsidP="003E0D80">
            <w:pPr>
              <w:spacing w:after="0" w:line="240" w:lineRule="auto"/>
              <w:rPr>
                <w:rFonts w:ascii="Calibri" w:eastAsia="Times New Roman" w:hAnsi="Calibri" w:cs="Calibri"/>
                <w:color w:val="000000"/>
              </w:rPr>
            </w:pPr>
            <w:r w:rsidRPr="003E0D80">
              <w:rPr>
                <w:rFonts w:ascii="Calibri" w:eastAsia="Times New Roman" w:hAnsi="Calibri" w:cs="Calibri"/>
                <w:color w:val="000000"/>
              </w:rPr>
              <w:t>780 (30%)</w:t>
            </w:r>
          </w:p>
        </w:tc>
      </w:tr>
      <w:tr w:rsidR="003E0D80" w:rsidRPr="003E0D80" w14:paraId="2CEB76FB" w14:textId="77777777" w:rsidTr="003E0D80">
        <w:trPr>
          <w:trHeight w:val="276"/>
        </w:trPr>
        <w:tc>
          <w:tcPr>
            <w:tcW w:w="2847" w:type="dxa"/>
            <w:tcBorders>
              <w:top w:val="nil"/>
              <w:left w:val="nil"/>
              <w:bottom w:val="nil"/>
              <w:right w:val="nil"/>
            </w:tcBorders>
            <w:shd w:val="clear" w:color="auto" w:fill="auto"/>
            <w:noWrap/>
            <w:vAlign w:val="bottom"/>
            <w:hideMark/>
          </w:tcPr>
          <w:p w14:paraId="7486182A" w14:textId="77777777" w:rsidR="003E0D80" w:rsidRPr="003E0D80" w:rsidRDefault="003E0D80" w:rsidP="003E0D80">
            <w:pPr>
              <w:spacing w:after="0" w:line="240" w:lineRule="auto"/>
              <w:rPr>
                <w:rFonts w:ascii="Calibri" w:eastAsia="Times New Roman" w:hAnsi="Calibri" w:cs="Calibri"/>
                <w:color w:val="000000"/>
              </w:rPr>
            </w:pPr>
            <w:r w:rsidRPr="003E0D80">
              <w:rPr>
                <w:rFonts w:ascii="Calibri" w:eastAsia="Times New Roman" w:hAnsi="Calibri" w:cs="Calibri"/>
                <w:color w:val="000000"/>
              </w:rPr>
              <w:t>Total</w:t>
            </w:r>
          </w:p>
        </w:tc>
        <w:tc>
          <w:tcPr>
            <w:tcW w:w="2033" w:type="dxa"/>
            <w:tcBorders>
              <w:top w:val="nil"/>
              <w:left w:val="nil"/>
              <w:bottom w:val="nil"/>
              <w:right w:val="nil"/>
            </w:tcBorders>
            <w:shd w:val="clear" w:color="auto" w:fill="auto"/>
            <w:noWrap/>
            <w:vAlign w:val="bottom"/>
            <w:hideMark/>
          </w:tcPr>
          <w:p w14:paraId="5759FD9D" w14:textId="77777777" w:rsidR="003E0D80" w:rsidRPr="003E0D80" w:rsidRDefault="003E0D80" w:rsidP="003E0D80">
            <w:pPr>
              <w:spacing w:after="0" w:line="240" w:lineRule="auto"/>
              <w:rPr>
                <w:rFonts w:ascii="Calibri" w:eastAsia="Times New Roman" w:hAnsi="Calibri" w:cs="Calibri"/>
                <w:color w:val="000000"/>
              </w:rPr>
            </w:pPr>
            <w:r w:rsidRPr="003E0D80">
              <w:rPr>
                <w:rFonts w:ascii="Calibri" w:eastAsia="Times New Roman" w:hAnsi="Calibri" w:cs="Calibri"/>
                <w:color w:val="000000"/>
              </w:rPr>
              <w:t>1,807 (71%)</w:t>
            </w:r>
          </w:p>
        </w:tc>
        <w:tc>
          <w:tcPr>
            <w:tcW w:w="2440" w:type="dxa"/>
            <w:tcBorders>
              <w:top w:val="nil"/>
              <w:left w:val="nil"/>
              <w:bottom w:val="nil"/>
              <w:right w:val="nil"/>
            </w:tcBorders>
            <w:shd w:val="clear" w:color="auto" w:fill="auto"/>
            <w:noWrap/>
            <w:vAlign w:val="bottom"/>
            <w:hideMark/>
          </w:tcPr>
          <w:p w14:paraId="326361B4" w14:textId="77777777" w:rsidR="003E0D80" w:rsidRPr="003E0D80" w:rsidRDefault="003E0D80" w:rsidP="003E0D80">
            <w:pPr>
              <w:spacing w:after="0" w:line="240" w:lineRule="auto"/>
              <w:rPr>
                <w:rFonts w:ascii="Calibri" w:eastAsia="Times New Roman" w:hAnsi="Calibri" w:cs="Calibri"/>
                <w:color w:val="000000"/>
              </w:rPr>
            </w:pPr>
            <w:r w:rsidRPr="003E0D80">
              <w:rPr>
                <w:rFonts w:ascii="Calibri" w:eastAsia="Times New Roman" w:hAnsi="Calibri" w:cs="Calibri"/>
                <w:color w:val="000000"/>
              </w:rPr>
              <w:t>753 (29%)</w:t>
            </w:r>
          </w:p>
        </w:tc>
        <w:tc>
          <w:tcPr>
            <w:tcW w:w="2440" w:type="dxa"/>
            <w:tcBorders>
              <w:top w:val="nil"/>
              <w:left w:val="nil"/>
              <w:bottom w:val="nil"/>
              <w:right w:val="nil"/>
            </w:tcBorders>
            <w:shd w:val="clear" w:color="auto" w:fill="auto"/>
            <w:noWrap/>
            <w:vAlign w:val="bottom"/>
            <w:hideMark/>
          </w:tcPr>
          <w:p w14:paraId="29A7FEEC" w14:textId="77777777" w:rsidR="003E0D80" w:rsidRPr="003E0D80" w:rsidRDefault="003E0D80" w:rsidP="003E0D80">
            <w:pPr>
              <w:spacing w:after="0" w:line="240" w:lineRule="auto"/>
              <w:rPr>
                <w:rFonts w:ascii="Calibri" w:eastAsia="Times New Roman" w:hAnsi="Calibri" w:cs="Calibri"/>
                <w:color w:val="000000"/>
              </w:rPr>
            </w:pPr>
            <w:r w:rsidRPr="003E0D80">
              <w:rPr>
                <w:rFonts w:ascii="Calibri" w:eastAsia="Times New Roman" w:hAnsi="Calibri" w:cs="Calibri"/>
                <w:color w:val="000000"/>
              </w:rPr>
              <w:t>2,560 (100%)</w:t>
            </w:r>
          </w:p>
        </w:tc>
      </w:tr>
      <w:tr w:rsidR="003E0D80" w:rsidRPr="003E0D80" w14:paraId="1DE845EA" w14:textId="77777777" w:rsidTr="003E0D80">
        <w:trPr>
          <w:trHeight w:val="288"/>
        </w:trPr>
        <w:tc>
          <w:tcPr>
            <w:tcW w:w="9760" w:type="dxa"/>
            <w:gridSpan w:val="4"/>
            <w:tcBorders>
              <w:top w:val="single" w:sz="4" w:space="0" w:color="auto"/>
              <w:left w:val="nil"/>
              <w:bottom w:val="single" w:sz="4" w:space="0" w:color="auto"/>
              <w:right w:val="nil"/>
            </w:tcBorders>
            <w:shd w:val="clear" w:color="auto" w:fill="auto"/>
            <w:noWrap/>
            <w:vAlign w:val="bottom"/>
            <w:hideMark/>
          </w:tcPr>
          <w:p w14:paraId="60404D74" w14:textId="77777777" w:rsidR="003E0D80" w:rsidRPr="003E0D80" w:rsidRDefault="003E0D80" w:rsidP="003E0D80">
            <w:pPr>
              <w:spacing w:after="0" w:line="240" w:lineRule="auto"/>
              <w:rPr>
                <w:rFonts w:ascii="Calibri" w:eastAsia="Times New Roman" w:hAnsi="Calibri" w:cs="Calibri"/>
                <w:color w:val="000000"/>
              </w:rPr>
            </w:pPr>
            <w:r w:rsidRPr="003E0D80">
              <w:rPr>
                <w:rFonts w:ascii="Calibri" w:eastAsia="Times New Roman" w:hAnsi="Calibri" w:cs="Calibri"/>
                <w:color w:val="000000"/>
              </w:rPr>
              <w:t>0.72 Spearman correlation for years of schooling.</w:t>
            </w:r>
          </w:p>
        </w:tc>
      </w:tr>
    </w:tbl>
    <w:p w14:paraId="67906C8B" w14:textId="77777777" w:rsidR="00561E2D" w:rsidRDefault="00561E2D" w:rsidP="00281549">
      <w:pPr>
        <w:jc w:val="both"/>
      </w:pPr>
    </w:p>
    <w:p w14:paraId="7132A238" w14:textId="77777777" w:rsidR="00B77716" w:rsidRDefault="00257B27" w:rsidP="00281549">
      <w:pPr>
        <w:jc w:val="both"/>
      </w:pPr>
      <w:r>
        <w:t xml:space="preserve">Given the high correlation in the </w:t>
      </w:r>
      <w:r w:rsidR="00F73FB7">
        <w:t>human capital</w:t>
      </w:r>
      <w:r>
        <w:t xml:space="preserve"> and </w:t>
      </w:r>
      <w:r w:rsidR="00F73FB7">
        <w:t xml:space="preserve">parental </w:t>
      </w:r>
      <w:r w:rsidR="00A360E7">
        <w:t xml:space="preserve">status </w:t>
      </w:r>
      <w:r>
        <w:t xml:space="preserve">of husband/wife, </w:t>
      </w:r>
      <w:r w:rsidR="00275BC2">
        <w:t xml:space="preserve">the subsequent </w:t>
      </w:r>
      <w:r>
        <w:t xml:space="preserve">analysis uses only variables on </w:t>
      </w:r>
      <w:r w:rsidR="00275BC2">
        <w:t xml:space="preserve">the </w:t>
      </w:r>
      <w:r>
        <w:t xml:space="preserve">husband side (including parental measures) </w:t>
      </w:r>
      <w:r w:rsidR="00E83D69">
        <w:t xml:space="preserve">to add </w:t>
      </w:r>
      <w:r>
        <w:t xml:space="preserve">simplicity and to avoid highly correlated predictors. </w:t>
      </w:r>
      <w:r w:rsidR="00275BC2">
        <w:t>In addition, b</w:t>
      </w:r>
      <w:r>
        <w:t xml:space="preserve">ecause parental transfer </w:t>
      </w:r>
      <w:r w:rsidR="00275BC2">
        <w:t xml:space="preserve">patterns </w:t>
      </w:r>
      <w:r>
        <w:t xml:space="preserve">may interact with gender, </w:t>
      </w:r>
      <w:r w:rsidR="00EF0990">
        <w:t>the analysis filter</w:t>
      </w:r>
      <w:r w:rsidR="001C4C4D">
        <w:t>s</w:t>
      </w:r>
      <w:r w:rsidR="00EF0990">
        <w:t xml:space="preserve"> out wives and </w:t>
      </w:r>
      <w:r>
        <w:t xml:space="preserve">only </w:t>
      </w:r>
      <w:r w:rsidR="00EF0990">
        <w:t xml:space="preserve">use </w:t>
      </w:r>
      <w:r>
        <w:t>husbands among married couples in</w:t>
      </w:r>
      <w:r w:rsidR="00EF0990">
        <w:t xml:space="preserve"> both</w:t>
      </w:r>
      <w:r>
        <w:t xml:space="preserve"> the Shanghai and urban countrywide sample. </w:t>
      </w:r>
    </w:p>
    <w:p w14:paraId="6FBB924E" w14:textId="6A559B45" w:rsidR="00B77716" w:rsidRDefault="00B77716" w:rsidP="00281549">
      <w:pPr>
        <w:jc w:val="both"/>
        <w:sectPr w:rsidR="00B77716" w:rsidSect="00281549">
          <w:pgSz w:w="12240" w:h="15840"/>
          <w:pgMar w:top="720" w:right="720" w:bottom="720" w:left="720" w:header="720" w:footer="720" w:gutter="0"/>
          <w:cols w:space="720"/>
          <w:docGrid w:linePitch="360"/>
        </w:sectPr>
      </w:pPr>
    </w:p>
    <w:p w14:paraId="3186A828" w14:textId="31E60A7F" w:rsidR="006C0393" w:rsidRPr="006C0393" w:rsidRDefault="005A0D62" w:rsidP="00281549">
      <w:pPr>
        <w:jc w:val="both"/>
        <w:rPr>
          <w:b/>
          <w:bCs/>
        </w:rPr>
      </w:pPr>
      <w:r>
        <w:rPr>
          <w:b/>
          <w:bCs/>
        </w:rPr>
        <w:lastRenderedPageBreak/>
        <w:t>H</w:t>
      </w:r>
      <w:r w:rsidR="006C0393">
        <w:rPr>
          <w:b/>
          <w:bCs/>
        </w:rPr>
        <w:t xml:space="preserve">ome </w:t>
      </w:r>
      <w:r>
        <w:rPr>
          <w:b/>
          <w:bCs/>
        </w:rPr>
        <w:t>O</w:t>
      </w:r>
      <w:r w:rsidR="006C0393">
        <w:rPr>
          <w:b/>
          <w:bCs/>
        </w:rPr>
        <w:t xml:space="preserve">wnership and </w:t>
      </w:r>
      <w:r>
        <w:rPr>
          <w:b/>
          <w:bCs/>
        </w:rPr>
        <w:t>W</w:t>
      </w:r>
      <w:r w:rsidR="006C0393">
        <w:rPr>
          <w:b/>
          <w:bCs/>
        </w:rPr>
        <w:t>ealth</w:t>
      </w:r>
    </w:p>
    <w:p w14:paraId="6A5DBC22" w14:textId="24F1146A" w:rsidR="005D688C" w:rsidRPr="004070B1" w:rsidRDefault="001E491D" w:rsidP="00401995">
      <w:pPr>
        <w:jc w:val="both"/>
        <w:rPr>
          <w:vertAlign w:val="subscript"/>
        </w:rPr>
      </w:pPr>
      <w:r>
        <w:t>Housing market in China has great heterogeneity</w:t>
      </w:r>
      <w:r w:rsidR="009870B7">
        <w:t xml:space="preserve">, </w:t>
      </w:r>
      <w:r w:rsidR="00BE3D9A">
        <w:t xml:space="preserve">with </w:t>
      </w:r>
      <w:r w:rsidR="003E773C">
        <w:t xml:space="preserve">unit </w:t>
      </w:r>
      <w:r w:rsidR="00BE3D9A">
        <w:t>price</w:t>
      </w:r>
      <w:r w:rsidR="003E773C">
        <w:t xml:space="preserve"> in Shanghai </w:t>
      </w:r>
      <w:r w:rsidR="00450357">
        <w:t xml:space="preserve">being </w:t>
      </w:r>
      <w:r w:rsidR="003E773C">
        <w:t>several times of that in a small city.</w:t>
      </w:r>
      <w:r w:rsidR="0064591F">
        <w:t xml:space="preserve"> Therefore, when analyzing housing-related variables, this study </w:t>
      </w:r>
      <w:r w:rsidR="00B26576">
        <w:t xml:space="preserve">pools results from three subsamples: Shanghai (from FYRST), large and medium-sized cities (from CHARLS), and small cities (from CHARLS). </w:t>
      </w:r>
    </w:p>
    <w:p w14:paraId="7690043A" w14:textId="4F55190A" w:rsidR="00100016" w:rsidRDefault="004E17EA" w:rsidP="00401995">
      <w:pPr>
        <w:jc w:val="both"/>
      </w:pPr>
      <w:r>
        <w:t xml:space="preserve">Using these 3 groups, </w:t>
      </w:r>
      <w:r w:rsidR="00726A94">
        <w:t>Table 3 shows percentages of homeowners with various levels of parental wealth</w:t>
      </w:r>
      <w:r>
        <w:t xml:space="preserve">. </w:t>
      </w:r>
      <w:proofErr w:type="gramStart"/>
      <w:r w:rsidR="00401995">
        <w:t>At a glance</w:t>
      </w:r>
      <w:proofErr w:type="gramEnd"/>
      <w:r w:rsidR="00401995">
        <w:t xml:space="preserve">, parental wealth </w:t>
      </w:r>
      <w:r w:rsidR="0006460B">
        <w:t xml:space="preserve">may have some impact </w:t>
      </w:r>
      <w:r w:rsidR="00726A94">
        <w:t xml:space="preserve">on homeownership in Shanghai, </w:t>
      </w:r>
      <w:r>
        <w:t xml:space="preserve">while it </w:t>
      </w:r>
      <w:r w:rsidR="00401995">
        <w:t xml:space="preserve">doesn’t seem to have any impact </w:t>
      </w:r>
      <w:r>
        <w:t>in cities</w:t>
      </w:r>
      <w:r w:rsidR="00FA53A1">
        <w:t xml:space="preserve"> other than</w:t>
      </w:r>
      <w:r w:rsidR="00644F19">
        <w:t xml:space="preserve"> the mega-cities</w:t>
      </w:r>
      <w:r>
        <w:t xml:space="preserve">. </w:t>
      </w:r>
    </w:p>
    <w:tbl>
      <w:tblPr>
        <w:tblW w:w="10180" w:type="dxa"/>
        <w:tblLook w:val="04A0" w:firstRow="1" w:lastRow="0" w:firstColumn="1" w:lastColumn="0" w:noHBand="0" w:noVBand="1"/>
      </w:tblPr>
      <w:tblGrid>
        <w:gridCol w:w="3456"/>
        <w:gridCol w:w="1844"/>
        <w:gridCol w:w="2440"/>
        <w:gridCol w:w="2440"/>
      </w:tblGrid>
      <w:tr w:rsidR="009F6A35" w:rsidRPr="009F6A35" w14:paraId="44B9979B" w14:textId="77777777" w:rsidTr="009F6A35">
        <w:trPr>
          <w:trHeight w:val="288"/>
        </w:trPr>
        <w:tc>
          <w:tcPr>
            <w:tcW w:w="5300" w:type="dxa"/>
            <w:gridSpan w:val="2"/>
            <w:tcBorders>
              <w:top w:val="nil"/>
              <w:left w:val="nil"/>
              <w:bottom w:val="single" w:sz="4" w:space="0" w:color="auto"/>
              <w:right w:val="nil"/>
            </w:tcBorders>
            <w:shd w:val="clear" w:color="auto" w:fill="auto"/>
            <w:noWrap/>
            <w:vAlign w:val="bottom"/>
            <w:hideMark/>
          </w:tcPr>
          <w:p w14:paraId="341B554C"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Table 3. Parental Wealth and Home Ownership.</w:t>
            </w:r>
          </w:p>
        </w:tc>
        <w:tc>
          <w:tcPr>
            <w:tcW w:w="2440" w:type="dxa"/>
            <w:tcBorders>
              <w:top w:val="nil"/>
              <w:left w:val="nil"/>
              <w:bottom w:val="single" w:sz="4" w:space="0" w:color="auto"/>
              <w:right w:val="nil"/>
            </w:tcBorders>
            <w:shd w:val="clear" w:color="auto" w:fill="auto"/>
            <w:noWrap/>
            <w:vAlign w:val="bottom"/>
            <w:hideMark/>
          </w:tcPr>
          <w:p w14:paraId="17A4020E"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 </w:t>
            </w:r>
          </w:p>
        </w:tc>
        <w:tc>
          <w:tcPr>
            <w:tcW w:w="2440" w:type="dxa"/>
            <w:tcBorders>
              <w:top w:val="nil"/>
              <w:left w:val="nil"/>
              <w:bottom w:val="single" w:sz="4" w:space="0" w:color="auto"/>
              <w:right w:val="nil"/>
            </w:tcBorders>
            <w:shd w:val="clear" w:color="auto" w:fill="auto"/>
            <w:noWrap/>
            <w:vAlign w:val="bottom"/>
            <w:hideMark/>
          </w:tcPr>
          <w:p w14:paraId="09EF8478"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 </w:t>
            </w:r>
          </w:p>
        </w:tc>
      </w:tr>
      <w:tr w:rsidR="009F6A35" w:rsidRPr="009F6A35" w14:paraId="741A07ED" w14:textId="77777777" w:rsidTr="009F6A35">
        <w:trPr>
          <w:trHeight w:val="288"/>
        </w:trPr>
        <w:tc>
          <w:tcPr>
            <w:tcW w:w="3456" w:type="dxa"/>
            <w:tcBorders>
              <w:top w:val="nil"/>
              <w:left w:val="nil"/>
              <w:bottom w:val="nil"/>
              <w:right w:val="nil"/>
            </w:tcBorders>
            <w:shd w:val="clear" w:color="auto" w:fill="auto"/>
            <w:noWrap/>
            <w:vAlign w:val="bottom"/>
            <w:hideMark/>
          </w:tcPr>
          <w:p w14:paraId="1EF9EF00" w14:textId="77777777" w:rsidR="009F6A35" w:rsidRPr="009F6A35" w:rsidRDefault="009F6A35" w:rsidP="009F6A35">
            <w:pPr>
              <w:spacing w:after="0" w:line="240" w:lineRule="auto"/>
              <w:rPr>
                <w:rFonts w:ascii="Calibri" w:eastAsia="Times New Roman" w:hAnsi="Calibri" w:cs="Calibri"/>
                <w:i/>
                <w:iCs/>
                <w:color w:val="000000"/>
              </w:rPr>
            </w:pPr>
            <w:r w:rsidRPr="009F6A35">
              <w:rPr>
                <w:rFonts w:ascii="Calibri" w:eastAsia="Times New Roman" w:hAnsi="Calibri" w:cs="Calibri"/>
                <w:i/>
                <w:iCs/>
                <w:color w:val="000000"/>
              </w:rPr>
              <w:t>Shanghai</w:t>
            </w:r>
          </w:p>
        </w:tc>
        <w:tc>
          <w:tcPr>
            <w:tcW w:w="1844" w:type="dxa"/>
            <w:tcBorders>
              <w:top w:val="nil"/>
              <w:left w:val="nil"/>
              <w:bottom w:val="nil"/>
              <w:right w:val="nil"/>
            </w:tcBorders>
            <w:shd w:val="clear" w:color="auto" w:fill="auto"/>
            <w:noWrap/>
            <w:vAlign w:val="bottom"/>
            <w:hideMark/>
          </w:tcPr>
          <w:p w14:paraId="755296BB" w14:textId="77777777" w:rsidR="009F6A35" w:rsidRPr="009F6A35" w:rsidRDefault="009F6A35" w:rsidP="009F6A35">
            <w:pPr>
              <w:spacing w:after="0" w:line="240" w:lineRule="auto"/>
              <w:rPr>
                <w:rFonts w:ascii="Calibri" w:eastAsia="Times New Roman" w:hAnsi="Calibri" w:cs="Calibri"/>
                <w:i/>
                <w:iCs/>
                <w:color w:val="000000"/>
              </w:rPr>
            </w:pPr>
          </w:p>
        </w:tc>
        <w:tc>
          <w:tcPr>
            <w:tcW w:w="2440" w:type="dxa"/>
            <w:tcBorders>
              <w:top w:val="nil"/>
              <w:left w:val="nil"/>
              <w:bottom w:val="nil"/>
              <w:right w:val="nil"/>
            </w:tcBorders>
            <w:shd w:val="clear" w:color="auto" w:fill="auto"/>
            <w:noWrap/>
            <w:vAlign w:val="bottom"/>
            <w:hideMark/>
          </w:tcPr>
          <w:p w14:paraId="7C6D8BED" w14:textId="77777777" w:rsidR="009F6A35" w:rsidRPr="009F6A35" w:rsidRDefault="009F6A35" w:rsidP="009F6A35">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119DF704" w14:textId="77777777" w:rsidR="009F6A35" w:rsidRPr="009F6A35" w:rsidRDefault="009F6A35" w:rsidP="009F6A35">
            <w:pPr>
              <w:spacing w:after="0" w:line="240" w:lineRule="auto"/>
              <w:rPr>
                <w:rFonts w:ascii="Times New Roman" w:eastAsia="Times New Roman" w:hAnsi="Times New Roman" w:cs="Times New Roman"/>
                <w:sz w:val="20"/>
                <w:szCs w:val="20"/>
              </w:rPr>
            </w:pPr>
          </w:p>
        </w:tc>
      </w:tr>
      <w:tr w:rsidR="009F6A35" w:rsidRPr="009F6A35" w14:paraId="4FA4B4BF" w14:textId="77777777" w:rsidTr="009F6A35">
        <w:trPr>
          <w:trHeight w:val="288"/>
        </w:trPr>
        <w:tc>
          <w:tcPr>
            <w:tcW w:w="3456" w:type="dxa"/>
            <w:tcBorders>
              <w:top w:val="nil"/>
              <w:left w:val="nil"/>
              <w:bottom w:val="nil"/>
              <w:right w:val="nil"/>
            </w:tcBorders>
            <w:shd w:val="clear" w:color="auto" w:fill="auto"/>
            <w:noWrap/>
            <w:vAlign w:val="bottom"/>
            <w:hideMark/>
          </w:tcPr>
          <w:p w14:paraId="25AF0722" w14:textId="77777777" w:rsidR="009F6A35" w:rsidRPr="009F6A35" w:rsidRDefault="009F6A35" w:rsidP="009F6A35">
            <w:pPr>
              <w:spacing w:after="0" w:line="240" w:lineRule="auto"/>
              <w:rPr>
                <w:rFonts w:ascii="Times New Roman" w:eastAsia="Times New Roman" w:hAnsi="Times New Roman" w:cs="Times New Roman"/>
                <w:sz w:val="20"/>
                <w:szCs w:val="20"/>
              </w:rPr>
            </w:pPr>
          </w:p>
        </w:tc>
        <w:tc>
          <w:tcPr>
            <w:tcW w:w="1844" w:type="dxa"/>
            <w:tcBorders>
              <w:top w:val="nil"/>
              <w:left w:val="nil"/>
              <w:bottom w:val="nil"/>
              <w:right w:val="nil"/>
            </w:tcBorders>
            <w:shd w:val="clear" w:color="auto" w:fill="auto"/>
            <w:noWrap/>
            <w:vAlign w:val="bottom"/>
            <w:hideMark/>
          </w:tcPr>
          <w:p w14:paraId="46B17CE4"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Not Homeowner</w:t>
            </w:r>
          </w:p>
        </w:tc>
        <w:tc>
          <w:tcPr>
            <w:tcW w:w="2440" w:type="dxa"/>
            <w:tcBorders>
              <w:top w:val="nil"/>
              <w:left w:val="nil"/>
              <w:bottom w:val="nil"/>
              <w:right w:val="nil"/>
            </w:tcBorders>
            <w:shd w:val="clear" w:color="auto" w:fill="auto"/>
            <w:noWrap/>
            <w:vAlign w:val="bottom"/>
            <w:hideMark/>
          </w:tcPr>
          <w:p w14:paraId="221112FE"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Homeowner</w:t>
            </w:r>
          </w:p>
        </w:tc>
        <w:tc>
          <w:tcPr>
            <w:tcW w:w="2440" w:type="dxa"/>
            <w:tcBorders>
              <w:top w:val="nil"/>
              <w:left w:val="nil"/>
              <w:bottom w:val="nil"/>
              <w:right w:val="nil"/>
            </w:tcBorders>
            <w:shd w:val="clear" w:color="auto" w:fill="auto"/>
            <w:noWrap/>
            <w:vAlign w:val="bottom"/>
            <w:hideMark/>
          </w:tcPr>
          <w:p w14:paraId="04125DCA"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Total</w:t>
            </w:r>
          </w:p>
        </w:tc>
      </w:tr>
      <w:tr w:rsidR="009F6A35" w:rsidRPr="009F6A35" w14:paraId="156E14FC" w14:textId="77777777" w:rsidTr="009F6A35">
        <w:trPr>
          <w:trHeight w:val="288"/>
        </w:trPr>
        <w:tc>
          <w:tcPr>
            <w:tcW w:w="3456" w:type="dxa"/>
            <w:tcBorders>
              <w:top w:val="nil"/>
              <w:left w:val="nil"/>
              <w:bottom w:val="nil"/>
              <w:right w:val="nil"/>
            </w:tcBorders>
            <w:shd w:val="clear" w:color="auto" w:fill="auto"/>
            <w:noWrap/>
            <w:vAlign w:val="bottom"/>
            <w:hideMark/>
          </w:tcPr>
          <w:p w14:paraId="7CB6DD39"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Parents Own No Home</w:t>
            </w:r>
          </w:p>
        </w:tc>
        <w:tc>
          <w:tcPr>
            <w:tcW w:w="1844" w:type="dxa"/>
            <w:tcBorders>
              <w:top w:val="nil"/>
              <w:left w:val="nil"/>
              <w:bottom w:val="nil"/>
              <w:right w:val="nil"/>
            </w:tcBorders>
            <w:shd w:val="clear" w:color="auto" w:fill="auto"/>
            <w:noWrap/>
            <w:vAlign w:val="bottom"/>
            <w:hideMark/>
          </w:tcPr>
          <w:p w14:paraId="0E51CBBF"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193 (28%)</w:t>
            </w:r>
          </w:p>
        </w:tc>
        <w:tc>
          <w:tcPr>
            <w:tcW w:w="2440" w:type="dxa"/>
            <w:tcBorders>
              <w:top w:val="nil"/>
              <w:left w:val="nil"/>
              <w:bottom w:val="nil"/>
              <w:right w:val="nil"/>
            </w:tcBorders>
            <w:shd w:val="clear" w:color="auto" w:fill="auto"/>
            <w:noWrap/>
            <w:vAlign w:val="bottom"/>
            <w:hideMark/>
          </w:tcPr>
          <w:p w14:paraId="7302118F"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507 (72%)</w:t>
            </w:r>
          </w:p>
        </w:tc>
        <w:tc>
          <w:tcPr>
            <w:tcW w:w="2440" w:type="dxa"/>
            <w:tcBorders>
              <w:top w:val="nil"/>
              <w:left w:val="nil"/>
              <w:bottom w:val="nil"/>
              <w:right w:val="nil"/>
            </w:tcBorders>
            <w:shd w:val="clear" w:color="auto" w:fill="auto"/>
            <w:noWrap/>
            <w:vAlign w:val="bottom"/>
            <w:hideMark/>
          </w:tcPr>
          <w:p w14:paraId="31689D7A"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700 (100%)</w:t>
            </w:r>
          </w:p>
        </w:tc>
      </w:tr>
      <w:tr w:rsidR="009F6A35" w:rsidRPr="009F6A35" w14:paraId="24ACA9A9" w14:textId="77777777" w:rsidTr="009F6A35">
        <w:trPr>
          <w:trHeight w:val="288"/>
        </w:trPr>
        <w:tc>
          <w:tcPr>
            <w:tcW w:w="3456" w:type="dxa"/>
            <w:tcBorders>
              <w:top w:val="nil"/>
              <w:left w:val="nil"/>
              <w:bottom w:val="nil"/>
              <w:right w:val="nil"/>
            </w:tcBorders>
            <w:shd w:val="clear" w:color="auto" w:fill="auto"/>
            <w:noWrap/>
            <w:vAlign w:val="bottom"/>
            <w:hideMark/>
          </w:tcPr>
          <w:p w14:paraId="3B27BBD9"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Parents Own One Home</w:t>
            </w:r>
          </w:p>
        </w:tc>
        <w:tc>
          <w:tcPr>
            <w:tcW w:w="1844" w:type="dxa"/>
            <w:tcBorders>
              <w:top w:val="nil"/>
              <w:left w:val="nil"/>
              <w:bottom w:val="nil"/>
              <w:right w:val="nil"/>
            </w:tcBorders>
            <w:shd w:val="clear" w:color="auto" w:fill="auto"/>
            <w:noWrap/>
            <w:vAlign w:val="bottom"/>
            <w:hideMark/>
          </w:tcPr>
          <w:p w14:paraId="7E5E456D"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109 (24%)</w:t>
            </w:r>
          </w:p>
        </w:tc>
        <w:tc>
          <w:tcPr>
            <w:tcW w:w="2440" w:type="dxa"/>
            <w:tcBorders>
              <w:top w:val="nil"/>
              <w:left w:val="nil"/>
              <w:bottom w:val="nil"/>
              <w:right w:val="nil"/>
            </w:tcBorders>
            <w:shd w:val="clear" w:color="auto" w:fill="auto"/>
            <w:noWrap/>
            <w:vAlign w:val="bottom"/>
            <w:hideMark/>
          </w:tcPr>
          <w:p w14:paraId="019A5F63"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349 (76%)</w:t>
            </w:r>
          </w:p>
        </w:tc>
        <w:tc>
          <w:tcPr>
            <w:tcW w:w="2440" w:type="dxa"/>
            <w:tcBorders>
              <w:top w:val="nil"/>
              <w:left w:val="nil"/>
              <w:bottom w:val="nil"/>
              <w:right w:val="nil"/>
            </w:tcBorders>
            <w:shd w:val="clear" w:color="auto" w:fill="auto"/>
            <w:noWrap/>
            <w:vAlign w:val="bottom"/>
            <w:hideMark/>
          </w:tcPr>
          <w:p w14:paraId="1A4A04F3"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458 (100%)</w:t>
            </w:r>
          </w:p>
        </w:tc>
      </w:tr>
      <w:tr w:rsidR="009F6A35" w:rsidRPr="009F6A35" w14:paraId="4F3972C8" w14:textId="77777777" w:rsidTr="009F6A35">
        <w:trPr>
          <w:trHeight w:val="288"/>
        </w:trPr>
        <w:tc>
          <w:tcPr>
            <w:tcW w:w="3456" w:type="dxa"/>
            <w:tcBorders>
              <w:top w:val="nil"/>
              <w:left w:val="nil"/>
              <w:bottom w:val="nil"/>
              <w:right w:val="nil"/>
            </w:tcBorders>
            <w:shd w:val="clear" w:color="auto" w:fill="auto"/>
            <w:noWrap/>
            <w:vAlign w:val="bottom"/>
            <w:hideMark/>
          </w:tcPr>
          <w:p w14:paraId="0EF56D09"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Parents Own Two/More Homes</w:t>
            </w:r>
          </w:p>
        </w:tc>
        <w:tc>
          <w:tcPr>
            <w:tcW w:w="1844" w:type="dxa"/>
            <w:tcBorders>
              <w:top w:val="nil"/>
              <w:left w:val="nil"/>
              <w:bottom w:val="nil"/>
              <w:right w:val="nil"/>
            </w:tcBorders>
            <w:shd w:val="clear" w:color="auto" w:fill="auto"/>
            <w:noWrap/>
            <w:vAlign w:val="bottom"/>
            <w:hideMark/>
          </w:tcPr>
          <w:p w14:paraId="7864A9AD"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13 (12%)</w:t>
            </w:r>
          </w:p>
        </w:tc>
        <w:tc>
          <w:tcPr>
            <w:tcW w:w="2440" w:type="dxa"/>
            <w:tcBorders>
              <w:top w:val="nil"/>
              <w:left w:val="nil"/>
              <w:bottom w:val="nil"/>
              <w:right w:val="nil"/>
            </w:tcBorders>
            <w:shd w:val="clear" w:color="auto" w:fill="auto"/>
            <w:noWrap/>
            <w:vAlign w:val="bottom"/>
            <w:hideMark/>
          </w:tcPr>
          <w:p w14:paraId="48CE4B45"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94 (88%)</w:t>
            </w:r>
          </w:p>
        </w:tc>
        <w:tc>
          <w:tcPr>
            <w:tcW w:w="2440" w:type="dxa"/>
            <w:tcBorders>
              <w:top w:val="nil"/>
              <w:left w:val="nil"/>
              <w:bottom w:val="nil"/>
              <w:right w:val="nil"/>
            </w:tcBorders>
            <w:shd w:val="clear" w:color="auto" w:fill="auto"/>
            <w:noWrap/>
            <w:vAlign w:val="bottom"/>
            <w:hideMark/>
          </w:tcPr>
          <w:p w14:paraId="2D2A6A36"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107 (100%)</w:t>
            </w:r>
          </w:p>
        </w:tc>
      </w:tr>
      <w:tr w:rsidR="009F6A35" w:rsidRPr="009F6A35" w14:paraId="094375A1" w14:textId="77777777" w:rsidTr="009F6A35">
        <w:trPr>
          <w:trHeight w:val="288"/>
        </w:trPr>
        <w:tc>
          <w:tcPr>
            <w:tcW w:w="3456" w:type="dxa"/>
            <w:tcBorders>
              <w:top w:val="nil"/>
              <w:left w:val="nil"/>
              <w:bottom w:val="single" w:sz="4" w:space="0" w:color="auto"/>
              <w:right w:val="nil"/>
            </w:tcBorders>
            <w:shd w:val="clear" w:color="auto" w:fill="auto"/>
            <w:noWrap/>
            <w:vAlign w:val="bottom"/>
            <w:hideMark/>
          </w:tcPr>
          <w:p w14:paraId="69F54256"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Total</w:t>
            </w:r>
          </w:p>
        </w:tc>
        <w:tc>
          <w:tcPr>
            <w:tcW w:w="1844" w:type="dxa"/>
            <w:tcBorders>
              <w:top w:val="nil"/>
              <w:left w:val="nil"/>
              <w:bottom w:val="nil"/>
              <w:right w:val="nil"/>
            </w:tcBorders>
            <w:shd w:val="clear" w:color="auto" w:fill="auto"/>
            <w:noWrap/>
            <w:vAlign w:val="bottom"/>
            <w:hideMark/>
          </w:tcPr>
          <w:p w14:paraId="00FEDBBA"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315 (25%)</w:t>
            </w:r>
          </w:p>
        </w:tc>
        <w:tc>
          <w:tcPr>
            <w:tcW w:w="2440" w:type="dxa"/>
            <w:tcBorders>
              <w:top w:val="nil"/>
              <w:left w:val="nil"/>
              <w:bottom w:val="nil"/>
              <w:right w:val="nil"/>
            </w:tcBorders>
            <w:shd w:val="clear" w:color="auto" w:fill="auto"/>
            <w:noWrap/>
            <w:vAlign w:val="bottom"/>
            <w:hideMark/>
          </w:tcPr>
          <w:p w14:paraId="4C40130F"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950 (75%)</w:t>
            </w:r>
          </w:p>
        </w:tc>
        <w:tc>
          <w:tcPr>
            <w:tcW w:w="2440" w:type="dxa"/>
            <w:tcBorders>
              <w:top w:val="nil"/>
              <w:left w:val="nil"/>
              <w:bottom w:val="nil"/>
              <w:right w:val="nil"/>
            </w:tcBorders>
            <w:shd w:val="clear" w:color="auto" w:fill="auto"/>
            <w:noWrap/>
            <w:vAlign w:val="bottom"/>
            <w:hideMark/>
          </w:tcPr>
          <w:p w14:paraId="512811E6"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1,265 (100%)</w:t>
            </w:r>
          </w:p>
        </w:tc>
      </w:tr>
      <w:tr w:rsidR="009F6A35" w:rsidRPr="009F6A35" w14:paraId="47E6B3FB" w14:textId="77777777" w:rsidTr="009F6A35">
        <w:trPr>
          <w:trHeight w:val="288"/>
        </w:trPr>
        <w:tc>
          <w:tcPr>
            <w:tcW w:w="5300" w:type="dxa"/>
            <w:gridSpan w:val="2"/>
            <w:tcBorders>
              <w:top w:val="single" w:sz="4" w:space="0" w:color="auto"/>
              <w:left w:val="nil"/>
              <w:bottom w:val="single" w:sz="4" w:space="0" w:color="auto"/>
              <w:right w:val="nil"/>
            </w:tcBorders>
            <w:shd w:val="clear" w:color="auto" w:fill="auto"/>
            <w:noWrap/>
            <w:vAlign w:val="bottom"/>
            <w:hideMark/>
          </w:tcPr>
          <w:p w14:paraId="7C04697E"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P-value = 0.002 (Pearson's Chi-squared test)</w:t>
            </w:r>
          </w:p>
        </w:tc>
        <w:tc>
          <w:tcPr>
            <w:tcW w:w="2440" w:type="dxa"/>
            <w:tcBorders>
              <w:top w:val="single" w:sz="4" w:space="0" w:color="auto"/>
              <w:left w:val="nil"/>
              <w:bottom w:val="single" w:sz="4" w:space="0" w:color="auto"/>
              <w:right w:val="nil"/>
            </w:tcBorders>
            <w:shd w:val="clear" w:color="auto" w:fill="auto"/>
            <w:noWrap/>
            <w:vAlign w:val="bottom"/>
            <w:hideMark/>
          </w:tcPr>
          <w:p w14:paraId="504FF5F7"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 </w:t>
            </w:r>
          </w:p>
        </w:tc>
        <w:tc>
          <w:tcPr>
            <w:tcW w:w="2440" w:type="dxa"/>
            <w:tcBorders>
              <w:top w:val="single" w:sz="4" w:space="0" w:color="auto"/>
              <w:left w:val="nil"/>
              <w:bottom w:val="single" w:sz="4" w:space="0" w:color="auto"/>
              <w:right w:val="nil"/>
            </w:tcBorders>
            <w:shd w:val="clear" w:color="auto" w:fill="auto"/>
            <w:noWrap/>
            <w:vAlign w:val="bottom"/>
            <w:hideMark/>
          </w:tcPr>
          <w:p w14:paraId="269BF3DA"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 </w:t>
            </w:r>
          </w:p>
        </w:tc>
      </w:tr>
      <w:tr w:rsidR="009F6A35" w:rsidRPr="009F6A35" w14:paraId="01D0AEB1" w14:textId="77777777" w:rsidTr="009F6A35">
        <w:trPr>
          <w:trHeight w:val="288"/>
        </w:trPr>
        <w:tc>
          <w:tcPr>
            <w:tcW w:w="7740" w:type="dxa"/>
            <w:gridSpan w:val="3"/>
            <w:tcBorders>
              <w:top w:val="nil"/>
              <w:left w:val="nil"/>
              <w:bottom w:val="nil"/>
              <w:right w:val="nil"/>
            </w:tcBorders>
            <w:shd w:val="clear" w:color="auto" w:fill="auto"/>
            <w:noWrap/>
            <w:vAlign w:val="bottom"/>
            <w:hideMark/>
          </w:tcPr>
          <w:p w14:paraId="78939074" w14:textId="0D1983C8" w:rsidR="009F6A35" w:rsidRPr="009F6A35" w:rsidRDefault="009F6A35" w:rsidP="009F6A35">
            <w:pPr>
              <w:spacing w:after="0" w:line="240" w:lineRule="auto"/>
              <w:rPr>
                <w:rFonts w:ascii="Calibri" w:eastAsia="Times New Roman" w:hAnsi="Calibri" w:cs="Calibri"/>
                <w:i/>
                <w:iCs/>
                <w:color w:val="000000"/>
              </w:rPr>
            </w:pPr>
            <w:r w:rsidRPr="009F6A35">
              <w:rPr>
                <w:rFonts w:ascii="Calibri" w:eastAsia="Times New Roman" w:hAnsi="Calibri" w:cs="Calibri"/>
                <w:i/>
                <w:iCs/>
                <w:color w:val="000000"/>
              </w:rPr>
              <w:t xml:space="preserve">Medium </w:t>
            </w:r>
            <w:r w:rsidR="008A5CB4">
              <w:rPr>
                <w:rFonts w:ascii="Calibri" w:eastAsia="Times New Roman" w:hAnsi="Calibri" w:cs="Calibri"/>
                <w:i/>
                <w:iCs/>
                <w:color w:val="000000"/>
              </w:rPr>
              <w:t xml:space="preserve">and Large </w:t>
            </w:r>
            <w:r w:rsidRPr="009F6A35">
              <w:rPr>
                <w:rFonts w:ascii="Calibri" w:eastAsia="Times New Roman" w:hAnsi="Calibri" w:cs="Calibri"/>
                <w:i/>
                <w:iCs/>
                <w:color w:val="000000"/>
              </w:rPr>
              <w:t>Cities (Excluding Beijing, Shanghai, Guangzhou and Shenzhen)</w:t>
            </w:r>
          </w:p>
        </w:tc>
        <w:tc>
          <w:tcPr>
            <w:tcW w:w="2440" w:type="dxa"/>
            <w:tcBorders>
              <w:top w:val="nil"/>
              <w:left w:val="nil"/>
              <w:bottom w:val="nil"/>
              <w:right w:val="nil"/>
            </w:tcBorders>
            <w:shd w:val="clear" w:color="auto" w:fill="auto"/>
            <w:noWrap/>
            <w:vAlign w:val="bottom"/>
            <w:hideMark/>
          </w:tcPr>
          <w:p w14:paraId="50199E09" w14:textId="77777777" w:rsidR="009F6A35" w:rsidRPr="009F6A35" w:rsidRDefault="009F6A35" w:rsidP="009F6A35">
            <w:pPr>
              <w:spacing w:after="0" w:line="240" w:lineRule="auto"/>
              <w:rPr>
                <w:rFonts w:ascii="Calibri" w:eastAsia="Times New Roman" w:hAnsi="Calibri" w:cs="Calibri"/>
                <w:i/>
                <w:iCs/>
                <w:color w:val="000000"/>
              </w:rPr>
            </w:pPr>
          </w:p>
        </w:tc>
      </w:tr>
      <w:tr w:rsidR="009F6A35" w:rsidRPr="009F6A35" w14:paraId="1A6E856B" w14:textId="77777777" w:rsidTr="009F6A35">
        <w:trPr>
          <w:trHeight w:val="288"/>
        </w:trPr>
        <w:tc>
          <w:tcPr>
            <w:tcW w:w="3456" w:type="dxa"/>
            <w:tcBorders>
              <w:top w:val="nil"/>
              <w:left w:val="nil"/>
              <w:bottom w:val="nil"/>
              <w:right w:val="nil"/>
            </w:tcBorders>
            <w:shd w:val="clear" w:color="auto" w:fill="auto"/>
            <w:noWrap/>
            <w:vAlign w:val="bottom"/>
            <w:hideMark/>
          </w:tcPr>
          <w:p w14:paraId="3DCA7399" w14:textId="77777777" w:rsidR="009F6A35" w:rsidRPr="009F6A35" w:rsidRDefault="009F6A35" w:rsidP="009F6A35">
            <w:pPr>
              <w:spacing w:after="0" w:line="240" w:lineRule="auto"/>
              <w:rPr>
                <w:rFonts w:ascii="Times New Roman" w:eastAsia="Times New Roman" w:hAnsi="Times New Roman" w:cs="Times New Roman"/>
                <w:sz w:val="20"/>
                <w:szCs w:val="20"/>
              </w:rPr>
            </w:pPr>
          </w:p>
        </w:tc>
        <w:tc>
          <w:tcPr>
            <w:tcW w:w="1844" w:type="dxa"/>
            <w:tcBorders>
              <w:top w:val="nil"/>
              <w:left w:val="nil"/>
              <w:bottom w:val="nil"/>
              <w:right w:val="nil"/>
            </w:tcBorders>
            <w:shd w:val="clear" w:color="auto" w:fill="auto"/>
            <w:noWrap/>
            <w:vAlign w:val="bottom"/>
            <w:hideMark/>
          </w:tcPr>
          <w:p w14:paraId="1AC19060"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Not Homeowner</w:t>
            </w:r>
          </w:p>
        </w:tc>
        <w:tc>
          <w:tcPr>
            <w:tcW w:w="2440" w:type="dxa"/>
            <w:tcBorders>
              <w:top w:val="nil"/>
              <w:left w:val="nil"/>
              <w:bottom w:val="nil"/>
              <w:right w:val="nil"/>
            </w:tcBorders>
            <w:shd w:val="clear" w:color="auto" w:fill="auto"/>
            <w:noWrap/>
            <w:vAlign w:val="bottom"/>
            <w:hideMark/>
          </w:tcPr>
          <w:p w14:paraId="0ECC6A8D"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Homeowner</w:t>
            </w:r>
          </w:p>
        </w:tc>
        <w:tc>
          <w:tcPr>
            <w:tcW w:w="2440" w:type="dxa"/>
            <w:tcBorders>
              <w:top w:val="nil"/>
              <w:left w:val="nil"/>
              <w:bottom w:val="nil"/>
              <w:right w:val="nil"/>
            </w:tcBorders>
            <w:shd w:val="clear" w:color="auto" w:fill="auto"/>
            <w:noWrap/>
            <w:vAlign w:val="bottom"/>
            <w:hideMark/>
          </w:tcPr>
          <w:p w14:paraId="53205520"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Total</w:t>
            </w:r>
          </w:p>
        </w:tc>
      </w:tr>
      <w:tr w:rsidR="009F6A35" w:rsidRPr="009F6A35" w14:paraId="26B82C8F" w14:textId="77777777" w:rsidTr="009F6A35">
        <w:trPr>
          <w:trHeight w:val="288"/>
        </w:trPr>
        <w:tc>
          <w:tcPr>
            <w:tcW w:w="3456" w:type="dxa"/>
            <w:tcBorders>
              <w:top w:val="nil"/>
              <w:left w:val="nil"/>
              <w:bottom w:val="nil"/>
              <w:right w:val="nil"/>
            </w:tcBorders>
            <w:shd w:val="clear" w:color="auto" w:fill="auto"/>
            <w:noWrap/>
            <w:vAlign w:val="bottom"/>
            <w:hideMark/>
          </w:tcPr>
          <w:p w14:paraId="1D0116B7"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Parental Net Worth 0-25%</w:t>
            </w:r>
          </w:p>
        </w:tc>
        <w:tc>
          <w:tcPr>
            <w:tcW w:w="1844" w:type="dxa"/>
            <w:tcBorders>
              <w:top w:val="nil"/>
              <w:left w:val="nil"/>
              <w:bottom w:val="nil"/>
              <w:right w:val="nil"/>
            </w:tcBorders>
            <w:shd w:val="clear" w:color="auto" w:fill="auto"/>
            <w:noWrap/>
            <w:vAlign w:val="bottom"/>
            <w:hideMark/>
          </w:tcPr>
          <w:p w14:paraId="4DD130D6"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71 (32%)</w:t>
            </w:r>
          </w:p>
        </w:tc>
        <w:tc>
          <w:tcPr>
            <w:tcW w:w="2440" w:type="dxa"/>
            <w:tcBorders>
              <w:top w:val="nil"/>
              <w:left w:val="nil"/>
              <w:bottom w:val="nil"/>
              <w:right w:val="nil"/>
            </w:tcBorders>
            <w:shd w:val="clear" w:color="auto" w:fill="auto"/>
            <w:noWrap/>
            <w:vAlign w:val="bottom"/>
            <w:hideMark/>
          </w:tcPr>
          <w:p w14:paraId="6D4B7115"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152 (68%)</w:t>
            </w:r>
          </w:p>
        </w:tc>
        <w:tc>
          <w:tcPr>
            <w:tcW w:w="2440" w:type="dxa"/>
            <w:tcBorders>
              <w:top w:val="nil"/>
              <w:left w:val="nil"/>
              <w:bottom w:val="nil"/>
              <w:right w:val="nil"/>
            </w:tcBorders>
            <w:shd w:val="clear" w:color="auto" w:fill="auto"/>
            <w:noWrap/>
            <w:vAlign w:val="bottom"/>
            <w:hideMark/>
          </w:tcPr>
          <w:p w14:paraId="023E2FB0"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223 (100%)</w:t>
            </w:r>
          </w:p>
        </w:tc>
      </w:tr>
      <w:tr w:rsidR="009F6A35" w:rsidRPr="009F6A35" w14:paraId="20D17204" w14:textId="77777777" w:rsidTr="009F6A35">
        <w:trPr>
          <w:trHeight w:val="288"/>
        </w:trPr>
        <w:tc>
          <w:tcPr>
            <w:tcW w:w="3456" w:type="dxa"/>
            <w:tcBorders>
              <w:top w:val="nil"/>
              <w:left w:val="nil"/>
              <w:bottom w:val="nil"/>
              <w:right w:val="nil"/>
            </w:tcBorders>
            <w:shd w:val="clear" w:color="auto" w:fill="auto"/>
            <w:noWrap/>
            <w:vAlign w:val="bottom"/>
            <w:hideMark/>
          </w:tcPr>
          <w:p w14:paraId="02923795"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Parental Net Worth 25-50%</w:t>
            </w:r>
          </w:p>
        </w:tc>
        <w:tc>
          <w:tcPr>
            <w:tcW w:w="1844" w:type="dxa"/>
            <w:tcBorders>
              <w:top w:val="nil"/>
              <w:left w:val="nil"/>
              <w:bottom w:val="nil"/>
              <w:right w:val="nil"/>
            </w:tcBorders>
            <w:shd w:val="clear" w:color="auto" w:fill="auto"/>
            <w:noWrap/>
            <w:vAlign w:val="bottom"/>
            <w:hideMark/>
          </w:tcPr>
          <w:p w14:paraId="3E6AFA23"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70 (31%)</w:t>
            </w:r>
          </w:p>
        </w:tc>
        <w:tc>
          <w:tcPr>
            <w:tcW w:w="2440" w:type="dxa"/>
            <w:tcBorders>
              <w:top w:val="nil"/>
              <w:left w:val="nil"/>
              <w:bottom w:val="nil"/>
              <w:right w:val="nil"/>
            </w:tcBorders>
            <w:shd w:val="clear" w:color="auto" w:fill="auto"/>
            <w:noWrap/>
            <w:vAlign w:val="bottom"/>
            <w:hideMark/>
          </w:tcPr>
          <w:p w14:paraId="290AF499"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153 (69%)</w:t>
            </w:r>
          </w:p>
        </w:tc>
        <w:tc>
          <w:tcPr>
            <w:tcW w:w="2440" w:type="dxa"/>
            <w:tcBorders>
              <w:top w:val="nil"/>
              <w:left w:val="nil"/>
              <w:bottom w:val="nil"/>
              <w:right w:val="nil"/>
            </w:tcBorders>
            <w:shd w:val="clear" w:color="auto" w:fill="auto"/>
            <w:noWrap/>
            <w:vAlign w:val="bottom"/>
            <w:hideMark/>
          </w:tcPr>
          <w:p w14:paraId="245660EF"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223 (100%)</w:t>
            </w:r>
          </w:p>
        </w:tc>
      </w:tr>
      <w:tr w:rsidR="009F6A35" w:rsidRPr="009F6A35" w14:paraId="7F4E302A" w14:textId="77777777" w:rsidTr="009F6A35">
        <w:trPr>
          <w:trHeight w:val="288"/>
        </w:trPr>
        <w:tc>
          <w:tcPr>
            <w:tcW w:w="3456" w:type="dxa"/>
            <w:tcBorders>
              <w:top w:val="nil"/>
              <w:left w:val="nil"/>
              <w:bottom w:val="nil"/>
              <w:right w:val="nil"/>
            </w:tcBorders>
            <w:shd w:val="clear" w:color="auto" w:fill="auto"/>
            <w:noWrap/>
            <w:vAlign w:val="bottom"/>
            <w:hideMark/>
          </w:tcPr>
          <w:p w14:paraId="1E0FB7FB"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Parental Net Worth 50-75%</w:t>
            </w:r>
          </w:p>
        </w:tc>
        <w:tc>
          <w:tcPr>
            <w:tcW w:w="1844" w:type="dxa"/>
            <w:tcBorders>
              <w:top w:val="nil"/>
              <w:left w:val="nil"/>
              <w:bottom w:val="nil"/>
              <w:right w:val="nil"/>
            </w:tcBorders>
            <w:shd w:val="clear" w:color="auto" w:fill="auto"/>
            <w:noWrap/>
            <w:vAlign w:val="bottom"/>
            <w:hideMark/>
          </w:tcPr>
          <w:p w14:paraId="5C11D852"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74 (29%)</w:t>
            </w:r>
          </w:p>
        </w:tc>
        <w:tc>
          <w:tcPr>
            <w:tcW w:w="2440" w:type="dxa"/>
            <w:tcBorders>
              <w:top w:val="nil"/>
              <w:left w:val="nil"/>
              <w:bottom w:val="nil"/>
              <w:right w:val="nil"/>
            </w:tcBorders>
            <w:shd w:val="clear" w:color="auto" w:fill="auto"/>
            <w:noWrap/>
            <w:vAlign w:val="bottom"/>
            <w:hideMark/>
          </w:tcPr>
          <w:p w14:paraId="33A4AE36"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177 (71%)</w:t>
            </w:r>
          </w:p>
        </w:tc>
        <w:tc>
          <w:tcPr>
            <w:tcW w:w="2440" w:type="dxa"/>
            <w:tcBorders>
              <w:top w:val="nil"/>
              <w:left w:val="nil"/>
              <w:bottom w:val="nil"/>
              <w:right w:val="nil"/>
            </w:tcBorders>
            <w:shd w:val="clear" w:color="auto" w:fill="auto"/>
            <w:noWrap/>
            <w:vAlign w:val="bottom"/>
            <w:hideMark/>
          </w:tcPr>
          <w:p w14:paraId="4FBC2116"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251 (100%)</w:t>
            </w:r>
          </w:p>
        </w:tc>
      </w:tr>
      <w:tr w:rsidR="009F6A35" w:rsidRPr="009F6A35" w14:paraId="216D8F6F" w14:textId="77777777" w:rsidTr="009F6A35">
        <w:trPr>
          <w:trHeight w:val="288"/>
        </w:trPr>
        <w:tc>
          <w:tcPr>
            <w:tcW w:w="3456" w:type="dxa"/>
            <w:tcBorders>
              <w:top w:val="nil"/>
              <w:left w:val="nil"/>
              <w:bottom w:val="nil"/>
              <w:right w:val="nil"/>
            </w:tcBorders>
            <w:shd w:val="clear" w:color="auto" w:fill="auto"/>
            <w:noWrap/>
            <w:vAlign w:val="bottom"/>
            <w:hideMark/>
          </w:tcPr>
          <w:p w14:paraId="759AC007"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Parental Net Worth 75-99%</w:t>
            </w:r>
          </w:p>
        </w:tc>
        <w:tc>
          <w:tcPr>
            <w:tcW w:w="1844" w:type="dxa"/>
            <w:tcBorders>
              <w:top w:val="nil"/>
              <w:left w:val="nil"/>
              <w:bottom w:val="nil"/>
              <w:right w:val="nil"/>
            </w:tcBorders>
            <w:shd w:val="clear" w:color="auto" w:fill="auto"/>
            <w:noWrap/>
            <w:vAlign w:val="bottom"/>
            <w:hideMark/>
          </w:tcPr>
          <w:p w14:paraId="4CC5C7A6"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114 (33%)</w:t>
            </w:r>
          </w:p>
        </w:tc>
        <w:tc>
          <w:tcPr>
            <w:tcW w:w="2440" w:type="dxa"/>
            <w:tcBorders>
              <w:top w:val="nil"/>
              <w:left w:val="nil"/>
              <w:bottom w:val="nil"/>
              <w:right w:val="nil"/>
            </w:tcBorders>
            <w:shd w:val="clear" w:color="auto" w:fill="auto"/>
            <w:noWrap/>
            <w:vAlign w:val="bottom"/>
            <w:hideMark/>
          </w:tcPr>
          <w:p w14:paraId="5A8915ED"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234 (67%)</w:t>
            </w:r>
          </w:p>
        </w:tc>
        <w:tc>
          <w:tcPr>
            <w:tcW w:w="2440" w:type="dxa"/>
            <w:tcBorders>
              <w:top w:val="nil"/>
              <w:left w:val="nil"/>
              <w:bottom w:val="nil"/>
              <w:right w:val="nil"/>
            </w:tcBorders>
            <w:shd w:val="clear" w:color="auto" w:fill="auto"/>
            <w:noWrap/>
            <w:vAlign w:val="bottom"/>
            <w:hideMark/>
          </w:tcPr>
          <w:p w14:paraId="581B1125"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348 (100%)</w:t>
            </w:r>
          </w:p>
        </w:tc>
      </w:tr>
      <w:tr w:rsidR="009F6A35" w:rsidRPr="009F6A35" w14:paraId="406DCB83" w14:textId="77777777" w:rsidTr="009F6A35">
        <w:trPr>
          <w:trHeight w:val="288"/>
        </w:trPr>
        <w:tc>
          <w:tcPr>
            <w:tcW w:w="3456" w:type="dxa"/>
            <w:tcBorders>
              <w:top w:val="nil"/>
              <w:left w:val="nil"/>
              <w:bottom w:val="single" w:sz="4" w:space="0" w:color="auto"/>
              <w:right w:val="nil"/>
            </w:tcBorders>
            <w:shd w:val="clear" w:color="auto" w:fill="auto"/>
            <w:noWrap/>
            <w:vAlign w:val="bottom"/>
            <w:hideMark/>
          </w:tcPr>
          <w:p w14:paraId="03246ABF"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Total</w:t>
            </w:r>
          </w:p>
        </w:tc>
        <w:tc>
          <w:tcPr>
            <w:tcW w:w="1844" w:type="dxa"/>
            <w:tcBorders>
              <w:top w:val="nil"/>
              <w:left w:val="nil"/>
              <w:bottom w:val="nil"/>
              <w:right w:val="nil"/>
            </w:tcBorders>
            <w:shd w:val="clear" w:color="auto" w:fill="auto"/>
            <w:noWrap/>
            <w:vAlign w:val="bottom"/>
            <w:hideMark/>
          </w:tcPr>
          <w:p w14:paraId="271FD790"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329 (31%)</w:t>
            </w:r>
          </w:p>
        </w:tc>
        <w:tc>
          <w:tcPr>
            <w:tcW w:w="2440" w:type="dxa"/>
            <w:tcBorders>
              <w:top w:val="nil"/>
              <w:left w:val="nil"/>
              <w:bottom w:val="nil"/>
              <w:right w:val="nil"/>
            </w:tcBorders>
            <w:shd w:val="clear" w:color="auto" w:fill="auto"/>
            <w:noWrap/>
            <w:vAlign w:val="bottom"/>
            <w:hideMark/>
          </w:tcPr>
          <w:p w14:paraId="0B9D6F4F"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716 (69%)</w:t>
            </w:r>
          </w:p>
        </w:tc>
        <w:tc>
          <w:tcPr>
            <w:tcW w:w="2440" w:type="dxa"/>
            <w:tcBorders>
              <w:top w:val="nil"/>
              <w:left w:val="nil"/>
              <w:bottom w:val="nil"/>
              <w:right w:val="nil"/>
            </w:tcBorders>
            <w:shd w:val="clear" w:color="auto" w:fill="auto"/>
            <w:noWrap/>
            <w:vAlign w:val="bottom"/>
            <w:hideMark/>
          </w:tcPr>
          <w:p w14:paraId="31C3D276"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1,045 (100%)</w:t>
            </w:r>
          </w:p>
        </w:tc>
      </w:tr>
      <w:tr w:rsidR="009F6A35" w:rsidRPr="009F6A35" w14:paraId="1693640C" w14:textId="77777777" w:rsidTr="009F6A35">
        <w:trPr>
          <w:trHeight w:val="288"/>
        </w:trPr>
        <w:tc>
          <w:tcPr>
            <w:tcW w:w="5300" w:type="dxa"/>
            <w:gridSpan w:val="2"/>
            <w:tcBorders>
              <w:top w:val="single" w:sz="4" w:space="0" w:color="auto"/>
              <w:left w:val="nil"/>
              <w:bottom w:val="single" w:sz="4" w:space="0" w:color="auto"/>
              <w:right w:val="nil"/>
            </w:tcBorders>
            <w:shd w:val="clear" w:color="auto" w:fill="auto"/>
            <w:noWrap/>
            <w:vAlign w:val="bottom"/>
            <w:hideMark/>
          </w:tcPr>
          <w:p w14:paraId="4F2547D7"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P-value = 0.9 (Pearson's Chi-squared test)</w:t>
            </w:r>
          </w:p>
        </w:tc>
        <w:tc>
          <w:tcPr>
            <w:tcW w:w="2440" w:type="dxa"/>
            <w:tcBorders>
              <w:top w:val="single" w:sz="4" w:space="0" w:color="auto"/>
              <w:left w:val="nil"/>
              <w:bottom w:val="single" w:sz="4" w:space="0" w:color="auto"/>
              <w:right w:val="nil"/>
            </w:tcBorders>
            <w:shd w:val="clear" w:color="auto" w:fill="auto"/>
            <w:noWrap/>
            <w:vAlign w:val="bottom"/>
            <w:hideMark/>
          </w:tcPr>
          <w:p w14:paraId="6441E87B"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 </w:t>
            </w:r>
          </w:p>
        </w:tc>
        <w:tc>
          <w:tcPr>
            <w:tcW w:w="2440" w:type="dxa"/>
            <w:tcBorders>
              <w:top w:val="single" w:sz="4" w:space="0" w:color="auto"/>
              <w:left w:val="nil"/>
              <w:bottom w:val="single" w:sz="4" w:space="0" w:color="auto"/>
              <w:right w:val="nil"/>
            </w:tcBorders>
            <w:shd w:val="clear" w:color="auto" w:fill="auto"/>
            <w:noWrap/>
            <w:vAlign w:val="bottom"/>
            <w:hideMark/>
          </w:tcPr>
          <w:p w14:paraId="4F80ADAB"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 </w:t>
            </w:r>
          </w:p>
        </w:tc>
      </w:tr>
      <w:tr w:rsidR="009F6A35" w:rsidRPr="009F6A35" w14:paraId="48F4016A" w14:textId="77777777" w:rsidTr="009F6A35">
        <w:trPr>
          <w:trHeight w:val="288"/>
        </w:trPr>
        <w:tc>
          <w:tcPr>
            <w:tcW w:w="3456" w:type="dxa"/>
            <w:tcBorders>
              <w:top w:val="nil"/>
              <w:left w:val="nil"/>
              <w:bottom w:val="nil"/>
              <w:right w:val="nil"/>
            </w:tcBorders>
            <w:shd w:val="clear" w:color="auto" w:fill="auto"/>
            <w:noWrap/>
            <w:vAlign w:val="bottom"/>
            <w:hideMark/>
          </w:tcPr>
          <w:p w14:paraId="2F71DB8E" w14:textId="77777777" w:rsidR="009F6A35" w:rsidRPr="009F6A35" w:rsidRDefault="009F6A35" w:rsidP="009F6A35">
            <w:pPr>
              <w:spacing w:after="0" w:line="240" w:lineRule="auto"/>
              <w:rPr>
                <w:rFonts w:ascii="Calibri" w:eastAsia="Times New Roman" w:hAnsi="Calibri" w:cs="Calibri"/>
                <w:i/>
                <w:iCs/>
                <w:color w:val="000000"/>
              </w:rPr>
            </w:pPr>
            <w:r w:rsidRPr="009F6A35">
              <w:rPr>
                <w:rFonts w:ascii="Calibri" w:eastAsia="Times New Roman" w:hAnsi="Calibri" w:cs="Calibri"/>
                <w:i/>
                <w:iCs/>
                <w:color w:val="000000"/>
              </w:rPr>
              <w:t>Small Cities</w:t>
            </w:r>
          </w:p>
        </w:tc>
        <w:tc>
          <w:tcPr>
            <w:tcW w:w="1844" w:type="dxa"/>
            <w:tcBorders>
              <w:top w:val="nil"/>
              <w:left w:val="nil"/>
              <w:bottom w:val="nil"/>
              <w:right w:val="nil"/>
            </w:tcBorders>
            <w:shd w:val="clear" w:color="auto" w:fill="auto"/>
            <w:noWrap/>
            <w:vAlign w:val="bottom"/>
            <w:hideMark/>
          </w:tcPr>
          <w:p w14:paraId="3E009D18" w14:textId="77777777" w:rsidR="009F6A35" w:rsidRPr="009F6A35" w:rsidRDefault="009F6A35" w:rsidP="009F6A35">
            <w:pPr>
              <w:spacing w:after="0" w:line="240" w:lineRule="auto"/>
              <w:rPr>
                <w:rFonts w:ascii="Calibri" w:eastAsia="Times New Roman" w:hAnsi="Calibri" w:cs="Calibri"/>
                <w:i/>
                <w:iCs/>
                <w:color w:val="000000"/>
              </w:rPr>
            </w:pPr>
          </w:p>
        </w:tc>
        <w:tc>
          <w:tcPr>
            <w:tcW w:w="2440" w:type="dxa"/>
            <w:tcBorders>
              <w:top w:val="nil"/>
              <w:left w:val="nil"/>
              <w:bottom w:val="nil"/>
              <w:right w:val="nil"/>
            </w:tcBorders>
            <w:shd w:val="clear" w:color="auto" w:fill="auto"/>
            <w:noWrap/>
            <w:vAlign w:val="bottom"/>
            <w:hideMark/>
          </w:tcPr>
          <w:p w14:paraId="389778A3" w14:textId="77777777" w:rsidR="009F6A35" w:rsidRPr="009F6A35" w:rsidRDefault="009F6A35" w:rsidP="009F6A35">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14:paraId="25FBD3AB" w14:textId="77777777" w:rsidR="009F6A35" w:rsidRPr="009F6A35" w:rsidRDefault="009F6A35" w:rsidP="009F6A35">
            <w:pPr>
              <w:spacing w:after="0" w:line="240" w:lineRule="auto"/>
              <w:rPr>
                <w:rFonts w:ascii="Times New Roman" w:eastAsia="Times New Roman" w:hAnsi="Times New Roman" w:cs="Times New Roman"/>
                <w:sz w:val="20"/>
                <w:szCs w:val="20"/>
              </w:rPr>
            </w:pPr>
          </w:p>
        </w:tc>
      </w:tr>
      <w:tr w:rsidR="009F6A35" w:rsidRPr="009F6A35" w14:paraId="7C9B1922" w14:textId="77777777" w:rsidTr="009F6A35">
        <w:trPr>
          <w:trHeight w:val="288"/>
        </w:trPr>
        <w:tc>
          <w:tcPr>
            <w:tcW w:w="3456" w:type="dxa"/>
            <w:tcBorders>
              <w:top w:val="nil"/>
              <w:left w:val="nil"/>
              <w:bottom w:val="nil"/>
              <w:right w:val="nil"/>
            </w:tcBorders>
            <w:shd w:val="clear" w:color="auto" w:fill="auto"/>
            <w:noWrap/>
            <w:vAlign w:val="bottom"/>
            <w:hideMark/>
          </w:tcPr>
          <w:p w14:paraId="53E7257C" w14:textId="77777777" w:rsidR="009F6A35" w:rsidRPr="009F6A35" w:rsidRDefault="009F6A35" w:rsidP="009F6A35">
            <w:pPr>
              <w:spacing w:after="0" w:line="240" w:lineRule="auto"/>
              <w:rPr>
                <w:rFonts w:ascii="Times New Roman" w:eastAsia="Times New Roman" w:hAnsi="Times New Roman" w:cs="Times New Roman"/>
                <w:sz w:val="20"/>
                <w:szCs w:val="20"/>
              </w:rPr>
            </w:pPr>
          </w:p>
        </w:tc>
        <w:tc>
          <w:tcPr>
            <w:tcW w:w="1844" w:type="dxa"/>
            <w:tcBorders>
              <w:top w:val="nil"/>
              <w:left w:val="nil"/>
              <w:bottom w:val="nil"/>
              <w:right w:val="nil"/>
            </w:tcBorders>
            <w:shd w:val="clear" w:color="auto" w:fill="auto"/>
            <w:noWrap/>
            <w:vAlign w:val="bottom"/>
            <w:hideMark/>
          </w:tcPr>
          <w:p w14:paraId="6595E80D"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Not Homeowner</w:t>
            </w:r>
          </w:p>
        </w:tc>
        <w:tc>
          <w:tcPr>
            <w:tcW w:w="2440" w:type="dxa"/>
            <w:tcBorders>
              <w:top w:val="nil"/>
              <w:left w:val="nil"/>
              <w:bottom w:val="nil"/>
              <w:right w:val="nil"/>
            </w:tcBorders>
            <w:shd w:val="clear" w:color="auto" w:fill="auto"/>
            <w:noWrap/>
            <w:vAlign w:val="bottom"/>
            <w:hideMark/>
          </w:tcPr>
          <w:p w14:paraId="42F42B0A"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Homeowner</w:t>
            </w:r>
          </w:p>
        </w:tc>
        <w:tc>
          <w:tcPr>
            <w:tcW w:w="2440" w:type="dxa"/>
            <w:tcBorders>
              <w:top w:val="nil"/>
              <w:left w:val="nil"/>
              <w:bottom w:val="nil"/>
              <w:right w:val="nil"/>
            </w:tcBorders>
            <w:shd w:val="clear" w:color="auto" w:fill="auto"/>
            <w:noWrap/>
            <w:vAlign w:val="bottom"/>
            <w:hideMark/>
          </w:tcPr>
          <w:p w14:paraId="2C240330"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Total</w:t>
            </w:r>
          </w:p>
        </w:tc>
      </w:tr>
      <w:tr w:rsidR="009F6A35" w:rsidRPr="009F6A35" w14:paraId="78ACF239" w14:textId="77777777" w:rsidTr="009F6A35">
        <w:trPr>
          <w:trHeight w:val="288"/>
        </w:trPr>
        <w:tc>
          <w:tcPr>
            <w:tcW w:w="3456" w:type="dxa"/>
            <w:tcBorders>
              <w:top w:val="nil"/>
              <w:left w:val="nil"/>
              <w:bottom w:val="nil"/>
              <w:right w:val="nil"/>
            </w:tcBorders>
            <w:shd w:val="clear" w:color="auto" w:fill="auto"/>
            <w:noWrap/>
            <w:vAlign w:val="bottom"/>
            <w:hideMark/>
          </w:tcPr>
          <w:p w14:paraId="65201F3E"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Parental Net Worth 0-25%</w:t>
            </w:r>
          </w:p>
        </w:tc>
        <w:tc>
          <w:tcPr>
            <w:tcW w:w="1844" w:type="dxa"/>
            <w:tcBorders>
              <w:top w:val="nil"/>
              <w:left w:val="nil"/>
              <w:bottom w:val="nil"/>
              <w:right w:val="nil"/>
            </w:tcBorders>
            <w:shd w:val="clear" w:color="auto" w:fill="auto"/>
            <w:noWrap/>
            <w:vAlign w:val="bottom"/>
            <w:hideMark/>
          </w:tcPr>
          <w:p w14:paraId="1C5B6AF6"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144 (32%)</w:t>
            </w:r>
          </w:p>
        </w:tc>
        <w:tc>
          <w:tcPr>
            <w:tcW w:w="2440" w:type="dxa"/>
            <w:tcBorders>
              <w:top w:val="nil"/>
              <w:left w:val="nil"/>
              <w:bottom w:val="nil"/>
              <w:right w:val="nil"/>
            </w:tcBorders>
            <w:shd w:val="clear" w:color="auto" w:fill="auto"/>
            <w:noWrap/>
            <w:vAlign w:val="bottom"/>
            <w:hideMark/>
          </w:tcPr>
          <w:p w14:paraId="7A23263F"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303 (68%)</w:t>
            </w:r>
          </w:p>
        </w:tc>
        <w:tc>
          <w:tcPr>
            <w:tcW w:w="2440" w:type="dxa"/>
            <w:tcBorders>
              <w:top w:val="nil"/>
              <w:left w:val="nil"/>
              <w:bottom w:val="nil"/>
              <w:right w:val="nil"/>
            </w:tcBorders>
            <w:shd w:val="clear" w:color="auto" w:fill="auto"/>
            <w:noWrap/>
            <w:vAlign w:val="bottom"/>
            <w:hideMark/>
          </w:tcPr>
          <w:p w14:paraId="317F38A5"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447 (100%)</w:t>
            </w:r>
          </w:p>
        </w:tc>
      </w:tr>
      <w:tr w:rsidR="009F6A35" w:rsidRPr="009F6A35" w14:paraId="6EE3971D" w14:textId="77777777" w:rsidTr="009F6A35">
        <w:trPr>
          <w:trHeight w:val="288"/>
        </w:trPr>
        <w:tc>
          <w:tcPr>
            <w:tcW w:w="3456" w:type="dxa"/>
            <w:tcBorders>
              <w:top w:val="nil"/>
              <w:left w:val="nil"/>
              <w:bottom w:val="nil"/>
              <w:right w:val="nil"/>
            </w:tcBorders>
            <w:shd w:val="clear" w:color="auto" w:fill="auto"/>
            <w:noWrap/>
            <w:vAlign w:val="bottom"/>
            <w:hideMark/>
          </w:tcPr>
          <w:p w14:paraId="1DD55E35"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Parental Net Worth 25-50%</w:t>
            </w:r>
          </w:p>
        </w:tc>
        <w:tc>
          <w:tcPr>
            <w:tcW w:w="1844" w:type="dxa"/>
            <w:tcBorders>
              <w:top w:val="nil"/>
              <w:left w:val="nil"/>
              <w:bottom w:val="nil"/>
              <w:right w:val="nil"/>
            </w:tcBorders>
            <w:shd w:val="clear" w:color="auto" w:fill="auto"/>
            <w:noWrap/>
            <w:vAlign w:val="bottom"/>
            <w:hideMark/>
          </w:tcPr>
          <w:p w14:paraId="1D8BE781"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154 (37%)</w:t>
            </w:r>
          </w:p>
        </w:tc>
        <w:tc>
          <w:tcPr>
            <w:tcW w:w="2440" w:type="dxa"/>
            <w:tcBorders>
              <w:top w:val="nil"/>
              <w:left w:val="nil"/>
              <w:bottom w:val="nil"/>
              <w:right w:val="nil"/>
            </w:tcBorders>
            <w:shd w:val="clear" w:color="auto" w:fill="auto"/>
            <w:noWrap/>
            <w:vAlign w:val="bottom"/>
            <w:hideMark/>
          </w:tcPr>
          <w:p w14:paraId="1B3D07F2"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263 (63%)</w:t>
            </w:r>
          </w:p>
        </w:tc>
        <w:tc>
          <w:tcPr>
            <w:tcW w:w="2440" w:type="dxa"/>
            <w:tcBorders>
              <w:top w:val="nil"/>
              <w:left w:val="nil"/>
              <w:bottom w:val="nil"/>
              <w:right w:val="nil"/>
            </w:tcBorders>
            <w:shd w:val="clear" w:color="auto" w:fill="auto"/>
            <w:noWrap/>
            <w:vAlign w:val="bottom"/>
            <w:hideMark/>
          </w:tcPr>
          <w:p w14:paraId="0F669EB7"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417 (100%)</w:t>
            </w:r>
          </w:p>
        </w:tc>
      </w:tr>
      <w:tr w:rsidR="009F6A35" w:rsidRPr="009F6A35" w14:paraId="24AB0E9A" w14:textId="77777777" w:rsidTr="009F6A35">
        <w:trPr>
          <w:trHeight w:val="288"/>
        </w:trPr>
        <w:tc>
          <w:tcPr>
            <w:tcW w:w="3456" w:type="dxa"/>
            <w:tcBorders>
              <w:top w:val="nil"/>
              <w:left w:val="nil"/>
              <w:bottom w:val="nil"/>
              <w:right w:val="nil"/>
            </w:tcBorders>
            <w:shd w:val="clear" w:color="auto" w:fill="auto"/>
            <w:noWrap/>
            <w:vAlign w:val="bottom"/>
            <w:hideMark/>
          </w:tcPr>
          <w:p w14:paraId="2C291C10"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Parental Net Worth 50-75%</w:t>
            </w:r>
          </w:p>
        </w:tc>
        <w:tc>
          <w:tcPr>
            <w:tcW w:w="1844" w:type="dxa"/>
            <w:tcBorders>
              <w:top w:val="nil"/>
              <w:left w:val="nil"/>
              <w:bottom w:val="nil"/>
              <w:right w:val="nil"/>
            </w:tcBorders>
            <w:shd w:val="clear" w:color="auto" w:fill="auto"/>
            <w:noWrap/>
            <w:vAlign w:val="bottom"/>
            <w:hideMark/>
          </w:tcPr>
          <w:p w14:paraId="40265446"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141 (38%)</w:t>
            </w:r>
          </w:p>
        </w:tc>
        <w:tc>
          <w:tcPr>
            <w:tcW w:w="2440" w:type="dxa"/>
            <w:tcBorders>
              <w:top w:val="nil"/>
              <w:left w:val="nil"/>
              <w:bottom w:val="nil"/>
              <w:right w:val="nil"/>
            </w:tcBorders>
            <w:shd w:val="clear" w:color="auto" w:fill="auto"/>
            <w:noWrap/>
            <w:vAlign w:val="bottom"/>
            <w:hideMark/>
          </w:tcPr>
          <w:p w14:paraId="197BDFB1"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226 (62%)</w:t>
            </w:r>
          </w:p>
        </w:tc>
        <w:tc>
          <w:tcPr>
            <w:tcW w:w="2440" w:type="dxa"/>
            <w:tcBorders>
              <w:top w:val="nil"/>
              <w:left w:val="nil"/>
              <w:bottom w:val="nil"/>
              <w:right w:val="nil"/>
            </w:tcBorders>
            <w:shd w:val="clear" w:color="auto" w:fill="auto"/>
            <w:noWrap/>
            <w:vAlign w:val="bottom"/>
            <w:hideMark/>
          </w:tcPr>
          <w:p w14:paraId="4041501C"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367 (100%)</w:t>
            </w:r>
          </w:p>
        </w:tc>
      </w:tr>
      <w:tr w:rsidR="009F6A35" w:rsidRPr="009F6A35" w14:paraId="25E04F88" w14:textId="77777777" w:rsidTr="009F6A35">
        <w:trPr>
          <w:trHeight w:val="288"/>
        </w:trPr>
        <w:tc>
          <w:tcPr>
            <w:tcW w:w="3456" w:type="dxa"/>
            <w:tcBorders>
              <w:top w:val="nil"/>
              <w:left w:val="nil"/>
              <w:bottom w:val="nil"/>
              <w:right w:val="nil"/>
            </w:tcBorders>
            <w:shd w:val="clear" w:color="auto" w:fill="auto"/>
            <w:noWrap/>
            <w:vAlign w:val="bottom"/>
            <w:hideMark/>
          </w:tcPr>
          <w:p w14:paraId="515BE7E9"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Parental Net Worth 75-99%</w:t>
            </w:r>
          </w:p>
        </w:tc>
        <w:tc>
          <w:tcPr>
            <w:tcW w:w="1844" w:type="dxa"/>
            <w:tcBorders>
              <w:top w:val="nil"/>
              <w:left w:val="nil"/>
              <w:bottom w:val="nil"/>
              <w:right w:val="nil"/>
            </w:tcBorders>
            <w:shd w:val="clear" w:color="auto" w:fill="auto"/>
            <w:noWrap/>
            <w:vAlign w:val="bottom"/>
            <w:hideMark/>
          </w:tcPr>
          <w:p w14:paraId="4DDCB7CD"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96 (38%)</w:t>
            </w:r>
          </w:p>
        </w:tc>
        <w:tc>
          <w:tcPr>
            <w:tcW w:w="2440" w:type="dxa"/>
            <w:tcBorders>
              <w:top w:val="nil"/>
              <w:left w:val="nil"/>
              <w:bottom w:val="nil"/>
              <w:right w:val="nil"/>
            </w:tcBorders>
            <w:shd w:val="clear" w:color="auto" w:fill="auto"/>
            <w:noWrap/>
            <w:vAlign w:val="bottom"/>
            <w:hideMark/>
          </w:tcPr>
          <w:p w14:paraId="27840B5E"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158 (62%)</w:t>
            </w:r>
          </w:p>
        </w:tc>
        <w:tc>
          <w:tcPr>
            <w:tcW w:w="2440" w:type="dxa"/>
            <w:tcBorders>
              <w:top w:val="nil"/>
              <w:left w:val="nil"/>
              <w:bottom w:val="nil"/>
              <w:right w:val="nil"/>
            </w:tcBorders>
            <w:shd w:val="clear" w:color="auto" w:fill="auto"/>
            <w:noWrap/>
            <w:vAlign w:val="bottom"/>
            <w:hideMark/>
          </w:tcPr>
          <w:p w14:paraId="0FB4CB1A"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254 (100%)</w:t>
            </w:r>
          </w:p>
        </w:tc>
      </w:tr>
      <w:tr w:rsidR="009F6A35" w:rsidRPr="009F6A35" w14:paraId="3049650B" w14:textId="77777777" w:rsidTr="009F6A35">
        <w:trPr>
          <w:trHeight w:val="288"/>
        </w:trPr>
        <w:tc>
          <w:tcPr>
            <w:tcW w:w="3456" w:type="dxa"/>
            <w:tcBorders>
              <w:top w:val="nil"/>
              <w:left w:val="nil"/>
              <w:bottom w:val="single" w:sz="4" w:space="0" w:color="auto"/>
              <w:right w:val="nil"/>
            </w:tcBorders>
            <w:shd w:val="clear" w:color="auto" w:fill="auto"/>
            <w:noWrap/>
            <w:vAlign w:val="bottom"/>
            <w:hideMark/>
          </w:tcPr>
          <w:p w14:paraId="2957D8E4"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Total</w:t>
            </w:r>
          </w:p>
        </w:tc>
        <w:tc>
          <w:tcPr>
            <w:tcW w:w="1844" w:type="dxa"/>
            <w:tcBorders>
              <w:top w:val="nil"/>
              <w:left w:val="nil"/>
              <w:bottom w:val="nil"/>
              <w:right w:val="nil"/>
            </w:tcBorders>
            <w:shd w:val="clear" w:color="auto" w:fill="auto"/>
            <w:noWrap/>
            <w:vAlign w:val="bottom"/>
            <w:hideMark/>
          </w:tcPr>
          <w:p w14:paraId="2A287D6B"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535 (36%)</w:t>
            </w:r>
          </w:p>
        </w:tc>
        <w:tc>
          <w:tcPr>
            <w:tcW w:w="2440" w:type="dxa"/>
            <w:tcBorders>
              <w:top w:val="nil"/>
              <w:left w:val="nil"/>
              <w:bottom w:val="nil"/>
              <w:right w:val="nil"/>
            </w:tcBorders>
            <w:shd w:val="clear" w:color="auto" w:fill="auto"/>
            <w:noWrap/>
            <w:vAlign w:val="bottom"/>
            <w:hideMark/>
          </w:tcPr>
          <w:p w14:paraId="6E603C7F"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950 (64%)</w:t>
            </w:r>
          </w:p>
        </w:tc>
        <w:tc>
          <w:tcPr>
            <w:tcW w:w="2440" w:type="dxa"/>
            <w:tcBorders>
              <w:top w:val="nil"/>
              <w:left w:val="nil"/>
              <w:bottom w:val="nil"/>
              <w:right w:val="nil"/>
            </w:tcBorders>
            <w:shd w:val="clear" w:color="auto" w:fill="auto"/>
            <w:noWrap/>
            <w:vAlign w:val="bottom"/>
            <w:hideMark/>
          </w:tcPr>
          <w:p w14:paraId="7CFDD10A"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1,485 (100%)</w:t>
            </w:r>
          </w:p>
        </w:tc>
      </w:tr>
      <w:tr w:rsidR="009F6A35" w:rsidRPr="009F6A35" w14:paraId="7EC5153C" w14:textId="77777777" w:rsidTr="009F6A35">
        <w:trPr>
          <w:trHeight w:val="288"/>
        </w:trPr>
        <w:tc>
          <w:tcPr>
            <w:tcW w:w="5300" w:type="dxa"/>
            <w:gridSpan w:val="2"/>
            <w:tcBorders>
              <w:top w:val="single" w:sz="4" w:space="0" w:color="auto"/>
              <w:left w:val="nil"/>
              <w:bottom w:val="single" w:sz="4" w:space="0" w:color="auto"/>
              <w:right w:val="nil"/>
            </w:tcBorders>
            <w:shd w:val="clear" w:color="auto" w:fill="auto"/>
            <w:noWrap/>
            <w:vAlign w:val="bottom"/>
            <w:hideMark/>
          </w:tcPr>
          <w:p w14:paraId="0AB62CF1"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P-value = 0.2 (Pearson's Chi-squared test)</w:t>
            </w:r>
          </w:p>
        </w:tc>
        <w:tc>
          <w:tcPr>
            <w:tcW w:w="2440" w:type="dxa"/>
            <w:tcBorders>
              <w:top w:val="single" w:sz="4" w:space="0" w:color="auto"/>
              <w:left w:val="nil"/>
              <w:bottom w:val="single" w:sz="4" w:space="0" w:color="auto"/>
              <w:right w:val="nil"/>
            </w:tcBorders>
            <w:shd w:val="clear" w:color="auto" w:fill="auto"/>
            <w:noWrap/>
            <w:vAlign w:val="bottom"/>
            <w:hideMark/>
          </w:tcPr>
          <w:p w14:paraId="09E6DA25"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 </w:t>
            </w:r>
          </w:p>
        </w:tc>
        <w:tc>
          <w:tcPr>
            <w:tcW w:w="2440" w:type="dxa"/>
            <w:tcBorders>
              <w:top w:val="single" w:sz="4" w:space="0" w:color="auto"/>
              <w:left w:val="nil"/>
              <w:bottom w:val="single" w:sz="4" w:space="0" w:color="auto"/>
              <w:right w:val="nil"/>
            </w:tcBorders>
            <w:shd w:val="clear" w:color="auto" w:fill="auto"/>
            <w:noWrap/>
            <w:vAlign w:val="bottom"/>
            <w:hideMark/>
          </w:tcPr>
          <w:p w14:paraId="784B6094" w14:textId="77777777" w:rsidR="009F6A35" w:rsidRPr="009F6A35" w:rsidRDefault="009F6A35" w:rsidP="009F6A35">
            <w:pPr>
              <w:spacing w:after="0" w:line="240" w:lineRule="auto"/>
              <w:rPr>
                <w:rFonts w:ascii="Calibri" w:eastAsia="Times New Roman" w:hAnsi="Calibri" w:cs="Calibri"/>
                <w:color w:val="000000"/>
              </w:rPr>
            </w:pPr>
            <w:r w:rsidRPr="009F6A35">
              <w:rPr>
                <w:rFonts w:ascii="Calibri" w:eastAsia="Times New Roman" w:hAnsi="Calibri" w:cs="Calibri"/>
                <w:color w:val="000000"/>
              </w:rPr>
              <w:t> </w:t>
            </w:r>
          </w:p>
        </w:tc>
      </w:tr>
    </w:tbl>
    <w:p w14:paraId="240F2EAD" w14:textId="711BD90C" w:rsidR="00ED6351" w:rsidRDefault="00ED6351" w:rsidP="00401995">
      <w:pPr>
        <w:jc w:val="both"/>
      </w:pPr>
    </w:p>
    <w:p w14:paraId="7DC3F1CC" w14:textId="0FEEF11F" w:rsidR="00087570" w:rsidRDefault="004C131D" w:rsidP="00F87EF0">
      <w:pPr>
        <w:jc w:val="both"/>
      </w:pPr>
      <w:r>
        <w:t>Model 1</w:t>
      </w:r>
      <w:r w:rsidR="00CA50DC">
        <w:t xml:space="preserve"> through 3 </w:t>
      </w:r>
      <w:r>
        <w:t xml:space="preserve">from Table </w:t>
      </w:r>
      <w:r w:rsidR="00CA50DC">
        <w:t>4</w:t>
      </w:r>
      <w:r>
        <w:t xml:space="preserve"> </w:t>
      </w:r>
      <w:r w:rsidR="00615DC9">
        <w:t xml:space="preserve">take a closer look at </w:t>
      </w:r>
      <w:r w:rsidR="00B7560A">
        <w:t>th</w:t>
      </w:r>
      <w:r w:rsidR="00EC15D6">
        <w:t>is</w:t>
      </w:r>
      <w:r w:rsidR="00B7560A">
        <w:t xml:space="preserve"> </w:t>
      </w:r>
      <w:r w:rsidR="00EC15D6">
        <w:t>by modeling ownership with logistic regressions, which</w:t>
      </w:r>
      <w:r w:rsidR="007F42D6">
        <w:t xml:space="preserve"> suggests </w:t>
      </w:r>
      <w:r w:rsidR="008C2BE4">
        <w:t xml:space="preserve">similar findings. The only exception was </w:t>
      </w:r>
      <w:r w:rsidR="0015733E">
        <w:t>that the</w:t>
      </w:r>
      <w:r w:rsidR="008C2BE4">
        <w:t xml:space="preserve"> number of parental homes owned turns out to be not significant despite the correlation identified, after controlling other characteristics of the husband</w:t>
      </w:r>
      <w:r>
        <w:t>.</w:t>
      </w:r>
      <w:r w:rsidR="008C2BE4">
        <w:t xml:space="preserve"> </w:t>
      </w:r>
      <w:r w:rsidR="00513BCD">
        <w:t>In Shanghai</w:t>
      </w:r>
      <w:r w:rsidR="00B7560A">
        <w:t>,</w:t>
      </w:r>
      <w:r w:rsidR="00513BCD">
        <w:t xml:space="preserve"> the </w:t>
      </w:r>
      <w:r w:rsidR="00087570">
        <w:t xml:space="preserve">opportunity to become </w:t>
      </w:r>
      <w:r w:rsidR="00B7560A">
        <w:t xml:space="preserve">a </w:t>
      </w:r>
      <w:r w:rsidR="00087570">
        <w:t xml:space="preserve">homeowner primarily favors </w:t>
      </w:r>
      <w:r w:rsidR="00B7560A">
        <w:t xml:space="preserve">those with </w:t>
      </w:r>
      <w:r w:rsidR="00963CCB">
        <w:t xml:space="preserve">institutional advantages such as </w:t>
      </w:r>
      <w:r w:rsidR="00192D8F">
        <w:t>urban hukou</w:t>
      </w:r>
      <w:r w:rsidR="00963CCB">
        <w:t xml:space="preserve"> holders and </w:t>
      </w:r>
      <w:r w:rsidR="00192D8F">
        <w:t>public sector</w:t>
      </w:r>
      <w:r w:rsidR="00963CCB">
        <w:t xml:space="preserve"> workers</w:t>
      </w:r>
      <w:r w:rsidR="0064762A">
        <w:t xml:space="preserve"> which may correlate strongly with </w:t>
      </w:r>
      <w:r w:rsidR="00A540EB">
        <w:t>wealth indicator of the parents</w:t>
      </w:r>
      <w:r w:rsidR="00AE66CC">
        <w:t xml:space="preserve">, while </w:t>
      </w:r>
      <w:r w:rsidR="00B7560A">
        <w:t xml:space="preserve">even </w:t>
      </w:r>
      <w:r w:rsidR="00AE66CC">
        <w:t>household income plays little role.</w:t>
      </w:r>
      <w:r w:rsidR="00040B97">
        <w:t xml:space="preserve"> </w:t>
      </w:r>
      <w:r w:rsidR="00F87EF0">
        <w:t xml:space="preserve">Overall, the multivariate analysis suggests that parental wealth may not have any direct impact on children’s chance to become homeowner. </w:t>
      </w:r>
    </w:p>
    <w:p w14:paraId="5CA4E9EF" w14:textId="1652105B" w:rsidR="00730716" w:rsidRPr="00730716" w:rsidRDefault="00730716" w:rsidP="00F87EF0">
      <w:pPr>
        <w:jc w:val="both"/>
        <w:rPr>
          <w:i/>
          <w:iCs/>
          <w:u w:val="single"/>
        </w:rPr>
      </w:pPr>
      <w:r w:rsidRPr="00E70D88">
        <w:rPr>
          <w:i/>
          <w:iCs/>
          <w:u w:val="single"/>
        </w:rPr>
        <w:t xml:space="preserve">(Table </w:t>
      </w:r>
      <w:r>
        <w:rPr>
          <w:i/>
          <w:iCs/>
          <w:u w:val="single"/>
        </w:rPr>
        <w:t>4</w:t>
      </w:r>
      <w:r w:rsidRPr="00E70D88">
        <w:rPr>
          <w:i/>
          <w:iCs/>
          <w:u w:val="single"/>
        </w:rPr>
        <w:t xml:space="preserve"> attached </w:t>
      </w:r>
      <w:r>
        <w:rPr>
          <w:i/>
          <w:iCs/>
          <w:u w:val="single"/>
        </w:rPr>
        <w:t>at</w:t>
      </w:r>
      <w:r w:rsidRPr="00E70D88">
        <w:rPr>
          <w:i/>
          <w:iCs/>
          <w:u w:val="single"/>
        </w:rPr>
        <w:t xml:space="preserve"> the end)</w:t>
      </w:r>
    </w:p>
    <w:p w14:paraId="61201100" w14:textId="4BF6EA13" w:rsidR="009425FF" w:rsidRDefault="001D6094" w:rsidP="0090153F">
      <w:r>
        <w:t>However</w:t>
      </w:r>
      <w:r w:rsidR="00615DC9">
        <w:t>, w</w:t>
      </w:r>
      <w:r w:rsidR="009425FF">
        <w:t xml:space="preserve">hen it comes to total home wealth among homeowners, parental wealth </w:t>
      </w:r>
      <w:r w:rsidR="00DE7F08">
        <w:t xml:space="preserve">seems to </w:t>
      </w:r>
      <w:proofErr w:type="gramStart"/>
      <w:r w:rsidR="009425FF">
        <w:t>show</w:t>
      </w:r>
      <w:r w:rsidR="00C7666A">
        <w:t>s</w:t>
      </w:r>
      <w:proofErr w:type="gramEnd"/>
      <w:r w:rsidR="009425FF">
        <w:t xml:space="preserve"> </w:t>
      </w:r>
      <w:r w:rsidR="00615DC9">
        <w:t>a</w:t>
      </w:r>
      <w:r w:rsidR="00DE7F08">
        <w:t xml:space="preserve">n </w:t>
      </w:r>
      <w:r w:rsidR="009425FF">
        <w:t xml:space="preserve">impact in </w:t>
      </w:r>
      <w:r w:rsidR="00F87EF0">
        <w:t>all</w:t>
      </w:r>
      <w:r w:rsidR="009425FF">
        <w:t xml:space="preserve"> samples, as Figure 3 </w:t>
      </w:r>
      <w:r w:rsidR="00C7666A">
        <w:t>reveals that</w:t>
      </w:r>
      <w:r w:rsidR="009425FF">
        <w:t xml:space="preserve"> a higher median home wealth for those with higher parental wealth measure</w:t>
      </w:r>
      <w:r>
        <w:t>s</w:t>
      </w:r>
      <w:r w:rsidR="009425FF">
        <w:t>, controlling for household income.</w:t>
      </w:r>
      <w:r w:rsidR="00DE7F08">
        <w:t xml:space="preserve"> A closer look at the figures would implicate that the gap of home wealth </w:t>
      </w:r>
      <w:r w:rsidR="00764411">
        <w:t xml:space="preserve">between </w:t>
      </w:r>
      <w:proofErr w:type="spellStart"/>
      <w:r w:rsidR="00764411">
        <w:t>housesholds</w:t>
      </w:r>
      <w:proofErr w:type="spellEnd"/>
      <w:r w:rsidR="00764411">
        <w:t xml:space="preserve"> with varying level of parental wealth seem to be smaller in small cities. </w:t>
      </w:r>
    </w:p>
    <w:p w14:paraId="794B607C" w14:textId="5967D5FA" w:rsidR="0090153F" w:rsidRDefault="0090153F" w:rsidP="00764411">
      <w:pPr>
        <w:sectPr w:rsidR="0090153F" w:rsidSect="00281549">
          <w:pgSz w:w="12240" w:h="15840"/>
          <w:pgMar w:top="720" w:right="720" w:bottom="720" w:left="720" w:header="720" w:footer="720" w:gutter="0"/>
          <w:cols w:space="720"/>
          <w:docGrid w:linePitch="360"/>
        </w:sectPr>
      </w:pPr>
    </w:p>
    <w:p w14:paraId="26390A70" w14:textId="3CA5F73B" w:rsidR="009425FF" w:rsidRDefault="009425FF" w:rsidP="0090153F">
      <w:pPr>
        <w:jc w:val="center"/>
        <w:rPr>
          <w:i/>
          <w:iCs/>
          <w:u w:val="single"/>
        </w:rPr>
      </w:pPr>
      <w:r w:rsidRPr="0075551C">
        <w:rPr>
          <w:i/>
          <w:iCs/>
          <w:u w:val="single"/>
        </w:rPr>
        <w:lastRenderedPageBreak/>
        <w:t>Figure 3. Parental Wealth and Offspring Home Wealth</w:t>
      </w:r>
      <w:r w:rsidR="00A558FF">
        <w:rPr>
          <w:i/>
          <w:iCs/>
          <w:u w:val="single"/>
        </w:rPr>
        <w:t xml:space="preserve"> Among Homeowners</w:t>
      </w:r>
      <w:r w:rsidRPr="0075551C">
        <w:rPr>
          <w:i/>
          <w:iCs/>
          <w:u w:val="single"/>
        </w:rPr>
        <w:t>.</w:t>
      </w:r>
    </w:p>
    <w:p w14:paraId="726BA9FF" w14:textId="7735D9FC" w:rsidR="00D456C1" w:rsidRDefault="00D456C1" w:rsidP="009425FF">
      <w:pPr>
        <w:jc w:val="center"/>
        <w:rPr>
          <w:i/>
          <w:iCs/>
          <w:u w:val="single"/>
        </w:rPr>
      </w:pPr>
      <w:r>
        <w:rPr>
          <w:i/>
          <w:iCs/>
          <w:u w:val="single"/>
        </w:rPr>
        <w:t>Shanghai</w:t>
      </w:r>
    </w:p>
    <w:p w14:paraId="19DF83B9" w14:textId="67F88351" w:rsidR="00C1757E" w:rsidRDefault="00D456C1" w:rsidP="009425FF">
      <w:pPr>
        <w:jc w:val="center"/>
        <w:rPr>
          <w:i/>
          <w:iCs/>
          <w:u w:val="single"/>
        </w:rPr>
      </w:pPr>
      <w:r w:rsidRPr="00D456C1">
        <w:drawing>
          <wp:inline distT="0" distB="0" distL="0" distR="0" wp14:anchorId="19CE6A4D" wp14:editId="351769FA">
            <wp:extent cx="4145280" cy="1952887"/>
            <wp:effectExtent l="0" t="0" r="7620"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a:stretch>
                      <a:fillRect/>
                    </a:stretch>
                  </pic:blipFill>
                  <pic:spPr>
                    <a:xfrm>
                      <a:off x="0" y="0"/>
                      <a:ext cx="4167097" cy="1963165"/>
                    </a:xfrm>
                    <a:prstGeom prst="rect">
                      <a:avLst/>
                    </a:prstGeom>
                  </pic:spPr>
                </pic:pic>
              </a:graphicData>
            </a:graphic>
          </wp:inline>
        </w:drawing>
      </w:r>
    </w:p>
    <w:p w14:paraId="43D2B47C" w14:textId="509A739F" w:rsidR="00D456C1" w:rsidRDefault="00D456C1" w:rsidP="009425FF">
      <w:pPr>
        <w:jc w:val="center"/>
        <w:rPr>
          <w:i/>
          <w:iCs/>
          <w:u w:val="single"/>
        </w:rPr>
      </w:pPr>
      <w:r>
        <w:rPr>
          <w:i/>
          <w:iCs/>
          <w:u w:val="single"/>
        </w:rPr>
        <w:t>Medium/Large Cities</w:t>
      </w:r>
    </w:p>
    <w:p w14:paraId="50527460" w14:textId="601B42C3" w:rsidR="00C30E6B" w:rsidRDefault="00C30E6B" w:rsidP="009425FF">
      <w:pPr>
        <w:jc w:val="center"/>
        <w:rPr>
          <w:i/>
          <w:iCs/>
          <w:u w:val="single"/>
        </w:rPr>
      </w:pPr>
      <w:r w:rsidRPr="00C30E6B">
        <w:drawing>
          <wp:inline distT="0" distB="0" distL="0" distR="0" wp14:anchorId="44623422" wp14:editId="4AD4C876">
            <wp:extent cx="4015740" cy="1891860"/>
            <wp:effectExtent l="0" t="0" r="381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stretch>
                      <a:fillRect/>
                    </a:stretch>
                  </pic:blipFill>
                  <pic:spPr>
                    <a:xfrm>
                      <a:off x="0" y="0"/>
                      <a:ext cx="4029076" cy="1898143"/>
                    </a:xfrm>
                    <a:prstGeom prst="rect">
                      <a:avLst/>
                    </a:prstGeom>
                  </pic:spPr>
                </pic:pic>
              </a:graphicData>
            </a:graphic>
          </wp:inline>
        </w:drawing>
      </w:r>
    </w:p>
    <w:p w14:paraId="10DD2243" w14:textId="7155DA5D" w:rsidR="00C30E6B" w:rsidRDefault="00F07B6D" w:rsidP="009425FF">
      <w:pPr>
        <w:jc w:val="center"/>
        <w:rPr>
          <w:i/>
          <w:iCs/>
          <w:u w:val="single"/>
        </w:rPr>
      </w:pPr>
      <w:r>
        <w:rPr>
          <w:i/>
          <w:iCs/>
          <w:u w:val="single"/>
        </w:rPr>
        <w:t>Small Cities</w:t>
      </w:r>
    </w:p>
    <w:p w14:paraId="05A703F2" w14:textId="4EA33331" w:rsidR="00853921" w:rsidRPr="0075551C" w:rsidRDefault="00853921" w:rsidP="009425FF">
      <w:pPr>
        <w:jc w:val="center"/>
        <w:rPr>
          <w:i/>
          <w:iCs/>
          <w:u w:val="single"/>
        </w:rPr>
      </w:pPr>
      <w:r w:rsidRPr="00853921">
        <w:drawing>
          <wp:inline distT="0" distB="0" distL="0" distR="0" wp14:anchorId="65EFAFDF" wp14:editId="430DC4CA">
            <wp:extent cx="3916680" cy="1845191"/>
            <wp:effectExtent l="0" t="0" r="7620" b="317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1"/>
                    <a:stretch>
                      <a:fillRect/>
                    </a:stretch>
                  </pic:blipFill>
                  <pic:spPr>
                    <a:xfrm>
                      <a:off x="0" y="0"/>
                      <a:ext cx="3937303" cy="1854907"/>
                    </a:xfrm>
                    <a:prstGeom prst="rect">
                      <a:avLst/>
                    </a:prstGeom>
                  </pic:spPr>
                </pic:pic>
              </a:graphicData>
            </a:graphic>
          </wp:inline>
        </w:drawing>
      </w:r>
    </w:p>
    <w:p w14:paraId="75523191" w14:textId="602058DD" w:rsidR="009425FF" w:rsidRDefault="009425FF" w:rsidP="009425FF">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8C6621A" w14:textId="1E98A239" w:rsidR="00B77716" w:rsidRDefault="009425FF" w:rsidP="00170175">
      <w:pPr>
        <w:jc w:val="both"/>
        <w:sectPr w:rsidR="00B77716" w:rsidSect="00281549">
          <w:pgSz w:w="12240" w:h="15840"/>
          <w:pgMar w:top="720" w:right="720" w:bottom="720" w:left="720" w:header="720" w:footer="720" w:gutter="0"/>
          <w:cols w:space="720"/>
          <w:docGrid w:linePitch="360"/>
        </w:sectPr>
      </w:pPr>
      <w:r>
        <w:t xml:space="preserve">The multivariate analysis in Model </w:t>
      </w:r>
      <w:r w:rsidR="005A2BF7">
        <w:t>4 through 6 in Table 4</w:t>
      </w:r>
      <w:r>
        <w:t xml:space="preserve"> provides </w:t>
      </w:r>
      <w:r w:rsidR="005A2BF7">
        <w:t xml:space="preserve">similar </w:t>
      </w:r>
      <w:r>
        <w:t>results where parental wealth seems to significantly lift total home wealth</w:t>
      </w:r>
      <w:r w:rsidR="007666CE">
        <w:t>.</w:t>
      </w:r>
      <w:r w:rsidR="00F87A4F">
        <w:t xml:space="preserve"> Compared with </w:t>
      </w:r>
      <w:r w:rsidR="00BE5880">
        <w:t>the impact from household income (although coefficients are unstandardized), the impact of parental wealth seem to be the largest in Shanghai,</w:t>
      </w:r>
      <w:r w:rsidR="006631B0">
        <w:t xml:space="preserve"> significant for medium and large cities, and barely exists in small cities after controlling other variables. </w:t>
      </w:r>
      <w:r w:rsidR="007666CE">
        <w:t xml:space="preserve"> </w:t>
      </w:r>
    </w:p>
    <w:p w14:paraId="19AEA4B7" w14:textId="5B51B2E0" w:rsidR="00271D9F" w:rsidRPr="00271D9F" w:rsidRDefault="00271D9F" w:rsidP="00170175">
      <w:pPr>
        <w:jc w:val="both"/>
        <w:rPr>
          <w:b/>
          <w:bCs/>
        </w:rPr>
      </w:pPr>
      <w:r w:rsidRPr="00271D9F">
        <w:rPr>
          <w:b/>
          <w:bCs/>
        </w:rPr>
        <w:lastRenderedPageBreak/>
        <w:t>Second Home</w:t>
      </w:r>
      <w:r w:rsidR="00D2559D">
        <w:rPr>
          <w:b/>
          <w:bCs/>
        </w:rPr>
        <w:t xml:space="preserve"> Ownership</w:t>
      </w:r>
      <w:r w:rsidRPr="00271D9F">
        <w:rPr>
          <w:b/>
          <w:bCs/>
        </w:rPr>
        <w:t xml:space="preserve"> in Shanghai</w:t>
      </w:r>
    </w:p>
    <w:p w14:paraId="6D8546B3" w14:textId="77777777" w:rsidR="004C7B27" w:rsidRDefault="007427B6" w:rsidP="00170175">
      <w:pPr>
        <w:jc w:val="both"/>
      </w:pPr>
      <w:r>
        <w:t xml:space="preserve">This section takes a closer look at through what channel parental wealth facilitate home asset accumulation in Shanghai. </w:t>
      </w:r>
    </w:p>
    <w:p w14:paraId="79EA1786" w14:textId="1F0EBB34" w:rsidR="004C7B27" w:rsidRDefault="004C7B27" w:rsidP="00170175">
      <w:pPr>
        <w:jc w:val="both"/>
      </w:pPr>
      <w:r>
        <w:t xml:space="preserve">The previous analysis </w:t>
      </w:r>
      <w:proofErr w:type="gramStart"/>
      <w:r>
        <w:t>have</w:t>
      </w:r>
      <w:proofErr w:type="gramEnd"/>
      <w:r>
        <w:t xml:space="preserve"> shown that parental </w:t>
      </w:r>
      <w:r w:rsidR="00EA02F0">
        <w:t xml:space="preserve">wealth has no impact on </w:t>
      </w:r>
      <w:proofErr w:type="spellStart"/>
      <w:r w:rsidR="00EA02F0">
        <w:t>acquisision</w:t>
      </w:r>
      <w:proofErr w:type="spellEnd"/>
      <w:r w:rsidR="00EA02F0">
        <w:t xml:space="preserve"> of home, likely the first one, for married couples in Shanghai. </w:t>
      </w:r>
      <w:r w:rsidR="00B77716">
        <w:t xml:space="preserve">Despite the impact on total home asset, </w:t>
      </w:r>
      <w:r w:rsidR="00EA02F0">
        <w:t xml:space="preserve">Model 7 </w:t>
      </w:r>
      <w:r w:rsidR="00B45BA7">
        <w:t xml:space="preserve">in Table 5 </w:t>
      </w:r>
      <w:r w:rsidR="00EA02F0">
        <w:t xml:space="preserve">further shows that for owner-occupied home, </w:t>
      </w:r>
      <w:r w:rsidR="003C1685">
        <w:t xml:space="preserve">parental asset has no </w:t>
      </w:r>
      <w:r w:rsidR="00FD44CF">
        <w:t>impact on the value of the owner-occupied residence</w:t>
      </w:r>
      <w:r w:rsidR="00A6194F">
        <w:t>. Y</w:t>
      </w:r>
      <w:r w:rsidR="001D450D">
        <w:t>ears of schooling, hukou status, and income plays a major role showing that the family mostly rely on themselves to build up the value of their first home</w:t>
      </w:r>
      <w:r w:rsidR="003A36A3">
        <w:t>.</w:t>
      </w:r>
    </w:p>
    <w:p w14:paraId="13307BFB" w14:textId="5F0E749E" w:rsidR="003A36A3" w:rsidRPr="003A36A3" w:rsidRDefault="003A36A3" w:rsidP="00170175">
      <w:pPr>
        <w:jc w:val="both"/>
        <w:rPr>
          <w:i/>
          <w:iCs/>
          <w:u w:val="single"/>
        </w:rPr>
      </w:pPr>
      <w:r w:rsidRPr="00E70D88">
        <w:rPr>
          <w:i/>
          <w:iCs/>
          <w:u w:val="single"/>
        </w:rPr>
        <w:t xml:space="preserve">(Table </w:t>
      </w:r>
      <w:r>
        <w:rPr>
          <w:i/>
          <w:iCs/>
          <w:u w:val="single"/>
        </w:rPr>
        <w:t>5</w:t>
      </w:r>
      <w:r w:rsidRPr="00E70D88">
        <w:rPr>
          <w:i/>
          <w:iCs/>
          <w:u w:val="single"/>
        </w:rPr>
        <w:t xml:space="preserve"> attached </w:t>
      </w:r>
      <w:r>
        <w:rPr>
          <w:i/>
          <w:iCs/>
          <w:u w:val="single"/>
        </w:rPr>
        <w:t>at</w:t>
      </w:r>
      <w:r w:rsidRPr="00E70D88">
        <w:rPr>
          <w:i/>
          <w:iCs/>
          <w:u w:val="single"/>
        </w:rPr>
        <w:t xml:space="preserve"> the end)</w:t>
      </w:r>
    </w:p>
    <w:p w14:paraId="206F81A2" w14:textId="7F675818" w:rsidR="00BD22A3" w:rsidRDefault="00F464C8" w:rsidP="00170175">
      <w:pPr>
        <w:jc w:val="both"/>
      </w:pPr>
      <w:r>
        <w:t>However, a</w:t>
      </w:r>
      <w:r w:rsidR="00E074B5">
        <w:t xml:space="preserve">s many as </w:t>
      </w:r>
      <w:r w:rsidR="004E275C">
        <w:t>42</w:t>
      </w:r>
      <w:r w:rsidR="00E074B5">
        <w:t xml:space="preserve">% </w:t>
      </w:r>
      <w:r w:rsidR="00BB0573">
        <w:t xml:space="preserve">of </w:t>
      </w:r>
      <w:r w:rsidR="00E074B5">
        <w:t xml:space="preserve">homeowners </w:t>
      </w:r>
      <w:r w:rsidR="00BB0573">
        <w:t xml:space="preserve">in Shanghai </w:t>
      </w:r>
      <w:r w:rsidR="00E074B5">
        <w:t xml:space="preserve">reported having a second home. </w:t>
      </w:r>
      <w:r>
        <w:t>A</w:t>
      </w:r>
      <w:r w:rsidR="0098527E">
        <w:t xml:space="preserve"> simple bivariate analysis </w:t>
      </w:r>
      <w:r w:rsidR="00B54C88">
        <w:t xml:space="preserve">in Table 6 </w:t>
      </w:r>
      <w:r w:rsidR="0098527E">
        <w:t xml:space="preserve">shows that </w:t>
      </w:r>
      <w:r>
        <w:t>parental wealth</w:t>
      </w:r>
      <w:r w:rsidR="0098527E">
        <w:t xml:space="preserve"> </w:t>
      </w:r>
      <w:r w:rsidR="00C15CD9">
        <w:t xml:space="preserve">has a </w:t>
      </w:r>
      <w:r>
        <w:t xml:space="preserve">clear </w:t>
      </w:r>
      <w:r w:rsidR="00C15CD9">
        <w:t>association with</w:t>
      </w:r>
      <w:r w:rsidR="0098527E">
        <w:t xml:space="preserve"> second home</w:t>
      </w:r>
      <w:r w:rsidR="00BB0573">
        <w:t xml:space="preserve"> </w:t>
      </w:r>
      <w:r w:rsidR="0098527E">
        <w:t xml:space="preserve">ownership for </w:t>
      </w:r>
      <w:r w:rsidR="008F474E">
        <w:t>Shanghai residents</w:t>
      </w:r>
      <w:r w:rsidR="00E00D1D">
        <w:t xml:space="preserve">, </w:t>
      </w:r>
      <w:r w:rsidR="0047706F">
        <w:t xml:space="preserve">which is confirmed by the multivariate analysis in </w:t>
      </w:r>
      <w:r w:rsidR="006C1444">
        <w:t xml:space="preserve">Model </w:t>
      </w:r>
      <w:r w:rsidR="00B45BA7">
        <w:t xml:space="preserve">8 and 9 </w:t>
      </w:r>
      <w:r w:rsidR="00C21A9E">
        <w:t xml:space="preserve">from Table </w:t>
      </w:r>
      <w:r w:rsidR="00B45BA7">
        <w:t>5</w:t>
      </w:r>
      <w:r w:rsidR="006C1444">
        <w:t xml:space="preserve">. </w:t>
      </w:r>
      <w:r w:rsidR="00DF388F">
        <w:t xml:space="preserve">As a clear contrast </w:t>
      </w:r>
      <w:r w:rsidR="003B5E57">
        <w:t xml:space="preserve">from </w:t>
      </w:r>
      <w:r w:rsidR="00DF388F">
        <w:t xml:space="preserve">the case of primary home ownership, </w:t>
      </w:r>
      <w:r w:rsidR="009678CC">
        <w:t>P</w:t>
      </w:r>
      <w:r w:rsidR="009A66C3">
        <w:t>arental wealth</w:t>
      </w:r>
      <w:r w:rsidR="009678CC">
        <w:t xml:space="preserve"> </w:t>
      </w:r>
      <w:r w:rsidR="005B5E99">
        <w:t xml:space="preserve">shows a prominent role </w:t>
      </w:r>
      <w:r w:rsidR="009678CC">
        <w:t>i</w:t>
      </w:r>
      <w:r w:rsidR="009A66C3">
        <w:t>n determining the chance for second home</w:t>
      </w:r>
      <w:r w:rsidR="009529A4">
        <w:t xml:space="preserve"> </w:t>
      </w:r>
      <w:r w:rsidR="009A66C3">
        <w:t>ownership</w:t>
      </w:r>
      <w:r w:rsidR="005B5E99">
        <w:t xml:space="preserve"> as well as the value of the second (and more if any) home</w:t>
      </w:r>
      <w:r w:rsidR="00F61106">
        <w:t xml:space="preserve">. This suggests that </w:t>
      </w:r>
      <w:r w:rsidR="009A66C3">
        <w:t xml:space="preserve">acquisition </w:t>
      </w:r>
      <w:r w:rsidR="00F61106">
        <w:t xml:space="preserve">of such </w:t>
      </w:r>
      <w:r w:rsidR="009A66C3">
        <w:t xml:space="preserve">can largely rely on the assistance of parents. </w:t>
      </w:r>
    </w:p>
    <w:tbl>
      <w:tblPr>
        <w:tblW w:w="10678" w:type="dxa"/>
        <w:tblLook w:val="04A0" w:firstRow="1" w:lastRow="0" w:firstColumn="1" w:lastColumn="0" w:noHBand="0" w:noVBand="1"/>
      </w:tblPr>
      <w:tblGrid>
        <w:gridCol w:w="3260"/>
        <w:gridCol w:w="2724"/>
        <w:gridCol w:w="2347"/>
        <w:gridCol w:w="2347"/>
      </w:tblGrid>
      <w:tr w:rsidR="00BD22A3" w:rsidRPr="00BD22A3" w14:paraId="4F8BE48E" w14:textId="77777777" w:rsidTr="00D93CAB">
        <w:trPr>
          <w:trHeight w:val="265"/>
        </w:trPr>
        <w:tc>
          <w:tcPr>
            <w:tcW w:w="10678" w:type="dxa"/>
            <w:gridSpan w:val="4"/>
            <w:tcBorders>
              <w:top w:val="nil"/>
              <w:left w:val="nil"/>
              <w:bottom w:val="single" w:sz="4" w:space="0" w:color="auto"/>
              <w:right w:val="nil"/>
            </w:tcBorders>
            <w:shd w:val="clear" w:color="auto" w:fill="auto"/>
            <w:noWrap/>
            <w:vAlign w:val="bottom"/>
            <w:hideMark/>
          </w:tcPr>
          <w:p w14:paraId="1045599F" w14:textId="6295E2E5"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 xml:space="preserve">Table </w:t>
            </w:r>
            <w:r w:rsidR="00B54C88">
              <w:rPr>
                <w:rFonts w:ascii="Calibri" w:eastAsia="Times New Roman" w:hAnsi="Calibri" w:cs="Calibri"/>
                <w:color w:val="000000"/>
              </w:rPr>
              <w:t>6</w:t>
            </w:r>
            <w:r w:rsidRPr="00BD22A3">
              <w:rPr>
                <w:rFonts w:ascii="Calibri" w:eastAsia="Times New Roman" w:hAnsi="Calibri" w:cs="Calibri"/>
                <w:color w:val="000000"/>
              </w:rPr>
              <w:t>. Parental Wealth and Second Home Ownership. Shanghai.</w:t>
            </w:r>
          </w:p>
        </w:tc>
      </w:tr>
      <w:tr w:rsidR="00BD22A3" w:rsidRPr="00BD22A3" w14:paraId="222D0D26" w14:textId="77777777" w:rsidTr="00BD22A3">
        <w:trPr>
          <w:trHeight w:val="265"/>
        </w:trPr>
        <w:tc>
          <w:tcPr>
            <w:tcW w:w="3260" w:type="dxa"/>
            <w:tcBorders>
              <w:top w:val="nil"/>
              <w:left w:val="nil"/>
              <w:bottom w:val="nil"/>
              <w:right w:val="nil"/>
            </w:tcBorders>
            <w:shd w:val="clear" w:color="auto" w:fill="auto"/>
            <w:noWrap/>
            <w:vAlign w:val="bottom"/>
            <w:hideMark/>
          </w:tcPr>
          <w:p w14:paraId="44CC01D8" w14:textId="77777777" w:rsidR="00BD22A3" w:rsidRPr="00BD22A3" w:rsidRDefault="00BD22A3" w:rsidP="00BD22A3">
            <w:pPr>
              <w:spacing w:after="0" w:line="240" w:lineRule="auto"/>
              <w:rPr>
                <w:rFonts w:ascii="Calibri" w:eastAsia="Times New Roman" w:hAnsi="Calibri" w:cs="Calibri"/>
                <w:color w:val="000000"/>
              </w:rPr>
            </w:pPr>
          </w:p>
        </w:tc>
        <w:tc>
          <w:tcPr>
            <w:tcW w:w="2724" w:type="dxa"/>
            <w:tcBorders>
              <w:top w:val="nil"/>
              <w:left w:val="nil"/>
              <w:bottom w:val="nil"/>
              <w:right w:val="nil"/>
            </w:tcBorders>
            <w:shd w:val="clear" w:color="auto" w:fill="auto"/>
            <w:noWrap/>
            <w:vAlign w:val="bottom"/>
            <w:hideMark/>
          </w:tcPr>
          <w:p w14:paraId="616F9ADA"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Not Owning Second Home</w:t>
            </w:r>
          </w:p>
        </w:tc>
        <w:tc>
          <w:tcPr>
            <w:tcW w:w="2347" w:type="dxa"/>
            <w:tcBorders>
              <w:top w:val="nil"/>
              <w:left w:val="nil"/>
              <w:bottom w:val="nil"/>
              <w:right w:val="nil"/>
            </w:tcBorders>
            <w:shd w:val="clear" w:color="auto" w:fill="auto"/>
            <w:noWrap/>
            <w:vAlign w:val="bottom"/>
            <w:hideMark/>
          </w:tcPr>
          <w:p w14:paraId="11947FCE"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Owning Second Home</w:t>
            </w:r>
          </w:p>
        </w:tc>
        <w:tc>
          <w:tcPr>
            <w:tcW w:w="2347" w:type="dxa"/>
            <w:tcBorders>
              <w:top w:val="nil"/>
              <w:left w:val="nil"/>
              <w:bottom w:val="nil"/>
              <w:right w:val="nil"/>
            </w:tcBorders>
            <w:shd w:val="clear" w:color="auto" w:fill="auto"/>
            <w:noWrap/>
            <w:vAlign w:val="bottom"/>
            <w:hideMark/>
          </w:tcPr>
          <w:p w14:paraId="08F7B6D0"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Total</w:t>
            </w:r>
          </w:p>
        </w:tc>
      </w:tr>
      <w:tr w:rsidR="00BD22A3" w:rsidRPr="00BD22A3" w14:paraId="5F86A017" w14:textId="77777777" w:rsidTr="00BD22A3">
        <w:trPr>
          <w:trHeight w:val="265"/>
        </w:trPr>
        <w:tc>
          <w:tcPr>
            <w:tcW w:w="3260" w:type="dxa"/>
            <w:tcBorders>
              <w:top w:val="nil"/>
              <w:left w:val="nil"/>
              <w:bottom w:val="nil"/>
              <w:right w:val="nil"/>
            </w:tcBorders>
            <w:shd w:val="clear" w:color="auto" w:fill="auto"/>
            <w:noWrap/>
            <w:vAlign w:val="center"/>
            <w:hideMark/>
          </w:tcPr>
          <w:p w14:paraId="355E3E80"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Parents Own No Home</w:t>
            </w:r>
          </w:p>
        </w:tc>
        <w:tc>
          <w:tcPr>
            <w:tcW w:w="2724" w:type="dxa"/>
            <w:tcBorders>
              <w:top w:val="nil"/>
              <w:left w:val="nil"/>
              <w:bottom w:val="nil"/>
              <w:right w:val="nil"/>
            </w:tcBorders>
            <w:shd w:val="clear" w:color="auto" w:fill="auto"/>
            <w:noWrap/>
            <w:vAlign w:val="bottom"/>
            <w:hideMark/>
          </w:tcPr>
          <w:p w14:paraId="7B908A37"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283 (56%)</w:t>
            </w:r>
          </w:p>
        </w:tc>
        <w:tc>
          <w:tcPr>
            <w:tcW w:w="2347" w:type="dxa"/>
            <w:tcBorders>
              <w:top w:val="nil"/>
              <w:left w:val="nil"/>
              <w:bottom w:val="nil"/>
              <w:right w:val="nil"/>
            </w:tcBorders>
            <w:shd w:val="clear" w:color="auto" w:fill="auto"/>
            <w:noWrap/>
            <w:vAlign w:val="bottom"/>
            <w:hideMark/>
          </w:tcPr>
          <w:p w14:paraId="73135863"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224 (44%)</w:t>
            </w:r>
          </w:p>
        </w:tc>
        <w:tc>
          <w:tcPr>
            <w:tcW w:w="2347" w:type="dxa"/>
            <w:tcBorders>
              <w:top w:val="nil"/>
              <w:left w:val="nil"/>
              <w:bottom w:val="nil"/>
              <w:right w:val="nil"/>
            </w:tcBorders>
            <w:shd w:val="clear" w:color="auto" w:fill="auto"/>
            <w:noWrap/>
            <w:vAlign w:val="bottom"/>
            <w:hideMark/>
          </w:tcPr>
          <w:p w14:paraId="4832CA45"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507 (100%)</w:t>
            </w:r>
          </w:p>
        </w:tc>
      </w:tr>
      <w:tr w:rsidR="00BD22A3" w:rsidRPr="00BD22A3" w14:paraId="28D25552" w14:textId="77777777" w:rsidTr="00BD22A3">
        <w:trPr>
          <w:trHeight w:val="265"/>
        </w:trPr>
        <w:tc>
          <w:tcPr>
            <w:tcW w:w="3260" w:type="dxa"/>
            <w:tcBorders>
              <w:top w:val="nil"/>
              <w:left w:val="nil"/>
              <w:bottom w:val="nil"/>
              <w:right w:val="nil"/>
            </w:tcBorders>
            <w:shd w:val="clear" w:color="auto" w:fill="auto"/>
            <w:noWrap/>
            <w:vAlign w:val="center"/>
            <w:hideMark/>
          </w:tcPr>
          <w:p w14:paraId="4AB88931"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Parents Own One Home</w:t>
            </w:r>
          </w:p>
        </w:tc>
        <w:tc>
          <w:tcPr>
            <w:tcW w:w="2724" w:type="dxa"/>
            <w:tcBorders>
              <w:top w:val="nil"/>
              <w:left w:val="nil"/>
              <w:bottom w:val="nil"/>
              <w:right w:val="nil"/>
            </w:tcBorders>
            <w:shd w:val="clear" w:color="auto" w:fill="auto"/>
            <w:noWrap/>
            <w:vAlign w:val="bottom"/>
            <w:hideMark/>
          </w:tcPr>
          <w:p w14:paraId="2473F9CA"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136 (39%)</w:t>
            </w:r>
          </w:p>
        </w:tc>
        <w:tc>
          <w:tcPr>
            <w:tcW w:w="2347" w:type="dxa"/>
            <w:tcBorders>
              <w:top w:val="nil"/>
              <w:left w:val="nil"/>
              <w:bottom w:val="nil"/>
              <w:right w:val="nil"/>
            </w:tcBorders>
            <w:shd w:val="clear" w:color="auto" w:fill="auto"/>
            <w:noWrap/>
            <w:vAlign w:val="bottom"/>
            <w:hideMark/>
          </w:tcPr>
          <w:p w14:paraId="10427DD2"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213 (61%)</w:t>
            </w:r>
          </w:p>
        </w:tc>
        <w:tc>
          <w:tcPr>
            <w:tcW w:w="2347" w:type="dxa"/>
            <w:tcBorders>
              <w:top w:val="nil"/>
              <w:left w:val="nil"/>
              <w:bottom w:val="nil"/>
              <w:right w:val="nil"/>
            </w:tcBorders>
            <w:shd w:val="clear" w:color="auto" w:fill="auto"/>
            <w:noWrap/>
            <w:vAlign w:val="bottom"/>
            <w:hideMark/>
          </w:tcPr>
          <w:p w14:paraId="61E1A70C"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349 (100%)</w:t>
            </w:r>
          </w:p>
        </w:tc>
      </w:tr>
      <w:tr w:rsidR="00BD22A3" w:rsidRPr="00BD22A3" w14:paraId="4D57D505" w14:textId="77777777" w:rsidTr="00BD22A3">
        <w:trPr>
          <w:trHeight w:val="265"/>
        </w:trPr>
        <w:tc>
          <w:tcPr>
            <w:tcW w:w="3260" w:type="dxa"/>
            <w:tcBorders>
              <w:top w:val="nil"/>
              <w:left w:val="nil"/>
              <w:bottom w:val="nil"/>
              <w:right w:val="nil"/>
            </w:tcBorders>
            <w:shd w:val="clear" w:color="auto" w:fill="auto"/>
            <w:noWrap/>
            <w:vAlign w:val="center"/>
            <w:hideMark/>
          </w:tcPr>
          <w:p w14:paraId="281FFC17"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Parents Own Two/More Homes</w:t>
            </w:r>
          </w:p>
        </w:tc>
        <w:tc>
          <w:tcPr>
            <w:tcW w:w="2724" w:type="dxa"/>
            <w:tcBorders>
              <w:top w:val="nil"/>
              <w:left w:val="nil"/>
              <w:bottom w:val="nil"/>
              <w:right w:val="nil"/>
            </w:tcBorders>
            <w:shd w:val="clear" w:color="auto" w:fill="auto"/>
            <w:noWrap/>
            <w:vAlign w:val="bottom"/>
            <w:hideMark/>
          </w:tcPr>
          <w:p w14:paraId="6E16B4E7"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15 (16%)</w:t>
            </w:r>
          </w:p>
        </w:tc>
        <w:tc>
          <w:tcPr>
            <w:tcW w:w="2347" w:type="dxa"/>
            <w:tcBorders>
              <w:top w:val="nil"/>
              <w:left w:val="nil"/>
              <w:bottom w:val="nil"/>
              <w:right w:val="nil"/>
            </w:tcBorders>
            <w:shd w:val="clear" w:color="auto" w:fill="auto"/>
            <w:noWrap/>
            <w:vAlign w:val="bottom"/>
            <w:hideMark/>
          </w:tcPr>
          <w:p w14:paraId="7826E4BF"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79 (84%)</w:t>
            </w:r>
          </w:p>
        </w:tc>
        <w:tc>
          <w:tcPr>
            <w:tcW w:w="2347" w:type="dxa"/>
            <w:tcBorders>
              <w:top w:val="nil"/>
              <w:left w:val="nil"/>
              <w:bottom w:val="nil"/>
              <w:right w:val="nil"/>
            </w:tcBorders>
            <w:shd w:val="clear" w:color="auto" w:fill="auto"/>
            <w:noWrap/>
            <w:vAlign w:val="bottom"/>
            <w:hideMark/>
          </w:tcPr>
          <w:p w14:paraId="072263B5"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94 (100%)</w:t>
            </w:r>
          </w:p>
        </w:tc>
      </w:tr>
      <w:tr w:rsidR="00BD22A3" w:rsidRPr="00BD22A3" w14:paraId="18C52428" w14:textId="77777777" w:rsidTr="00BD22A3">
        <w:trPr>
          <w:trHeight w:val="265"/>
        </w:trPr>
        <w:tc>
          <w:tcPr>
            <w:tcW w:w="3260" w:type="dxa"/>
            <w:tcBorders>
              <w:top w:val="nil"/>
              <w:left w:val="nil"/>
              <w:bottom w:val="single" w:sz="4" w:space="0" w:color="auto"/>
              <w:right w:val="nil"/>
            </w:tcBorders>
            <w:shd w:val="clear" w:color="auto" w:fill="auto"/>
            <w:noWrap/>
            <w:vAlign w:val="bottom"/>
            <w:hideMark/>
          </w:tcPr>
          <w:p w14:paraId="3D93F87C"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Total</w:t>
            </w:r>
          </w:p>
        </w:tc>
        <w:tc>
          <w:tcPr>
            <w:tcW w:w="2724" w:type="dxa"/>
            <w:tcBorders>
              <w:top w:val="nil"/>
              <w:left w:val="nil"/>
              <w:bottom w:val="nil"/>
              <w:right w:val="nil"/>
            </w:tcBorders>
            <w:shd w:val="clear" w:color="auto" w:fill="auto"/>
            <w:noWrap/>
            <w:vAlign w:val="bottom"/>
            <w:hideMark/>
          </w:tcPr>
          <w:p w14:paraId="70B07473"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434 (46%)</w:t>
            </w:r>
          </w:p>
        </w:tc>
        <w:tc>
          <w:tcPr>
            <w:tcW w:w="2347" w:type="dxa"/>
            <w:tcBorders>
              <w:top w:val="nil"/>
              <w:left w:val="nil"/>
              <w:bottom w:val="nil"/>
              <w:right w:val="nil"/>
            </w:tcBorders>
            <w:shd w:val="clear" w:color="auto" w:fill="auto"/>
            <w:noWrap/>
            <w:vAlign w:val="bottom"/>
            <w:hideMark/>
          </w:tcPr>
          <w:p w14:paraId="3C7063F4"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516 (54%)</w:t>
            </w:r>
          </w:p>
        </w:tc>
        <w:tc>
          <w:tcPr>
            <w:tcW w:w="2347" w:type="dxa"/>
            <w:tcBorders>
              <w:top w:val="nil"/>
              <w:left w:val="nil"/>
              <w:bottom w:val="nil"/>
              <w:right w:val="nil"/>
            </w:tcBorders>
            <w:shd w:val="clear" w:color="auto" w:fill="auto"/>
            <w:noWrap/>
            <w:vAlign w:val="bottom"/>
            <w:hideMark/>
          </w:tcPr>
          <w:p w14:paraId="3EB74B00"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950 (100%)</w:t>
            </w:r>
          </w:p>
        </w:tc>
      </w:tr>
      <w:tr w:rsidR="00BD22A3" w:rsidRPr="00BD22A3" w14:paraId="3D7B1FF2" w14:textId="77777777" w:rsidTr="00BD22A3">
        <w:trPr>
          <w:trHeight w:val="265"/>
        </w:trPr>
        <w:tc>
          <w:tcPr>
            <w:tcW w:w="5984" w:type="dxa"/>
            <w:gridSpan w:val="2"/>
            <w:tcBorders>
              <w:top w:val="single" w:sz="4" w:space="0" w:color="auto"/>
              <w:left w:val="nil"/>
              <w:bottom w:val="single" w:sz="4" w:space="0" w:color="auto"/>
              <w:right w:val="nil"/>
            </w:tcBorders>
            <w:shd w:val="clear" w:color="auto" w:fill="auto"/>
            <w:noWrap/>
            <w:vAlign w:val="bottom"/>
            <w:hideMark/>
          </w:tcPr>
          <w:p w14:paraId="5E08CE3F"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P-value &lt; 0.001 (Pearson's Chi-squared test)</w:t>
            </w:r>
          </w:p>
        </w:tc>
        <w:tc>
          <w:tcPr>
            <w:tcW w:w="2347" w:type="dxa"/>
            <w:tcBorders>
              <w:top w:val="single" w:sz="4" w:space="0" w:color="auto"/>
              <w:left w:val="nil"/>
              <w:bottom w:val="single" w:sz="4" w:space="0" w:color="auto"/>
              <w:right w:val="nil"/>
            </w:tcBorders>
            <w:shd w:val="clear" w:color="auto" w:fill="auto"/>
            <w:noWrap/>
            <w:vAlign w:val="bottom"/>
            <w:hideMark/>
          </w:tcPr>
          <w:p w14:paraId="12DD3E2D"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 </w:t>
            </w:r>
          </w:p>
        </w:tc>
        <w:tc>
          <w:tcPr>
            <w:tcW w:w="2347" w:type="dxa"/>
            <w:tcBorders>
              <w:top w:val="single" w:sz="4" w:space="0" w:color="auto"/>
              <w:left w:val="nil"/>
              <w:bottom w:val="single" w:sz="4" w:space="0" w:color="auto"/>
              <w:right w:val="nil"/>
            </w:tcBorders>
            <w:shd w:val="clear" w:color="auto" w:fill="auto"/>
            <w:noWrap/>
            <w:vAlign w:val="bottom"/>
            <w:hideMark/>
          </w:tcPr>
          <w:p w14:paraId="4CA6FE6B" w14:textId="77777777" w:rsidR="00BD22A3" w:rsidRPr="00BD22A3" w:rsidRDefault="00BD22A3" w:rsidP="00BD22A3">
            <w:pPr>
              <w:spacing w:after="0" w:line="240" w:lineRule="auto"/>
              <w:rPr>
                <w:rFonts w:ascii="Calibri" w:eastAsia="Times New Roman" w:hAnsi="Calibri" w:cs="Calibri"/>
                <w:color w:val="000000"/>
              </w:rPr>
            </w:pPr>
            <w:r w:rsidRPr="00BD22A3">
              <w:rPr>
                <w:rFonts w:ascii="Calibri" w:eastAsia="Times New Roman" w:hAnsi="Calibri" w:cs="Calibri"/>
                <w:color w:val="000000"/>
              </w:rPr>
              <w:t> </w:t>
            </w:r>
          </w:p>
        </w:tc>
      </w:tr>
    </w:tbl>
    <w:p w14:paraId="69E99A93" w14:textId="77777777" w:rsidR="00BD22A3" w:rsidRDefault="00BD22A3" w:rsidP="00170175">
      <w:pPr>
        <w:jc w:val="both"/>
      </w:pPr>
    </w:p>
    <w:p w14:paraId="2FE49988" w14:textId="5E67528C" w:rsidR="007808FA" w:rsidRDefault="00A6194F" w:rsidP="00170175">
      <w:pPr>
        <w:jc w:val="both"/>
      </w:pPr>
      <w:r>
        <w:t>O</w:t>
      </w:r>
      <w:r w:rsidR="002532FF">
        <w:t xml:space="preserve">nce one </w:t>
      </w:r>
      <w:r w:rsidR="008445FA">
        <w:rPr>
          <w:rFonts w:hint="eastAsia"/>
        </w:rPr>
        <w:t>cont</w:t>
      </w:r>
      <w:r w:rsidR="008445FA">
        <w:t>rols for the value of additional homes</w:t>
      </w:r>
      <w:r w:rsidR="002532FF">
        <w:t xml:space="preserve"> </w:t>
      </w:r>
      <w:r w:rsidR="008445FA">
        <w:t xml:space="preserve">and </w:t>
      </w:r>
      <w:r w:rsidR="002532FF">
        <w:t>model</w:t>
      </w:r>
      <w:r w:rsidR="008445FA">
        <w:t>s</w:t>
      </w:r>
      <w:r w:rsidR="002532FF">
        <w:t xml:space="preserve"> the total home asset again,</w:t>
      </w:r>
      <w:r w:rsidR="007F5574">
        <w:t xml:space="preserve"> as in Model </w:t>
      </w:r>
      <w:r w:rsidR="008445FA">
        <w:t>10</w:t>
      </w:r>
      <w:r w:rsidR="007F5574">
        <w:t>, it turns out</w:t>
      </w:r>
      <w:r w:rsidR="008445FA">
        <w:t xml:space="preserve"> that </w:t>
      </w:r>
      <w:r w:rsidR="007F5574">
        <w:t>the effect from parental wealth diminishes</w:t>
      </w:r>
      <w:r w:rsidR="00F7331B">
        <w:t xml:space="preserve">. This suggests that </w:t>
      </w:r>
      <w:r w:rsidR="00AC79AB">
        <w:t xml:space="preserve">Shanghai </w:t>
      </w:r>
      <w:r w:rsidR="00A931CE">
        <w:t>parent</w:t>
      </w:r>
      <w:r w:rsidR="00AC79AB">
        <w:t>s</w:t>
      </w:r>
      <w:r w:rsidR="00A931CE">
        <w:t xml:space="preserve"> facilitate the asset accumulation primarily through help children acquire a second home, which </w:t>
      </w:r>
      <w:r w:rsidR="00686BD1">
        <w:t>would be a</w:t>
      </w:r>
      <w:r w:rsidR="00A931CE">
        <w:t xml:space="preserve"> stock </w:t>
      </w:r>
      <w:r w:rsidR="00686BD1">
        <w:t xml:space="preserve">of monetary </w:t>
      </w:r>
      <w:r w:rsidR="00A931CE">
        <w:t xml:space="preserve">values as well as </w:t>
      </w:r>
      <w:r w:rsidR="00686BD1">
        <w:t xml:space="preserve">a source for </w:t>
      </w:r>
      <w:r w:rsidR="00A931CE">
        <w:t xml:space="preserve">property income. </w:t>
      </w:r>
    </w:p>
    <w:p w14:paraId="727D80AC" w14:textId="77777777" w:rsidR="00F474E7" w:rsidRDefault="00F474E7" w:rsidP="00591F57">
      <w:pPr>
        <w:jc w:val="both"/>
        <w:rPr>
          <w:b/>
          <w:bCs/>
        </w:rPr>
        <w:sectPr w:rsidR="00F474E7" w:rsidSect="00281549">
          <w:pgSz w:w="12240" w:h="15840"/>
          <w:pgMar w:top="720" w:right="720" w:bottom="720" w:left="720" w:header="720" w:footer="720" w:gutter="0"/>
          <w:cols w:space="720"/>
          <w:docGrid w:linePitch="360"/>
        </w:sectPr>
      </w:pPr>
    </w:p>
    <w:p w14:paraId="1230F814" w14:textId="2B35E416" w:rsidR="00591F57" w:rsidRDefault="00591F57" w:rsidP="00591F57">
      <w:pPr>
        <w:jc w:val="both"/>
        <w:rPr>
          <w:b/>
          <w:bCs/>
        </w:rPr>
      </w:pPr>
      <w:r>
        <w:rPr>
          <w:b/>
          <w:bCs/>
        </w:rPr>
        <w:lastRenderedPageBreak/>
        <w:t>Impact From Different Wealth Components</w:t>
      </w:r>
    </w:p>
    <w:p w14:paraId="3CD6A97D" w14:textId="45B92692" w:rsidR="00591F57" w:rsidRDefault="00CD27A0" w:rsidP="00170175">
      <w:pPr>
        <w:jc w:val="both"/>
      </w:pPr>
      <w:r>
        <w:t xml:space="preserve">Model 11 from Table </w:t>
      </w:r>
      <w:r w:rsidR="00A84FE3">
        <w:t xml:space="preserve">7 suggests that </w:t>
      </w:r>
      <w:r w:rsidR="005C67A5">
        <w:t xml:space="preserve">financial asset seems to play a prominent role </w:t>
      </w:r>
      <w:r w:rsidR="00DB25A7">
        <w:t xml:space="preserve">compared with other types of parental asset in improving total home value of the children. However, this result is not very stable. There may be correlation issues among the variables to be tackled. </w:t>
      </w:r>
    </w:p>
    <w:p w14:paraId="6B098488" w14:textId="41B960FD" w:rsidR="00D55888" w:rsidRPr="00D55888" w:rsidRDefault="00D55888" w:rsidP="00170175">
      <w:pPr>
        <w:jc w:val="both"/>
        <w:rPr>
          <w:i/>
          <w:iCs/>
          <w:u w:val="single"/>
        </w:rPr>
      </w:pPr>
      <w:r w:rsidRPr="00E70D88">
        <w:rPr>
          <w:i/>
          <w:iCs/>
          <w:u w:val="single"/>
        </w:rPr>
        <w:t xml:space="preserve">(Table </w:t>
      </w:r>
      <w:r>
        <w:rPr>
          <w:i/>
          <w:iCs/>
          <w:u w:val="single"/>
        </w:rPr>
        <w:t>7</w:t>
      </w:r>
      <w:r w:rsidRPr="00E70D88">
        <w:rPr>
          <w:i/>
          <w:iCs/>
          <w:u w:val="single"/>
        </w:rPr>
        <w:t xml:space="preserve"> attached </w:t>
      </w:r>
      <w:r>
        <w:rPr>
          <w:i/>
          <w:iCs/>
          <w:u w:val="single"/>
        </w:rPr>
        <w:t>at</w:t>
      </w:r>
      <w:r w:rsidRPr="00E70D88">
        <w:rPr>
          <w:i/>
          <w:iCs/>
          <w:u w:val="single"/>
        </w:rPr>
        <w:t xml:space="preserve"> the end)</w:t>
      </w:r>
    </w:p>
    <w:p w14:paraId="6A818673" w14:textId="6A0F030C" w:rsidR="00A96258" w:rsidRDefault="005D1995" w:rsidP="00170175">
      <w:pPr>
        <w:jc w:val="both"/>
        <w:rPr>
          <w:b/>
          <w:bCs/>
        </w:rPr>
      </w:pPr>
      <w:r>
        <w:rPr>
          <w:b/>
          <w:bCs/>
        </w:rPr>
        <w:t>G</w:t>
      </w:r>
      <w:r>
        <w:rPr>
          <w:rFonts w:hint="eastAsia"/>
          <w:b/>
          <w:bCs/>
        </w:rPr>
        <w:t>if</w:t>
      </w:r>
      <w:r>
        <w:rPr>
          <w:b/>
          <w:bCs/>
        </w:rPr>
        <w:t>ted Home Upon marriage</w:t>
      </w:r>
    </w:p>
    <w:p w14:paraId="0425C2CF" w14:textId="17F42D11" w:rsidR="00D34462" w:rsidRDefault="00F43DB3" w:rsidP="00170175">
      <w:pPr>
        <w:jc w:val="both"/>
      </w:pPr>
      <w:r>
        <w:t xml:space="preserve">Data on medium and large cities </w:t>
      </w:r>
      <w:r w:rsidR="00616113">
        <w:t xml:space="preserve">approaches the question of how parents assist home asset building from </w:t>
      </w:r>
      <w:r w:rsidR="00705E58">
        <w:t xml:space="preserve">another </w:t>
      </w:r>
      <w:r w:rsidR="00445DD9">
        <w:t xml:space="preserve">point of view—direct transfer from parents </w:t>
      </w:r>
      <w:r>
        <w:t xml:space="preserve">at </w:t>
      </w:r>
      <w:r w:rsidR="00445DD9">
        <w:t>marriage.</w:t>
      </w:r>
      <w:r w:rsidR="008C4D26">
        <w:t xml:space="preserve"> </w:t>
      </w:r>
      <w:r w:rsidR="00685AFF">
        <w:t>Most</w:t>
      </w:r>
      <w:r w:rsidR="008C4D26">
        <w:t xml:space="preserve"> parents in the nationwide sample reported </w:t>
      </w:r>
      <w:r w:rsidR="00CF361B">
        <w:rPr>
          <w:rFonts w:hint="eastAsia"/>
        </w:rPr>
        <w:t>giving</w:t>
      </w:r>
      <w:r w:rsidR="00CF361B">
        <w:t xml:space="preserve"> </w:t>
      </w:r>
      <w:r w:rsidR="00003B17">
        <w:t xml:space="preserve">the </w:t>
      </w:r>
      <w:r w:rsidR="008C4D26">
        <w:t xml:space="preserve">child </w:t>
      </w:r>
      <w:r w:rsidR="00003B17">
        <w:t>material gift</w:t>
      </w:r>
      <w:r w:rsidR="00685AFF">
        <w:t xml:space="preserve"> (65%)</w:t>
      </w:r>
      <w:r w:rsidR="00003B17">
        <w:t>, sometimes in the form of a home purchased from market</w:t>
      </w:r>
      <w:r w:rsidR="00834EF9">
        <w:t xml:space="preserve"> (21%)</w:t>
      </w:r>
      <w:r w:rsidR="00003B17">
        <w:t xml:space="preserve">, </w:t>
      </w:r>
      <w:r w:rsidR="008C4D26">
        <w:t xml:space="preserve">when they got married. </w:t>
      </w:r>
      <w:r w:rsidR="00D34462">
        <w:t xml:space="preserve">Such transfer would guarantee homeownership for the </w:t>
      </w:r>
      <w:proofErr w:type="gramStart"/>
      <w:r w:rsidR="00D34462">
        <w:t>children, and</w:t>
      </w:r>
      <w:proofErr w:type="gramEnd"/>
      <w:r w:rsidR="00D34462">
        <w:t xml:space="preserve"> could </w:t>
      </w:r>
      <w:r w:rsidR="00EE1CAA">
        <w:t>potentially</w:t>
      </w:r>
      <w:r w:rsidR="00D34462">
        <w:t xml:space="preserve"> contribute to second home</w:t>
      </w:r>
      <w:r w:rsidR="00EE1CAA">
        <w:t xml:space="preserve"> </w:t>
      </w:r>
      <w:r w:rsidR="00D34462">
        <w:t xml:space="preserve">ownership in cases where the couple would afford a home themselves, similar to the case in Shanghai. </w:t>
      </w:r>
      <w:r w:rsidR="005B1B5F">
        <w:t xml:space="preserve">Figure 4 shows the potential impact of such gift. </w:t>
      </w:r>
    </w:p>
    <w:p w14:paraId="0EDC704B" w14:textId="0863BCBA" w:rsidR="005B1B5F" w:rsidRDefault="005B1B5F" w:rsidP="005B1B5F">
      <w:pPr>
        <w:ind w:left="1440" w:hanging="1440"/>
        <w:jc w:val="center"/>
        <w:rPr>
          <w:i/>
          <w:iCs/>
          <w:u w:val="single"/>
        </w:rPr>
      </w:pPr>
      <w:r w:rsidRPr="0075551C">
        <w:rPr>
          <w:i/>
          <w:iCs/>
          <w:u w:val="single"/>
        </w:rPr>
        <w:t xml:space="preserve">Figure </w:t>
      </w:r>
      <w:r>
        <w:rPr>
          <w:i/>
          <w:iCs/>
          <w:u w:val="single"/>
        </w:rPr>
        <w:t>4</w:t>
      </w:r>
      <w:r w:rsidRPr="0075551C">
        <w:rPr>
          <w:i/>
          <w:iCs/>
          <w:u w:val="single"/>
        </w:rPr>
        <w:t xml:space="preserve">. </w:t>
      </w:r>
      <w:r>
        <w:rPr>
          <w:i/>
          <w:iCs/>
          <w:u w:val="single"/>
        </w:rPr>
        <w:t xml:space="preserve">Direct Transfer at Marriage </w:t>
      </w:r>
      <w:r w:rsidRPr="0075551C">
        <w:rPr>
          <w:i/>
          <w:iCs/>
          <w:u w:val="single"/>
        </w:rPr>
        <w:t>and Offspring Home Wealth</w:t>
      </w:r>
      <w:r>
        <w:rPr>
          <w:i/>
          <w:iCs/>
          <w:u w:val="single"/>
        </w:rPr>
        <w:t xml:space="preserve"> Among Homeowners</w:t>
      </w:r>
      <w:r w:rsidRPr="0075551C">
        <w:rPr>
          <w:i/>
          <w:iCs/>
          <w:u w:val="single"/>
        </w:rPr>
        <w:t>.</w:t>
      </w:r>
      <w:r w:rsidR="00545769">
        <w:rPr>
          <w:i/>
          <w:iCs/>
          <w:u w:val="single"/>
        </w:rPr>
        <w:t xml:space="preserve"> Medium/Large Cities. </w:t>
      </w:r>
    </w:p>
    <w:p w14:paraId="318322D7" w14:textId="46692B00" w:rsidR="005B1B5F" w:rsidRDefault="00BF3E92" w:rsidP="00170175">
      <w:pPr>
        <w:jc w:val="both"/>
        <w:rPr>
          <w:noProof/>
        </w:rPr>
      </w:pPr>
      <w:r w:rsidRPr="00BF3E92">
        <w:drawing>
          <wp:inline distT="0" distB="0" distL="0" distR="0" wp14:anchorId="10B3837C" wp14:editId="5028E254">
            <wp:extent cx="3300338" cy="1668780"/>
            <wp:effectExtent l="0" t="0" r="0" b="762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2"/>
                    <a:stretch>
                      <a:fillRect/>
                    </a:stretch>
                  </pic:blipFill>
                  <pic:spPr>
                    <a:xfrm>
                      <a:off x="0" y="0"/>
                      <a:ext cx="3305511" cy="1671396"/>
                    </a:xfrm>
                    <a:prstGeom prst="rect">
                      <a:avLst/>
                    </a:prstGeom>
                  </pic:spPr>
                </pic:pic>
              </a:graphicData>
            </a:graphic>
          </wp:inline>
        </w:drawing>
      </w:r>
      <w:r w:rsidRPr="00BF3E92">
        <w:rPr>
          <w:noProof/>
        </w:rPr>
        <w:t xml:space="preserve"> </w:t>
      </w:r>
      <w:r w:rsidRPr="00BF3E92">
        <w:drawing>
          <wp:inline distT="0" distB="0" distL="0" distR="0" wp14:anchorId="0418B084" wp14:editId="56919CB6">
            <wp:extent cx="3291840" cy="1664483"/>
            <wp:effectExtent l="0" t="0" r="381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3"/>
                    <a:stretch>
                      <a:fillRect/>
                    </a:stretch>
                  </pic:blipFill>
                  <pic:spPr>
                    <a:xfrm>
                      <a:off x="0" y="0"/>
                      <a:ext cx="3291840" cy="1664483"/>
                    </a:xfrm>
                    <a:prstGeom prst="rect">
                      <a:avLst/>
                    </a:prstGeom>
                  </pic:spPr>
                </pic:pic>
              </a:graphicData>
            </a:graphic>
          </wp:inline>
        </w:drawing>
      </w:r>
    </w:p>
    <w:p w14:paraId="4BA38547" w14:textId="3ADC1576" w:rsidR="00181780" w:rsidRPr="005B1B5F" w:rsidRDefault="00181780" w:rsidP="00170175">
      <w:pPr>
        <w:jc w:val="both"/>
        <w:rPr>
          <w:b/>
          <w:bCs/>
        </w:rPr>
      </w:pPr>
      <w:r w:rsidRPr="00181780">
        <w:drawing>
          <wp:inline distT="0" distB="0" distL="0" distR="0" wp14:anchorId="28301208" wp14:editId="2C39C8B9">
            <wp:extent cx="5341620" cy="1782518"/>
            <wp:effectExtent l="0" t="0" r="0" b="825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4"/>
                    <a:stretch>
                      <a:fillRect/>
                    </a:stretch>
                  </pic:blipFill>
                  <pic:spPr>
                    <a:xfrm>
                      <a:off x="0" y="0"/>
                      <a:ext cx="5380363" cy="1795447"/>
                    </a:xfrm>
                    <a:prstGeom prst="rect">
                      <a:avLst/>
                    </a:prstGeom>
                  </pic:spPr>
                </pic:pic>
              </a:graphicData>
            </a:graphic>
          </wp:inline>
        </w:drawing>
      </w:r>
    </w:p>
    <w:p w14:paraId="0E3BC6E5" w14:textId="77777777" w:rsidR="00E93154" w:rsidRDefault="003B4C64" w:rsidP="00E93154">
      <w:pPr>
        <w:jc w:val="both"/>
      </w:pPr>
      <w:r>
        <w:t xml:space="preserve">The impact of </w:t>
      </w:r>
      <w:r w:rsidR="00AD0DE8">
        <w:t>gifted home on total home value seems significant and quite self-explanatory</w:t>
      </w:r>
      <w:r w:rsidR="00B744FF">
        <w:t xml:space="preserve">, given that the gifted home </w:t>
      </w:r>
      <w:proofErr w:type="spellStart"/>
      <w:r w:rsidR="00B744FF">
        <w:t>worths</w:t>
      </w:r>
      <w:proofErr w:type="spellEnd"/>
      <w:r w:rsidR="00B744FF">
        <w:t xml:space="preserve"> </w:t>
      </w:r>
      <w:r w:rsidR="00AA4315">
        <w:t xml:space="preserve">CNY 453,200, which is a gift of </w:t>
      </w:r>
      <w:proofErr w:type="gramStart"/>
      <w:r w:rsidR="00AA4315">
        <w:t>very significant</w:t>
      </w:r>
      <w:proofErr w:type="gramEnd"/>
      <w:r w:rsidR="00AA4315">
        <w:t xml:space="preserve"> amount</w:t>
      </w:r>
      <w:r w:rsidR="00AD0DE8">
        <w:t xml:space="preserve">. </w:t>
      </w:r>
      <w:r w:rsidR="00E93154">
        <w:t>The bottom graph seems to suggest that parents with higher net worth tend to give out gifted home of higher value.</w:t>
      </w:r>
    </w:p>
    <w:p w14:paraId="14912D85" w14:textId="6CE04A07" w:rsidR="005A554E" w:rsidRDefault="003823EF" w:rsidP="00170175">
      <w:pPr>
        <w:jc w:val="both"/>
      </w:pPr>
      <w:r>
        <w:t>Notably</w:t>
      </w:r>
      <w:r w:rsidR="00EE1CAA">
        <w:t xml:space="preserve">, </w:t>
      </w:r>
      <w:r>
        <w:t xml:space="preserve">transfer in the form of gifted home </w:t>
      </w:r>
      <w:r w:rsidR="00B6283F">
        <w:t xml:space="preserve">goes </w:t>
      </w:r>
      <w:r w:rsidR="006B3B42">
        <w:t>almost exclusively to male children, as shown in</w:t>
      </w:r>
      <w:r w:rsidR="00970EC7">
        <w:t xml:space="preserve"> Table </w:t>
      </w:r>
      <w:r w:rsidR="00E93154">
        <w:t>8</w:t>
      </w:r>
      <w:r w:rsidR="006B3B42">
        <w:t>.</w:t>
      </w:r>
      <w:r w:rsidR="00D265A0">
        <w:t xml:space="preserve"> About 19% of husbands received such transfers, while only 2% of wives did.</w:t>
      </w:r>
      <w:r w:rsidR="0081359F">
        <w:t xml:space="preserve"> </w:t>
      </w:r>
      <w:r w:rsidR="00EE1CAA">
        <w:t xml:space="preserve">Apart from gender being the primary </w:t>
      </w:r>
      <w:r w:rsidR="00EE1CAA">
        <w:rPr>
          <w:rFonts w:hint="eastAsia"/>
        </w:rPr>
        <w:t>factor</w:t>
      </w:r>
      <w:r w:rsidR="00EE1CAA">
        <w:t>, Model</w:t>
      </w:r>
      <w:r w:rsidR="0081359F">
        <w:t xml:space="preserve"> 12 through </w:t>
      </w:r>
      <w:r w:rsidR="00B224AA">
        <w:t>13</w:t>
      </w:r>
      <w:r w:rsidR="00EE1CAA">
        <w:t xml:space="preserve"> from Table </w:t>
      </w:r>
      <w:r w:rsidR="0081359F">
        <w:t>7</w:t>
      </w:r>
      <w:r w:rsidR="00B224AA">
        <w:t xml:space="preserve"> </w:t>
      </w:r>
      <w:proofErr w:type="gramStart"/>
      <w:r w:rsidR="00B224AA">
        <w:t>didn’t</w:t>
      </w:r>
      <w:proofErr w:type="gramEnd"/>
      <w:r w:rsidR="003548BF">
        <w:t xml:space="preserve"> reveal other significant determinant of child’s chance receiving such transfer, apart from the education level of the father</w:t>
      </w:r>
      <w:r w:rsidR="00EE1CAA">
        <w:t xml:space="preserve">. The likelihood of receiving a gifted marriage home </w:t>
      </w:r>
      <w:proofErr w:type="gramStart"/>
      <w:r w:rsidR="00EE1CAA">
        <w:t>isn’t</w:t>
      </w:r>
      <w:proofErr w:type="gramEnd"/>
      <w:r w:rsidR="00EE1CAA">
        <w:t xml:space="preserve"> associated with the wealth level of parents too much.</w:t>
      </w:r>
      <w:r w:rsidR="005A554E">
        <w:t xml:space="preserve"> </w:t>
      </w:r>
    </w:p>
    <w:p w14:paraId="7384D87E" w14:textId="4A72448C" w:rsidR="00C30278" w:rsidRDefault="00C30278" w:rsidP="00170175">
      <w:pPr>
        <w:jc w:val="both"/>
      </w:pPr>
    </w:p>
    <w:p w14:paraId="1CBC828F" w14:textId="06E9574F" w:rsidR="00C30278" w:rsidRDefault="00C30278" w:rsidP="00170175">
      <w:pPr>
        <w:jc w:val="both"/>
      </w:pPr>
    </w:p>
    <w:p w14:paraId="40C71D62" w14:textId="77777777" w:rsidR="00C30278" w:rsidRDefault="00C30278" w:rsidP="00170175">
      <w:pPr>
        <w:jc w:val="both"/>
      </w:pPr>
    </w:p>
    <w:tbl>
      <w:tblPr>
        <w:tblW w:w="10691" w:type="dxa"/>
        <w:tblLook w:val="04A0" w:firstRow="1" w:lastRow="0" w:firstColumn="1" w:lastColumn="0" w:noHBand="0" w:noVBand="1"/>
      </w:tblPr>
      <w:tblGrid>
        <w:gridCol w:w="4169"/>
        <w:gridCol w:w="1822"/>
        <w:gridCol w:w="2350"/>
        <w:gridCol w:w="2350"/>
      </w:tblGrid>
      <w:tr w:rsidR="00AE4BE1" w:rsidRPr="00AE4BE1" w14:paraId="371A4713" w14:textId="77777777" w:rsidTr="00AE4BE1">
        <w:trPr>
          <w:trHeight w:val="288"/>
        </w:trPr>
        <w:tc>
          <w:tcPr>
            <w:tcW w:w="5991" w:type="dxa"/>
            <w:gridSpan w:val="2"/>
            <w:tcBorders>
              <w:top w:val="nil"/>
              <w:left w:val="nil"/>
              <w:bottom w:val="single" w:sz="4" w:space="0" w:color="auto"/>
              <w:right w:val="nil"/>
            </w:tcBorders>
            <w:shd w:val="clear" w:color="auto" w:fill="auto"/>
            <w:noWrap/>
            <w:vAlign w:val="bottom"/>
            <w:hideMark/>
          </w:tcPr>
          <w:p w14:paraId="693B3473"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lastRenderedPageBreak/>
              <w:t>Table 8. Gender and Gift Upon Marriage. Urban Countrywide.</w:t>
            </w:r>
          </w:p>
        </w:tc>
        <w:tc>
          <w:tcPr>
            <w:tcW w:w="2350" w:type="dxa"/>
            <w:tcBorders>
              <w:top w:val="nil"/>
              <w:left w:val="nil"/>
              <w:bottom w:val="single" w:sz="4" w:space="0" w:color="auto"/>
              <w:right w:val="nil"/>
            </w:tcBorders>
            <w:shd w:val="clear" w:color="auto" w:fill="auto"/>
            <w:noWrap/>
            <w:vAlign w:val="bottom"/>
            <w:hideMark/>
          </w:tcPr>
          <w:p w14:paraId="1F582095"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 </w:t>
            </w:r>
          </w:p>
        </w:tc>
        <w:tc>
          <w:tcPr>
            <w:tcW w:w="2350" w:type="dxa"/>
            <w:tcBorders>
              <w:top w:val="nil"/>
              <w:left w:val="nil"/>
              <w:bottom w:val="single" w:sz="4" w:space="0" w:color="auto"/>
              <w:right w:val="nil"/>
            </w:tcBorders>
            <w:shd w:val="clear" w:color="auto" w:fill="auto"/>
            <w:noWrap/>
            <w:vAlign w:val="bottom"/>
            <w:hideMark/>
          </w:tcPr>
          <w:p w14:paraId="12E6B0D3"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 </w:t>
            </w:r>
          </w:p>
        </w:tc>
      </w:tr>
      <w:tr w:rsidR="00AE4BE1" w:rsidRPr="00AE4BE1" w14:paraId="2706A962" w14:textId="77777777" w:rsidTr="00AE4BE1">
        <w:trPr>
          <w:trHeight w:val="288"/>
        </w:trPr>
        <w:tc>
          <w:tcPr>
            <w:tcW w:w="4169" w:type="dxa"/>
            <w:tcBorders>
              <w:top w:val="nil"/>
              <w:left w:val="nil"/>
              <w:bottom w:val="nil"/>
              <w:right w:val="nil"/>
            </w:tcBorders>
            <w:shd w:val="clear" w:color="auto" w:fill="auto"/>
            <w:noWrap/>
            <w:vAlign w:val="bottom"/>
            <w:hideMark/>
          </w:tcPr>
          <w:p w14:paraId="06257521" w14:textId="77777777" w:rsidR="00AE4BE1" w:rsidRPr="00AE4BE1" w:rsidRDefault="00AE4BE1" w:rsidP="00AE4BE1">
            <w:pPr>
              <w:spacing w:after="0" w:line="240" w:lineRule="auto"/>
              <w:rPr>
                <w:rFonts w:ascii="Calibri" w:eastAsia="Times New Roman" w:hAnsi="Calibri" w:cs="Calibri"/>
                <w:i/>
                <w:iCs/>
                <w:color w:val="000000"/>
              </w:rPr>
            </w:pPr>
            <w:r w:rsidRPr="00AE4BE1">
              <w:rPr>
                <w:rFonts w:ascii="Calibri" w:eastAsia="Times New Roman" w:hAnsi="Calibri" w:cs="Calibri"/>
                <w:i/>
                <w:iCs/>
                <w:color w:val="000000"/>
              </w:rPr>
              <w:t>Gifted Home Upon Marriage</w:t>
            </w:r>
          </w:p>
        </w:tc>
        <w:tc>
          <w:tcPr>
            <w:tcW w:w="1821" w:type="dxa"/>
            <w:tcBorders>
              <w:top w:val="nil"/>
              <w:left w:val="nil"/>
              <w:bottom w:val="nil"/>
              <w:right w:val="nil"/>
            </w:tcBorders>
            <w:shd w:val="clear" w:color="auto" w:fill="auto"/>
            <w:noWrap/>
            <w:vAlign w:val="bottom"/>
            <w:hideMark/>
          </w:tcPr>
          <w:p w14:paraId="660B2291" w14:textId="77777777" w:rsidR="00AE4BE1" w:rsidRPr="00AE4BE1" w:rsidRDefault="00AE4BE1" w:rsidP="00AE4BE1">
            <w:pPr>
              <w:spacing w:after="0" w:line="240" w:lineRule="auto"/>
              <w:rPr>
                <w:rFonts w:ascii="Calibri" w:eastAsia="Times New Roman" w:hAnsi="Calibri" w:cs="Calibri"/>
                <w:i/>
                <w:iCs/>
                <w:color w:val="000000"/>
              </w:rPr>
            </w:pPr>
          </w:p>
        </w:tc>
        <w:tc>
          <w:tcPr>
            <w:tcW w:w="2350" w:type="dxa"/>
            <w:tcBorders>
              <w:top w:val="nil"/>
              <w:left w:val="nil"/>
              <w:bottom w:val="nil"/>
              <w:right w:val="nil"/>
            </w:tcBorders>
            <w:shd w:val="clear" w:color="auto" w:fill="auto"/>
            <w:noWrap/>
            <w:vAlign w:val="bottom"/>
            <w:hideMark/>
          </w:tcPr>
          <w:p w14:paraId="5439FBA0" w14:textId="77777777" w:rsidR="00AE4BE1" w:rsidRPr="00AE4BE1" w:rsidRDefault="00AE4BE1" w:rsidP="00AE4BE1">
            <w:pPr>
              <w:spacing w:after="0" w:line="240" w:lineRule="auto"/>
              <w:rPr>
                <w:rFonts w:ascii="Times New Roman" w:eastAsia="Times New Roman" w:hAnsi="Times New Roman" w:cs="Times New Roman"/>
                <w:sz w:val="20"/>
                <w:szCs w:val="20"/>
              </w:rPr>
            </w:pPr>
          </w:p>
        </w:tc>
        <w:tc>
          <w:tcPr>
            <w:tcW w:w="2350" w:type="dxa"/>
            <w:tcBorders>
              <w:top w:val="nil"/>
              <w:left w:val="nil"/>
              <w:bottom w:val="nil"/>
              <w:right w:val="nil"/>
            </w:tcBorders>
            <w:shd w:val="clear" w:color="auto" w:fill="auto"/>
            <w:noWrap/>
            <w:vAlign w:val="bottom"/>
            <w:hideMark/>
          </w:tcPr>
          <w:p w14:paraId="4F7718FE" w14:textId="77777777" w:rsidR="00AE4BE1" w:rsidRPr="00AE4BE1" w:rsidRDefault="00AE4BE1" w:rsidP="00AE4BE1">
            <w:pPr>
              <w:spacing w:after="0" w:line="240" w:lineRule="auto"/>
              <w:rPr>
                <w:rFonts w:ascii="Times New Roman" w:eastAsia="Times New Roman" w:hAnsi="Times New Roman" w:cs="Times New Roman"/>
                <w:sz w:val="20"/>
                <w:szCs w:val="20"/>
              </w:rPr>
            </w:pPr>
          </w:p>
        </w:tc>
      </w:tr>
      <w:tr w:rsidR="00AE4BE1" w:rsidRPr="00AE4BE1" w14:paraId="5902AFC7" w14:textId="77777777" w:rsidTr="00AE4BE1">
        <w:trPr>
          <w:trHeight w:val="288"/>
        </w:trPr>
        <w:tc>
          <w:tcPr>
            <w:tcW w:w="4169" w:type="dxa"/>
            <w:tcBorders>
              <w:top w:val="nil"/>
              <w:left w:val="nil"/>
              <w:bottom w:val="nil"/>
              <w:right w:val="nil"/>
            </w:tcBorders>
            <w:shd w:val="clear" w:color="auto" w:fill="auto"/>
            <w:noWrap/>
            <w:vAlign w:val="bottom"/>
            <w:hideMark/>
          </w:tcPr>
          <w:p w14:paraId="459CD7AA" w14:textId="77777777" w:rsidR="00AE4BE1" w:rsidRPr="00AE4BE1" w:rsidRDefault="00AE4BE1" w:rsidP="00AE4BE1">
            <w:pPr>
              <w:spacing w:after="0" w:line="240" w:lineRule="auto"/>
              <w:rPr>
                <w:rFonts w:ascii="Times New Roman" w:eastAsia="Times New Roman" w:hAnsi="Times New Roman" w:cs="Times New Roman"/>
                <w:sz w:val="20"/>
                <w:szCs w:val="20"/>
              </w:rPr>
            </w:pPr>
          </w:p>
        </w:tc>
        <w:tc>
          <w:tcPr>
            <w:tcW w:w="1821" w:type="dxa"/>
            <w:tcBorders>
              <w:top w:val="nil"/>
              <w:left w:val="nil"/>
              <w:bottom w:val="nil"/>
              <w:right w:val="nil"/>
            </w:tcBorders>
            <w:shd w:val="clear" w:color="auto" w:fill="auto"/>
            <w:noWrap/>
            <w:vAlign w:val="bottom"/>
            <w:hideMark/>
          </w:tcPr>
          <w:p w14:paraId="2D0A5E0A"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No Gift Home</w:t>
            </w:r>
          </w:p>
        </w:tc>
        <w:tc>
          <w:tcPr>
            <w:tcW w:w="2350" w:type="dxa"/>
            <w:tcBorders>
              <w:top w:val="nil"/>
              <w:left w:val="nil"/>
              <w:bottom w:val="nil"/>
              <w:right w:val="nil"/>
            </w:tcBorders>
            <w:shd w:val="clear" w:color="auto" w:fill="auto"/>
            <w:noWrap/>
            <w:vAlign w:val="bottom"/>
            <w:hideMark/>
          </w:tcPr>
          <w:p w14:paraId="01C671D7"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 xml:space="preserve">Received Gift Home </w:t>
            </w:r>
          </w:p>
        </w:tc>
        <w:tc>
          <w:tcPr>
            <w:tcW w:w="2350" w:type="dxa"/>
            <w:tcBorders>
              <w:top w:val="nil"/>
              <w:left w:val="nil"/>
              <w:bottom w:val="nil"/>
              <w:right w:val="nil"/>
            </w:tcBorders>
            <w:shd w:val="clear" w:color="auto" w:fill="auto"/>
            <w:noWrap/>
            <w:vAlign w:val="bottom"/>
            <w:hideMark/>
          </w:tcPr>
          <w:p w14:paraId="3509EE2B"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Total</w:t>
            </w:r>
          </w:p>
        </w:tc>
      </w:tr>
      <w:tr w:rsidR="00AE4BE1" w:rsidRPr="00AE4BE1" w14:paraId="73CC4F9B" w14:textId="77777777" w:rsidTr="00AE4BE1">
        <w:trPr>
          <w:trHeight w:val="288"/>
        </w:trPr>
        <w:tc>
          <w:tcPr>
            <w:tcW w:w="4169" w:type="dxa"/>
            <w:tcBorders>
              <w:top w:val="nil"/>
              <w:left w:val="nil"/>
              <w:bottom w:val="nil"/>
              <w:right w:val="nil"/>
            </w:tcBorders>
            <w:shd w:val="clear" w:color="auto" w:fill="auto"/>
            <w:noWrap/>
            <w:vAlign w:val="bottom"/>
            <w:hideMark/>
          </w:tcPr>
          <w:p w14:paraId="571E5310"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Wife</w:t>
            </w:r>
          </w:p>
        </w:tc>
        <w:tc>
          <w:tcPr>
            <w:tcW w:w="1821" w:type="dxa"/>
            <w:tcBorders>
              <w:top w:val="nil"/>
              <w:left w:val="nil"/>
              <w:bottom w:val="nil"/>
              <w:right w:val="nil"/>
            </w:tcBorders>
            <w:shd w:val="clear" w:color="auto" w:fill="auto"/>
            <w:noWrap/>
            <w:vAlign w:val="bottom"/>
            <w:hideMark/>
          </w:tcPr>
          <w:p w14:paraId="41656A9F"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2,486 (98%)</w:t>
            </w:r>
          </w:p>
        </w:tc>
        <w:tc>
          <w:tcPr>
            <w:tcW w:w="2350" w:type="dxa"/>
            <w:tcBorders>
              <w:top w:val="nil"/>
              <w:left w:val="nil"/>
              <w:bottom w:val="nil"/>
              <w:right w:val="nil"/>
            </w:tcBorders>
            <w:shd w:val="clear" w:color="auto" w:fill="auto"/>
            <w:noWrap/>
            <w:vAlign w:val="bottom"/>
            <w:hideMark/>
          </w:tcPr>
          <w:p w14:paraId="6AB83F7C"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50 (2.0%)</w:t>
            </w:r>
          </w:p>
        </w:tc>
        <w:tc>
          <w:tcPr>
            <w:tcW w:w="2350" w:type="dxa"/>
            <w:tcBorders>
              <w:top w:val="nil"/>
              <w:left w:val="nil"/>
              <w:bottom w:val="nil"/>
              <w:right w:val="nil"/>
            </w:tcBorders>
            <w:shd w:val="clear" w:color="auto" w:fill="auto"/>
            <w:noWrap/>
            <w:vAlign w:val="bottom"/>
            <w:hideMark/>
          </w:tcPr>
          <w:p w14:paraId="39685D33"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2,536 (100%)</w:t>
            </w:r>
          </w:p>
        </w:tc>
      </w:tr>
      <w:tr w:rsidR="00AE4BE1" w:rsidRPr="00AE4BE1" w14:paraId="13C3AF27" w14:textId="77777777" w:rsidTr="00AE4BE1">
        <w:trPr>
          <w:trHeight w:val="288"/>
        </w:trPr>
        <w:tc>
          <w:tcPr>
            <w:tcW w:w="4169" w:type="dxa"/>
            <w:tcBorders>
              <w:top w:val="nil"/>
              <w:left w:val="nil"/>
              <w:bottom w:val="nil"/>
              <w:right w:val="nil"/>
            </w:tcBorders>
            <w:shd w:val="clear" w:color="auto" w:fill="auto"/>
            <w:noWrap/>
            <w:vAlign w:val="bottom"/>
            <w:hideMark/>
          </w:tcPr>
          <w:p w14:paraId="0016E499"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Husband</w:t>
            </w:r>
          </w:p>
        </w:tc>
        <w:tc>
          <w:tcPr>
            <w:tcW w:w="1821" w:type="dxa"/>
            <w:tcBorders>
              <w:top w:val="nil"/>
              <w:left w:val="nil"/>
              <w:bottom w:val="nil"/>
              <w:right w:val="nil"/>
            </w:tcBorders>
            <w:shd w:val="clear" w:color="auto" w:fill="auto"/>
            <w:noWrap/>
            <w:vAlign w:val="bottom"/>
            <w:hideMark/>
          </w:tcPr>
          <w:p w14:paraId="094C7BA8"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2,077 (81%)</w:t>
            </w:r>
          </w:p>
        </w:tc>
        <w:tc>
          <w:tcPr>
            <w:tcW w:w="2350" w:type="dxa"/>
            <w:tcBorders>
              <w:top w:val="nil"/>
              <w:left w:val="nil"/>
              <w:bottom w:val="nil"/>
              <w:right w:val="nil"/>
            </w:tcBorders>
            <w:shd w:val="clear" w:color="auto" w:fill="auto"/>
            <w:noWrap/>
            <w:vAlign w:val="bottom"/>
            <w:hideMark/>
          </w:tcPr>
          <w:p w14:paraId="563086BE"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483 (19%)</w:t>
            </w:r>
          </w:p>
        </w:tc>
        <w:tc>
          <w:tcPr>
            <w:tcW w:w="2350" w:type="dxa"/>
            <w:tcBorders>
              <w:top w:val="nil"/>
              <w:left w:val="nil"/>
              <w:bottom w:val="nil"/>
              <w:right w:val="nil"/>
            </w:tcBorders>
            <w:shd w:val="clear" w:color="auto" w:fill="auto"/>
            <w:noWrap/>
            <w:vAlign w:val="bottom"/>
            <w:hideMark/>
          </w:tcPr>
          <w:p w14:paraId="1EADFCB0"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2,560 (100%)</w:t>
            </w:r>
          </w:p>
        </w:tc>
      </w:tr>
      <w:tr w:rsidR="00AE4BE1" w:rsidRPr="00AE4BE1" w14:paraId="7A77447D" w14:textId="77777777" w:rsidTr="00AE4BE1">
        <w:trPr>
          <w:trHeight w:val="288"/>
        </w:trPr>
        <w:tc>
          <w:tcPr>
            <w:tcW w:w="4169" w:type="dxa"/>
            <w:tcBorders>
              <w:top w:val="nil"/>
              <w:left w:val="nil"/>
              <w:bottom w:val="single" w:sz="4" w:space="0" w:color="auto"/>
              <w:right w:val="nil"/>
            </w:tcBorders>
            <w:shd w:val="clear" w:color="auto" w:fill="auto"/>
            <w:noWrap/>
            <w:vAlign w:val="bottom"/>
            <w:hideMark/>
          </w:tcPr>
          <w:p w14:paraId="55231C05"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Total</w:t>
            </w:r>
          </w:p>
        </w:tc>
        <w:tc>
          <w:tcPr>
            <w:tcW w:w="1821" w:type="dxa"/>
            <w:tcBorders>
              <w:top w:val="nil"/>
              <w:left w:val="nil"/>
              <w:bottom w:val="nil"/>
              <w:right w:val="nil"/>
            </w:tcBorders>
            <w:shd w:val="clear" w:color="auto" w:fill="auto"/>
            <w:noWrap/>
            <w:vAlign w:val="bottom"/>
            <w:hideMark/>
          </w:tcPr>
          <w:p w14:paraId="3EF6D624"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4,563 (90%)</w:t>
            </w:r>
          </w:p>
        </w:tc>
        <w:tc>
          <w:tcPr>
            <w:tcW w:w="2350" w:type="dxa"/>
            <w:tcBorders>
              <w:top w:val="nil"/>
              <w:left w:val="nil"/>
              <w:bottom w:val="nil"/>
              <w:right w:val="nil"/>
            </w:tcBorders>
            <w:shd w:val="clear" w:color="auto" w:fill="auto"/>
            <w:noWrap/>
            <w:vAlign w:val="bottom"/>
            <w:hideMark/>
          </w:tcPr>
          <w:p w14:paraId="1E81F341"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533 (10%)</w:t>
            </w:r>
          </w:p>
        </w:tc>
        <w:tc>
          <w:tcPr>
            <w:tcW w:w="2350" w:type="dxa"/>
            <w:tcBorders>
              <w:top w:val="nil"/>
              <w:left w:val="nil"/>
              <w:bottom w:val="nil"/>
              <w:right w:val="nil"/>
            </w:tcBorders>
            <w:shd w:val="clear" w:color="auto" w:fill="auto"/>
            <w:noWrap/>
            <w:vAlign w:val="bottom"/>
            <w:hideMark/>
          </w:tcPr>
          <w:p w14:paraId="7A5DC5B9"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5,096 (100%)</w:t>
            </w:r>
          </w:p>
        </w:tc>
      </w:tr>
      <w:tr w:rsidR="00AE4BE1" w:rsidRPr="00AE4BE1" w14:paraId="1909D108" w14:textId="77777777" w:rsidTr="00AE4BE1">
        <w:trPr>
          <w:trHeight w:val="288"/>
        </w:trPr>
        <w:tc>
          <w:tcPr>
            <w:tcW w:w="10691" w:type="dxa"/>
            <w:gridSpan w:val="4"/>
            <w:tcBorders>
              <w:top w:val="single" w:sz="4" w:space="0" w:color="auto"/>
              <w:left w:val="nil"/>
              <w:bottom w:val="single" w:sz="4" w:space="0" w:color="auto"/>
              <w:right w:val="nil"/>
            </w:tcBorders>
            <w:shd w:val="clear" w:color="auto" w:fill="auto"/>
            <w:noWrap/>
            <w:vAlign w:val="bottom"/>
            <w:hideMark/>
          </w:tcPr>
          <w:p w14:paraId="4C8B5A08"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P-value &lt; 0.001 (Pearson's Chi-squared test)</w:t>
            </w:r>
          </w:p>
        </w:tc>
      </w:tr>
      <w:tr w:rsidR="00AE4BE1" w:rsidRPr="00AE4BE1" w14:paraId="59BF9500" w14:textId="77777777" w:rsidTr="00AE4BE1">
        <w:trPr>
          <w:trHeight w:val="288"/>
        </w:trPr>
        <w:tc>
          <w:tcPr>
            <w:tcW w:w="4169" w:type="dxa"/>
            <w:tcBorders>
              <w:top w:val="nil"/>
              <w:left w:val="nil"/>
              <w:bottom w:val="nil"/>
              <w:right w:val="nil"/>
            </w:tcBorders>
            <w:shd w:val="clear" w:color="auto" w:fill="auto"/>
            <w:noWrap/>
            <w:vAlign w:val="bottom"/>
            <w:hideMark/>
          </w:tcPr>
          <w:p w14:paraId="28A4D781" w14:textId="77777777" w:rsidR="00AE4BE1" w:rsidRPr="00AE4BE1" w:rsidRDefault="00AE4BE1" w:rsidP="00AE4BE1">
            <w:pPr>
              <w:spacing w:after="0" w:line="240" w:lineRule="auto"/>
              <w:rPr>
                <w:rFonts w:ascii="Calibri" w:eastAsia="Times New Roman" w:hAnsi="Calibri" w:cs="Calibri"/>
                <w:i/>
                <w:iCs/>
                <w:color w:val="000000"/>
              </w:rPr>
            </w:pPr>
            <w:r w:rsidRPr="00AE4BE1">
              <w:rPr>
                <w:rFonts w:ascii="Calibri" w:eastAsia="Times New Roman" w:hAnsi="Calibri" w:cs="Calibri"/>
                <w:i/>
                <w:iCs/>
                <w:color w:val="000000"/>
              </w:rPr>
              <w:t xml:space="preserve">Other Material Gift </w:t>
            </w:r>
            <w:proofErr w:type="gramStart"/>
            <w:r w:rsidRPr="00AE4BE1">
              <w:rPr>
                <w:rFonts w:ascii="Calibri" w:eastAsia="Times New Roman" w:hAnsi="Calibri" w:cs="Calibri"/>
                <w:i/>
                <w:iCs/>
                <w:color w:val="000000"/>
              </w:rPr>
              <w:t>At</w:t>
            </w:r>
            <w:proofErr w:type="gramEnd"/>
            <w:r w:rsidRPr="00AE4BE1">
              <w:rPr>
                <w:rFonts w:ascii="Calibri" w:eastAsia="Times New Roman" w:hAnsi="Calibri" w:cs="Calibri"/>
                <w:i/>
                <w:iCs/>
                <w:color w:val="000000"/>
              </w:rPr>
              <w:t xml:space="preserve"> Marriage</w:t>
            </w:r>
          </w:p>
        </w:tc>
        <w:tc>
          <w:tcPr>
            <w:tcW w:w="1821" w:type="dxa"/>
            <w:tcBorders>
              <w:top w:val="nil"/>
              <w:left w:val="nil"/>
              <w:bottom w:val="nil"/>
              <w:right w:val="nil"/>
            </w:tcBorders>
            <w:shd w:val="clear" w:color="auto" w:fill="auto"/>
            <w:noWrap/>
            <w:vAlign w:val="bottom"/>
            <w:hideMark/>
          </w:tcPr>
          <w:p w14:paraId="56EC4129" w14:textId="77777777" w:rsidR="00AE4BE1" w:rsidRPr="00AE4BE1" w:rsidRDefault="00AE4BE1" w:rsidP="00AE4BE1">
            <w:pPr>
              <w:spacing w:after="0" w:line="240" w:lineRule="auto"/>
              <w:rPr>
                <w:rFonts w:ascii="Calibri" w:eastAsia="Times New Roman" w:hAnsi="Calibri" w:cs="Calibri"/>
                <w:i/>
                <w:iCs/>
                <w:color w:val="000000"/>
              </w:rPr>
            </w:pPr>
          </w:p>
        </w:tc>
        <w:tc>
          <w:tcPr>
            <w:tcW w:w="2350" w:type="dxa"/>
            <w:tcBorders>
              <w:top w:val="nil"/>
              <w:left w:val="nil"/>
              <w:bottom w:val="nil"/>
              <w:right w:val="nil"/>
            </w:tcBorders>
            <w:shd w:val="clear" w:color="auto" w:fill="auto"/>
            <w:noWrap/>
            <w:vAlign w:val="bottom"/>
            <w:hideMark/>
          </w:tcPr>
          <w:p w14:paraId="408C9ECE" w14:textId="77777777" w:rsidR="00AE4BE1" w:rsidRPr="00AE4BE1" w:rsidRDefault="00AE4BE1" w:rsidP="00AE4BE1">
            <w:pPr>
              <w:spacing w:after="0" w:line="240" w:lineRule="auto"/>
              <w:rPr>
                <w:rFonts w:ascii="Times New Roman" w:eastAsia="Times New Roman" w:hAnsi="Times New Roman" w:cs="Times New Roman"/>
                <w:sz w:val="20"/>
                <w:szCs w:val="20"/>
              </w:rPr>
            </w:pPr>
          </w:p>
        </w:tc>
        <w:tc>
          <w:tcPr>
            <w:tcW w:w="2350" w:type="dxa"/>
            <w:tcBorders>
              <w:top w:val="nil"/>
              <w:left w:val="nil"/>
              <w:bottom w:val="nil"/>
              <w:right w:val="nil"/>
            </w:tcBorders>
            <w:shd w:val="clear" w:color="auto" w:fill="auto"/>
            <w:noWrap/>
            <w:vAlign w:val="bottom"/>
            <w:hideMark/>
          </w:tcPr>
          <w:p w14:paraId="6DB527AA" w14:textId="77777777" w:rsidR="00AE4BE1" w:rsidRPr="00AE4BE1" w:rsidRDefault="00AE4BE1" w:rsidP="00AE4BE1">
            <w:pPr>
              <w:spacing w:after="0" w:line="240" w:lineRule="auto"/>
              <w:rPr>
                <w:rFonts w:ascii="Times New Roman" w:eastAsia="Times New Roman" w:hAnsi="Times New Roman" w:cs="Times New Roman"/>
                <w:sz w:val="20"/>
                <w:szCs w:val="20"/>
              </w:rPr>
            </w:pPr>
          </w:p>
        </w:tc>
      </w:tr>
      <w:tr w:rsidR="00AE4BE1" w:rsidRPr="00AE4BE1" w14:paraId="164F385D" w14:textId="77777777" w:rsidTr="00AE4BE1">
        <w:trPr>
          <w:trHeight w:val="288"/>
        </w:trPr>
        <w:tc>
          <w:tcPr>
            <w:tcW w:w="4169" w:type="dxa"/>
            <w:tcBorders>
              <w:top w:val="nil"/>
              <w:left w:val="nil"/>
              <w:bottom w:val="nil"/>
              <w:right w:val="nil"/>
            </w:tcBorders>
            <w:shd w:val="clear" w:color="auto" w:fill="auto"/>
            <w:noWrap/>
            <w:vAlign w:val="bottom"/>
            <w:hideMark/>
          </w:tcPr>
          <w:p w14:paraId="25C3FEBD" w14:textId="77777777" w:rsidR="00AE4BE1" w:rsidRPr="00AE4BE1" w:rsidRDefault="00AE4BE1" w:rsidP="00AE4BE1">
            <w:pPr>
              <w:spacing w:after="0" w:line="240" w:lineRule="auto"/>
              <w:rPr>
                <w:rFonts w:ascii="Times New Roman" w:eastAsia="Times New Roman" w:hAnsi="Times New Roman" w:cs="Times New Roman"/>
                <w:sz w:val="20"/>
                <w:szCs w:val="20"/>
              </w:rPr>
            </w:pPr>
          </w:p>
        </w:tc>
        <w:tc>
          <w:tcPr>
            <w:tcW w:w="1821" w:type="dxa"/>
            <w:tcBorders>
              <w:top w:val="nil"/>
              <w:left w:val="nil"/>
              <w:bottom w:val="nil"/>
              <w:right w:val="nil"/>
            </w:tcBorders>
            <w:shd w:val="clear" w:color="auto" w:fill="auto"/>
            <w:noWrap/>
            <w:vAlign w:val="bottom"/>
            <w:hideMark/>
          </w:tcPr>
          <w:p w14:paraId="6B10550D"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No Gift</w:t>
            </w:r>
          </w:p>
        </w:tc>
        <w:tc>
          <w:tcPr>
            <w:tcW w:w="2350" w:type="dxa"/>
            <w:tcBorders>
              <w:top w:val="nil"/>
              <w:left w:val="nil"/>
              <w:bottom w:val="nil"/>
              <w:right w:val="nil"/>
            </w:tcBorders>
            <w:shd w:val="clear" w:color="auto" w:fill="auto"/>
            <w:noWrap/>
            <w:vAlign w:val="bottom"/>
            <w:hideMark/>
          </w:tcPr>
          <w:p w14:paraId="6C9BBCFF"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Received Gift</w:t>
            </w:r>
          </w:p>
        </w:tc>
        <w:tc>
          <w:tcPr>
            <w:tcW w:w="2350" w:type="dxa"/>
            <w:tcBorders>
              <w:top w:val="nil"/>
              <w:left w:val="nil"/>
              <w:bottom w:val="nil"/>
              <w:right w:val="nil"/>
            </w:tcBorders>
            <w:shd w:val="clear" w:color="auto" w:fill="auto"/>
            <w:noWrap/>
            <w:vAlign w:val="bottom"/>
            <w:hideMark/>
          </w:tcPr>
          <w:p w14:paraId="2DAE646B"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Total</w:t>
            </w:r>
          </w:p>
        </w:tc>
      </w:tr>
      <w:tr w:rsidR="00AE4BE1" w:rsidRPr="00AE4BE1" w14:paraId="3DA36D54" w14:textId="77777777" w:rsidTr="00AE4BE1">
        <w:trPr>
          <w:trHeight w:val="288"/>
        </w:trPr>
        <w:tc>
          <w:tcPr>
            <w:tcW w:w="4169" w:type="dxa"/>
            <w:tcBorders>
              <w:top w:val="nil"/>
              <w:left w:val="nil"/>
              <w:bottom w:val="nil"/>
              <w:right w:val="nil"/>
            </w:tcBorders>
            <w:shd w:val="clear" w:color="auto" w:fill="auto"/>
            <w:noWrap/>
            <w:vAlign w:val="bottom"/>
            <w:hideMark/>
          </w:tcPr>
          <w:p w14:paraId="7831F2F1"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Wife</w:t>
            </w:r>
          </w:p>
        </w:tc>
        <w:tc>
          <w:tcPr>
            <w:tcW w:w="1821" w:type="dxa"/>
            <w:tcBorders>
              <w:top w:val="nil"/>
              <w:left w:val="nil"/>
              <w:bottom w:val="nil"/>
              <w:right w:val="nil"/>
            </w:tcBorders>
            <w:shd w:val="clear" w:color="auto" w:fill="auto"/>
            <w:noWrap/>
            <w:vAlign w:val="bottom"/>
            <w:hideMark/>
          </w:tcPr>
          <w:p w14:paraId="2F41F95E"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1,268 (50%)</w:t>
            </w:r>
          </w:p>
        </w:tc>
        <w:tc>
          <w:tcPr>
            <w:tcW w:w="2350" w:type="dxa"/>
            <w:tcBorders>
              <w:top w:val="nil"/>
              <w:left w:val="nil"/>
              <w:bottom w:val="nil"/>
              <w:right w:val="nil"/>
            </w:tcBorders>
            <w:shd w:val="clear" w:color="auto" w:fill="auto"/>
            <w:noWrap/>
            <w:vAlign w:val="bottom"/>
            <w:hideMark/>
          </w:tcPr>
          <w:p w14:paraId="110861B2"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1,268 (50%)</w:t>
            </w:r>
          </w:p>
        </w:tc>
        <w:tc>
          <w:tcPr>
            <w:tcW w:w="2350" w:type="dxa"/>
            <w:tcBorders>
              <w:top w:val="nil"/>
              <w:left w:val="nil"/>
              <w:bottom w:val="nil"/>
              <w:right w:val="nil"/>
            </w:tcBorders>
            <w:shd w:val="clear" w:color="auto" w:fill="auto"/>
            <w:noWrap/>
            <w:vAlign w:val="bottom"/>
            <w:hideMark/>
          </w:tcPr>
          <w:p w14:paraId="09989547"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2,536 (100%)</w:t>
            </w:r>
          </w:p>
        </w:tc>
      </w:tr>
      <w:tr w:rsidR="00AE4BE1" w:rsidRPr="00AE4BE1" w14:paraId="7398D08A" w14:textId="77777777" w:rsidTr="00AE4BE1">
        <w:trPr>
          <w:trHeight w:val="276"/>
        </w:trPr>
        <w:tc>
          <w:tcPr>
            <w:tcW w:w="4169" w:type="dxa"/>
            <w:tcBorders>
              <w:top w:val="nil"/>
              <w:left w:val="nil"/>
              <w:bottom w:val="nil"/>
              <w:right w:val="nil"/>
            </w:tcBorders>
            <w:shd w:val="clear" w:color="auto" w:fill="auto"/>
            <w:noWrap/>
            <w:vAlign w:val="bottom"/>
            <w:hideMark/>
          </w:tcPr>
          <w:p w14:paraId="41A6139F"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Husband</w:t>
            </w:r>
          </w:p>
        </w:tc>
        <w:tc>
          <w:tcPr>
            <w:tcW w:w="1821" w:type="dxa"/>
            <w:tcBorders>
              <w:top w:val="nil"/>
              <w:left w:val="nil"/>
              <w:bottom w:val="nil"/>
              <w:right w:val="nil"/>
            </w:tcBorders>
            <w:shd w:val="clear" w:color="auto" w:fill="auto"/>
            <w:noWrap/>
            <w:vAlign w:val="bottom"/>
            <w:hideMark/>
          </w:tcPr>
          <w:p w14:paraId="1B4B8804"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1,008 (39%)</w:t>
            </w:r>
          </w:p>
        </w:tc>
        <w:tc>
          <w:tcPr>
            <w:tcW w:w="2350" w:type="dxa"/>
            <w:tcBorders>
              <w:top w:val="nil"/>
              <w:left w:val="nil"/>
              <w:bottom w:val="nil"/>
              <w:right w:val="nil"/>
            </w:tcBorders>
            <w:shd w:val="clear" w:color="auto" w:fill="auto"/>
            <w:noWrap/>
            <w:vAlign w:val="bottom"/>
            <w:hideMark/>
          </w:tcPr>
          <w:p w14:paraId="3BADBF58"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1,552 (61%)</w:t>
            </w:r>
          </w:p>
        </w:tc>
        <w:tc>
          <w:tcPr>
            <w:tcW w:w="2350" w:type="dxa"/>
            <w:tcBorders>
              <w:top w:val="nil"/>
              <w:left w:val="nil"/>
              <w:bottom w:val="nil"/>
              <w:right w:val="nil"/>
            </w:tcBorders>
            <w:shd w:val="clear" w:color="auto" w:fill="auto"/>
            <w:noWrap/>
            <w:vAlign w:val="bottom"/>
            <w:hideMark/>
          </w:tcPr>
          <w:p w14:paraId="13926E29"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2,560 (100%)</w:t>
            </w:r>
          </w:p>
        </w:tc>
      </w:tr>
      <w:tr w:rsidR="00AE4BE1" w:rsidRPr="00AE4BE1" w14:paraId="33D4AB72" w14:textId="77777777" w:rsidTr="00AE4BE1">
        <w:trPr>
          <w:trHeight w:val="276"/>
        </w:trPr>
        <w:tc>
          <w:tcPr>
            <w:tcW w:w="4169" w:type="dxa"/>
            <w:tcBorders>
              <w:top w:val="nil"/>
              <w:left w:val="nil"/>
              <w:bottom w:val="single" w:sz="4" w:space="0" w:color="auto"/>
              <w:right w:val="nil"/>
            </w:tcBorders>
            <w:shd w:val="clear" w:color="auto" w:fill="auto"/>
            <w:noWrap/>
            <w:vAlign w:val="bottom"/>
            <w:hideMark/>
          </w:tcPr>
          <w:p w14:paraId="4885406F"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Total</w:t>
            </w:r>
          </w:p>
        </w:tc>
        <w:tc>
          <w:tcPr>
            <w:tcW w:w="1821" w:type="dxa"/>
            <w:tcBorders>
              <w:top w:val="nil"/>
              <w:left w:val="nil"/>
              <w:bottom w:val="nil"/>
              <w:right w:val="nil"/>
            </w:tcBorders>
            <w:shd w:val="clear" w:color="auto" w:fill="auto"/>
            <w:noWrap/>
            <w:vAlign w:val="bottom"/>
            <w:hideMark/>
          </w:tcPr>
          <w:p w14:paraId="3B05B75E"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2,276 (45%)</w:t>
            </w:r>
          </w:p>
        </w:tc>
        <w:tc>
          <w:tcPr>
            <w:tcW w:w="2350" w:type="dxa"/>
            <w:tcBorders>
              <w:top w:val="nil"/>
              <w:left w:val="nil"/>
              <w:bottom w:val="nil"/>
              <w:right w:val="nil"/>
            </w:tcBorders>
            <w:shd w:val="clear" w:color="auto" w:fill="auto"/>
            <w:noWrap/>
            <w:vAlign w:val="bottom"/>
            <w:hideMark/>
          </w:tcPr>
          <w:p w14:paraId="65587134"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2,820 (55%)</w:t>
            </w:r>
          </w:p>
        </w:tc>
        <w:tc>
          <w:tcPr>
            <w:tcW w:w="2350" w:type="dxa"/>
            <w:tcBorders>
              <w:top w:val="nil"/>
              <w:left w:val="nil"/>
              <w:bottom w:val="nil"/>
              <w:right w:val="nil"/>
            </w:tcBorders>
            <w:shd w:val="clear" w:color="auto" w:fill="auto"/>
            <w:noWrap/>
            <w:vAlign w:val="bottom"/>
            <w:hideMark/>
          </w:tcPr>
          <w:p w14:paraId="0CFBD2DA"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5,096 (100%)</w:t>
            </w:r>
          </w:p>
        </w:tc>
      </w:tr>
      <w:tr w:rsidR="00AE4BE1" w:rsidRPr="00AE4BE1" w14:paraId="2CD545E0" w14:textId="77777777" w:rsidTr="00AE4BE1">
        <w:trPr>
          <w:trHeight w:val="288"/>
        </w:trPr>
        <w:tc>
          <w:tcPr>
            <w:tcW w:w="10691" w:type="dxa"/>
            <w:gridSpan w:val="4"/>
            <w:tcBorders>
              <w:top w:val="single" w:sz="4" w:space="0" w:color="auto"/>
              <w:left w:val="nil"/>
              <w:bottom w:val="single" w:sz="4" w:space="0" w:color="auto"/>
              <w:right w:val="nil"/>
            </w:tcBorders>
            <w:shd w:val="clear" w:color="auto" w:fill="auto"/>
            <w:noWrap/>
            <w:vAlign w:val="bottom"/>
            <w:hideMark/>
          </w:tcPr>
          <w:p w14:paraId="00C1FB60" w14:textId="77777777" w:rsidR="00AE4BE1" w:rsidRPr="00AE4BE1" w:rsidRDefault="00AE4BE1" w:rsidP="00AE4BE1">
            <w:pPr>
              <w:spacing w:after="0" w:line="240" w:lineRule="auto"/>
              <w:rPr>
                <w:rFonts w:ascii="Calibri" w:eastAsia="Times New Roman" w:hAnsi="Calibri" w:cs="Calibri"/>
                <w:color w:val="000000"/>
              </w:rPr>
            </w:pPr>
            <w:r w:rsidRPr="00AE4BE1">
              <w:rPr>
                <w:rFonts w:ascii="Calibri" w:eastAsia="Times New Roman" w:hAnsi="Calibri" w:cs="Calibri"/>
                <w:color w:val="000000"/>
              </w:rPr>
              <w:t>P-value &lt; 0.001 (Pearson's Chi-squared test)</w:t>
            </w:r>
          </w:p>
        </w:tc>
      </w:tr>
    </w:tbl>
    <w:p w14:paraId="34493D75" w14:textId="77777777" w:rsidR="00E93154" w:rsidRDefault="00E93154" w:rsidP="00170175">
      <w:pPr>
        <w:jc w:val="both"/>
      </w:pPr>
    </w:p>
    <w:p w14:paraId="70B62EAB" w14:textId="7D5CC263" w:rsidR="005A554E" w:rsidRDefault="00E93154" w:rsidP="00170175">
      <w:pPr>
        <w:jc w:val="both"/>
      </w:pPr>
      <w:r>
        <w:t>Figure 4 also shows that t</w:t>
      </w:r>
      <w:r>
        <w:t xml:space="preserve">he impact from other material gifts seem to be </w:t>
      </w:r>
      <w:proofErr w:type="gramStart"/>
      <w:r>
        <w:t>pretty limited</w:t>
      </w:r>
      <w:proofErr w:type="gramEnd"/>
      <w:r>
        <w:t xml:space="preserve">, considering their average worth is only around CNY 28,300, only 3% of the average home value. </w:t>
      </w:r>
    </w:p>
    <w:p w14:paraId="04B608E5" w14:textId="4F4AD19A" w:rsidR="004B29CE" w:rsidRDefault="00E227B0" w:rsidP="00170175">
      <w:pPr>
        <w:jc w:val="both"/>
      </w:pPr>
      <w:r>
        <w:t>Model 16 and 17 added these measures into the model predicting total home worth of the children</w:t>
      </w:r>
      <w:r w:rsidR="00E35D44">
        <w:t xml:space="preserve"> with two </w:t>
      </w:r>
      <w:proofErr w:type="spellStart"/>
      <w:r w:rsidR="00E35D44">
        <w:t>formulatios</w:t>
      </w:r>
      <w:proofErr w:type="spellEnd"/>
      <w:r w:rsidR="00E35D44">
        <w:t xml:space="preserve"> indicating whether the husband received such gift</w:t>
      </w:r>
      <w:r w:rsidR="009A609A">
        <w:t xml:space="preserve"> at marriage and how much amount if so. It turns out that gifted home </w:t>
      </w:r>
      <w:r w:rsidR="00D920FF">
        <w:t xml:space="preserve">from parents </w:t>
      </w:r>
      <w:r w:rsidR="009A609A">
        <w:t>signifi</w:t>
      </w:r>
      <w:r w:rsidR="00D920FF">
        <w:t>cantly lift home wealth in both formulations.</w:t>
      </w:r>
      <w:r w:rsidR="007249A9">
        <w:t xml:space="preserve"> However, the coefficient </w:t>
      </w:r>
      <w:r w:rsidR="00BF58B6">
        <w:t xml:space="preserve">for </w:t>
      </w:r>
      <w:r w:rsidR="00547F99">
        <w:t xml:space="preserve">parental wealth barely changed, suggesting that they influence the </w:t>
      </w:r>
      <w:r w:rsidR="00BF58B6">
        <w:t xml:space="preserve">asset </w:t>
      </w:r>
      <w:r w:rsidR="00547F99">
        <w:t xml:space="preserve">outcome through channels other than </w:t>
      </w:r>
      <w:r w:rsidR="001F3FAF">
        <w:t>the gifted marriage home</w:t>
      </w:r>
      <w:r w:rsidR="00BF58B6">
        <w:t>.</w:t>
      </w:r>
      <w:r w:rsidR="004E1917">
        <w:t xml:space="preserve"> </w:t>
      </w:r>
    </w:p>
    <w:p w14:paraId="3B5F8C73" w14:textId="72BE9E56" w:rsidR="0066284F" w:rsidRPr="00F33825" w:rsidRDefault="00D55888" w:rsidP="0066284F">
      <w:pPr>
        <w:jc w:val="both"/>
        <w:rPr>
          <w:b/>
          <w:bCs/>
        </w:rPr>
      </w:pPr>
      <w:r>
        <w:rPr>
          <w:b/>
          <w:bCs/>
        </w:rPr>
        <w:t>Parental Wealth Impact on Other Dimensions of Living Standard</w:t>
      </w:r>
    </w:p>
    <w:p w14:paraId="0457E7AD" w14:textId="12A55479" w:rsidR="0066284F" w:rsidRDefault="00D05E88" w:rsidP="00170175">
      <w:pPr>
        <w:jc w:val="both"/>
      </w:pPr>
      <w:r>
        <w:t>Model 18 through 20</w:t>
      </w:r>
      <w:r w:rsidR="00E626D4">
        <w:t xml:space="preserve"> in Table 8</w:t>
      </w:r>
      <w:r>
        <w:t xml:space="preserve"> summarizes multivariate analysis of parental wealth on a few other indicators of </w:t>
      </w:r>
      <w:r w:rsidR="00E626D4">
        <w:t xml:space="preserve">living standard for Shanghai residents, where subjective evaluation of socio-economic status seems to be affected by parental wealth, whereas there </w:t>
      </w:r>
      <w:proofErr w:type="gramStart"/>
      <w:r w:rsidR="00E626D4">
        <w:t>isn’t</w:t>
      </w:r>
      <w:proofErr w:type="gramEnd"/>
      <w:r w:rsidR="00E626D4">
        <w:t xml:space="preserve"> any too strong relationship between parental wealth and consumption and automobile ownership. </w:t>
      </w:r>
    </w:p>
    <w:p w14:paraId="6BA66173" w14:textId="3AB41C22" w:rsidR="00E626D4" w:rsidRPr="00E626D4" w:rsidRDefault="00E626D4" w:rsidP="00170175">
      <w:pPr>
        <w:jc w:val="both"/>
        <w:rPr>
          <w:i/>
          <w:iCs/>
          <w:u w:val="single"/>
        </w:rPr>
      </w:pPr>
      <w:r w:rsidRPr="00E70D88">
        <w:rPr>
          <w:i/>
          <w:iCs/>
          <w:u w:val="single"/>
        </w:rPr>
        <w:t xml:space="preserve">(Table </w:t>
      </w:r>
      <w:r>
        <w:rPr>
          <w:i/>
          <w:iCs/>
          <w:u w:val="single"/>
        </w:rPr>
        <w:t>8</w:t>
      </w:r>
      <w:r w:rsidRPr="00E70D88">
        <w:rPr>
          <w:i/>
          <w:iCs/>
          <w:u w:val="single"/>
        </w:rPr>
        <w:t xml:space="preserve"> attached </w:t>
      </w:r>
      <w:r>
        <w:rPr>
          <w:i/>
          <w:iCs/>
          <w:u w:val="single"/>
        </w:rPr>
        <w:t>at</w:t>
      </w:r>
      <w:r w:rsidRPr="00E70D88">
        <w:rPr>
          <w:i/>
          <w:iCs/>
          <w:u w:val="single"/>
        </w:rPr>
        <w:t xml:space="preserve"> the end)</w:t>
      </w:r>
    </w:p>
    <w:p w14:paraId="37FDD638" w14:textId="05938266" w:rsidR="007C0043" w:rsidRPr="00F33825" w:rsidRDefault="007C0043" w:rsidP="00F33825">
      <w:pPr>
        <w:jc w:val="both"/>
        <w:rPr>
          <w:b/>
          <w:bCs/>
        </w:rPr>
      </w:pPr>
      <w:r w:rsidRPr="00F33825">
        <w:rPr>
          <w:b/>
          <w:bCs/>
        </w:rPr>
        <w:t xml:space="preserve">Thoughts on </w:t>
      </w:r>
      <w:r w:rsidR="009E1D8C" w:rsidRPr="00F33825">
        <w:rPr>
          <w:b/>
          <w:bCs/>
        </w:rPr>
        <w:t xml:space="preserve">Next </w:t>
      </w:r>
      <w:r w:rsidR="00F5500A">
        <w:rPr>
          <w:b/>
          <w:bCs/>
        </w:rPr>
        <w:t>S</w:t>
      </w:r>
      <w:r w:rsidR="009E1D8C" w:rsidRPr="00F33825">
        <w:rPr>
          <w:b/>
          <w:bCs/>
        </w:rPr>
        <w:t>teps</w:t>
      </w:r>
    </w:p>
    <w:p w14:paraId="3618BFF4" w14:textId="2C349F20" w:rsidR="005E2E80" w:rsidRPr="00962F88" w:rsidRDefault="005E2E80" w:rsidP="005E2E80">
      <w:pPr>
        <w:jc w:val="both"/>
        <w:rPr>
          <w:i/>
          <w:iCs/>
          <w:u w:val="single"/>
        </w:rPr>
      </w:pPr>
      <w:r>
        <w:rPr>
          <w:i/>
          <w:iCs/>
          <w:u w:val="single"/>
        </w:rPr>
        <w:t>Evaluating the analytical framework</w:t>
      </w:r>
    </w:p>
    <w:p w14:paraId="0A0C687B" w14:textId="398988BD" w:rsidR="00CE6390" w:rsidRDefault="00CE6390" w:rsidP="00F33825">
      <w:pPr>
        <w:jc w:val="both"/>
      </w:pPr>
      <w:r>
        <w:t xml:space="preserve">The above sections hopefully illustrated a </w:t>
      </w:r>
      <w:proofErr w:type="gramStart"/>
      <w:r>
        <w:t>more rich</w:t>
      </w:r>
      <w:proofErr w:type="gramEnd"/>
      <w:r>
        <w:t xml:space="preserve"> body of findings with detailed elaborations. I have tested that the findings are robust to data filters (</w:t>
      </w:r>
      <w:proofErr w:type="gramStart"/>
      <w:r>
        <w:t>e.g.</w:t>
      </w:r>
      <w:proofErr w:type="gramEnd"/>
      <w:r>
        <w:t xml:space="preserve"> different age groups, male</w:t>
      </w:r>
      <w:r w:rsidR="004B29CE">
        <w:t xml:space="preserve"> vs. </w:t>
      </w:r>
      <w:r>
        <w:t xml:space="preserve">females) and modeling method (e.g. OLS vs. Tobit). If they would seem interesting to a reader as well, </w:t>
      </w:r>
      <w:proofErr w:type="gramStart"/>
      <w:r>
        <w:t>I’d</w:t>
      </w:r>
      <w:proofErr w:type="gramEnd"/>
      <w:r>
        <w:t xml:space="preserve"> like to think that some of them can appear in a paper in some form.</w:t>
      </w:r>
    </w:p>
    <w:p w14:paraId="48E1D16B" w14:textId="7998C0AD" w:rsidR="00AB0678" w:rsidRPr="0080546A" w:rsidRDefault="00CE6390" w:rsidP="00F33825">
      <w:pPr>
        <w:jc w:val="both"/>
      </w:pPr>
      <w:r>
        <w:t>B</w:t>
      </w:r>
      <w:r w:rsidR="0080546A" w:rsidRPr="0080546A">
        <w:t xml:space="preserve">y now, </w:t>
      </w:r>
      <w:r w:rsidR="0080546A">
        <w:t>the models are carefully tuned but are mostly built around exploratory purposes</w:t>
      </w:r>
      <w:r w:rsidR="007E4A9D">
        <w:t>,</w:t>
      </w:r>
      <w:r w:rsidR="00CF0CB8">
        <w:t xml:space="preserve"> which involves mostly primitive way</w:t>
      </w:r>
      <w:r w:rsidR="00F311DF">
        <w:t>s</w:t>
      </w:r>
      <w:r w:rsidR="00CF0CB8">
        <w:t xml:space="preserve"> of </w:t>
      </w:r>
      <w:r w:rsidR="004B29CE">
        <w:t>statistical reasoning</w:t>
      </w:r>
      <w:r w:rsidR="00CF0CB8">
        <w:t xml:space="preserve"> that </w:t>
      </w:r>
      <w:r w:rsidR="00F311DF">
        <w:t>add predictors to</w:t>
      </w:r>
      <w:r w:rsidR="00CF0CB8">
        <w:t xml:space="preserve"> models and observes </w:t>
      </w:r>
      <w:r w:rsidR="00F311DF">
        <w:t xml:space="preserve">the change </w:t>
      </w:r>
      <w:r w:rsidR="004B29CE">
        <w:t>to</w:t>
      </w:r>
      <w:r w:rsidR="00F311DF">
        <w:t xml:space="preserve"> </w:t>
      </w:r>
      <w:r w:rsidR="00CF0CB8">
        <w:t>significance.</w:t>
      </w:r>
      <w:r w:rsidR="00543FF8">
        <w:t xml:space="preserve"> Although a few interesting conclusions come out of the exploration, they may be verified with </w:t>
      </w:r>
      <w:r w:rsidR="00B30D22">
        <w:t xml:space="preserve">a </w:t>
      </w:r>
      <w:r w:rsidR="00543FF8">
        <w:t xml:space="preserve">better design of modeling method </w:t>
      </w:r>
      <w:r w:rsidR="00B30D22">
        <w:t>(say, path analysis)</w:t>
      </w:r>
      <w:r w:rsidR="004B29CE">
        <w:t xml:space="preserve"> that I </w:t>
      </w:r>
      <w:proofErr w:type="gramStart"/>
      <w:r w:rsidR="004B29CE">
        <w:t>haven’t</w:t>
      </w:r>
      <w:proofErr w:type="gramEnd"/>
      <w:r w:rsidR="004B29CE">
        <w:t xml:space="preserve"> been thinking a lot about. </w:t>
      </w:r>
    </w:p>
    <w:p w14:paraId="6B2F808C" w14:textId="17BEF284" w:rsidR="004B29CE" w:rsidRDefault="004B29CE" w:rsidP="007623B2">
      <w:pPr>
        <w:jc w:val="both"/>
        <w:sectPr w:rsidR="004B29CE" w:rsidSect="00281549">
          <w:pgSz w:w="12240" w:h="15840"/>
          <w:pgMar w:top="720" w:right="720" w:bottom="720" w:left="720" w:header="720" w:footer="720" w:gutter="0"/>
          <w:cols w:space="720"/>
          <w:docGrid w:linePitch="360"/>
        </w:sectPr>
      </w:pPr>
    </w:p>
    <w:tbl>
      <w:tblPr>
        <w:tblpPr w:leftFromText="180" w:rightFromText="180" w:vertAnchor="page" w:horzAnchor="margin" w:tblpXSpec="center" w:tblpY="925"/>
        <w:tblW w:w="14941" w:type="dxa"/>
        <w:tblLook w:val="04A0" w:firstRow="1" w:lastRow="0" w:firstColumn="1" w:lastColumn="0" w:noHBand="0" w:noVBand="1"/>
      </w:tblPr>
      <w:tblGrid>
        <w:gridCol w:w="5028"/>
        <w:gridCol w:w="1558"/>
        <w:gridCol w:w="1763"/>
        <w:gridCol w:w="1635"/>
        <w:gridCol w:w="1558"/>
        <w:gridCol w:w="1763"/>
        <w:gridCol w:w="1636"/>
      </w:tblGrid>
      <w:tr w:rsidR="007864EC" w:rsidRPr="007864EC" w14:paraId="5EEE85AA" w14:textId="77777777" w:rsidTr="007864EC">
        <w:trPr>
          <w:trHeight w:val="287"/>
        </w:trPr>
        <w:tc>
          <w:tcPr>
            <w:tcW w:w="14941" w:type="dxa"/>
            <w:gridSpan w:val="7"/>
            <w:tcBorders>
              <w:top w:val="nil"/>
              <w:left w:val="nil"/>
              <w:bottom w:val="single" w:sz="4" w:space="0" w:color="auto"/>
              <w:right w:val="nil"/>
            </w:tcBorders>
            <w:shd w:val="clear" w:color="auto" w:fill="auto"/>
            <w:noWrap/>
            <w:vAlign w:val="bottom"/>
            <w:hideMark/>
          </w:tcPr>
          <w:p w14:paraId="47D55A1A"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lastRenderedPageBreak/>
              <w:t xml:space="preserve">Table 4. Parental Resources Impact on </w:t>
            </w:r>
            <w:proofErr w:type="spellStart"/>
            <w:r w:rsidRPr="007864EC">
              <w:rPr>
                <w:rFonts w:ascii="Calibri" w:eastAsia="Times New Roman" w:hAnsi="Calibri" w:cs="Calibri"/>
                <w:color w:val="000000"/>
              </w:rPr>
              <w:t>Offpsring</w:t>
            </w:r>
            <w:proofErr w:type="spellEnd"/>
            <w:r w:rsidRPr="007864EC">
              <w:rPr>
                <w:rFonts w:ascii="Calibri" w:eastAsia="Times New Roman" w:hAnsi="Calibri" w:cs="Calibri"/>
                <w:color w:val="000000"/>
              </w:rPr>
              <w:t xml:space="preserve"> Wealth.</w:t>
            </w:r>
          </w:p>
        </w:tc>
      </w:tr>
      <w:tr w:rsidR="007864EC" w:rsidRPr="007864EC" w14:paraId="411ADE89" w14:textId="77777777" w:rsidTr="007864EC">
        <w:trPr>
          <w:trHeight w:val="335"/>
        </w:trPr>
        <w:tc>
          <w:tcPr>
            <w:tcW w:w="5028" w:type="dxa"/>
            <w:tcBorders>
              <w:top w:val="nil"/>
              <w:left w:val="nil"/>
              <w:bottom w:val="nil"/>
              <w:right w:val="nil"/>
            </w:tcBorders>
            <w:shd w:val="clear" w:color="auto" w:fill="auto"/>
            <w:vAlign w:val="center"/>
            <w:hideMark/>
          </w:tcPr>
          <w:p w14:paraId="7F8AAC03" w14:textId="77777777" w:rsidR="007864EC" w:rsidRPr="007864EC" w:rsidRDefault="007864EC" w:rsidP="007864EC">
            <w:pPr>
              <w:spacing w:after="0" w:line="240" w:lineRule="auto"/>
              <w:rPr>
                <w:rFonts w:ascii="Calibri" w:eastAsia="Times New Roman" w:hAnsi="Calibri" w:cs="Calibri"/>
                <w:color w:val="000000"/>
              </w:rPr>
            </w:pPr>
          </w:p>
        </w:tc>
        <w:tc>
          <w:tcPr>
            <w:tcW w:w="4956" w:type="dxa"/>
            <w:gridSpan w:val="3"/>
            <w:tcBorders>
              <w:top w:val="nil"/>
              <w:left w:val="nil"/>
              <w:bottom w:val="single" w:sz="4" w:space="0" w:color="auto"/>
              <w:right w:val="nil"/>
            </w:tcBorders>
            <w:shd w:val="clear" w:color="auto" w:fill="auto"/>
            <w:vAlign w:val="center"/>
            <w:hideMark/>
          </w:tcPr>
          <w:p w14:paraId="05F5E674" w14:textId="77777777" w:rsidR="007864EC" w:rsidRPr="007864EC" w:rsidRDefault="007864EC" w:rsidP="007864EC">
            <w:pPr>
              <w:spacing w:after="0" w:line="240" w:lineRule="auto"/>
              <w:jc w:val="center"/>
              <w:rPr>
                <w:rFonts w:ascii="Calibri" w:eastAsia="Times New Roman" w:hAnsi="Calibri" w:cs="Calibri"/>
                <w:color w:val="000000"/>
              </w:rPr>
            </w:pPr>
            <w:r w:rsidRPr="007864EC">
              <w:rPr>
                <w:rFonts w:ascii="Calibri" w:eastAsia="Times New Roman" w:hAnsi="Calibri" w:cs="Calibri"/>
                <w:color w:val="000000"/>
              </w:rPr>
              <w:t>Home Ownership</w:t>
            </w:r>
          </w:p>
        </w:tc>
        <w:tc>
          <w:tcPr>
            <w:tcW w:w="4957" w:type="dxa"/>
            <w:gridSpan w:val="3"/>
            <w:tcBorders>
              <w:top w:val="nil"/>
              <w:left w:val="nil"/>
              <w:bottom w:val="single" w:sz="4" w:space="0" w:color="auto"/>
              <w:right w:val="nil"/>
            </w:tcBorders>
            <w:shd w:val="clear" w:color="auto" w:fill="auto"/>
            <w:vAlign w:val="center"/>
            <w:hideMark/>
          </w:tcPr>
          <w:p w14:paraId="4596B141" w14:textId="77777777" w:rsidR="007864EC" w:rsidRPr="007864EC" w:rsidRDefault="007864EC" w:rsidP="007864EC">
            <w:pPr>
              <w:spacing w:after="0" w:line="240" w:lineRule="auto"/>
              <w:jc w:val="center"/>
              <w:rPr>
                <w:rFonts w:ascii="Calibri" w:eastAsia="Times New Roman" w:hAnsi="Calibri" w:cs="Calibri"/>
                <w:color w:val="000000"/>
              </w:rPr>
            </w:pPr>
            <w:r w:rsidRPr="007864EC">
              <w:rPr>
                <w:rFonts w:ascii="Calibri" w:eastAsia="Times New Roman" w:hAnsi="Calibri" w:cs="Calibri"/>
                <w:color w:val="000000"/>
              </w:rPr>
              <w:t>Total Home Asset (Logged)</w:t>
            </w:r>
          </w:p>
        </w:tc>
      </w:tr>
      <w:tr w:rsidR="007864EC" w:rsidRPr="007864EC" w14:paraId="0B003EDF" w14:textId="77777777" w:rsidTr="007864EC">
        <w:trPr>
          <w:trHeight w:val="287"/>
        </w:trPr>
        <w:tc>
          <w:tcPr>
            <w:tcW w:w="5028" w:type="dxa"/>
            <w:tcBorders>
              <w:top w:val="nil"/>
              <w:left w:val="nil"/>
              <w:bottom w:val="nil"/>
              <w:right w:val="nil"/>
            </w:tcBorders>
            <w:shd w:val="clear" w:color="auto" w:fill="auto"/>
            <w:noWrap/>
            <w:vAlign w:val="center"/>
            <w:hideMark/>
          </w:tcPr>
          <w:p w14:paraId="3ED7F208" w14:textId="77777777" w:rsidR="007864EC" w:rsidRPr="007864EC" w:rsidRDefault="007864EC" w:rsidP="007864EC">
            <w:pPr>
              <w:spacing w:after="0" w:line="240" w:lineRule="auto"/>
              <w:jc w:val="center"/>
              <w:rPr>
                <w:rFonts w:ascii="Calibri" w:eastAsia="Times New Roman" w:hAnsi="Calibri" w:cs="Calibri"/>
                <w:color w:val="000000"/>
              </w:rPr>
            </w:pPr>
          </w:p>
        </w:tc>
        <w:tc>
          <w:tcPr>
            <w:tcW w:w="1558" w:type="dxa"/>
            <w:tcBorders>
              <w:top w:val="nil"/>
              <w:left w:val="nil"/>
              <w:bottom w:val="nil"/>
              <w:right w:val="nil"/>
            </w:tcBorders>
            <w:shd w:val="clear" w:color="auto" w:fill="auto"/>
            <w:noWrap/>
            <w:vAlign w:val="center"/>
            <w:hideMark/>
          </w:tcPr>
          <w:p w14:paraId="7D6CE296"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t>Shanghai</w:t>
            </w:r>
          </w:p>
        </w:tc>
        <w:tc>
          <w:tcPr>
            <w:tcW w:w="1763" w:type="dxa"/>
            <w:tcBorders>
              <w:top w:val="nil"/>
              <w:left w:val="nil"/>
              <w:bottom w:val="nil"/>
              <w:right w:val="nil"/>
            </w:tcBorders>
            <w:shd w:val="clear" w:color="auto" w:fill="auto"/>
            <w:noWrap/>
            <w:vAlign w:val="center"/>
            <w:hideMark/>
          </w:tcPr>
          <w:p w14:paraId="553D91D9"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t>Med/Large Cities</w:t>
            </w:r>
          </w:p>
        </w:tc>
        <w:tc>
          <w:tcPr>
            <w:tcW w:w="1635" w:type="dxa"/>
            <w:tcBorders>
              <w:top w:val="nil"/>
              <w:left w:val="nil"/>
              <w:bottom w:val="nil"/>
              <w:right w:val="nil"/>
            </w:tcBorders>
            <w:shd w:val="clear" w:color="auto" w:fill="auto"/>
            <w:noWrap/>
            <w:vAlign w:val="center"/>
            <w:hideMark/>
          </w:tcPr>
          <w:p w14:paraId="36110753"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t>Small Cities</w:t>
            </w:r>
          </w:p>
        </w:tc>
        <w:tc>
          <w:tcPr>
            <w:tcW w:w="1558" w:type="dxa"/>
            <w:tcBorders>
              <w:top w:val="nil"/>
              <w:left w:val="nil"/>
              <w:bottom w:val="nil"/>
              <w:right w:val="nil"/>
            </w:tcBorders>
            <w:shd w:val="clear" w:color="auto" w:fill="auto"/>
            <w:noWrap/>
            <w:vAlign w:val="center"/>
            <w:hideMark/>
          </w:tcPr>
          <w:p w14:paraId="4652DEA8"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t>Shanghai</w:t>
            </w:r>
          </w:p>
        </w:tc>
        <w:tc>
          <w:tcPr>
            <w:tcW w:w="1763" w:type="dxa"/>
            <w:tcBorders>
              <w:top w:val="nil"/>
              <w:left w:val="nil"/>
              <w:bottom w:val="nil"/>
              <w:right w:val="nil"/>
            </w:tcBorders>
            <w:shd w:val="clear" w:color="auto" w:fill="auto"/>
            <w:noWrap/>
            <w:vAlign w:val="center"/>
            <w:hideMark/>
          </w:tcPr>
          <w:p w14:paraId="7434B542"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t>Med/Large Cities</w:t>
            </w:r>
          </w:p>
        </w:tc>
        <w:tc>
          <w:tcPr>
            <w:tcW w:w="1636" w:type="dxa"/>
            <w:tcBorders>
              <w:top w:val="nil"/>
              <w:left w:val="nil"/>
              <w:bottom w:val="nil"/>
              <w:right w:val="nil"/>
            </w:tcBorders>
            <w:shd w:val="clear" w:color="auto" w:fill="auto"/>
            <w:noWrap/>
            <w:vAlign w:val="center"/>
            <w:hideMark/>
          </w:tcPr>
          <w:p w14:paraId="251AAA33"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t>Small Cities</w:t>
            </w:r>
          </w:p>
        </w:tc>
      </w:tr>
      <w:tr w:rsidR="007864EC" w:rsidRPr="007864EC" w14:paraId="6E3AEBC9" w14:textId="77777777" w:rsidTr="005355F8">
        <w:trPr>
          <w:trHeight w:val="287"/>
        </w:trPr>
        <w:tc>
          <w:tcPr>
            <w:tcW w:w="5028" w:type="dxa"/>
            <w:tcBorders>
              <w:top w:val="nil"/>
              <w:left w:val="nil"/>
              <w:bottom w:val="nil"/>
              <w:right w:val="nil"/>
            </w:tcBorders>
            <w:shd w:val="clear" w:color="auto" w:fill="auto"/>
            <w:noWrap/>
            <w:vAlign w:val="bottom"/>
            <w:hideMark/>
          </w:tcPr>
          <w:p w14:paraId="2378AA69" w14:textId="77777777" w:rsidR="007864EC" w:rsidRPr="007864EC" w:rsidRDefault="007864EC" w:rsidP="007864EC">
            <w:pPr>
              <w:spacing w:after="0" w:line="240" w:lineRule="auto"/>
              <w:jc w:val="center"/>
              <w:rPr>
                <w:rFonts w:ascii="Calibri" w:eastAsia="Times New Roman" w:hAnsi="Calibri" w:cs="Calibri"/>
                <w:color w:val="000000"/>
              </w:rPr>
            </w:pPr>
          </w:p>
        </w:tc>
        <w:tc>
          <w:tcPr>
            <w:tcW w:w="1558" w:type="dxa"/>
            <w:tcBorders>
              <w:top w:val="nil"/>
              <w:left w:val="nil"/>
              <w:bottom w:val="single" w:sz="4" w:space="0" w:color="auto"/>
              <w:right w:val="nil"/>
            </w:tcBorders>
            <w:shd w:val="clear" w:color="auto" w:fill="auto"/>
            <w:noWrap/>
            <w:vAlign w:val="bottom"/>
            <w:hideMark/>
          </w:tcPr>
          <w:p w14:paraId="672E36DD"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t>Model 1</w:t>
            </w:r>
          </w:p>
        </w:tc>
        <w:tc>
          <w:tcPr>
            <w:tcW w:w="1763" w:type="dxa"/>
            <w:tcBorders>
              <w:top w:val="nil"/>
              <w:left w:val="nil"/>
              <w:bottom w:val="single" w:sz="4" w:space="0" w:color="auto"/>
              <w:right w:val="nil"/>
            </w:tcBorders>
            <w:shd w:val="clear" w:color="auto" w:fill="auto"/>
            <w:noWrap/>
            <w:vAlign w:val="bottom"/>
            <w:hideMark/>
          </w:tcPr>
          <w:p w14:paraId="72FBA961"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t>Model 2</w:t>
            </w:r>
          </w:p>
        </w:tc>
        <w:tc>
          <w:tcPr>
            <w:tcW w:w="1635" w:type="dxa"/>
            <w:tcBorders>
              <w:top w:val="nil"/>
              <w:left w:val="nil"/>
              <w:bottom w:val="single" w:sz="4" w:space="0" w:color="auto"/>
              <w:right w:val="nil"/>
            </w:tcBorders>
            <w:shd w:val="clear" w:color="auto" w:fill="auto"/>
            <w:noWrap/>
            <w:vAlign w:val="bottom"/>
            <w:hideMark/>
          </w:tcPr>
          <w:p w14:paraId="3B9DDA10"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t>Model 3</w:t>
            </w:r>
          </w:p>
        </w:tc>
        <w:tc>
          <w:tcPr>
            <w:tcW w:w="1558" w:type="dxa"/>
            <w:tcBorders>
              <w:top w:val="nil"/>
              <w:left w:val="nil"/>
              <w:bottom w:val="single" w:sz="4" w:space="0" w:color="auto"/>
              <w:right w:val="nil"/>
            </w:tcBorders>
            <w:shd w:val="clear" w:color="auto" w:fill="auto"/>
            <w:noWrap/>
            <w:vAlign w:val="bottom"/>
            <w:hideMark/>
          </w:tcPr>
          <w:p w14:paraId="31C359FA"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t>Model 4</w:t>
            </w:r>
          </w:p>
        </w:tc>
        <w:tc>
          <w:tcPr>
            <w:tcW w:w="1763" w:type="dxa"/>
            <w:tcBorders>
              <w:top w:val="nil"/>
              <w:left w:val="nil"/>
              <w:bottom w:val="single" w:sz="4" w:space="0" w:color="auto"/>
              <w:right w:val="nil"/>
            </w:tcBorders>
            <w:shd w:val="clear" w:color="auto" w:fill="auto"/>
            <w:noWrap/>
            <w:vAlign w:val="bottom"/>
            <w:hideMark/>
          </w:tcPr>
          <w:p w14:paraId="2E5F8E35"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t>Model 5</w:t>
            </w:r>
          </w:p>
        </w:tc>
        <w:tc>
          <w:tcPr>
            <w:tcW w:w="1636" w:type="dxa"/>
            <w:tcBorders>
              <w:top w:val="nil"/>
              <w:left w:val="nil"/>
              <w:bottom w:val="single" w:sz="4" w:space="0" w:color="auto"/>
              <w:right w:val="nil"/>
            </w:tcBorders>
            <w:shd w:val="clear" w:color="auto" w:fill="auto"/>
            <w:noWrap/>
            <w:vAlign w:val="bottom"/>
            <w:hideMark/>
          </w:tcPr>
          <w:p w14:paraId="22DF5E8C"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t>Model 6</w:t>
            </w:r>
          </w:p>
        </w:tc>
      </w:tr>
      <w:tr w:rsidR="007864EC" w:rsidRPr="007864EC" w14:paraId="64C29562" w14:textId="77777777" w:rsidTr="005355F8">
        <w:trPr>
          <w:trHeight w:val="287"/>
        </w:trPr>
        <w:tc>
          <w:tcPr>
            <w:tcW w:w="5028" w:type="dxa"/>
            <w:tcBorders>
              <w:top w:val="nil"/>
              <w:left w:val="nil"/>
              <w:bottom w:val="nil"/>
              <w:right w:val="nil"/>
            </w:tcBorders>
            <w:shd w:val="clear" w:color="auto" w:fill="auto"/>
            <w:noWrap/>
            <w:vAlign w:val="bottom"/>
            <w:hideMark/>
          </w:tcPr>
          <w:p w14:paraId="6574706F" w14:textId="77777777" w:rsidR="007864EC" w:rsidRPr="007864EC" w:rsidRDefault="007864EC" w:rsidP="007864EC">
            <w:pPr>
              <w:spacing w:after="0" w:line="240" w:lineRule="auto"/>
              <w:rPr>
                <w:rFonts w:ascii="Calibri" w:eastAsia="Times New Roman" w:hAnsi="Calibri" w:cs="Calibri"/>
                <w:i/>
                <w:iCs/>
                <w:color w:val="000000"/>
              </w:rPr>
            </w:pPr>
            <w:r w:rsidRPr="007864EC">
              <w:rPr>
                <w:rFonts w:ascii="Calibri" w:eastAsia="Times New Roman" w:hAnsi="Calibri" w:cs="Calibri"/>
                <w:i/>
                <w:iCs/>
                <w:color w:val="000000"/>
              </w:rPr>
              <w:t>Parental Wealth Indicator</w:t>
            </w:r>
          </w:p>
        </w:tc>
        <w:tc>
          <w:tcPr>
            <w:tcW w:w="1558" w:type="dxa"/>
            <w:tcBorders>
              <w:top w:val="nil"/>
              <w:left w:val="nil"/>
              <w:bottom w:val="nil"/>
              <w:right w:val="nil"/>
            </w:tcBorders>
            <w:shd w:val="clear" w:color="auto" w:fill="auto"/>
            <w:noWrap/>
            <w:hideMark/>
          </w:tcPr>
          <w:p w14:paraId="3F0A3A40" w14:textId="77777777" w:rsidR="007864EC" w:rsidRPr="007864EC" w:rsidRDefault="007864EC" w:rsidP="007864EC">
            <w:pPr>
              <w:spacing w:after="0" w:line="240" w:lineRule="auto"/>
              <w:rPr>
                <w:rFonts w:ascii="Calibri" w:eastAsia="Times New Roman" w:hAnsi="Calibri" w:cs="Calibri"/>
                <w:i/>
                <w:iCs/>
                <w:color w:val="000000"/>
              </w:rPr>
            </w:pPr>
          </w:p>
        </w:tc>
        <w:tc>
          <w:tcPr>
            <w:tcW w:w="1763" w:type="dxa"/>
            <w:tcBorders>
              <w:top w:val="nil"/>
              <w:left w:val="nil"/>
              <w:bottom w:val="nil"/>
              <w:right w:val="nil"/>
            </w:tcBorders>
            <w:shd w:val="clear" w:color="auto" w:fill="auto"/>
            <w:noWrap/>
            <w:hideMark/>
          </w:tcPr>
          <w:p w14:paraId="0669809F" w14:textId="77777777" w:rsidR="007864EC" w:rsidRPr="007864EC" w:rsidRDefault="007864EC" w:rsidP="007864EC">
            <w:pPr>
              <w:spacing w:after="0" w:line="240" w:lineRule="auto"/>
              <w:jc w:val="center"/>
              <w:rPr>
                <w:rFonts w:ascii="Times New Roman" w:eastAsia="Times New Roman" w:hAnsi="Times New Roman" w:cs="Times New Roman"/>
                <w:sz w:val="20"/>
                <w:szCs w:val="20"/>
              </w:rPr>
            </w:pPr>
          </w:p>
        </w:tc>
        <w:tc>
          <w:tcPr>
            <w:tcW w:w="1635" w:type="dxa"/>
            <w:tcBorders>
              <w:top w:val="nil"/>
              <w:left w:val="nil"/>
              <w:bottom w:val="nil"/>
              <w:right w:val="single" w:sz="4" w:space="0" w:color="auto"/>
            </w:tcBorders>
            <w:shd w:val="clear" w:color="auto" w:fill="auto"/>
            <w:noWrap/>
            <w:hideMark/>
          </w:tcPr>
          <w:p w14:paraId="1877FF4C" w14:textId="77777777" w:rsidR="007864EC" w:rsidRPr="007864EC" w:rsidRDefault="007864EC" w:rsidP="007864EC">
            <w:pPr>
              <w:spacing w:after="0" w:line="240" w:lineRule="auto"/>
              <w:jc w:val="center"/>
              <w:rPr>
                <w:rFonts w:ascii="Times New Roman" w:eastAsia="Times New Roman" w:hAnsi="Times New Roman" w:cs="Times New Roman"/>
                <w:sz w:val="20"/>
                <w:szCs w:val="20"/>
              </w:rPr>
            </w:pPr>
          </w:p>
        </w:tc>
        <w:tc>
          <w:tcPr>
            <w:tcW w:w="1558" w:type="dxa"/>
            <w:tcBorders>
              <w:top w:val="single" w:sz="4" w:space="0" w:color="auto"/>
              <w:left w:val="single" w:sz="4" w:space="0" w:color="auto"/>
              <w:bottom w:val="nil"/>
              <w:right w:val="nil"/>
            </w:tcBorders>
            <w:shd w:val="clear" w:color="auto" w:fill="auto"/>
            <w:noWrap/>
            <w:hideMark/>
          </w:tcPr>
          <w:p w14:paraId="4E89CE8A" w14:textId="77777777" w:rsidR="007864EC" w:rsidRPr="007864EC" w:rsidRDefault="007864EC" w:rsidP="007864EC">
            <w:pPr>
              <w:spacing w:after="0" w:line="240" w:lineRule="auto"/>
              <w:jc w:val="center"/>
              <w:rPr>
                <w:rFonts w:ascii="Times New Roman" w:eastAsia="Times New Roman" w:hAnsi="Times New Roman" w:cs="Times New Roman"/>
                <w:sz w:val="20"/>
                <w:szCs w:val="20"/>
              </w:rPr>
            </w:pPr>
          </w:p>
        </w:tc>
        <w:tc>
          <w:tcPr>
            <w:tcW w:w="1763" w:type="dxa"/>
            <w:tcBorders>
              <w:top w:val="nil"/>
              <w:left w:val="nil"/>
              <w:bottom w:val="nil"/>
              <w:right w:val="nil"/>
            </w:tcBorders>
            <w:shd w:val="clear" w:color="auto" w:fill="auto"/>
            <w:noWrap/>
            <w:hideMark/>
          </w:tcPr>
          <w:p w14:paraId="17C56C5C" w14:textId="77777777" w:rsidR="007864EC" w:rsidRPr="007864EC" w:rsidRDefault="007864EC" w:rsidP="007864EC">
            <w:pPr>
              <w:spacing w:after="0" w:line="240" w:lineRule="auto"/>
              <w:jc w:val="center"/>
              <w:rPr>
                <w:rFonts w:ascii="Times New Roman" w:eastAsia="Times New Roman" w:hAnsi="Times New Roman" w:cs="Times New Roman"/>
                <w:sz w:val="20"/>
                <w:szCs w:val="20"/>
              </w:rPr>
            </w:pPr>
          </w:p>
        </w:tc>
        <w:tc>
          <w:tcPr>
            <w:tcW w:w="1636" w:type="dxa"/>
            <w:tcBorders>
              <w:top w:val="nil"/>
              <w:left w:val="nil"/>
              <w:bottom w:val="nil"/>
              <w:right w:val="nil"/>
            </w:tcBorders>
            <w:shd w:val="clear" w:color="auto" w:fill="auto"/>
            <w:noWrap/>
            <w:hideMark/>
          </w:tcPr>
          <w:p w14:paraId="0BDAD24D" w14:textId="77777777" w:rsidR="007864EC" w:rsidRPr="007864EC" w:rsidRDefault="007864EC" w:rsidP="007864EC">
            <w:pPr>
              <w:spacing w:after="0" w:line="240" w:lineRule="auto"/>
              <w:jc w:val="center"/>
              <w:rPr>
                <w:rFonts w:ascii="Times New Roman" w:eastAsia="Times New Roman" w:hAnsi="Times New Roman" w:cs="Times New Roman"/>
                <w:sz w:val="20"/>
                <w:szCs w:val="20"/>
              </w:rPr>
            </w:pPr>
          </w:p>
        </w:tc>
      </w:tr>
      <w:tr w:rsidR="007864EC" w:rsidRPr="007864EC" w14:paraId="3366A0E2" w14:textId="77777777" w:rsidTr="005355F8">
        <w:trPr>
          <w:trHeight w:val="287"/>
        </w:trPr>
        <w:tc>
          <w:tcPr>
            <w:tcW w:w="5028" w:type="dxa"/>
            <w:tcBorders>
              <w:top w:val="nil"/>
              <w:left w:val="nil"/>
              <w:bottom w:val="nil"/>
              <w:right w:val="nil"/>
            </w:tcBorders>
            <w:shd w:val="clear" w:color="auto" w:fill="auto"/>
            <w:noWrap/>
            <w:hideMark/>
          </w:tcPr>
          <w:p w14:paraId="17E9C066" w14:textId="77777777" w:rsidR="007864EC" w:rsidRPr="007864EC" w:rsidRDefault="007864EC" w:rsidP="007864EC">
            <w:pPr>
              <w:spacing w:after="0" w:line="240" w:lineRule="auto"/>
              <w:ind w:firstLineChars="100" w:firstLine="220"/>
              <w:rPr>
                <w:rFonts w:ascii="Calibri" w:eastAsia="Times New Roman" w:hAnsi="Calibri" w:cs="Calibri"/>
                <w:color w:val="000000"/>
              </w:rPr>
            </w:pPr>
            <w:r w:rsidRPr="007864EC">
              <w:rPr>
                <w:rFonts w:ascii="Calibri" w:eastAsia="Times New Roman" w:hAnsi="Calibri" w:cs="Calibri"/>
                <w:color w:val="000000"/>
              </w:rPr>
              <w:t>Number of Parental Homes Owned</w:t>
            </w:r>
          </w:p>
        </w:tc>
        <w:tc>
          <w:tcPr>
            <w:tcW w:w="1558" w:type="dxa"/>
            <w:tcBorders>
              <w:top w:val="nil"/>
              <w:left w:val="nil"/>
              <w:bottom w:val="nil"/>
              <w:right w:val="nil"/>
            </w:tcBorders>
            <w:shd w:val="clear" w:color="auto" w:fill="auto"/>
            <w:noWrap/>
            <w:hideMark/>
          </w:tcPr>
          <w:p w14:paraId="7D86BCD4"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0.19 (0.11)</w:t>
            </w:r>
          </w:p>
        </w:tc>
        <w:tc>
          <w:tcPr>
            <w:tcW w:w="1763" w:type="dxa"/>
            <w:tcBorders>
              <w:top w:val="nil"/>
              <w:left w:val="nil"/>
              <w:bottom w:val="nil"/>
              <w:right w:val="nil"/>
            </w:tcBorders>
            <w:shd w:val="clear" w:color="auto" w:fill="auto"/>
            <w:noWrap/>
            <w:hideMark/>
          </w:tcPr>
          <w:p w14:paraId="3506FE90" w14:textId="77777777" w:rsidR="007864EC" w:rsidRPr="007864EC" w:rsidRDefault="007864EC" w:rsidP="007864EC">
            <w:pPr>
              <w:spacing w:after="0" w:line="240" w:lineRule="auto"/>
              <w:jc w:val="right"/>
              <w:rPr>
                <w:rFonts w:ascii="Calibri" w:eastAsia="Times New Roman" w:hAnsi="Calibri" w:cs="Calibri"/>
                <w:color w:val="000000"/>
              </w:rPr>
            </w:pPr>
          </w:p>
        </w:tc>
        <w:tc>
          <w:tcPr>
            <w:tcW w:w="1635" w:type="dxa"/>
            <w:tcBorders>
              <w:top w:val="nil"/>
              <w:left w:val="nil"/>
              <w:bottom w:val="nil"/>
              <w:right w:val="single" w:sz="4" w:space="0" w:color="auto"/>
            </w:tcBorders>
            <w:shd w:val="clear" w:color="auto" w:fill="auto"/>
            <w:noWrap/>
            <w:hideMark/>
          </w:tcPr>
          <w:p w14:paraId="6860A35E" w14:textId="77777777" w:rsidR="007864EC" w:rsidRPr="007864EC" w:rsidRDefault="007864EC" w:rsidP="007864EC">
            <w:pPr>
              <w:spacing w:after="0" w:line="240" w:lineRule="auto"/>
              <w:jc w:val="right"/>
              <w:rPr>
                <w:rFonts w:ascii="Times New Roman" w:eastAsia="Times New Roman" w:hAnsi="Times New Roman" w:cs="Times New Roman"/>
                <w:sz w:val="20"/>
                <w:szCs w:val="20"/>
              </w:rPr>
            </w:pPr>
          </w:p>
        </w:tc>
        <w:tc>
          <w:tcPr>
            <w:tcW w:w="1558" w:type="dxa"/>
            <w:tcBorders>
              <w:top w:val="nil"/>
              <w:left w:val="single" w:sz="4" w:space="0" w:color="auto"/>
              <w:bottom w:val="nil"/>
              <w:right w:val="nil"/>
            </w:tcBorders>
            <w:shd w:val="clear" w:color="auto" w:fill="auto"/>
            <w:noWrap/>
            <w:hideMark/>
          </w:tcPr>
          <w:p w14:paraId="5E682ACF"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0.30 *** (0.05)</w:t>
            </w:r>
          </w:p>
        </w:tc>
        <w:tc>
          <w:tcPr>
            <w:tcW w:w="1763" w:type="dxa"/>
            <w:tcBorders>
              <w:top w:val="nil"/>
              <w:left w:val="nil"/>
              <w:bottom w:val="nil"/>
              <w:right w:val="nil"/>
            </w:tcBorders>
            <w:shd w:val="clear" w:color="auto" w:fill="auto"/>
            <w:noWrap/>
            <w:hideMark/>
          </w:tcPr>
          <w:p w14:paraId="5D3F22FC" w14:textId="77777777" w:rsidR="007864EC" w:rsidRPr="007864EC" w:rsidRDefault="007864EC" w:rsidP="007864EC">
            <w:pPr>
              <w:spacing w:after="0" w:line="240" w:lineRule="auto"/>
              <w:jc w:val="right"/>
              <w:rPr>
                <w:rFonts w:ascii="Calibri" w:eastAsia="Times New Roman" w:hAnsi="Calibri" w:cs="Calibri"/>
                <w:color w:val="000000"/>
              </w:rPr>
            </w:pPr>
          </w:p>
        </w:tc>
        <w:tc>
          <w:tcPr>
            <w:tcW w:w="1636" w:type="dxa"/>
            <w:tcBorders>
              <w:top w:val="nil"/>
              <w:left w:val="nil"/>
              <w:bottom w:val="nil"/>
              <w:right w:val="nil"/>
            </w:tcBorders>
            <w:shd w:val="clear" w:color="auto" w:fill="auto"/>
            <w:noWrap/>
            <w:hideMark/>
          </w:tcPr>
          <w:p w14:paraId="5A2E0AF1" w14:textId="77777777" w:rsidR="007864EC" w:rsidRPr="007864EC" w:rsidRDefault="007864EC" w:rsidP="007864EC">
            <w:pPr>
              <w:spacing w:after="0" w:line="240" w:lineRule="auto"/>
              <w:jc w:val="right"/>
              <w:rPr>
                <w:rFonts w:ascii="Times New Roman" w:eastAsia="Times New Roman" w:hAnsi="Times New Roman" w:cs="Times New Roman"/>
                <w:sz w:val="20"/>
                <w:szCs w:val="20"/>
              </w:rPr>
            </w:pPr>
          </w:p>
        </w:tc>
      </w:tr>
      <w:tr w:rsidR="007864EC" w:rsidRPr="007864EC" w14:paraId="39EDA661" w14:textId="77777777" w:rsidTr="005355F8">
        <w:trPr>
          <w:trHeight w:val="287"/>
        </w:trPr>
        <w:tc>
          <w:tcPr>
            <w:tcW w:w="5028" w:type="dxa"/>
            <w:tcBorders>
              <w:top w:val="nil"/>
              <w:left w:val="nil"/>
              <w:bottom w:val="nil"/>
              <w:right w:val="nil"/>
            </w:tcBorders>
            <w:shd w:val="clear" w:color="auto" w:fill="auto"/>
            <w:noWrap/>
            <w:hideMark/>
          </w:tcPr>
          <w:p w14:paraId="0336D612" w14:textId="77777777" w:rsidR="007864EC" w:rsidRPr="007864EC" w:rsidRDefault="007864EC" w:rsidP="007864EC">
            <w:pPr>
              <w:spacing w:after="0" w:line="240" w:lineRule="auto"/>
              <w:ind w:firstLineChars="100" w:firstLine="220"/>
              <w:rPr>
                <w:rFonts w:ascii="Calibri" w:eastAsia="Times New Roman" w:hAnsi="Calibri" w:cs="Calibri"/>
                <w:color w:val="000000"/>
              </w:rPr>
            </w:pPr>
            <w:r w:rsidRPr="007864EC">
              <w:rPr>
                <w:rFonts w:ascii="Calibri" w:eastAsia="Times New Roman" w:hAnsi="Calibri" w:cs="Calibri"/>
                <w:color w:val="000000"/>
              </w:rPr>
              <w:t>Parental Household Net Worth (logged)</w:t>
            </w:r>
          </w:p>
        </w:tc>
        <w:tc>
          <w:tcPr>
            <w:tcW w:w="1558" w:type="dxa"/>
            <w:tcBorders>
              <w:top w:val="nil"/>
              <w:left w:val="nil"/>
              <w:bottom w:val="nil"/>
              <w:right w:val="nil"/>
            </w:tcBorders>
            <w:shd w:val="clear" w:color="auto" w:fill="auto"/>
            <w:noWrap/>
            <w:vAlign w:val="bottom"/>
            <w:hideMark/>
          </w:tcPr>
          <w:p w14:paraId="69BF2D74" w14:textId="77777777" w:rsidR="007864EC" w:rsidRPr="007864EC" w:rsidRDefault="007864EC" w:rsidP="007864EC">
            <w:pPr>
              <w:spacing w:after="0" w:line="240" w:lineRule="auto"/>
              <w:ind w:firstLineChars="100" w:firstLine="220"/>
              <w:rPr>
                <w:rFonts w:ascii="Calibri" w:eastAsia="Times New Roman" w:hAnsi="Calibri" w:cs="Calibri"/>
                <w:color w:val="000000"/>
              </w:rPr>
            </w:pPr>
          </w:p>
        </w:tc>
        <w:tc>
          <w:tcPr>
            <w:tcW w:w="1763" w:type="dxa"/>
            <w:tcBorders>
              <w:top w:val="nil"/>
              <w:left w:val="nil"/>
              <w:bottom w:val="nil"/>
              <w:right w:val="nil"/>
            </w:tcBorders>
            <w:shd w:val="clear" w:color="auto" w:fill="auto"/>
            <w:noWrap/>
            <w:hideMark/>
          </w:tcPr>
          <w:p w14:paraId="663FAED5"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0.04 (0.03)</w:t>
            </w:r>
          </w:p>
        </w:tc>
        <w:tc>
          <w:tcPr>
            <w:tcW w:w="1635" w:type="dxa"/>
            <w:tcBorders>
              <w:top w:val="nil"/>
              <w:left w:val="nil"/>
              <w:bottom w:val="nil"/>
              <w:right w:val="single" w:sz="4" w:space="0" w:color="auto"/>
            </w:tcBorders>
            <w:shd w:val="clear" w:color="auto" w:fill="auto"/>
            <w:noWrap/>
            <w:hideMark/>
          </w:tcPr>
          <w:p w14:paraId="3422FD3E"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-0.03 (0.02)</w:t>
            </w:r>
          </w:p>
        </w:tc>
        <w:tc>
          <w:tcPr>
            <w:tcW w:w="1558" w:type="dxa"/>
            <w:tcBorders>
              <w:top w:val="nil"/>
              <w:left w:val="single" w:sz="4" w:space="0" w:color="auto"/>
              <w:bottom w:val="nil"/>
              <w:right w:val="nil"/>
            </w:tcBorders>
            <w:shd w:val="clear" w:color="auto" w:fill="auto"/>
            <w:noWrap/>
            <w:vAlign w:val="bottom"/>
            <w:hideMark/>
          </w:tcPr>
          <w:p w14:paraId="3D5A0186" w14:textId="77777777" w:rsidR="007864EC" w:rsidRPr="007864EC" w:rsidRDefault="007864EC" w:rsidP="007864EC">
            <w:pPr>
              <w:spacing w:after="0" w:line="240" w:lineRule="auto"/>
              <w:jc w:val="right"/>
              <w:rPr>
                <w:rFonts w:ascii="Calibri" w:eastAsia="Times New Roman" w:hAnsi="Calibri" w:cs="Calibri"/>
                <w:color w:val="000000"/>
              </w:rPr>
            </w:pPr>
          </w:p>
        </w:tc>
        <w:tc>
          <w:tcPr>
            <w:tcW w:w="1763" w:type="dxa"/>
            <w:tcBorders>
              <w:top w:val="nil"/>
              <w:left w:val="nil"/>
              <w:bottom w:val="nil"/>
              <w:right w:val="nil"/>
            </w:tcBorders>
            <w:shd w:val="clear" w:color="auto" w:fill="auto"/>
            <w:noWrap/>
            <w:hideMark/>
          </w:tcPr>
          <w:p w14:paraId="40F94EE4"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0.07 *** (0.02)</w:t>
            </w:r>
          </w:p>
        </w:tc>
        <w:tc>
          <w:tcPr>
            <w:tcW w:w="1636" w:type="dxa"/>
            <w:tcBorders>
              <w:top w:val="nil"/>
              <w:left w:val="nil"/>
              <w:bottom w:val="nil"/>
              <w:right w:val="nil"/>
            </w:tcBorders>
            <w:shd w:val="clear" w:color="auto" w:fill="auto"/>
            <w:noWrap/>
            <w:hideMark/>
          </w:tcPr>
          <w:p w14:paraId="3754592B"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0.03 * (0.01)</w:t>
            </w:r>
          </w:p>
        </w:tc>
      </w:tr>
      <w:tr w:rsidR="007864EC" w:rsidRPr="007864EC" w14:paraId="687032F5" w14:textId="77777777" w:rsidTr="005355F8">
        <w:trPr>
          <w:trHeight w:val="287"/>
        </w:trPr>
        <w:tc>
          <w:tcPr>
            <w:tcW w:w="5028" w:type="dxa"/>
            <w:tcBorders>
              <w:top w:val="nil"/>
              <w:left w:val="nil"/>
              <w:bottom w:val="nil"/>
              <w:right w:val="nil"/>
            </w:tcBorders>
            <w:shd w:val="clear" w:color="auto" w:fill="auto"/>
            <w:noWrap/>
            <w:hideMark/>
          </w:tcPr>
          <w:p w14:paraId="6D14B652" w14:textId="77777777" w:rsidR="007864EC" w:rsidRPr="007864EC" w:rsidRDefault="007864EC" w:rsidP="007864EC">
            <w:pPr>
              <w:spacing w:after="0" w:line="240" w:lineRule="auto"/>
              <w:rPr>
                <w:rFonts w:ascii="Calibri" w:eastAsia="Times New Roman" w:hAnsi="Calibri" w:cs="Calibri"/>
                <w:i/>
                <w:iCs/>
                <w:color w:val="000000"/>
              </w:rPr>
            </w:pPr>
            <w:r w:rsidRPr="007864EC">
              <w:rPr>
                <w:rFonts w:ascii="Calibri" w:eastAsia="Times New Roman" w:hAnsi="Calibri" w:cs="Calibri"/>
                <w:i/>
                <w:iCs/>
                <w:color w:val="000000"/>
              </w:rPr>
              <w:t>Controls (Husband)</w:t>
            </w:r>
          </w:p>
        </w:tc>
        <w:tc>
          <w:tcPr>
            <w:tcW w:w="1558" w:type="dxa"/>
            <w:tcBorders>
              <w:top w:val="nil"/>
              <w:left w:val="nil"/>
              <w:bottom w:val="nil"/>
              <w:right w:val="nil"/>
            </w:tcBorders>
            <w:shd w:val="clear" w:color="auto" w:fill="auto"/>
            <w:noWrap/>
            <w:vAlign w:val="bottom"/>
            <w:hideMark/>
          </w:tcPr>
          <w:p w14:paraId="4EA354E2" w14:textId="77777777" w:rsidR="007864EC" w:rsidRPr="007864EC" w:rsidRDefault="007864EC" w:rsidP="007864EC">
            <w:pPr>
              <w:spacing w:after="0" w:line="240" w:lineRule="auto"/>
              <w:rPr>
                <w:rFonts w:ascii="Calibri" w:eastAsia="Times New Roman" w:hAnsi="Calibri" w:cs="Calibri"/>
                <w:i/>
                <w:iCs/>
                <w:color w:val="000000"/>
              </w:rPr>
            </w:pPr>
          </w:p>
        </w:tc>
        <w:tc>
          <w:tcPr>
            <w:tcW w:w="1763" w:type="dxa"/>
            <w:tcBorders>
              <w:top w:val="nil"/>
              <w:left w:val="nil"/>
              <w:bottom w:val="nil"/>
              <w:right w:val="nil"/>
            </w:tcBorders>
            <w:shd w:val="clear" w:color="auto" w:fill="auto"/>
            <w:noWrap/>
            <w:hideMark/>
          </w:tcPr>
          <w:p w14:paraId="6AFC4DEC" w14:textId="77777777" w:rsidR="007864EC" w:rsidRPr="007864EC" w:rsidRDefault="007864EC" w:rsidP="007864EC">
            <w:pPr>
              <w:spacing w:after="0" w:line="240" w:lineRule="auto"/>
              <w:rPr>
                <w:rFonts w:ascii="Times New Roman" w:eastAsia="Times New Roman" w:hAnsi="Times New Roman" w:cs="Times New Roman"/>
                <w:sz w:val="20"/>
                <w:szCs w:val="20"/>
              </w:rPr>
            </w:pPr>
          </w:p>
        </w:tc>
        <w:tc>
          <w:tcPr>
            <w:tcW w:w="1635" w:type="dxa"/>
            <w:tcBorders>
              <w:top w:val="nil"/>
              <w:left w:val="nil"/>
              <w:bottom w:val="nil"/>
              <w:right w:val="single" w:sz="4" w:space="0" w:color="auto"/>
            </w:tcBorders>
            <w:shd w:val="clear" w:color="auto" w:fill="auto"/>
            <w:noWrap/>
            <w:hideMark/>
          </w:tcPr>
          <w:p w14:paraId="6C463F2F" w14:textId="77777777" w:rsidR="007864EC" w:rsidRPr="007864EC" w:rsidRDefault="007864EC" w:rsidP="007864EC">
            <w:pPr>
              <w:spacing w:after="0" w:line="240" w:lineRule="auto"/>
              <w:jc w:val="right"/>
              <w:rPr>
                <w:rFonts w:ascii="Times New Roman" w:eastAsia="Times New Roman" w:hAnsi="Times New Roman" w:cs="Times New Roman"/>
                <w:sz w:val="20"/>
                <w:szCs w:val="20"/>
              </w:rPr>
            </w:pPr>
          </w:p>
        </w:tc>
        <w:tc>
          <w:tcPr>
            <w:tcW w:w="1558" w:type="dxa"/>
            <w:tcBorders>
              <w:top w:val="nil"/>
              <w:left w:val="single" w:sz="4" w:space="0" w:color="auto"/>
              <w:bottom w:val="nil"/>
              <w:right w:val="nil"/>
            </w:tcBorders>
            <w:shd w:val="clear" w:color="auto" w:fill="auto"/>
            <w:noWrap/>
            <w:vAlign w:val="bottom"/>
            <w:hideMark/>
          </w:tcPr>
          <w:p w14:paraId="5DF2D001" w14:textId="77777777" w:rsidR="007864EC" w:rsidRPr="007864EC" w:rsidRDefault="007864EC" w:rsidP="007864EC">
            <w:pPr>
              <w:spacing w:after="0" w:line="240" w:lineRule="auto"/>
              <w:jc w:val="right"/>
              <w:rPr>
                <w:rFonts w:ascii="Times New Roman" w:eastAsia="Times New Roman" w:hAnsi="Times New Roman" w:cs="Times New Roman"/>
                <w:sz w:val="20"/>
                <w:szCs w:val="20"/>
              </w:rPr>
            </w:pPr>
          </w:p>
        </w:tc>
        <w:tc>
          <w:tcPr>
            <w:tcW w:w="1763" w:type="dxa"/>
            <w:tcBorders>
              <w:top w:val="nil"/>
              <w:left w:val="nil"/>
              <w:bottom w:val="nil"/>
              <w:right w:val="nil"/>
            </w:tcBorders>
            <w:shd w:val="clear" w:color="auto" w:fill="auto"/>
            <w:noWrap/>
            <w:hideMark/>
          </w:tcPr>
          <w:p w14:paraId="47229FCA" w14:textId="77777777" w:rsidR="007864EC" w:rsidRPr="007864EC" w:rsidRDefault="007864EC" w:rsidP="007864EC">
            <w:pPr>
              <w:spacing w:after="0" w:line="240" w:lineRule="auto"/>
              <w:rPr>
                <w:rFonts w:ascii="Times New Roman" w:eastAsia="Times New Roman" w:hAnsi="Times New Roman" w:cs="Times New Roman"/>
                <w:sz w:val="20"/>
                <w:szCs w:val="20"/>
              </w:rPr>
            </w:pPr>
          </w:p>
        </w:tc>
        <w:tc>
          <w:tcPr>
            <w:tcW w:w="1636" w:type="dxa"/>
            <w:tcBorders>
              <w:top w:val="nil"/>
              <w:left w:val="nil"/>
              <w:bottom w:val="nil"/>
              <w:right w:val="nil"/>
            </w:tcBorders>
            <w:shd w:val="clear" w:color="auto" w:fill="auto"/>
            <w:noWrap/>
            <w:hideMark/>
          </w:tcPr>
          <w:p w14:paraId="1658D1AA" w14:textId="77777777" w:rsidR="007864EC" w:rsidRPr="007864EC" w:rsidRDefault="007864EC" w:rsidP="007864EC">
            <w:pPr>
              <w:spacing w:after="0" w:line="240" w:lineRule="auto"/>
              <w:jc w:val="right"/>
              <w:rPr>
                <w:rFonts w:ascii="Times New Roman" w:eastAsia="Times New Roman" w:hAnsi="Times New Roman" w:cs="Times New Roman"/>
                <w:sz w:val="20"/>
                <w:szCs w:val="20"/>
              </w:rPr>
            </w:pPr>
          </w:p>
        </w:tc>
      </w:tr>
      <w:tr w:rsidR="007864EC" w:rsidRPr="007864EC" w14:paraId="0A8BCC2F" w14:textId="77777777" w:rsidTr="005355F8">
        <w:trPr>
          <w:trHeight w:val="287"/>
        </w:trPr>
        <w:tc>
          <w:tcPr>
            <w:tcW w:w="5028" w:type="dxa"/>
            <w:tcBorders>
              <w:top w:val="nil"/>
              <w:left w:val="nil"/>
              <w:bottom w:val="nil"/>
              <w:right w:val="nil"/>
            </w:tcBorders>
            <w:shd w:val="clear" w:color="auto" w:fill="auto"/>
            <w:noWrap/>
            <w:hideMark/>
          </w:tcPr>
          <w:p w14:paraId="335FD6CB" w14:textId="77777777" w:rsidR="007864EC" w:rsidRPr="007864EC" w:rsidRDefault="007864EC" w:rsidP="007864EC">
            <w:pPr>
              <w:spacing w:after="0" w:line="240" w:lineRule="auto"/>
              <w:ind w:firstLineChars="100" w:firstLine="220"/>
              <w:rPr>
                <w:rFonts w:ascii="Calibri" w:eastAsia="Times New Roman" w:hAnsi="Calibri" w:cs="Calibri"/>
                <w:color w:val="000000"/>
              </w:rPr>
            </w:pPr>
            <w:r w:rsidRPr="007864EC">
              <w:rPr>
                <w:rFonts w:ascii="Calibri" w:eastAsia="Times New Roman" w:hAnsi="Calibri" w:cs="Calibri"/>
                <w:color w:val="000000"/>
              </w:rPr>
              <w:t>Age</w:t>
            </w:r>
          </w:p>
        </w:tc>
        <w:tc>
          <w:tcPr>
            <w:tcW w:w="1558" w:type="dxa"/>
            <w:tcBorders>
              <w:top w:val="nil"/>
              <w:left w:val="nil"/>
              <w:bottom w:val="nil"/>
              <w:right w:val="nil"/>
            </w:tcBorders>
            <w:shd w:val="clear" w:color="auto" w:fill="auto"/>
            <w:noWrap/>
            <w:hideMark/>
          </w:tcPr>
          <w:p w14:paraId="7EBFF1E6"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0.02 (0.01)</w:t>
            </w:r>
          </w:p>
        </w:tc>
        <w:tc>
          <w:tcPr>
            <w:tcW w:w="1763" w:type="dxa"/>
            <w:tcBorders>
              <w:top w:val="nil"/>
              <w:left w:val="nil"/>
              <w:bottom w:val="nil"/>
              <w:right w:val="nil"/>
            </w:tcBorders>
            <w:shd w:val="clear" w:color="auto" w:fill="auto"/>
            <w:noWrap/>
            <w:hideMark/>
          </w:tcPr>
          <w:p w14:paraId="24B001B0"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0.11 *** (0.01)</w:t>
            </w:r>
          </w:p>
        </w:tc>
        <w:tc>
          <w:tcPr>
            <w:tcW w:w="1635" w:type="dxa"/>
            <w:tcBorders>
              <w:top w:val="nil"/>
              <w:left w:val="nil"/>
              <w:bottom w:val="nil"/>
              <w:right w:val="single" w:sz="4" w:space="0" w:color="auto"/>
            </w:tcBorders>
            <w:shd w:val="clear" w:color="auto" w:fill="auto"/>
            <w:noWrap/>
            <w:hideMark/>
          </w:tcPr>
          <w:p w14:paraId="0F3D7D9B"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0.08 *** (0.01)</w:t>
            </w:r>
          </w:p>
        </w:tc>
        <w:tc>
          <w:tcPr>
            <w:tcW w:w="1558" w:type="dxa"/>
            <w:tcBorders>
              <w:top w:val="nil"/>
              <w:left w:val="single" w:sz="4" w:space="0" w:color="auto"/>
              <w:bottom w:val="nil"/>
              <w:right w:val="nil"/>
            </w:tcBorders>
            <w:shd w:val="clear" w:color="auto" w:fill="auto"/>
            <w:noWrap/>
            <w:hideMark/>
          </w:tcPr>
          <w:p w14:paraId="45084D6B"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0.02 * (0.01)</w:t>
            </w:r>
          </w:p>
        </w:tc>
        <w:tc>
          <w:tcPr>
            <w:tcW w:w="1763" w:type="dxa"/>
            <w:tcBorders>
              <w:top w:val="nil"/>
              <w:left w:val="nil"/>
              <w:bottom w:val="nil"/>
              <w:right w:val="nil"/>
            </w:tcBorders>
            <w:shd w:val="clear" w:color="auto" w:fill="auto"/>
            <w:noWrap/>
            <w:hideMark/>
          </w:tcPr>
          <w:p w14:paraId="6A8EDEDB"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-0.03 *** (0.01)</w:t>
            </w:r>
          </w:p>
        </w:tc>
        <w:tc>
          <w:tcPr>
            <w:tcW w:w="1636" w:type="dxa"/>
            <w:tcBorders>
              <w:top w:val="nil"/>
              <w:left w:val="nil"/>
              <w:bottom w:val="nil"/>
              <w:right w:val="nil"/>
            </w:tcBorders>
            <w:shd w:val="clear" w:color="auto" w:fill="auto"/>
            <w:noWrap/>
            <w:hideMark/>
          </w:tcPr>
          <w:p w14:paraId="0608615C"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-0.03 *** (0.01)</w:t>
            </w:r>
          </w:p>
        </w:tc>
      </w:tr>
      <w:tr w:rsidR="007864EC" w:rsidRPr="007864EC" w14:paraId="2848A49E" w14:textId="77777777" w:rsidTr="005355F8">
        <w:trPr>
          <w:trHeight w:val="287"/>
        </w:trPr>
        <w:tc>
          <w:tcPr>
            <w:tcW w:w="5028" w:type="dxa"/>
            <w:tcBorders>
              <w:top w:val="nil"/>
              <w:left w:val="nil"/>
              <w:bottom w:val="nil"/>
              <w:right w:val="nil"/>
            </w:tcBorders>
            <w:shd w:val="clear" w:color="auto" w:fill="auto"/>
            <w:noWrap/>
            <w:hideMark/>
          </w:tcPr>
          <w:p w14:paraId="3024DEAC" w14:textId="77777777" w:rsidR="007864EC" w:rsidRPr="007864EC" w:rsidRDefault="007864EC" w:rsidP="007864EC">
            <w:pPr>
              <w:spacing w:after="0" w:line="240" w:lineRule="auto"/>
              <w:ind w:firstLineChars="100" w:firstLine="220"/>
              <w:rPr>
                <w:rFonts w:ascii="Calibri" w:eastAsia="Times New Roman" w:hAnsi="Calibri" w:cs="Calibri"/>
                <w:color w:val="000000"/>
              </w:rPr>
            </w:pPr>
            <w:r w:rsidRPr="007864EC">
              <w:rPr>
                <w:rFonts w:ascii="Calibri" w:eastAsia="Times New Roman" w:hAnsi="Calibri" w:cs="Calibri"/>
                <w:color w:val="000000"/>
              </w:rPr>
              <w:t>Years of Schooling</w:t>
            </w:r>
          </w:p>
        </w:tc>
        <w:tc>
          <w:tcPr>
            <w:tcW w:w="1558" w:type="dxa"/>
            <w:tcBorders>
              <w:top w:val="nil"/>
              <w:left w:val="nil"/>
              <w:bottom w:val="nil"/>
              <w:right w:val="nil"/>
            </w:tcBorders>
            <w:shd w:val="clear" w:color="auto" w:fill="auto"/>
            <w:noWrap/>
            <w:hideMark/>
          </w:tcPr>
          <w:p w14:paraId="117F3DC9"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0.61 *** (0.16)</w:t>
            </w:r>
          </w:p>
        </w:tc>
        <w:tc>
          <w:tcPr>
            <w:tcW w:w="1763" w:type="dxa"/>
            <w:tcBorders>
              <w:top w:val="nil"/>
              <w:left w:val="nil"/>
              <w:bottom w:val="nil"/>
              <w:right w:val="nil"/>
            </w:tcBorders>
            <w:shd w:val="clear" w:color="auto" w:fill="auto"/>
            <w:noWrap/>
            <w:hideMark/>
          </w:tcPr>
          <w:p w14:paraId="5971FE91"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-0.19 (0.17)</w:t>
            </w:r>
          </w:p>
        </w:tc>
        <w:tc>
          <w:tcPr>
            <w:tcW w:w="1635" w:type="dxa"/>
            <w:tcBorders>
              <w:top w:val="nil"/>
              <w:left w:val="nil"/>
              <w:bottom w:val="nil"/>
              <w:right w:val="single" w:sz="4" w:space="0" w:color="auto"/>
            </w:tcBorders>
            <w:shd w:val="clear" w:color="auto" w:fill="auto"/>
            <w:noWrap/>
            <w:hideMark/>
          </w:tcPr>
          <w:p w14:paraId="053FE383"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0.15 (0.14)</w:t>
            </w:r>
          </w:p>
        </w:tc>
        <w:tc>
          <w:tcPr>
            <w:tcW w:w="1558" w:type="dxa"/>
            <w:tcBorders>
              <w:top w:val="nil"/>
              <w:left w:val="single" w:sz="4" w:space="0" w:color="auto"/>
              <w:bottom w:val="nil"/>
              <w:right w:val="nil"/>
            </w:tcBorders>
            <w:shd w:val="clear" w:color="auto" w:fill="auto"/>
            <w:noWrap/>
            <w:hideMark/>
          </w:tcPr>
          <w:p w14:paraId="7F07BC1A"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0.29 *** (0.09)</w:t>
            </w:r>
          </w:p>
        </w:tc>
        <w:tc>
          <w:tcPr>
            <w:tcW w:w="1763" w:type="dxa"/>
            <w:tcBorders>
              <w:top w:val="nil"/>
              <w:left w:val="nil"/>
              <w:bottom w:val="nil"/>
              <w:right w:val="nil"/>
            </w:tcBorders>
            <w:shd w:val="clear" w:color="auto" w:fill="auto"/>
            <w:noWrap/>
            <w:hideMark/>
          </w:tcPr>
          <w:p w14:paraId="66C83564"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0.25 ** (0.09)</w:t>
            </w:r>
          </w:p>
        </w:tc>
        <w:tc>
          <w:tcPr>
            <w:tcW w:w="1636" w:type="dxa"/>
            <w:tcBorders>
              <w:top w:val="nil"/>
              <w:left w:val="nil"/>
              <w:bottom w:val="nil"/>
              <w:right w:val="nil"/>
            </w:tcBorders>
            <w:shd w:val="clear" w:color="auto" w:fill="auto"/>
            <w:noWrap/>
            <w:hideMark/>
          </w:tcPr>
          <w:p w14:paraId="29B53896"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0.27 ** (0.08)</w:t>
            </w:r>
          </w:p>
        </w:tc>
      </w:tr>
      <w:tr w:rsidR="007864EC" w:rsidRPr="007864EC" w14:paraId="02F44014" w14:textId="77777777" w:rsidTr="005355F8">
        <w:trPr>
          <w:trHeight w:val="287"/>
        </w:trPr>
        <w:tc>
          <w:tcPr>
            <w:tcW w:w="5028" w:type="dxa"/>
            <w:tcBorders>
              <w:top w:val="nil"/>
              <w:left w:val="nil"/>
              <w:bottom w:val="nil"/>
              <w:right w:val="nil"/>
            </w:tcBorders>
            <w:shd w:val="clear" w:color="auto" w:fill="auto"/>
            <w:noWrap/>
            <w:hideMark/>
          </w:tcPr>
          <w:p w14:paraId="05DFF7E0" w14:textId="77777777" w:rsidR="007864EC" w:rsidRPr="007864EC" w:rsidRDefault="007864EC" w:rsidP="007864EC">
            <w:pPr>
              <w:spacing w:after="0" w:line="240" w:lineRule="auto"/>
              <w:ind w:firstLineChars="100" w:firstLine="220"/>
              <w:rPr>
                <w:rFonts w:ascii="Calibri" w:eastAsia="Times New Roman" w:hAnsi="Calibri" w:cs="Calibri"/>
                <w:color w:val="000000"/>
              </w:rPr>
            </w:pPr>
            <w:r w:rsidRPr="007864EC">
              <w:rPr>
                <w:rFonts w:ascii="Calibri" w:eastAsia="Times New Roman" w:hAnsi="Calibri" w:cs="Calibri"/>
                <w:color w:val="000000"/>
              </w:rPr>
              <w:t>Urban Hukou (ref: Rural Hukou)</w:t>
            </w:r>
          </w:p>
        </w:tc>
        <w:tc>
          <w:tcPr>
            <w:tcW w:w="1558" w:type="dxa"/>
            <w:tcBorders>
              <w:top w:val="nil"/>
              <w:left w:val="nil"/>
              <w:bottom w:val="nil"/>
              <w:right w:val="nil"/>
            </w:tcBorders>
            <w:shd w:val="clear" w:color="auto" w:fill="auto"/>
            <w:noWrap/>
            <w:hideMark/>
          </w:tcPr>
          <w:p w14:paraId="7C3501DF"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0.10 *** (0.03)</w:t>
            </w:r>
          </w:p>
        </w:tc>
        <w:tc>
          <w:tcPr>
            <w:tcW w:w="1763" w:type="dxa"/>
            <w:tcBorders>
              <w:top w:val="nil"/>
              <w:left w:val="nil"/>
              <w:bottom w:val="nil"/>
              <w:right w:val="nil"/>
            </w:tcBorders>
            <w:shd w:val="clear" w:color="auto" w:fill="auto"/>
            <w:noWrap/>
            <w:hideMark/>
          </w:tcPr>
          <w:p w14:paraId="1895BC61"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0.08 *** (0.02)</w:t>
            </w:r>
          </w:p>
        </w:tc>
        <w:tc>
          <w:tcPr>
            <w:tcW w:w="1635" w:type="dxa"/>
            <w:tcBorders>
              <w:top w:val="nil"/>
              <w:left w:val="nil"/>
              <w:bottom w:val="nil"/>
              <w:right w:val="single" w:sz="4" w:space="0" w:color="auto"/>
            </w:tcBorders>
            <w:shd w:val="clear" w:color="auto" w:fill="auto"/>
            <w:noWrap/>
            <w:hideMark/>
          </w:tcPr>
          <w:p w14:paraId="43688C29"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0.05 ** (0.02)</w:t>
            </w:r>
          </w:p>
        </w:tc>
        <w:tc>
          <w:tcPr>
            <w:tcW w:w="1558" w:type="dxa"/>
            <w:tcBorders>
              <w:top w:val="nil"/>
              <w:left w:val="single" w:sz="4" w:space="0" w:color="auto"/>
              <w:bottom w:val="nil"/>
              <w:right w:val="nil"/>
            </w:tcBorders>
            <w:shd w:val="clear" w:color="auto" w:fill="auto"/>
            <w:noWrap/>
            <w:hideMark/>
          </w:tcPr>
          <w:p w14:paraId="1CD5E035"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0.08 *** (0.02)</w:t>
            </w:r>
          </w:p>
        </w:tc>
        <w:tc>
          <w:tcPr>
            <w:tcW w:w="1763" w:type="dxa"/>
            <w:tcBorders>
              <w:top w:val="nil"/>
              <w:left w:val="nil"/>
              <w:bottom w:val="nil"/>
              <w:right w:val="nil"/>
            </w:tcBorders>
            <w:shd w:val="clear" w:color="auto" w:fill="auto"/>
            <w:noWrap/>
            <w:hideMark/>
          </w:tcPr>
          <w:p w14:paraId="54070687"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0.07 *** (0.01)</w:t>
            </w:r>
          </w:p>
        </w:tc>
        <w:tc>
          <w:tcPr>
            <w:tcW w:w="1636" w:type="dxa"/>
            <w:tcBorders>
              <w:top w:val="nil"/>
              <w:left w:val="nil"/>
              <w:bottom w:val="nil"/>
              <w:right w:val="nil"/>
            </w:tcBorders>
            <w:shd w:val="clear" w:color="auto" w:fill="auto"/>
            <w:noWrap/>
            <w:hideMark/>
          </w:tcPr>
          <w:p w14:paraId="2C924881"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0.07 *** (0.01)</w:t>
            </w:r>
          </w:p>
        </w:tc>
      </w:tr>
      <w:tr w:rsidR="007864EC" w:rsidRPr="007864EC" w14:paraId="787C5C6C" w14:textId="77777777" w:rsidTr="005355F8">
        <w:trPr>
          <w:trHeight w:val="287"/>
        </w:trPr>
        <w:tc>
          <w:tcPr>
            <w:tcW w:w="5028" w:type="dxa"/>
            <w:tcBorders>
              <w:top w:val="nil"/>
              <w:left w:val="nil"/>
              <w:bottom w:val="nil"/>
              <w:right w:val="nil"/>
            </w:tcBorders>
            <w:shd w:val="clear" w:color="auto" w:fill="auto"/>
            <w:noWrap/>
            <w:hideMark/>
          </w:tcPr>
          <w:p w14:paraId="6F4AF01E" w14:textId="77777777" w:rsidR="007864EC" w:rsidRPr="007864EC" w:rsidRDefault="007864EC" w:rsidP="007864EC">
            <w:pPr>
              <w:spacing w:after="0" w:line="240" w:lineRule="auto"/>
              <w:ind w:firstLineChars="100" w:firstLine="220"/>
              <w:rPr>
                <w:rFonts w:ascii="Calibri" w:eastAsia="Times New Roman" w:hAnsi="Calibri" w:cs="Calibri"/>
                <w:color w:val="000000"/>
              </w:rPr>
            </w:pPr>
            <w:r w:rsidRPr="007864EC">
              <w:rPr>
                <w:rFonts w:ascii="Calibri" w:eastAsia="Times New Roman" w:hAnsi="Calibri" w:cs="Calibri"/>
                <w:color w:val="000000"/>
              </w:rPr>
              <w:t>Public Sector Occupation (ref: private sector)</w:t>
            </w:r>
          </w:p>
        </w:tc>
        <w:tc>
          <w:tcPr>
            <w:tcW w:w="1558" w:type="dxa"/>
            <w:tcBorders>
              <w:top w:val="nil"/>
              <w:left w:val="nil"/>
              <w:bottom w:val="nil"/>
              <w:right w:val="nil"/>
            </w:tcBorders>
            <w:shd w:val="clear" w:color="auto" w:fill="auto"/>
            <w:noWrap/>
            <w:hideMark/>
          </w:tcPr>
          <w:p w14:paraId="28EA993A"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0.66 *** (0.18)</w:t>
            </w:r>
          </w:p>
        </w:tc>
        <w:tc>
          <w:tcPr>
            <w:tcW w:w="1763" w:type="dxa"/>
            <w:tcBorders>
              <w:top w:val="nil"/>
              <w:left w:val="nil"/>
              <w:bottom w:val="nil"/>
              <w:right w:val="nil"/>
            </w:tcBorders>
            <w:shd w:val="clear" w:color="auto" w:fill="auto"/>
            <w:noWrap/>
            <w:hideMark/>
          </w:tcPr>
          <w:p w14:paraId="4B0506E2"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0.07 (0.30)</w:t>
            </w:r>
          </w:p>
        </w:tc>
        <w:tc>
          <w:tcPr>
            <w:tcW w:w="1635" w:type="dxa"/>
            <w:tcBorders>
              <w:top w:val="nil"/>
              <w:left w:val="nil"/>
              <w:bottom w:val="nil"/>
              <w:right w:val="single" w:sz="4" w:space="0" w:color="auto"/>
            </w:tcBorders>
            <w:shd w:val="clear" w:color="auto" w:fill="auto"/>
            <w:noWrap/>
            <w:hideMark/>
          </w:tcPr>
          <w:p w14:paraId="1AE5EA84"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0.30 (0.26)</w:t>
            </w:r>
          </w:p>
        </w:tc>
        <w:tc>
          <w:tcPr>
            <w:tcW w:w="1558" w:type="dxa"/>
            <w:tcBorders>
              <w:top w:val="nil"/>
              <w:left w:val="single" w:sz="4" w:space="0" w:color="auto"/>
              <w:bottom w:val="nil"/>
              <w:right w:val="nil"/>
            </w:tcBorders>
            <w:shd w:val="clear" w:color="auto" w:fill="auto"/>
            <w:noWrap/>
            <w:hideMark/>
          </w:tcPr>
          <w:p w14:paraId="01627856"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0.15 (0.09)</w:t>
            </w:r>
          </w:p>
        </w:tc>
        <w:tc>
          <w:tcPr>
            <w:tcW w:w="1763" w:type="dxa"/>
            <w:tcBorders>
              <w:top w:val="nil"/>
              <w:left w:val="nil"/>
              <w:bottom w:val="nil"/>
              <w:right w:val="nil"/>
            </w:tcBorders>
            <w:shd w:val="clear" w:color="auto" w:fill="auto"/>
            <w:noWrap/>
            <w:hideMark/>
          </w:tcPr>
          <w:p w14:paraId="39AF3F6D"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0.26 (0.14)</w:t>
            </w:r>
          </w:p>
        </w:tc>
        <w:tc>
          <w:tcPr>
            <w:tcW w:w="1636" w:type="dxa"/>
            <w:tcBorders>
              <w:top w:val="nil"/>
              <w:left w:val="nil"/>
              <w:bottom w:val="nil"/>
              <w:right w:val="nil"/>
            </w:tcBorders>
            <w:shd w:val="clear" w:color="auto" w:fill="auto"/>
            <w:noWrap/>
            <w:hideMark/>
          </w:tcPr>
          <w:p w14:paraId="13211DAE"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-0.01 (0.12)</w:t>
            </w:r>
          </w:p>
        </w:tc>
      </w:tr>
      <w:tr w:rsidR="007864EC" w:rsidRPr="007864EC" w14:paraId="4CA24BF2" w14:textId="77777777" w:rsidTr="005355F8">
        <w:trPr>
          <w:trHeight w:val="287"/>
        </w:trPr>
        <w:tc>
          <w:tcPr>
            <w:tcW w:w="5028" w:type="dxa"/>
            <w:tcBorders>
              <w:top w:val="nil"/>
              <w:left w:val="nil"/>
              <w:bottom w:val="nil"/>
              <w:right w:val="nil"/>
            </w:tcBorders>
            <w:shd w:val="clear" w:color="auto" w:fill="auto"/>
            <w:noWrap/>
            <w:hideMark/>
          </w:tcPr>
          <w:p w14:paraId="55F28E9F" w14:textId="77777777" w:rsidR="007864EC" w:rsidRPr="007864EC" w:rsidRDefault="007864EC" w:rsidP="007864EC">
            <w:pPr>
              <w:spacing w:after="0" w:line="240" w:lineRule="auto"/>
              <w:ind w:firstLineChars="100" w:firstLine="220"/>
              <w:rPr>
                <w:rFonts w:ascii="Calibri" w:eastAsia="Times New Roman" w:hAnsi="Calibri" w:cs="Calibri"/>
                <w:color w:val="000000"/>
              </w:rPr>
            </w:pPr>
            <w:r w:rsidRPr="007864EC">
              <w:rPr>
                <w:rFonts w:ascii="Calibri" w:eastAsia="Times New Roman" w:hAnsi="Calibri" w:cs="Calibri"/>
                <w:color w:val="000000"/>
              </w:rPr>
              <w:t>Party Member</w:t>
            </w:r>
          </w:p>
        </w:tc>
        <w:tc>
          <w:tcPr>
            <w:tcW w:w="1558" w:type="dxa"/>
            <w:tcBorders>
              <w:top w:val="nil"/>
              <w:left w:val="nil"/>
              <w:bottom w:val="nil"/>
              <w:right w:val="nil"/>
            </w:tcBorders>
            <w:shd w:val="clear" w:color="auto" w:fill="auto"/>
            <w:noWrap/>
            <w:hideMark/>
          </w:tcPr>
          <w:p w14:paraId="55565F79"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-0.03 (0.25)</w:t>
            </w:r>
          </w:p>
        </w:tc>
        <w:tc>
          <w:tcPr>
            <w:tcW w:w="1763" w:type="dxa"/>
            <w:tcBorders>
              <w:top w:val="nil"/>
              <w:left w:val="nil"/>
              <w:bottom w:val="nil"/>
              <w:right w:val="nil"/>
            </w:tcBorders>
            <w:shd w:val="clear" w:color="auto" w:fill="auto"/>
            <w:noWrap/>
            <w:hideMark/>
          </w:tcPr>
          <w:p w14:paraId="6D998C81"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0.11 (0.21)</w:t>
            </w:r>
          </w:p>
        </w:tc>
        <w:tc>
          <w:tcPr>
            <w:tcW w:w="1635" w:type="dxa"/>
            <w:tcBorders>
              <w:top w:val="nil"/>
              <w:left w:val="nil"/>
              <w:bottom w:val="nil"/>
              <w:right w:val="single" w:sz="4" w:space="0" w:color="auto"/>
            </w:tcBorders>
            <w:shd w:val="clear" w:color="auto" w:fill="auto"/>
            <w:noWrap/>
            <w:hideMark/>
          </w:tcPr>
          <w:p w14:paraId="36B0321E"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0.38 * (0.18)</w:t>
            </w:r>
          </w:p>
        </w:tc>
        <w:tc>
          <w:tcPr>
            <w:tcW w:w="1558" w:type="dxa"/>
            <w:tcBorders>
              <w:top w:val="nil"/>
              <w:left w:val="single" w:sz="4" w:space="0" w:color="auto"/>
              <w:bottom w:val="nil"/>
              <w:right w:val="nil"/>
            </w:tcBorders>
            <w:shd w:val="clear" w:color="auto" w:fill="auto"/>
            <w:noWrap/>
            <w:hideMark/>
          </w:tcPr>
          <w:p w14:paraId="207F691D"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-0.07 (0.12)</w:t>
            </w:r>
          </w:p>
        </w:tc>
        <w:tc>
          <w:tcPr>
            <w:tcW w:w="1763" w:type="dxa"/>
            <w:tcBorders>
              <w:top w:val="nil"/>
              <w:left w:val="nil"/>
              <w:bottom w:val="nil"/>
              <w:right w:val="nil"/>
            </w:tcBorders>
            <w:shd w:val="clear" w:color="auto" w:fill="auto"/>
            <w:noWrap/>
            <w:hideMark/>
          </w:tcPr>
          <w:p w14:paraId="52F04A90"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0.08 (0.11)</w:t>
            </w:r>
          </w:p>
        </w:tc>
        <w:tc>
          <w:tcPr>
            <w:tcW w:w="1636" w:type="dxa"/>
            <w:tcBorders>
              <w:top w:val="nil"/>
              <w:left w:val="nil"/>
              <w:bottom w:val="nil"/>
              <w:right w:val="nil"/>
            </w:tcBorders>
            <w:shd w:val="clear" w:color="auto" w:fill="auto"/>
            <w:noWrap/>
            <w:hideMark/>
          </w:tcPr>
          <w:p w14:paraId="676945A9"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0.04 (0.09)</w:t>
            </w:r>
          </w:p>
        </w:tc>
      </w:tr>
      <w:tr w:rsidR="007864EC" w:rsidRPr="007864EC" w14:paraId="55DACD29" w14:textId="77777777" w:rsidTr="005355F8">
        <w:trPr>
          <w:trHeight w:val="287"/>
        </w:trPr>
        <w:tc>
          <w:tcPr>
            <w:tcW w:w="5028" w:type="dxa"/>
            <w:tcBorders>
              <w:top w:val="nil"/>
              <w:left w:val="nil"/>
              <w:bottom w:val="nil"/>
              <w:right w:val="nil"/>
            </w:tcBorders>
            <w:shd w:val="clear" w:color="auto" w:fill="auto"/>
            <w:noWrap/>
            <w:hideMark/>
          </w:tcPr>
          <w:p w14:paraId="09485DCE" w14:textId="77777777" w:rsidR="007864EC" w:rsidRPr="007864EC" w:rsidRDefault="007864EC" w:rsidP="007864EC">
            <w:pPr>
              <w:spacing w:after="0" w:line="240" w:lineRule="auto"/>
              <w:ind w:firstLineChars="100" w:firstLine="220"/>
              <w:rPr>
                <w:rFonts w:ascii="Calibri" w:eastAsia="Times New Roman" w:hAnsi="Calibri" w:cs="Calibri"/>
                <w:color w:val="000000"/>
              </w:rPr>
            </w:pPr>
            <w:r w:rsidRPr="007864EC">
              <w:rPr>
                <w:rFonts w:ascii="Calibri" w:eastAsia="Times New Roman" w:hAnsi="Calibri" w:cs="Calibri"/>
                <w:color w:val="000000"/>
              </w:rPr>
              <w:t>Household Income (logged)</w:t>
            </w:r>
          </w:p>
        </w:tc>
        <w:tc>
          <w:tcPr>
            <w:tcW w:w="1558" w:type="dxa"/>
            <w:tcBorders>
              <w:top w:val="nil"/>
              <w:left w:val="nil"/>
              <w:bottom w:val="nil"/>
              <w:right w:val="nil"/>
            </w:tcBorders>
            <w:shd w:val="clear" w:color="auto" w:fill="auto"/>
            <w:noWrap/>
            <w:hideMark/>
          </w:tcPr>
          <w:p w14:paraId="384367FA"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0.05 (0.05)</w:t>
            </w:r>
          </w:p>
        </w:tc>
        <w:tc>
          <w:tcPr>
            <w:tcW w:w="1763" w:type="dxa"/>
            <w:tcBorders>
              <w:top w:val="nil"/>
              <w:left w:val="nil"/>
              <w:bottom w:val="nil"/>
              <w:right w:val="nil"/>
            </w:tcBorders>
            <w:shd w:val="clear" w:color="auto" w:fill="auto"/>
            <w:noWrap/>
            <w:hideMark/>
          </w:tcPr>
          <w:p w14:paraId="0CF8A7E2"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0.25 *** (0.06)</w:t>
            </w:r>
          </w:p>
        </w:tc>
        <w:tc>
          <w:tcPr>
            <w:tcW w:w="1635" w:type="dxa"/>
            <w:tcBorders>
              <w:top w:val="nil"/>
              <w:left w:val="nil"/>
              <w:bottom w:val="nil"/>
              <w:right w:val="single" w:sz="4" w:space="0" w:color="auto"/>
            </w:tcBorders>
            <w:shd w:val="clear" w:color="auto" w:fill="auto"/>
            <w:noWrap/>
            <w:hideMark/>
          </w:tcPr>
          <w:p w14:paraId="3A4D3636"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0.24 *** (0.04)</w:t>
            </w:r>
          </w:p>
        </w:tc>
        <w:tc>
          <w:tcPr>
            <w:tcW w:w="1558" w:type="dxa"/>
            <w:tcBorders>
              <w:top w:val="nil"/>
              <w:left w:val="single" w:sz="4" w:space="0" w:color="auto"/>
              <w:bottom w:val="nil"/>
              <w:right w:val="nil"/>
            </w:tcBorders>
            <w:shd w:val="clear" w:color="auto" w:fill="auto"/>
            <w:noWrap/>
            <w:hideMark/>
          </w:tcPr>
          <w:p w14:paraId="3F25766E"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0.17 *** (0.03)</w:t>
            </w:r>
          </w:p>
        </w:tc>
        <w:tc>
          <w:tcPr>
            <w:tcW w:w="1763" w:type="dxa"/>
            <w:tcBorders>
              <w:top w:val="nil"/>
              <w:left w:val="nil"/>
              <w:bottom w:val="nil"/>
              <w:right w:val="nil"/>
            </w:tcBorders>
            <w:shd w:val="clear" w:color="auto" w:fill="auto"/>
            <w:noWrap/>
            <w:hideMark/>
          </w:tcPr>
          <w:p w14:paraId="1B3D3860"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0.13 *** (0.04)</w:t>
            </w:r>
          </w:p>
        </w:tc>
        <w:tc>
          <w:tcPr>
            <w:tcW w:w="1636" w:type="dxa"/>
            <w:tcBorders>
              <w:top w:val="nil"/>
              <w:left w:val="nil"/>
              <w:bottom w:val="nil"/>
              <w:right w:val="nil"/>
            </w:tcBorders>
            <w:shd w:val="clear" w:color="auto" w:fill="auto"/>
            <w:noWrap/>
            <w:hideMark/>
          </w:tcPr>
          <w:p w14:paraId="16A86942"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0.14 *** (0.03)</w:t>
            </w:r>
          </w:p>
        </w:tc>
      </w:tr>
      <w:tr w:rsidR="007864EC" w:rsidRPr="007864EC" w14:paraId="44DD564B" w14:textId="77777777" w:rsidTr="005355F8">
        <w:trPr>
          <w:trHeight w:val="287"/>
        </w:trPr>
        <w:tc>
          <w:tcPr>
            <w:tcW w:w="5028" w:type="dxa"/>
            <w:tcBorders>
              <w:top w:val="nil"/>
              <w:left w:val="nil"/>
              <w:bottom w:val="nil"/>
              <w:right w:val="nil"/>
            </w:tcBorders>
            <w:shd w:val="clear" w:color="auto" w:fill="auto"/>
            <w:noWrap/>
            <w:hideMark/>
          </w:tcPr>
          <w:p w14:paraId="45FD82F9" w14:textId="77777777" w:rsidR="007864EC" w:rsidRPr="007864EC" w:rsidRDefault="007864EC" w:rsidP="007864EC">
            <w:pPr>
              <w:spacing w:after="0" w:line="240" w:lineRule="auto"/>
              <w:rPr>
                <w:rFonts w:ascii="Calibri" w:eastAsia="Times New Roman" w:hAnsi="Calibri" w:cs="Calibri"/>
                <w:i/>
                <w:iCs/>
                <w:color w:val="000000"/>
              </w:rPr>
            </w:pPr>
            <w:r w:rsidRPr="007864EC">
              <w:rPr>
                <w:rFonts w:ascii="Calibri" w:eastAsia="Times New Roman" w:hAnsi="Calibri" w:cs="Calibri"/>
                <w:i/>
                <w:iCs/>
                <w:color w:val="000000"/>
              </w:rPr>
              <w:t>Controls (Husband Father)</w:t>
            </w:r>
          </w:p>
        </w:tc>
        <w:tc>
          <w:tcPr>
            <w:tcW w:w="1558" w:type="dxa"/>
            <w:tcBorders>
              <w:top w:val="nil"/>
              <w:left w:val="nil"/>
              <w:bottom w:val="nil"/>
              <w:right w:val="nil"/>
            </w:tcBorders>
            <w:shd w:val="clear" w:color="auto" w:fill="auto"/>
            <w:noWrap/>
            <w:hideMark/>
          </w:tcPr>
          <w:p w14:paraId="29966592" w14:textId="77777777" w:rsidR="007864EC" w:rsidRPr="007864EC" w:rsidRDefault="007864EC" w:rsidP="007864EC">
            <w:pPr>
              <w:spacing w:after="0" w:line="240" w:lineRule="auto"/>
              <w:rPr>
                <w:rFonts w:ascii="Calibri" w:eastAsia="Times New Roman" w:hAnsi="Calibri" w:cs="Calibri"/>
                <w:i/>
                <w:iCs/>
                <w:color w:val="000000"/>
              </w:rPr>
            </w:pPr>
          </w:p>
        </w:tc>
        <w:tc>
          <w:tcPr>
            <w:tcW w:w="1763" w:type="dxa"/>
            <w:tcBorders>
              <w:top w:val="nil"/>
              <w:left w:val="nil"/>
              <w:bottom w:val="nil"/>
              <w:right w:val="nil"/>
            </w:tcBorders>
            <w:shd w:val="clear" w:color="auto" w:fill="auto"/>
            <w:noWrap/>
            <w:hideMark/>
          </w:tcPr>
          <w:p w14:paraId="09C36716" w14:textId="77777777" w:rsidR="007864EC" w:rsidRPr="007864EC" w:rsidRDefault="007864EC" w:rsidP="007864EC">
            <w:pPr>
              <w:spacing w:after="0" w:line="240" w:lineRule="auto"/>
              <w:jc w:val="right"/>
              <w:rPr>
                <w:rFonts w:ascii="Times New Roman" w:eastAsia="Times New Roman" w:hAnsi="Times New Roman" w:cs="Times New Roman"/>
                <w:sz w:val="20"/>
                <w:szCs w:val="20"/>
              </w:rPr>
            </w:pPr>
          </w:p>
        </w:tc>
        <w:tc>
          <w:tcPr>
            <w:tcW w:w="1635" w:type="dxa"/>
            <w:tcBorders>
              <w:top w:val="nil"/>
              <w:left w:val="nil"/>
              <w:bottom w:val="nil"/>
              <w:right w:val="single" w:sz="4" w:space="0" w:color="auto"/>
            </w:tcBorders>
            <w:shd w:val="clear" w:color="auto" w:fill="auto"/>
            <w:noWrap/>
            <w:hideMark/>
          </w:tcPr>
          <w:p w14:paraId="285670B0" w14:textId="77777777" w:rsidR="007864EC" w:rsidRPr="007864EC" w:rsidRDefault="007864EC" w:rsidP="007864EC">
            <w:pPr>
              <w:spacing w:after="0" w:line="240" w:lineRule="auto"/>
              <w:jc w:val="right"/>
              <w:rPr>
                <w:rFonts w:ascii="Times New Roman" w:eastAsia="Times New Roman" w:hAnsi="Times New Roman" w:cs="Times New Roman"/>
                <w:sz w:val="20"/>
                <w:szCs w:val="20"/>
              </w:rPr>
            </w:pPr>
          </w:p>
        </w:tc>
        <w:tc>
          <w:tcPr>
            <w:tcW w:w="1558" w:type="dxa"/>
            <w:tcBorders>
              <w:top w:val="nil"/>
              <w:left w:val="single" w:sz="4" w:space="0" w:color="auto"/>
              <w:bottom w:val="nil"/>
              <w:right w:val="nil"/>
            </w:tcBorders>
            <w:shd w:val="clear" w:color="auto" w:fill="auto"/>
            <w:noWrap/>
            <w:hideMark/>
          </w:tcPr>
          <w:p w14:paraId="172DE489" w14:textId="77777777" w:rsidR="007864EC" w:rsidRPr="007864EC" w:rsidRDefault="007864EC" w:rsidP="007864EC">
            <w:pPr>
              <w:spacing w:after="0" w:line="240" w:lineRule="auto"/>
              <w:jc w:val="right"/>
              <w:rPr>
                <w:rFonts w:ascii="Times New Roman" w:eastAsia="Times New Roman" w:hAnsi="Times New Roman" w:cs="Times New Roman"/>
                <w:sz w:val="20"/>
                <w:szCs w:val="20"/>
              </w:rPr>
            </w:pPr>
          </w:p>
        </w:tc>
        <w:tc>
          <w:tcPr>
            <w:tcW w:w="1763" w:type="dxa"/>
            <w:tcBorders>
              <w:top w:val="nil"/>
              <w:left w:val="nil"/>
              <w:bottom w:val="nil"/>
              <w:right w:val="nil"/>
            </w:tcBorders>
            <w:shd w:val="clear" w:color="auto" w:fill="auto"/>
            <w:noWrap/>
            <w:hideMark/>
          </w:tcPr>
          <w:p w14:paraId="56A51204" w14:textId="77777777" w:rsidR="007864EC" w:rsidRPr="007864EC" w:rsidRDefault="007864EC" w:rsidP="007864EC">
            <w:pPr>
              <w:spacing w:after="0" w:line="240" w:lineRule="auto"/>
              <w:jc w:val="right"/>
              <w:rPr>
                <w:rFonts w:ascii="Times New Roman" w:eastAsia="Times New Roman" w:hAnsi="Times New Roman" w:cs="Times New Roman"/>
                <w:sz w:val="20"/>
                <w:szCs w:val="20"/>
              </w:rPr>
            </w:pPr>
          </w:p>
        </w:tc>
        <w:tc>
          <w:tcPr>
            <w:tcW w:w="1636" w:type="dxa"/>
            <w:tcBorders>
              <w:top w:val="nil"/>
              <w:left w:val="nil"/>
              <w:bottom w:val="nil"/>
              <w:right w:val="nil"/>
            </w:tcBorders>
            <w:shd w:val="clear" w:color="auto" w:fill="auto"/>
            <w:noWrap/>
            <w:hideMark/>
          </w:tcPr>
          <w:p w14:paraId="15B110C7" w14:textId="77777777" w:rsidR="007864EC" w:rsidRPr="007864EC" w:rsidRDefault="007864EC" w:rsidP="007864EC">
            <w:pPr>
              <w:spacing w:after="0" w:line="240" w:lineRule="auto"/>
              <w:jc w:val="right"/>
              <w:rPr>
                <w:rFonts w:ascii="Times New Roman" w:eastAsia="Times New Roman" w:hAnsi="Times New Roman" w:cs="Times New Roman"/>
                <w:sz w:val="20"/>
                <w:szCs w:val="20"/>
              </w:rPr>
            </w:pPr>
          </w:p>
        </w:tc>
      </w:tr>
      <w:tr w:rsidR="007864EC" w:rsidRPr="007864EC" w14:paraId="54A335E7" w14:textId="77777777" w:rsidTr="005355F8">
        <w:trPr>
          <w:trHeight w:val="287"/>
        </w:trPr>
        <w:tc>
          <w:tcPr>
            <w:tcW w:w="5028" w:type="dxa"/>
            <w:tcBorders>
              <w:top w:val="nil"/>
              <w:left w:val="nil"/>
              <w:bottom w:val="nil"/>
              <w:right w:val="nil"/>
            </w:tcBorders>
            <w:shd w:val="clear" w:color="auto" w:fill="auto"/>
            <w:noWrap/>
            <w:hideMark/>
          </w:tcPr>
          <w:p w14:paraId="7A445754" w14:textId="77777777" w:rsidR="007864EC" w:rsidRPr="007864EC" w:rsidRDefault="007864EC" w:rsidP="007864EC">
            <w:pPr>
              <w:spacing w:after="0" w:line="240" w:lineRule="auto"/>
              <w:ind w:firstLineChars="100" w:firstLine="220"/>
              <w:rPr>
                <w:rFonts w:ascii="Calibri" w:eastAsia="Times New Roman" w:hAnsi="Calibri" w:cs="Calibri"/>
                <w:color w:val="000000"/>
              </w:rPr>
            </w:pPr>
            <w:r w:rsidRPr="007864EC">
              <w:rPr>
                <w:rFonts w:ascii="Calibri" w:eastAsia="Times New Roman" w:hAnsi="Calibri" w:cs="Calibri"/>
                <w:color w:val="000000"/>
              </w:rPr>
              <w:t>Years of Schooling</w:t>
            </w:r>
          </w:p>
        </w:tc>
        <w:tc>
          <w:tcPr>
            <w:tcW w:w="1558" w:type="dxa"/>
            <w:tcBorders>
              <w:top w:val="nil"/>
              <w:left w:val="nil"/>
              <w:bottom w:val="nil"/>
              <w:right w:val="nil"/>
            </w:tcBorders>
            <w:shd w:val="clear" w:color="auto" w:fill="auto"/>
            <w:noWrap/>
            <w:hideMark/>
          </w:tcPr>
          <w:p w14:paraId="2AD73AC9"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-0.02 (0.02)</w:t>
            </w:r>
          </w:p>
        </w:tc>
        <w:tc>
          <w:tcPr>
            <w:tcW w:w="1763" w:type="dxa"/>
            <w:tcBorders>
              <w:top w:val="nil"/>
              <w:left w:val="nil"/>
              <w:bottom w:val="nil"/>
              <w:right w:val="nil"/>
            </w:tcBorders>
            <w:shd w:val="clear" w:color="auto" w:fill="auto"/>
            <w:noWrap/>
            <w:hideMark/>
          </w:tcPr>
          <w:p w14:paraId="1DF701DF"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0.01 (0.02)</w:t>
            </w:r>
          </w:p>
        </w:tc>
        <w:tc>
          <w:tcPr>
            <w:tcW w:w="1635" w:type="dxa"/>
            <w:tcBorders>
              <w:top w:val="nil"/>
              <w:left w:val="nil"/>
              <w:bottom w:val="nil"/>
              <w:right w:val="single" w:sz="4" w:space="0" w:color="auto"/>
            </w:tcBorders>
            <w:shd w:val="clear" w:color="auto" w:fill="auto"/>
            <w:noWrap/>
            <w:hideMark/>
          </w:tcPr>
          <w:p w14:paraId="280F7B1D"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-0.04 ** (0.02)</w:t>
            </w:r>
          </w:p>
        </w:tc>
        <w:tc>
          <w:tcPr>
            <w:tcW w:w="1558" w:type="dxa"/>
            <w:tcBorders>
              <w:top w:val="nil"/>
              <w:left w:val="single" w:sz="4" w:space="0" w:color="auto"/>
              <w:bottom w:val="nil"/>
              <w:right w:val="nil"/>
            </w:tcBorders>
            <w:shd w:val="clear" w:color="auto" w:fill="auto"/>
            <w:noWrap/>
            <w:hideMark/>
          </w:tcPr>
          <w:p w14:paraId="74F2DCBA"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0.02 (0.01)</w:t>
            </w:r>
          </w:p>
        </w:tc>
        <w:tc>
          <w:tcPr>
            <w:tcW w:w="1763" w:type="dxa"/>
            <w:tcBorders>
              <w:top w:val="nil"/>
              <w:left w:val="nil"/>
              <w:bottom w:val="nil"/>
              <w:right w:val="nil"/>
            </w:tcBorders>
            <w:shd w:val="clear" w:color="auto" w:fill="auto"/>
            <w:noWrap/>
            <w:hideMark/>
          </w:tcPr>
          <w:p w14:paraId="240AB991"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-0.00 (0.01)</w:t>
            </w:r>
          </w:p>
        </w:tc>
        <w:tc>
          <w:tcPr>
            <w:tcW w:w="1636" w:type="dxa"/>
            <w:tcBorders>
              <w:top w:val="nil"/>
              <w:left w:val="nil"/>
              <w:bottom w:val="nil"/>
              <w:right w:val="nil"/>
            </w:tcBorders>
            <w:shd w:val="clear" w:color="auto" w:fill="auto"/>
            <w:noWrap/>
            <w:hideMark/>
          </w:tcPr>
          <w:p w14:paraId="4A7DBC07"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0.02 (0.01)</w:t>
            </w:r>
          </w:p>
        </w:tc>
      </w:tr>
      <w:tr w:rsidR="007864EC" w:rsidRPr="007864EC" w14:paraId="3650548E" w14:textId="77777777" w:rsidTr="005355F8">
        <w:trPr>
          <w:trHeight w:val="287"/>
        </w:trPr>
        <w:tc>
          <w:tcPr>
            <w:tcW w:w="5028" w:type="dxa"/>
            <w:tcBorders>
              <w:top w:val="nil"/>
              <w:left w:val="nil"/>
              <w:bottom w:val="single" w:sz="4" w:space="0" w:color="auto"/>
              <w:right w:val="nil"/>
            </w:tcBorders>
            <w:shd w:val="clear" w:color="auto" w:fill="auto"/>
            <w:noWrap/>
            <w:hideMark/>
          </w:tcPr>
          <w:p w14:paraId="1457C533" w14:textId="77777777" w:rsidR="007864EC" w:rsidRPr="007864EC" w:rsidRDefault="007864EC" w:rsidP="007864EC">
            <w:pPr>
              <w:spacing w:after="0" w:line="240" w:lineRule="auto"/>
              <w:rPr>
                <w:rFonts w:ascii="Calibri" w:eastAsia="Times New Roman" w:hAnsi="Calibri" w:cs="Calibri"/>
                <w:i/>
                <w:iCs/>
                <w:color w:val="000000"/>
              </w:rPr>
            </w:pPr>
            <w:r w:rsidRPr="007864EC">
              <w:rPr>
                <w:rFonts w:ascii="Calibri" w:eastAsia="Times New Roman" w:hAnsi="Calibri" w:cs="Calibri"/>
                <w:i/>
                <w:iCs/>
                <w:color w:val="000000"/>
              </w:rPr>
              <w:t>(Intercept)</w:t>
            </w:r>
          </w:p>
        </w:tc>
        <w:tc>
          <w:tcPr>
            <w:tcW w:w="1558" w:type="dxa"/>
            <w:tcBorders>
              <w:top w:val="nil"/>
              <w:left w:val="nil"/>
              <w:bottom w:val="single" w:sz="4" w:space="0" w:color="auto"/>
              <w:right w:val="nil"/>
            </w:tcBorders>
            <w:shd w:val="clear" w:color="auto" w:fill="auto"/>
            <w:noWrap/>
            <w:hideMark/>
          </w:tcPr>
          <w:p w14:paraId="0634E6AF"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-1.57 * (0.73)</w:t>
            </w:r>
          </w:p>
        </w:tc>
        <w:tc>
          <w:tcPr>
            <w:tcW w:w="1763" w:type="dxa"/>
            <w:tcBorders>
              <w:top w:val="nil"/>
              <w:left w:val="nil"/>
              <w:bottom w:val="single" w:sz="4" w:space="0" w:color="auto"/>
              <w:right w:val="nil"/>
            </w:tcBorders>
            <w:shd w:val="clear" w:color="auto" w:fill="auto"/>
            <w:noWrap/>
            <w:hideMark/>
          </w:tcPr>
          <w:p w14:paraId="3682810C"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-7.57 *** (0.94)</w:t>
            </w:r>
          </w:p>
        </w:tc>
        <w:tc>
          <w:tcPr>
            <w:tcW w:w="1635" w:type="dxa"/>
            <w:tcBorders>
              <w:top w:val="nil"/>
              <w:left w:val="nil"/>
              <w:bottom w:val="single" w:sz="4" w:space="0" w:color="auto"/>
              <w:right w:val="single" w:sz="4" w:space="0" w:color="auto"/>
            </w:tcBorders>
            <w:shd w:val="clear" w:color="auto" w:fill="auto"/>
            <w:noWrap/>
            <w:hideMark/>
          </w:tcPr>
          <w:p w14:paraId="479D690C"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-4.80 *** (0.63)</w:t>
            </w:r>
          </w:p>
        </w:tc>
        <w:tc>
          <w:tcPr>
            <w:tcW w:w="1558" w:type="dxa"/>
            <w:tcBorders>
              <w:top w:val="nil"/>
              <w:left w:val="single" w:sz="4" w:space="0" w:color="auto"/>
              <w:bottom w:val="single" w:sz="4" w:space="0" w:color="auto"/>
              <w:right w:val="nil"/>
            </w:tcBorders>
            <w:shd w:val="clear" w:color="auto" w:fill="auto"/>
            <w:noWrap/>
            <w:hideMark/>
          </w:tcPr>
          <w:p w14:paraId="7CD3DA55"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0.56 (0.43)</w:t>
            </w:r>
          </w:p>
        </w:tc>
        <w:tc>
          <w:tcPr>
            <w:tcW w:w="1763" w:type="dxa"/>
            <w:tcBorders>
              <w:top w:val="nil"/>
              <w:left w:val="nil"/>
              <w:bottom w:val="single" w:sz="4" w:space="0" w:color="auto"/>
              <w:right w:val="nil"/>
            </w:tcBorders>
            <w:shd w:val="clear" w:color="auto" w:fill="auto"/>
            <w:noWrap/>
            <w:hideMark/>
          </w:tcPr>
          <w:p w14:paraId="666BDB13"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1.84 *** (0.54)</w:t>
            </w:r>
          </w:p>
        </w:tc>
        <w:tc>
          <w:tcPr>
            <w:tcW w:w="1636" w:type="dxa"/>
            <w:tcBorders>
              <w:top w:val="nil"/>
              <w:left w:val="nil"/>
              <w:bottom w:val="single" w:sz="4" w:space="0" w:color="auto"/>
              <w:right w:val="nil"/>
            </w:tcBorders>
            <w:shd w:val="clear" w:color="auto" w:fill="auto"/>
            <w:noWrap/>
            <w:hideMark/>
          </w:tcPr>
          <w:p w14:paraId="52C04CD4"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1.53 *** (0.39)</w:t>
            </w:r>
          </w:p>
        </w:tc>
      </w:tr>
      <w:tr w:rsidR="007864EC" w:rsidRPr="007864EC" w14:paraId="5609DEB3" w14:textId="77777777" w:rsidTr="007864EC">
        <w:trPr>
          <w:trHeight w:val="287"/>
        </w:trPr>
        <w:tc>
          <w:tcPr>
            <w:tcW w:w="5028" w:type="dxa"/>
            <w:tcBorders>
              <w:top w:val="nil"/>
              <w:left w:val="nil"/>
              <w:bottom w:val="nil"/>
              <w:right w:val="nil"/>
            </w:tcBorders>
            <w:shd w:val="clear" w:color="auto" w:fill="auto"/>
            <w:noWrap/>
            <w:hideMark/>
          </w:tcPr>
          <w:p w14:paraId="42C8A8DF"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t>N</w:t>
            </w:r>
          </w:p>
        </w:tc>
        <w:tc>
          <w:tcPr>
            <w:tcW w:w="1558" w:type="dxa"/>
            <w:tcBorders>
              <w:top w:val="nil"/>
              <w:left w:val="nil"/>
              <w:bottom w:val="nil"/>
              <w:right w:val="nil"/>
            </w:tcBorders>
            <w:shd w:val="clear" w:color="auto" w:fill="auto"/>
            <w:noWrap/>
            <w:hideMark/>
          </w:tcPr>
          <w:p w14:paraId="27035253"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1255</w:t>
            </w:r>
          </w:p>
        </w:tc>
        <w:tc>
          <w:tcPr>
            <w:tcW w:w="1763" w:type="dxa"/>
            <w:tcBorders>
              <w:top w:val="nil"/>
              <w:left w:val="nil"/>
              <w:bottom w:val="nil"/>
              <w:right w:val="nil"/>
            </w:tcBorders>
            <w:shd w:val="clear" w:color="auto" w:fill="auto"/>
            <w:noWrap/>
            <w:hideMark/>
          </w:tcPr>
          <w:p w14:paraId="4579EF6D"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1045</w:t>
            </w:r>
          </w:p>
        </w:tc>
        <w:tc>
          <w:tcPr>
            <w:tcW w:w="1635" w:type="dxa"/>
            <w:tcBorders>
              <w:top w:val="nil"/>
              <w:left w:val="nil"/>
              <w:bottom w:val="nil"/>
              <w:right w:val="nil"/>
            </w:tcBorders>
            <w:shd w:val="clear" w:color="auto" w:fill="auto"/>
            <w:noWrap/>
            <w:hideMark/>
          </w:tcPr>
          <w:p w14:paraId="71E3080E"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1485</w:t>
            </w:r>
          </w:p>
        </w:tc>
        <w:tc>
          <w:tcPr>
            <w:tcW w:w="1558" w:type="dxa"/>
            <w:tcBorders>
              <w:top w:val="nil"/>
              <w:left w:val="nil"/>
              <w:bottom w:val="nil"/>
              <w:right w:val="nil"/>
            </w:tcBorders>
            <w:shd w:val="clear" w:color="auto" w:fill="auto"/>
            <w:noWrap/>
            <w:hideMark/>
          </w:tcPr>
          <w:p w14:paraId="2DB8EAA9"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942</w:t>
            </w:r>
          </w:p>
        </w:tc>
        <w:tc>
          <w:tcPr>
            <w:tcW w:w="1763" w:type="dxa"/>
            <w:tcBorders>
              <w:top w:val="nil"/>
              <w:left w:val="nil"/>
              <w:bottom w:val="nil"/>
              <w:right w:val="nil"/>
            </w:tcBorders>
            <w:shd w:val="clear" w:color="auto" w:fill="auto"/>
            <w:noWrap/>
            <w:hideMark/>
          </w:tcPr>
          <w:p w14:paraId="2A0F2CB0"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716</w:t>
            </w:r>
          </w:p>
        </w:tc>
        <w:tc>
          <w:tcPr>
            <w:tcW w:w="1636" w:type="dxa"/>
            <w:tcBorders>
              <w:top w:val="nil"/>
              <w:left w:val="nil"/>
              <w:bottom w:val="nil"/>
              <w:right w:val="nil"/>
            </w:tcBorders>
            <w:shd w:val="clear" w:color="auto" w:fill="auto"/>
            <w:noWrap/>
            <w:hideMark/>
          </w:tcPr>
          <w:p w14:paraId="233226DE"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950</w:t>
            </w:r>
          </w:p>
        </w:tc>
      </w:tr>
      <w:tr w:rsidR="007864EC" w:rsidRPr="007864EC" w14:paraId="4181CC3D" w14:textId="77777777" w:rsidTr="007864EC">
        <w:trPr>
          <w:trHeight w:val="287"/>
        </w:trPr>
        <w:tc>
          <w:tcPr>
            <w:tcW w:w="5028" w:type="dxa"/>
            <w:tcBorders>
              <w:top w:val="nil"/>
              <w:left w:val="nil"/>
              <w:bottom w:val="nil"/>
              <w:right w:val="nil"/>
            </w:tcBorders>
            <w:shd w:val="clear" w:color="auto" w:fill="auto"/>
            <w:noWrap/>
            <w:hideMark/>
          </w:tcPr>
          <w:p w14:paraId="53B160E1"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t>R2</w:t>
            </w:r>
          </w:p>
        </w:tc>
        <w:tc>
          <w:tcPr>
            <w:tcW w:w="1558" w:type="dxa"/>
            <w:tcBorders>
              <w:top w:val="nil"/>
              <w:left w:val="nil"/>
              <w:bottom w:val="nil"/>
              <w:right w:val="nil"/>
            </w:tcBorders>
            <w:shd w:val="clear" w:color="auto" w:fill="auto"/>
            <w:noWrap/>
            <w:hideMark/>
          </w:tcPr>
          <w:p w14:paraId="56DE6823"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 xml:space="preserve">    </w:t>
            </w:r>
          </w:p>
        </w:tc>
        <w:tc>
          <w:tcPr>
            <w:tcW w:w="1763" w:type="dxa"/>
            <w:tcBorders>
              <w:top w:val="nil"/>
              <w:left w:val="nil"/>
              <w:bottom w:val="nil"/>
              <w:right w:val="nil"/>
            </w:tcBorders>
            <w:shd w:val="clear" w:color="auto" w:fill="auto"/>
            <w:noWrap/>
            <w:hideMark/>
          </w:tcPr>
          <w:p w14:paraId="2D4DDCBC"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 xml:space="preserve">    </w:t>
            </w:r>
          </w:p>
        </w:tc>
        <w:tc>
          <w:tcPr>
            <w:tcW w:w="1635" w:type="dxa"/>
            <w:tcBorders>
              <w:top w:val="nil"/>
              <w:left w:val="nil"/>
              <w:bottom w:val="nil"/>
              <w:right w:val="nil"/>
            </w:tcBorders>
            <w:shd w:val="clear" w:color="auto" w:fill="auto"/>
            <w:noWrap/>
            <w:hideMark/>
          </w:tcPr>
          <w:p w14:paraId="1F19DFDB"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 xml:space="preserve">    </w:t>
            </w:r>
          </w:p>
        </w:tc>
        <w:tc>
          <w:tcPr>
            <w:tcW w:w="1558" w:type="dxa"/>
            <w:tcBorders>
              <w:top w:val="nil"/>
              <w:left w:val="nil"/>
              <w:bottom w:val="nil"/>
              <w:right w:val="nil"/>
            </w:tcBorders>
            <w:shd w:val="clear" w:color="auto" w:fill="auto"/>
            <w:noWrap/>
            <w:hideMark/>
          </w:tcPr>
          <w:p w14:paraId="3EAD99F1"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0.19</w:t>
            </w:r>
          </w:p>
        </w:tc>
        <w:tc>
          <w:tcPr>
            <w:tcW w:w="1763" w:type="dxa"/>
            <w:tcBorders>
              <w:top w:val="nil"/>
              <w:left w:val="nil"/>
              <w:bottom w:val="nil"/>
              <w:right w:val="nil"/>
            </w:tcBorders>
            <w:shd w:val="clear" w:color="auto" w:fill="auto"/>
            <w:noWrap/>
            <w:hideMark/>
          </w:tcPr>
          <w:p w14:paraId="24F79409"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0.24</w:t>
            </w:r>
          </w:p>
        </w:tc>
        <w:tc>
          <w:tcPr>
            <w:tcW w:w="1636" w:type="dxa"/>
            <w:tcBorders>
              <w:top w:val="nil"/>
              <w:left w:val="nil"/>
              <w:bottom w:val="nil"/>
              <w:right w:val="nil"/>
            </w:tcBorders>
            <w:shd w:val="clear" w:color="auto" w:fill="auto"/>
            <w:noWrap/>
            <w:hideMark/>
          </w:tcPr>
          <w:p w14:paraId="48F6DCCF"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0.23</w:t>
            </w:r>
          </w:p>
        </w:tc>
      </w:tr>
      <w:tr w:rsidR="007864EC" w:rsidRPr="007864EC" w14:paraId="7644427A" w14:textId="77777777" w:rsidTr="007864EC">
        <w:trPr>
          <w:trHeight w:val="287"/>
        </w:trPr>
        <w:tc>
          <w:tcPr>
            <w:tcW w:w="5028" w:type="dxa"/>
            <w:tcBorders>
              <w:top w:val="nil"/>
              <w:left w:val="nil"/>
              <w:bottom w:val="nil"/>
              <w:right w:val="nil"/>
            </w:tcBorders>
            <w:shd w:val="clear" w:color="auto" w:fill="auto"/>
            <w:noWrap/>
            <w:hideMark/>
          </w:tcPr>
          <w:p w14:paraId="2B850E3D"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t>Pseudo R2</w:t>
            </w:r>
          </w:p>
        </w:tc>
        <w:tc>
          <w:tcPr>
            <w:tcW w:w="1558" w:type="dxa"/>
            <w:tcBorders>
              <w:top w:val="nil"/>
              <w:left w:val="nil"/>
              <w:bottom w:val="nil"/>
              <w:right w:val="nil"/>
            </w:tcBorders>
            <w:shd w:val="clear" w:color="auto" w:fill="auto"/>
            <w:noWrap/>
            <w:hideMark/>
          </w:tcPr>
          <w:p w14:paraId="2A7FF7FA"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0.10</w:t>
            </w:r>
          </w:p>
        </w:tc>
        <w:tc>
          <w:tcPr>
            <w:tcW w:w="1763" w:type="dxa"/>
            <w:tcBorders>
              <w:top w:val="nil"/>
              <w:left w:val="nil"/>
              <w:bottom w:val="nil"/>
              <w:right w:val="nil"/>
            </w:tcBorders>
            <w:shd w:val="clear" w:color="auto" w:fill="auto"/>
            <w:noWrap/>
            <w:hideMark/>
          </w:tcPr>
          <w:p w14:paraId="0A59060B"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0.16</w:t>
            </w:r>
          </w:p>
        </w:tc>
        <w:tc>
          <w:tcPr>
            <w:tcW w:w="1635" w:type="dxa"/>
            <w:tcBorders>
              <w:top w:val="nil"/>
              <w:left w:val="nil"/>
              <w:bottom w:val="nil"/>
              <w:right w:val="nil"/>
            </w:tcBorders>
            <w:shd w:val="clear" w:color="auto" w:fill="auto"/>
            <w:noWrap/>
            <w:hideMark/>
          </w:tcPr>
          <w:p w14:paraId="14498DC5"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0.15</w:t>
            </w:r>
          </w:p>
        </w:tc>
        <w:tc>
          <w:tcPr>
            <w:tcW w:w="1558" w:type="dxa"/>
            <w:tcBorders>
              <w:top w:val="nil"/>
              <w:left w:val="nil"/>
              <w:bottom w:val="nil"/>
              <w:right w:val="nil"/>
            </w:tcBorders>
            <w:shd w:val="clear" w:color="auto" w:fill="auto"/>
            <w:noWrap/>
            <w:hideMark/>
          </w:tcPr>
          <w:p w14:paraId="64D073C3"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 xml:space="preserve">    </w:t>
            </w:r>
          </w:p>
        </w:tc>
        <w:tc>
          <w:tcPr>
            <w:tcW w:w="1763" w:type="dxa"/>
            <w:tcBorders>
              <w:top w:val="nil"/>
              <w:left w:val="nil"/>
              <w:bottom w:val="nil"/>
              <w:right w:val="nil"/>
            </w:tcBorders>
            <w:shd w:val="clear" w:color="auto" w:fill="auto"/>
            <w:noWrap/>
            <w:hideMark/>
          </w:tcPr>
          <w:p w14:paraId="2BF5FEB2"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 xml:space="preserve">    </w:t>
            </w:r>
          </w:p>
        </w:tc>
        <w:tc>
          <w:tcPr>
            <w:tcW w:w="1636" w:type="dxa"/>
            <w:tcBorders>
              <w:top w:val="nil"/>
              <w:left w:val="nil"/>
              <w:bottom w:val="nil"/>
              <w:right w:val="nil"/>
            </w:tcBorders>
            <w:shd w:val="clear" w:color="auto" w:fill="auto"/>
            <w:noWrap/>
            <w:hideMark/>
          </w:tcPr>
          <w:p w14:paraId="1738BA00"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 xml:space="preserve">    </w:t>
            </w:r>
          </w:p>
        </w:tc>
      </w:tr>
      <w:tr w:rsidR="007864EC" w:rsidRPr="007864EC" w14:paraId="01F54EC1" w14:textId="77777777" w:rsidTr="007864EC">
        <w:trPr>
          <w:trHeight w:val="287"/>
        </w:trPr>
        <w:tc>
          <w:tcPr>
            <w:tcW w:w="5028" w:type="dxa"/>
            <w:tcBorders>
              <w:top w:val="nil"/>
              <w:left w:val="nil"/>
              <w:bottom w:val="nil"/>
              <w:right w:val="nil"/>
            </w:tcBorders>
            <w:shd w:val="clear" w:color="auto" w:fill="auto"/>
            <w:noWrap/>
            <w:hideMark/>
          </w:tcPr>
          <w:p w14:paraId="33B7302B"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t>AIC</w:t>
            </w:r>
          </w:p>
        </w:tc>
        <w:tc>
          <w:tcPr>
            <w:tcW w:w="1558" w:type="dxa"/>
            <w:tcBorders>
              <w:top w:val="nil"/>
              <w:left w:val="nil"/>
              <w:bottom w:val="nil"/>
              <w:right w:val="nil"/>
            </w:tcBorders>
            <w:shd w:val="clear" w:color="auto" w:fill="auto"/>
            <w:noWrap/>
            <w:hideMark/>
          </w:tcPr>
          <w:p w14:paraId="15BFA030"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1337.48</w:t>
            </w:r>
          </w:p>
        </w:tc>
        <w:tc>
          <w:tcPr>
            <w:tcW w:w="1763" w:type="dxa"/>
            <w:tcBorders>
              <w:top w:val="nil"/>
              <w:left w:val="nil"/>
              <w:bottom w:val="nil"/>
              <w:right w:val="nil"/>
            </w:tcBorders>
            <w:shd w:val="clear" w:color="auto" w:fill="auto"/>
            <w:noWrap/>
            <w:hideMark/>
          </w:tcPr>
          <w:p w14:paraId="73711E9C"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1190.23</w:t>
            </w:r>
          </w:p>
        </w:tc>
        <w:tc>
          <w:tcPr>
            <w:tcW w:w="1635" w:type="dxa"/>
            <w:tcBorders>
              <w:top w:val="nil"/>
              <w:left w:val="nil"/>
              <w:bottom w:val="nil"/>
              <w:right w:val="nil"/>
            </w:tcBorders>
            <w:shd w:val="clear" w:color="auto" w:fill="auto"/>
            <w:noWrap/>
            <w:hideMark/>
          </w:tcPr>
          <w:p w14:paraId="55B04A52"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1786.24</w:t>
            </w:r>
          </w:p>
        </w:tc>
        <w:tc>
          <w:tcPr>
            <w:tcW w:w="1558" w:type="dxa"/>
            <w:tcBorders>
              <w:top w:val="nil"/>
              <w:left w:val="nil"/>
              <w:bottom w:val="nil"/>
              <w:right w:val="nil"/>
            </w:tcBorders>
            <w:shd w:val="clear" w:color="auto" w:fill="auto"/>
            <w:noWrap/>
            <w:hideMark/>
          </w:tcPr>
          <w:p w14:paraId="67200B2C"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2971.24</w:t>
            </w:r>
          </w:p>
        </w:tc>
        <w:tc>
          <w:tcPr>
            <w:tcW w:w="1763" w:type="dxa"/>
            <w:tcBorders>
              <w:top w:val="nil"/>
              <w:left w:val="nil"/>
              <w:bottom w:val="nil"/>
              <w:right w:val="nil"/>
            </w:tcBorders>
            <w:shd w:val="clear" w:color="auto" w:fill="auto"/>
            <w:noWrap/>
            <w:hideMark/>
          </w:tcPr>
          <w:p w14:paraId="53597997"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2100.03</w:t>
            </w:r>
          </w:p>
        </w:tc>
        <w:tc>
          <w:tcPr>
            <w:tcW w:w="1636" w:type="dxa"/>
            <w:tcBorders>
              <w:top w:val="nil"/>
              <w:left w:val="nil"/>
              <w:bottom w:val="nil"/>
              <w:right w:val="nil"/>
            </w:tcBorders>
            <w:shd w:val="clear" w:color="auto" w:fill="auto"/>
            <w:noWrap/>
            <w:hideMark/>
          </w:tcPr>
          <w:p w14:paraId="2A9A7132"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2749.55</w:t>
            </w:r>
          </w:p>
        </w:tc>
      </w:tr>
      <w:tr w:rsidR="007864EC" w:rsidRPr="007864EC" w14:paraId="10C7AF44" w14:textId="77777777" w:rsidTr="007864EC">
        <w:trPr>
          <w:trHeight w:val="287"/>
        </w:trPr>
        <w:tc>
          <w:tcPr>
            <w:tcW w:w="5028" w:type="dxa"/>
            <w:tcBorders>
              <w:top w:val="nil"/>
              <w:left w:val="nil"/>
              <w:bottom w:val="single" w:sz="4" w:space="0" w:color="auto"/>
              <w:right w:val="nil"/>
            </w:tcBorders>
            <w:shd w:val="clear" w:color="auto" w:fill="auto"/>
            <w:noWrap/>
            <w:hideMark/>
          </w:tcPr>
          <w:p w14:paraId="3ADAEF72"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t>BIC</w:t>
            </w:r>
          </w:p>
        </w:tc>
        <w:tc>
          <w:tcPr>
            <w:tcW w:w="1558" w:type="dxa"/>
            <w:tcBorders>
              <w:top w:val="nil"/>
              <w:left w:val="nil"/>
              <w:bottom w:val="single" w:sz="4" w:space="0" w:color="auto"/>
              <w:right w:val="nil"/>
            </w:tcBorders>
            <w:shd w:val="clear" w:color="auto" w:fill="auto"/>
            <w:noWrap/>
            <w:hideMark/>
          </w:tcPr>
          <w:p w14:paraId="7C20BE22"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1383.69</w:t>
            </w:r>
          </w:p>
        </w:tc>
        <w:tc>
          <w:tcPr>
            <w:tcW w:w="1763" w:type="dxa"/>
            <w:tcBorders>
              <w:top w:val="nil"/>
              <w:left w:val="nil"/>
              <w:bottom w:val="single" w:sz="4" w:space="0" w:color="auto"/>
              <w:right w:val="nil"/>
            </w:tcBorders>
            <w:shd w:val="clear" w:color="auto" w:fill="auto"/>
            <w:noWrap/>
            <w:hideMark/>
          </w:tcPr>
          <w:p w14:paraId="0F2B0768"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1234.79</w:t>
            </w:r>
          </w:p>
        </w:tc>
        <w:tc>
          <w:tcPr>
            <w:tcW w:w="1635" w:type="dxa"/>
            <w:tcBorders>
              <w:top w:val="nil"/>
              <w:left w:val="nil"/>
              <w:bottom w:val="single" w:sz="4" w:space="0" w:color="auto"/>
              <w:right w:val="nil"/>
            </w:tcBorders>
            <w:shd w:val="clear" w:color="auto" w:fill="auto"/>
            <w:noWrap/>
            <w:hideMark/>
          </w:tcPr>
          <w:p w14:paraId="00C7C760"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1833.97</w:t>
            </w:r>
          </w:p>
        </w:tc>
        <w:tc>
          <w:tcPr>
            <w:tcW w:w="1558" w:type="dxa"/>
            <w:tcBorders>
              <w:top w:val="nil"/>
              <w:left w:val="nil"/>
              <w:bottom w:val="single" w:sz="4" w:space="0" w:color="auto"/>
              <w:right w:val="nil"/>
            </w:tcBorders>
            <w:shd w:val="clear" w:color="auto" w:fill="auto"/>
            <w:noWrap/>
            <w:hideMark/>
          </w:tcPr>
          <w:p w14:paraId="0B384FE5"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3019.72</w:t>
            </w:r>
          </w:p>
        </w:tc>
        <w:tc>
          <w:tcPr>
            <w:tcW w:w="1763" w:type="dxa"/>
            <w:tcBorders>
              <w:top w:val="nil"/>
              <w:left w:val="nil"/>
              <w:bottom w:val="single" w:sz="4" w:space="0" w:color="auto"/>
              <w:right w:val="nil"/>
            </w:tcBorders>
            <w:shd w:val="clear" w:color="auto" w:fill="auto"/>
            <w:noWrap/>
            <w:hideMark/>
          </w:tcPr>
          <w:p w14:paraId="0A5DC981"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2145.77</w:t>
            </w:r>
          </w:p>
        </w:tc>
        <w:tc>
          <w:tcPr>
            <w:tcW w:w="1636" w:type="dxa"/>
            <w:tcBorders>
              <w:top w:val="nil"/>
              <w:left w:val="nil"/>
              <w:bottom w:val="single" w:sz="4" w:space="0" w:color="auto"/>
              <w:right w:val="nil"/>
            </w:tcBorders>
            <w:shd w:val="clear" w:color="auto" w:fill="auto"/>
            <w:noWrap/>
            <w:hideMark/>
          </w:tcPr>
          <w:p w14:paraId="4B081984" w14:textId="77777777" w:rsidR="007864EC" w:rsidRPr="007864EC" w:rsidRDefault="007864EC" w:rsidP="007864EC">
            <w:pPr>
              <w:spacing w:after="0" w:line="240" w:lineRule="auto"/>
              <w:jc w:val="right"/>
              <w:rPr>
                <w:rFonts w:ascii="Calibri" w:eastAsia="Times New Roman" w:hAnsi="Calibri" w:cs="Calibri"/>
                <w:color w:val="000000"/>
              </w:rPr>
            </w:pPr>
            <w:r w:rsidRPr="007864EC">
              <w:rPr>
                <w:rFonts w:ascii="Calibri" w:eastAsia="Times New Roman" w:hAnsi="Calibri" w:cs="Calibri"/>
                <w:color w:val="000000"/>
              </w:rPr>
              <w:t>2798.11</w:t>
            </w:r>
          </w:p>
        </w:tc>
      </w:tr>
      <w:tr w:rsidR="007864EC" w:rsidRPr="007864EC" w14:paraId="0268CF30" w14:textId="77777777" w:rsidTr="007864EC">
        <w:trPr>
          <w:trHeight w:val="287"/>
        </w:trPr>
        <w:tc>
          <w:tcPr>
            <w:tcW w:w="14941" w:type="dxa"/>
            <w:gridSpan w:val="7"/>
            <w:tcBorders>
              <w:top w:val="single" w:sz="4" w:space="0" w:color="auto"/>
              <w:left w:val="nil"/>
              <w:bottom w:val="nil"/>
              <w:right w:val="nil"/>
            </w:tcBorders>
            <w:shd w:val="clear" w:color="auto" w:fill="auto"/>
            <w:noWrap/>
            <w:hideMark/>
          </w:tcPr>
          <w:p w14:paraId="579B7874" w14:textId="77777777" w:rsidR="007864EC" w:rsidRPr="007864EC" w:rsidRDefault="007864EC" w:rsidP="007864EC">
            <w:pPr>
              <w:spacing w:after="0" w:line="240" w:lineRule="auto"/>
              <w:rPr>
                <w:rFonts w:ascii="Calibri" w:eastAsia="Times New Roman" w:hAnsi="Calibri" w:cs="Calibri"/>
                <w:color w:val="000000"/>
              </w:rPr>
            </w:pPr>
            <w:r w:rsidRPr="007864EC">
              <w:rPr>
                <w:rFonts w:ascii="Calibri" w:eastAsia="Times New Roman" w:hAnsi="Calibri" w:cs="Calibri"/>
                <w:color w:val="000000"/>
              </w:rPr>
              <w:t xml:space="preserve"> *** p &lt; 0.001</w:t>
            </w:r>
            <w:proofErr w:type="gramStart"/>
            <w:r w:rsidRPr="007864EC">
              <w:rPr>
                <w:rFonts w:ascii="Calibri" w:eastAsia="Times New Roman" w:hAnsi="Calibri" w:cs="Calibri"/>
                <w:color w:val="000000"/>
              </w:rPr>
              <w:t>;  *</w:t>
            </w:r>
            <w:proofErr w:type="gramEnd"/>
            <w:r w:rsidRPr="007864EC">
              <w:rPr>
                <w:rFonts w:ascii="Calibri" w:eastAsia="Times New Roman" w:hAnsi="Calibri" w:cs="Calibri"/>
                <w:color w:val="000000"/>
              </w:rPr>
              <w:t>* p &lt; 0.01;  * p &lt; 0.05.</w:t>
            </w:r>
          </w:p>
        </w:tc>
      </w:tr>
    </w:tbl>
    <w:p w14:paraId="10E48BA8" w14:textId="17D166EC" w:rsidR="00DB31E7" w:rsidRDefault="00DB31E7" w:rsidP="007623B2">
      <w:pPr>
        <w:jc w:val="both"/>
        <w:sectPr w:rsidR="00DB31E7" w:rsidSect="00DB31E7">
          <w:pgSz w:w="15840" w:h="12240" w:orient="landscape"/>
          <w:pgMar w:top="720" w:right="720" w:bottom="720" w:left="720" w:header="720" w:footer="720" w:gutter="0"/>
          <w:cols w:space="720"/>
          <w:docGrid w:linePitch="360"/>
        </w:sectPr>
      </w:pPr>
    </w:p>
    <w:tbl>
      <w:tblPr>
        <w:tblW w:w="11460" w:type="dxa"/>
        <w:tblLook w:val="04A0" w:firstRow="1" w:lastRow="0" w:firstColumn="1" w:lastColumn="0" w:noHBand="0" w:noVBand="1"/>
      </w:tblPr>
      <w:tblGrid>
        <w:gridCol w:w="4660"/>
        <w:gridCol w:w="1700"/>
        <w:gridCol w:w="1700"/>
        <w:gridCol w:w="1700"/>
        <w:gridCol w:w="1700"/>
      </w:tblGrid>
      <w:tr w:rsidR="003A36A3" w:rsidRPr="003A36A3" w14:paraId="74166481" w14:textId="77777777" w:rsidTr="003A36A3">
        <w:trPr>
          <w:trHeight w:val="288"/>
        </w:trPr>
        <w:tc>
          <w:tcPr>
            <w:tcW w:w="11460" w:type="dxa"/>
            <w:gridSpan w:val="5"/>
            <w:tcBorders>
              <w:top w:val="nil"/>
              <w:left w:val="nil"/>
              <w:bottom w:val="single" w:sz="4" w:space="0" w:color="auto"/>
              <w:right w:val="nil"/>
            </w:tcBorders>
            <w:shd w:val="clear" w:color="auto" w:fill="auto"/>
            <w:noWrap/>
            <w:vAlign w:val="bottom"/>
            <w:hideMark/>
          </w:tcPr>
          <w:p w14:paraId="0BE8912F" w14:textId="77777777" w:rsidR="003A36A3" w:rsidRPr="003A36A3" w:rsidRDefault="003A36A3" w:rsidP="003A36A3">
            <w:pPr>
              <w:spacing w:after="0" w:line="240" w:lineRule="auto"/>
              <w:rPr>
                <w:rFonts w:ascii="Calibri" w:eastAsia="Times New Roman" w:hAnsi="Calibri" w:cs="Calibri"/>
                <w:color w:val="000000"/>
              </w:rPr>
            </w:pPr>
            <w:r w:rsidRPr="003A36A3">
              <w:rPr>
                <w:rFonts w:ascii="Calibri" w:eastAsia="Times New Roman" w:hAnsi="Calibri" w:cs="Calibri"/>
                <w:color w:val="000000"/>
              </w:rPr>
              <w:lastRenderedPageBreak/>
              <w:t xml:space="preserve">Table 5. Parental Resources Impact on </w:t>
            </w:r>
            <w:proofErr w:type="spellStart"/>
            <w:r w:rsidRPr="003A36A3">
              <w:rPr>
                <w:rFonts w:ascii="Calibri" w:eastAsia="Times New Roman" w:hAnsi="Calibri" w:cs="Calibri"/>
                <w:color w:val="000000"/>
              </w:rPr>
              <w:t>Offpsring</w:t>
            </w:r>
            <w:proofErr w:type="spellEnd"/>
            <w:r w:rsidRPr="003A36A3">
              <w:rPr>
                <w:rFonts w:ascii="Calibri" w:eastAsia="Times New Roman" w:hAnsi="Calibri" w:cs="Calibri"/>
                <w:color w:val="000000"/>
              </w:rPr>
              <w:t xml:space="preserve"> Wealth in Shanghai. Husbands only.</w:t>
            </w:r>
          </w:p>
        </w:tc>
      </w:tr>
      <w:tr w:rsidR="003A36A3" w:rsidRPr="003A36A3" w14:paraId="44088A7F" w14:textId="77777777" w:rsidTr="003A36A3">
        <w:trPr>
          <w:trHeight w:val="1392"/>
        </w:trPr>
        <w:tc>
          <w:tcPr>
            <w:tcW w:w="4660" w:type="dxa"/>
            <w:tcBorders>
              <w:top w:val="nil"/>
              <w:left w:val="nil"/>
              <w:bottom w:val="nil"/>
              <w:right w:val="nil"/>
            </w:tcBorders>
            <w:shd w:val="clear" w:color="auto" w:fill="auto"/>
            <w:vAlign w:val="center"/>
            <w:hideMark/>
          </w:tcPr>
          <w:p w14:paraId="1A1A9E0E" w14:textId="77777777" w:rsidR="003A36A3" w:rsidRPr="003A36A3" w:rsidRDefault="003A36A3" w:rsidP="003A36A3">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nil"/>
            </w:tcBorders>
            <w:shd w:val="clear" w:color="auto" w:fill="auto"/>
            <w:vAlign w:val="center"/>
            <w:hideMark/>
          </w:tcPr>
          <w:p w14:paraId="0A2E35DD" w14:textId="77777777" w:rsidR="003A36A3" w:rsidRPr="003A36A3" w:rsidRDefault="003A36A3" w:rsidP="003A36A3">
            <w:pPr>
              <w:spacing w:after="0" w:line="240" w:lineRule="auto"/>
              <w:jc w:val="center"/>
              <w:rPr>
                <w:rFonts w:ascii="Calibri" w:eastAsia="Times New Roman" w:hAnsi="Calibri" w:cs="Calibri"/>
                <w:color w:val="000000"/>
              </w:rPr>
            </w:pPr>
            <w:r w:rsidRPr="003A36A3">
              <w:rPr>
                <w:rFonts w:ascii="Calibri" w:eastAsia="Times New Roman" w:hAnsi="Calibri" w:cs="Calibri"/>
                <w:color w:val="000000"/>
              </w:rPr>
              <w:t>Value of Owner-Occupied Home (Logged)</w:t>
            </w:r>
          </w:p>
        </w:tc>
        <w:tc>
          <w:tcPr>
            <w:tcW w:w="1700" w:type="dxa"/>
            <w:tcBorders>
              <w:top w:val="nil"/>
              <w:left w:val="nil"/>
              <w:bottom w:val="single" w:sz="4" w:space="0" w:color="auto"/>
              <w:right w:val="nil"/>
            </w:tcBorders>
            <w:shd w:val="clear" w:color="auto" w:fill="auto"/>
            <w:vAlign w:val="center"/>
            <w:hideMark/>
          </w:tcPr>
          <w:p w14:paraId="29D50A4C" w14:textId="77777777" w:rsidR="003A36A3" w:rsidRPr="003A36A3" w:rsidRDefault="003A36A3" w:rsidP="003A36A3">
            <w:pPr>
              <w:spacing w:after="0" w:line="240" w:lineRule="auto"/>
              <w:jc w:val="center"/>
              <w:rPr>
                <w:rFonts w:ascii="Calibri" w:eastAsia="Times New Roman" w:hAnsi="Calibri" w:cs="Calibri"/>
                <w:color w:val="000000"/>
              </w:rPr>
            </w:pPr>
            <w:r w:rsidRPr="003A36A3">
              <w:rPr>
                <w:rFonts w:ascii="Calibri" w:eastAsia="Times New Roman" w:hAnsi="Calibri" w:cs="Calibri"/>
                <w:color w:val="000000"/>
              </w:rPr>
              <w:t>Second Home Ownership</w:t>
            </w:r>
          </w:p>
        </w:tc>
        <w:tc>
          <w:tcPr>
            <w:tcW w:w="1700" w:type="dxa"/>
            <w:tcBorders>
              <w:top w:val="nil"/>
              <w:left w:val="nil"/>
              <w:bottom w:val="single" w:sz="4" w:space="0" w:color="auto"/>
              <w:right w:val="nil"/>
            </w:tcBorders>
            <w:shd w:val="clear" w:color="auto" w:fill="auto"/>
            <w:vAlign w:val="center"/>
            <w:hideMark/>
          </w:tcPr>
          <w:p w14:paraId="6CF8C320" w14:textId="77777777" w:rsidR="003A36A3" w:rsidRPr="003A36A3" w:rsidRDefault="003A36A3" w:rsidP="003A36A3">
            <w:pPr>
              <w:spacing w:after="0" w:line="240" w:lineRule="auto"/>
              <w:jc w:val="center"/>
              <w:rPr>
                <w:rFonts w:ascii="Calibri" w:eastAsia="Times New Roman" w:hAnsi="Calibri" w:cs="Calibri"/>
                <w:color w:val="000000"/>
              </w:rPr>
            </w:pPr>
            <w:r w:rsidRPr="003A36A3">
              <w:rPr>
                <w:rFonts w:ascii="Calibri" w:eastAsia="Times New Roman" w:hAnsi="Calibri" w:cs="Calibri"/>
                <w:color w:val="000000"/>
              </w:rPr>
              <w:t>Value of Additional Home(s) (Logged)</w:t>
            </w:r>
          </w:p>
        </w:tc>
        <w:tc>
          <w:tcPr>
            <w:tcW w:w="1700" w:type="dxa"/>
            <w:tcBorders>
              <w:top w:val="nil"/>
              <w:left w:val="nil"/>
              <w:bottom w:val="single" w:sz="4" w:space="0" w:color="auto"/>
              <w:right w:val="nil"/>
            </w:tcBorders>
            <w:shd w:val="clear" w:color="auto" w:fill="auto"/>
            <w:vAlign w:val="center"/>
            <w:hideMark/>
          </w:tcPr>
          <w:p w14:paraId="1E628156" w14:textId="77777777" w:rsidR="003A36A3" w:rsidRPr="003A36A3" w:rsidRDefault="003A36A3" w:rsidP="003A36A3">
            <w:pPr>
              <w:spacing w:after="0" w:line="240" w:lineRule="auto"/>
              <w:jc w:val="center"/>
              <w:rPr>
                <w:rFonts w:ascii="Calibri" w:eastAsia="Times New Roman" w:hAnsi="Calibri" w:cs="Calibri"/>
                <w:color w:val="000000"/>
              </w:rPr>
            </w:pPr>
            <w:r w:rsidRPr="003A36A3">
              <w:rPr>
                <w:rFonts w:ascii="Calibri" w:eastAsia="Times New Roman" w:hAnsi="Calibri" w:cs="Calibri"/>
                <w:color w:val="000000"/>
              </w:rPr>
              <w:t>Total Home Asset (Logged)</w:t>
            </w:r>
          </w:p>
        </w:tc>
      </w:tr>
      <w:tr w:rsidR="003A36A3" w:rsidRPr="003A36A3" w14:paraId="30067BD6" w14:textId="77777777" w:rsidTr="003A36A3">
        <w:trPr>
          <w:trHeight w:val="288"/>
        </w:trPr>
        <w:tc>
          <w:tcPr>
            <w:tcW w:w="4660" w:type="dxa"/>
            <w:tcBorders>
              <w:top w:val="nil"/>
              <w:left w:val="nil"/>
              <w:bottom w:val="nil"/>
              <w:right w:val="nil"/>
            </w:tcBorders>
            <w:shd w:val="clear" w:color="auto" w:fill="auto"/>
            <w:noWrap/>
            <w:vAlign w:val="center"/>
            <w:hideMark/>
          </w:tcPr>
          <w:p w14:paraId="16B60434" w14:textId="77777777" w:rsidR="003A36A3" w:rsidRPr="003A36A3" w:rsidRDefault="003A36A3" w:rsidP="003A36A3">
            <w:pPr>
              <w:spacing w:after="0" w:line="240" w:lineRule="auto"/>
              <w:jc w:val="center"/>
              <w:rPr>
                <w:rFonts w:ascii="Calibri" w:eastAsia="Times New Roman" w:hAnsi="Calibri" w:cs="Calibri"/>
                <w:color w:val="000000"/>
              </w:rPr>
            </w:pPr>
          </w:p>
        </w:tc>
        <w:tc>
          <w:tcPr>
            <w:tcW w:w="6800" w:type="dxa"/>
            <w:gridSpan w:val="4"/>
            <w:tcBorders>
              <w:top w:val="nil"/>
              <w:left w:val="nil"/>
              <w:bottom w:val="nil"/>
              <w:right w:val="nil"/>
            </w:tcBorders>
            <w:shd w:val="clear" w:color="auto" w:fill="auto"/>
            <w:noWrap/>
            <w:vAlign w:val="center"/>
            <w:hideMark/>
          </w:tcPr>
          <w:p w14:paraId="5FCBFF1A" w14:textId="77777777" w:rsidR="003A36A3" w:rsidRPr="003A36A3" w:rsidRDefault="003A36A3" w:rsidP="003A36A3">
            <w:pPr>
              <w:spacing w:after="0" w:line="240" w:lineRule="auto"/>
              <w:jc w:val="center"/>
              <w:rPr>
                <w:rFonts w:ascii="Calibri" w:eastAsia="Times New Roman" w:hAnsi="Calibri" w:cs="Calibri"/>
                <w:color w:val="000000"/>
              </w:rPr>
            </w:pPr>
            <w:r w:rsidRPr="003A36A3">
              <w:rPr>
                <w:rFonts w:ascii="Calibri" w:eastAsia="Times New Roman" w:hAnsi="Calibri" w:cs="Calibri"/>
                <w:color w:val="000000"/>
              </w:rPr>
              <w:t>Shanghai</w:t>
            </w:r>
          </w:p>
        </w:tc>
      </w:tr>
      <w:tr w:rsidR="003A36A3" w:rsidRPr="003A36A3" w14:paraId="3ADEE60C" w14:textId="77777777" w:rsidTr="003A36A3">
        <w:trPr>
          <w:trHeight w:val="288"/>
        </w:trPr>
        <w:tc>
          <w:tcPr>
            <w:tcW w:w="4660" w:type="dxa"/>
            <w:tcBorders>
              <w:top w:val="nil"/>
              <w:left w:val="nil"/>
              <w:bottom w:val="nil"/>
              <w:right w:val="nil"/>
            </w:tcBorders>
            <w:shd w:val="clear" w:color="auto" w:fill="auto"/>
            <w:noWrap/>
            <w:vAlign w:val="bottom"/>
            <w:hideMark/>
          </w:tcPr>
          <w:p w14:paraId="03C99018" w14:textId="77777777" w:rsidR="003A36A3" w:rsidRPr="003A36A3" w:rsidRDefault="003A36A3" w:rsidP="003A36A3">
            <w:pPr>
              <w:spacing w:after="0" w:line="240" w:lineRule="auto"/>
              <w:jc w:val="center"/>
              <w:rPr>
                <w:rFonts w:ascii="Calibri" w:eastAsia="Times New Roman" w:hAnsi="Calibri" w:cs="Calibri"/>
                <w:color w:val="000000"/>
              </w:rPr>
            </w:pPr>
          </w:p>
        </w:tc>
        <w:tc>
          <w:tcPr>
            <w:tcW w:w="1700" w:type="dxa"/>
            <w:tcBorders>
              <w:top w:val="nil"/>
              <w:left w:val="nil"/>
              <w:bottom w:val="single" w:sz="4" w:space="0" w:color="auto"/>
              <w:right w:val="nil"/>
            </w:tcBorders>
            <w:shd w:val="clear" w:color="auto" w:fill="auto"/>
            <w:noWrap/>
            <w:vAlign w:val="bottom"/>
            <w:hideMark/>
          </w:tcPr>
          <w:p w14:paraId="66A9A9E8" w14:textId="77777777" w:rsidR="003A36A3" w:rsidRPr="003A36A3" w:rsidRDefault="003A36A3" w:rsidP="003A36A3">
            <w:pPr>
              <w:spacing w:after="0" w:line="240" w:lineRule="auto"/>
              <w:rPr>
                <w:rFonts w:ascii="Calibri" w:eastAsia="Times New Roman" w:hAnsi="Calibri" w:cs="Calibri"/>
                <w:color w:val="000000"/>
              </w:rPr>
            </w:pPr>
            <w:r w:rsidRPr="003A36A3">
              <w:rPr>
                <w:rFonts w:ascii="Calibri" w:eastAsia="Times New Roman" w:hAnsi="Calibri" w:cs="Calibri"/>
                <w:color w:val="000000"/>
              </w:rPr>
              <w:t>Model 7</w:t>
            </w:r>
          </w:p>
        </w:tc>
        <w:tc>
          <w:tcPr>
            <w:tcW w:w="1700" w:type="dxa"/>
            <w:tcBorders>
              <w:top w:val="nil"/>
              <w:left w:val="nil"/>
              <w:bottom w:val="single" w:sz="4" w:space="0" w:color="auto"/>
              <w:right w:val="nil"/>
            </w:tcBorders>
            <w:shd w:val="clear" w:color="auto" w:fill="auto"/>
            <w:noWrap/>
            <w:vAlign w:val="bottom"/>
            <w:hideMark/>
          </w:tcPr>
          <w:p w14:paraId="15E8042C" w14:textId="77777777" w:rsidR="003A36A3" w:rsidRPr="003A36A3" w:rsidRDefault="003A36A3" w:rsidP="003A36A3">
            <w:pPr>
              <w:spacing w:after="0" w:line="240" w:lineRule="auto"/>
              <w:rPr>
                <w:rFonts w:ascii="Calibri" w:eastAsia="Times New Roman" w:hAnsi="Calibri" w:cs="Calibri"/>
                <w:color w:val="000000"/>
              </w:rPr>
            </w:pPr>
            <w:r w:rsidRPr="003A36A3">
              <w:rPr>
                <w:rFonts w:ascii="Calibri" w:eastAsia="Times New Roman" w:hAnsi="Calibri" w:cs="Calibri"/>
                <w:color w:val="000000"/>
              </w:rPr>
              <w:t>Model 8</w:t>
            </w:r>
          </w:p>
        </w:tc>
        <w:tc>
          <w:tcPr>
            <w:tcW w:w="1700" w:type="dxa"/>
            <w:tcBorders>
              <w:top w:val="nil"/>
              <w:left w:val="nil"/>
              <w:bottom w:val="single" w:sz="4" w:space="0" w:color="auto"/>
              <w:right w:val="nil"/>
            </w:tcBorders>
            <w:shd w:val="clear" w:color="auto" w:fill="auto"/>
            <w:noWrap/>
            <w:vAlign w:val="bottom"/>
            <w:hideMark/>
          </w:tcPr>
          <w:p w14:paraId="00F4CC21" w14:textId="77777777" w:rsidR="003A36A3" w:rsidRPr="003A36A3" w:rsidRDefault="003A36A3" w:rsidP="003A36A3">
            <w:pPr>
              <w:spacing w:after="0" w:line="240" w:lineRule="auto"/>
              <w:rPr>
                <w:rFonts w:ascii="Calibri" w:eastAsia="Times New Roman" w:hAnsi="Calibri" w:cs="Calibri"/>
                <w:color w:val="000000"/>
              </w:rPr>
            </w:pPr>
            <w:r w:rsidRPr="003A36A3">
              <w:rPr>
                <w:rFonts w:ascii="Calibri" w:eastAsia="Times New Roman" w:hAnsi="Calibri" w:cs="Calibri"/>
                <w:color w:val="000000"/>
              </w:rPr>
              <w:t>Model 9</w:t>
            </w:r>
          </w:p>
        </w:tc>
        <w:tc>
          <w:tcPr>
            <w:tcW w:w="1700" w:type="dxa"/>
            <w:tcBorders>
              <w:top w:val="nil"/>
              <w:left w:val="nil"/>
              <w:bottom w:val="single" w:sz="4" w:space="0" w:color="auto"/>
              <w:right w:val="nil"/>
            </w:tcBorders>
            <w:shd w:val="clear" w:color="auto" w:fill="auto"/>
            <w:noWrap/>
            <w:vAlign w:val="bottom"/>
            <w:hideMark/>
          </w:tcPr>
          <w:p w14:paraId="4A47ADAF" w14:textId="77777777" w:rsidR="003A36A3" w:rsidRPr="003A36A3" w:rsidRDefault="003A36A3" w:rsidP="003A36A3">
            <w:pPr>
              <w:spacing w:after="0" w:line="240" w:lineRule="auto"/>
              <w:rPr>
                <w:rFonts w:ascii="Calibri" w:eastAsia="Times New Roman" w:hAnsi="Calibri" w:cs="Calibri"/>
                <w:color w:val="000000"/>
              </w:rPr>
            </w:pPr>
            <w:r w:rsidRPr="003A36A3">
              <w:rPr>
                <w:rFonts w:ascii="Calibri" w:eastAsia="Times New Roman" w:hAnsi="Calibri" w:cs="Calibri"/>
                <w:color w:val="000000"/>
              </w:rPr>
              <w:t>Model 10</w:t>
            </w:r>
          </w:p>
        </w:tc>
      </w:tr>
      <w:tr w:rsidR="003A36A3" w:rsidRPr="003A36A3" w14:paraId="3DFA6E27" w14:textId="77777777" w:rsidTr="003A36A3">
        <w:trPr>
          <w:trHeight w:val="288"/>
        </w:trPr>
        <w:tc>
          <w:tcPr>
            <w:tcW w:w="4660" w:type="dxa"/>
            <w:tcBorders>
              <w:top w:val="nil"/>
              <w:left w:val="nil"/>
              <w:bottom w:val="nil"/>
              <w:right w:val="nil"/>
            </w:tcBorders>
            <w:shd w:val="clear" w:color="auto" w:fill="auto"/>
            <w:noWrap/>
            <w:vAlign w:val="bottom"/>
            <w:hideMark/>
          </w:tcPr>
          <w:p w14:paraId="142C26A4" w14:textId="77777777" w:rsidR="003A36A3" w:rsidRPr="003A36A3" w:rsidRDefault="003A36A3" w:rsidP="003A36A3">
            <w:pPr>
              <w:spacing w:after="0" w:line="240" w:lineRule="auto"/>
              <w:rPr>
                <w:rFonts w:ascii="Calibri" w:eastAsia="Times New Roman" w:hAnsi="Calibri" w:cs="Calibri"/>
                <w:i/>
                <w:iCs/>
                <w:color w:val="000000"/>
              </w:rPr>
            </w:pPr>
            <w:r w:rsidRPr="003A36A3">
              <w:rPr>
                <w:rFonts w:ascii="Calibri" w:eastAsia="Times New Roman" w:hAnsi="Calibri" w:cs="Calibri"/>
                <w:i/>
                <w:iCs/>
                <w:color w:val="000000"/>
              </w:rPr>
              <w:t>Parental Wealth Indicator</w:t>
            </w:r>
          </w:p>
        </w:tc>
        <w:tc>
          <w:tcPr>
            <w:tcW w:w="1700" w:type="dxa"/>
            <w:tcBorders>
              <w:top w:val="nil"/>
              <w:left w:val="nil"/>
              <w:bottom w:val="nil"/>
              <w:right w:val="nil"/>
            </w:tcBorders>
            <w:shd w:val="clear" w:color="auto" w:fill="auto"/>
            <w:noWrap/>
            <w:hideMark/>
          </w:tcPr>
          <w:p w14:paraId="7CD3119B" w14:textId="77777777" w:rsidR="003A36A3" w:rsidRPr="003A36A3" w:rsidRDefault="003A36A3" w:rsidP="003A36A3">
            <w:pPr>
              <w:spacing w:after="0" w:line="240" w:lineRule="auto"/>
              <w:rPr>
                <w:rFonts w:ascii="Calibri" w:eastAsia="Times New Roman" w:hAnsi="Calibri" w:cs="Calibri"/>
                <w:i/>
                <w:iCs/>
                <w:color w:val="000000"/>
              </w:rPr>
            </w:pPr>
          </w:p>
        </w:tc>
        <w:tc>
          <w:tcPr>
            <w:tcW w:w="1700" w:type="dxa"/>
            <w:tcBorders>
              <w:top w:val="nil"/>
              <w:left w:val="nil"/>
              <w:bottom w:val="nil"/>
              <w:right w:val="nil"/>
            </w:tcBorders>
            <w:shd w:val="clear" w:color="auto" w:fill="auto"/>
            <w:noWrap/>
            <w:hideMark/>
          </w:tcPr>
          <w:p w14:paraId="485751B5" w14:textId="77777777" w:rsidR="003A36A3" w:rsidRPr="003A36A3" w:rsidRDefault="003A36A3" w:rsidP="003A36A3">
            <w:pPr>
              <w:spacing w:after="0" w:line="240" w:lineRule="auto"/>
              <w:jc w:val="center"/>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hideMark/>
          </w:tcPr>
          <w:p w14:paraId="58E663E5" w14:textId="77777777" w:rsidR="003A36A3" w:rsidRPr="003A36A3" w:rsidRDefault="003A36A3" w:rsidP="003A36A3">
            <w:pPr>
              <w:spacing w:after="0" w:line="240" w:lineRule="auto"/>
              <w:jc w:val="center"/>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hideMark/>
          </w:tcPr>
          <w:p w14:paraId="19932B8D" w14:textId="77777777" w:rsidR="003A36A3" w:rsidRPr="003A36A3" w:rsidRDefault="003A36A3" w:rsidP="003A36A3">
            <w:pPr>
              <w:spacing w:after="0" w:line="240" w:lineRule="auto"/>
              <w:jc w:val="center"/>
              <w:rPr>
                <w:rFonts w:ascii="Times New Roman" w:eastAsia="Times New Roman" w:hAnsi="Times New Roman" w:cs="Times New Roman"/>
                <w:sz w:val="20"/>
                <w:szCs w:val="20"/>
              </w:rPr>
            </w:pPr>
          </w:p>
        </w:tc>
      </w:tr>
      <w:tr w:rsidR="003A36A3" w:rsidRPr="003A36A3" w14:paraId="6349504C" w14:textId="77777777" w:rsidTr="003A36A3">
        <w:trPr>
          <w:trHeight w:val="288"/>
        </w:trPr>
        <w:tc>
          <w:tcPr>
            <w:tcW w:w="4660" w:type="dxa"/>
            <w:tcBorders>
              <w:top w:val="nil"/>
              <w:left w:val="nil"/>
              <w:bottom w:val="nil"/>
              <w:right w:val="nil"/>
            </w:tcBorders>
            <w:shd w:val="clear" w:color="auto" w:fill="auto"/>
            <w:noWrap/>
            <w:hideMark/>
          </w:tcPr>
          <w:p w14:paraId="4B60B545" w14:textId="77777777" w:rsidR="003A36A3" w:rsidRPr="003A36A3" w:rsidRDefault="003A36A3" w:rsidP="003A36A3">
            <w:pPr>
              <w:spacing w:after="0" w:line="240" w:lineRule="auto"/>
              <w:ind w:firstLineChars="100" w:firstLine="220"/>
              <w:rPr>
                <w:rFonts w:ascii="Calibri" w:eastAsia="Times New Roman" w:hAnsi="Calibri" w:cs="Calibri"/>
                <w:color w:val="000000"/>
              </w:rPr>
            </w:pPr>
            <w:r w:rsidRPr="003A36A3">
              <w:rPr>
                <w:rFonts w:ascii="Calibri" w:eastAsia="Times New Roman" w:hAnsi="Calibri" w:cs="Calibri"/>
                <w:color w:val="000000"/>
              </w:rPr>
              <w:t>Number of Parental Homes Owned</w:t>
            </w:r>
          </w:p>
        </w:tc>
        <w:tc>
          <w:tcPr>
            <w:tcW w:w="1700" w:type="dxa"/>
            <w:tcBorders>
              <w:top w:val="nil"/>
              <w:left w:val="nil"/>
              <w:bottom w:val="nil"/>
              <w:right w:val="nil"/>
            </w:tcBorders>
            <w:shd w:val="clear" w:color="auto" w:fill="auto"/>
            <w:noWrap/>
            <w:hideMark/>
          </w:tcPr>
          <w:p w14:paraId="5816EF82"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0.10 (0.05)</w:t>
            </w:r>
          </w:p>
        </w:tc>
        <w:tc>
          <w:tcPr>
            <w:tcW w:w="1700" w:type="dxa"/>
            <w:tcBorders>
              <w:top w:val="nil"/>
              <w:left w:val="nil"/>
              <w:bottom w:val="nil"/>
              <w:right w:val="nil"/>
            </w:tcBorders>
            <w:shd w:val="clear" w:color="auto" w:fill="auto"/>
            <w:noWrap/>
            <w:hideMark/>
          </w:tcPr>
          <w:p w14:paraId="02EF2718"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0.79 *** (0.11)</w:t>
            </w:r>
          </w:p>
        </w:tc>
        <w:tc>
          <w:tcPr>
            <w:tcW w:w="1700" w:type="dxa"/>
            <w:tcBorders>
              <w:top w:val="nil"/>
              <w:left w:val="nil"/>
              <w:bottom w:val="nil"/>
              <w:right w:val="nil"/>
            </w:tcBorders>
            <w:shd w:val="clear" w:color="auto" w:fill="auto"/>
            <w:noWrap/>
            <w:hideMark/>
          </w:tcPr>
          <w:p w14:paraId="2BBB8788"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0.21 ** (0.07)</w:t>
            </w:r>
          </w:p>
        </w:tc>
        <w:tc>
          <w:tcPr>
            <w:tcW w:w="1700" w:type="dxa"/>
            <w:tcBorders>
              <w:top w:val="nil"/>
              <w:left w:val="nil"/>
              <w:bottom w:val="nil"/>
              <w:right w:val="nil"/>
            </w:tcBorders>
            <w:shd w:val="clear" w:color="auto" w:fill="auto"/>
            <w:hideMark/>
          </w:tcPr>
          <w:p w14:paraId="544B2EA5"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0.06 (0.05)</w:t>
            </w:r>
          </w:p>
        </w:tc>
      </w:tr>
      <w:tr w:rsidR="003A36A3" w:rsidRPr="003A36A3" w14:paraId="72E30A36" w14:textId="77777777" w:rsidTr="003A36A3">
        <w:trPr>
          <w:trHeight w:val="288"/>
        </w:trPr>
        <w:tc>
          <w:tcPr>
            <w:tcW w:w="4660" w:type="dxa"/>
            <w:tcBorders>
              <w:top w:val="nil"/>
              <w:left w:val="nil"/>
              <w:bottom w:val="nil"/>
              <w:right w:val="nil"/>
            </w:tcBorders>
            <w:shd w:val="clear" w:color="auto" w:fill="auto"/>
            <w:noWrap/>
            <w:hideMark/>
          </w:tcPr>
          <w:p w14:paraId="0E9A6415" w14:textId="77777777" w:rsidR="003A36A3" w:rsidRPr="003A36A3" w:rsidRDefault="003A36A3" w:rsidP="003A36A3">
            <w:pPr>
              <w:spacing w:after="0" w:line="240" w:lineRule="auto"/>
              <w:rPr>
                <w:rFonts w:ascii="Calibri" w:eastAsia="Times New Roman" w:hAnsi="Calibri" w:cs="Calibri"/>
                <w:i/>
                <w:iCs/>
                <w:color w:val="000000"/>
              </w:rPr>
            </w:pPr>
            <w:r w:rsidRPr="003A36A3">
              <w:rPr>
                <w:rFonts w:ascii="Calibri" w:eastAsia="Times New Roman" w:hAnsi="Calibri" w:cs="Calibri"/>
                <w:i/>
                <w:iCs/>
                <w:color w:val="000000"/>
              </w:rPr>
              <w:t>Additional Variables of Interest</w:t>
            </w:r>
          </w:p>
        </w:tc>
        <w:tc>
          <w:tcPr>
            <w:tcW w:w="1700" w:type="dxa"/>
            <w:tcBorders>
              <w:top w:val="nil"/>
              <w:left w:val="nil"/>
              <w:bottom w:val="nil"/>
              <w:right w:val="nil"/>
            </w:tcBorders>
            <w:shd w:val="clear" w:color="auto" w:fill="auto"/>
            <w:noWrap/>
            <w:vAlign w:val="bottom"/>
            <w:hideMark/>
          </w:tcPr>
          <w:p w14:paraId="53FE1F64" w14:textId="77777777" w:rsidR="003A36A3" w:rsidRPr="003A36A3" w:rsidRDefault="003A36A3" w:rsidP="003A36A3">
            <w:pPr>
              <w:spacing w:after="0" w:line="240" w:lineRule="auto"/>
              <w:rPr>
                <w:rFonts w:ascii="Calibri" w:eastAsia="Times New Roman" w:hAnsi="Calibri" w:cs="Calibri"/>
                <w:i/>
                <w:iCs/>
                <w:color w:val="000000"/>
              </w:rPr>
            </w:pPr>
          </w:p>
        </w:tc>
        <w:tc>
          <w:tcPr>
            <w:tcW w:w="1700" w:type="dxa"/>
            <w:tcBorders>
              <w:top w:val="nil"/>
              <w:left w:val="nil"/>
              <w:bottom w:val="nil"/>
              <w:right w:val="nil"/>
            </w:tcBorders>
            <w:shd w:val="clear" w:color="auto" w:fill="auto"/>
            <w:noWrap/>
            <w:vAlign w:val="bottom"/>
            <w:hideMark/>
          </w:tcPr>
          <w:p w14:paraId="57072E25" w14:textId="77777777" w:rsidR="003A36A3" w:rsidRPr="003A36A3" w:rsidRDefault="003A36A3" w:rsidP="003A36A3">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14:paraId="49823415" w14:textId="77777777" w:rsidR="003A36A3" w:rsidRPr="003A36A3" w:rsidRDefault="003A36A3" w:rsidP="003A36A3">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14:paraId="2314E006" w14:textId="77777777" w:rsidR="003A36A3" w:rsidRPr="003A36A3" w:rsidRDefault="003A36A3" w:rsidP="003A36A3">
            <w:pPr>
              <w:spacing w:after="0" w:line="240" w:lineRule="auto"/>
              <w:rPr>
                <w:rFonts w:ascii="Times New Roman" w:eastAsia="Times New Roman" w:hAnsi="Times New Roman" w:cs="Times New Roman"/>
                <w:sz w:val="20"/>
                <w:szCs w:val="20"/>
              </w:rPr>
            </w:pPr>
          </w:p>
        </w:tc>
      </w:tr>
      <w:tr w:rsidR="003A36A3" w:rsidRPr="003A36A3" w14:paraId="2AA8A328" w14:textId="77777777" w:rsidTr="003A36A3">
        <w:trPr>
          <w:trHeight w:val="288"/>
        </w:trPr>
        <w:tc>
          <w:tcPr>
            <w:tcW w:w="4660" w:type="dxa"/>
            <w:tcBorders>
              <w:top w:val="nil"/>
              <w:left w:val="nil"/>
              <w:bottom w:val="nil"/>
              <w:right w:val="nil"/>
            </w:tcBorders>
            <w:shd w:val="clear" w:color="auto" w:fill="auto"/>
            <w:noWrap/>
            <w:hideMark/>
          </w:tcPr>
          <w:p w14:paraId="0B0BB720" w14:textId="77777777" w:rsidR="003A36A3" w:rsidRPr="003A36A3" w:rsidRDefault="003A36A3" w:rsidP="003A36A3">
            <w:pPr>
              <w:spacing w:after="0" w:line="240" w:lineRule="auto"/>
              <w:ind w:firstLineChars="100" w:firstLine="220"/>
              <w:rPr>
                <w:rFonts w:ascii="Calibri" w:eastAsia="Times New Roman" w:hAnsi="Calibri" w:cs="Calibri"/>
                <w:color w:val="000000"/>
              </w:rPr>
            </w:pPr>
            <w:r w:rsidRPr="003A36A3">
              <w:rPr>
                <w:rFonts w:ascii="Calibri" w:eastAsia="Times New Roman" w:hAnsi="Calibri" w:cs="Calibri"/>
                <w:color w:val="000000"/>
              </w:rPr>
              <w:t>Value of Additional Home(s) (logged)</w:t>
            </w:r>
          </w:p>
        </w:tc>
        <w:tc>
          <w:tcPr>
            <w:tcW w:w="1700" w:type="dxa"/>
            <w:tcBorders>
              <w:top w:val="nil"/>
              <w:left w:val="nil"/>
              <w:bottom w:val="nil"/>
              <w:right w:val="nil"/>
            </w:tcBorders>
            <w:shd w:val="clear" w:color="auto" w:fill="auto"/>
            <w:noWrap/>
            <w:hideMark/>
          </w:tcPr>
          <w:p w14:paraId="5B7D03B1"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 xml:space="preserve">     </w:t>
            </w:r>
          </w:p>
        </w:tc>
        <w:tc>
          <w:tcPr>
            <w:tcW w:w="1700" w:type="dxa"/>
            <w:tcBorders>
              <w:top w:val="nil"/>
              <w:left w:val="nil"/>
              <w:bottom w:val="nil"/>
              <w:right w:val="nil"/>
            </w:tcBorders>
            <w:shd w:val="clear" w:color="auto" w:fill="auto"/>
            <w:noWrap/>
            <w:hideMark/>
          </w:tcPr>
          <w:p w14:paraId="66037890"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 xml:space="preserve">     </w:t>
            </w:r>
          </w:p>
        </w:tc>
        <w:tc>
          <w:tcPr>
            <w:tcW w:w="1700" w:type="dxa"/>
            <w:tcBorders>
              <w:top w:val="nil"/>
              <w:left w:val="nil"/>
              <w:bottom w:val="nil"/>
              <w:right w:val="nil"/>
            </w:tcBorders>
            <w:shd w:val="clear" w:color="auto" w:fill="auto"/>
            <w:noWrap/>
            <w:hideMark/>
          </w:tcPr>
          <w:p w14:paraId="2E350F4B"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 xml:space="preserve">     </w:t>
            </w:r>
          </w:p>
        </w:tc>
        <w:tc>
          <w:tcPr>
            <w:tcW w:w="1700" w:type="dxa"/>
            <w:tcBorders>
              <w:top w:val="nil"/>
              <w:left w:val="nil"/>
              <w:bottom w:val="nil"/>
              <w:right w:val="nil"/>
            </w:tcBorders>
            <w:shd w:val="clear" w:color="auto" w:fill="auto"/>
            <w:hideMark/>
          </w:tcPr>
          <w:p w14:paraId="44988810"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0.27 *** (0.01)</w:t>
            </w:r>
          </w:p>
        </w:tc>
      </w:tr>
      <w:tr w:rsidR="003A36A3" w:rsidRPr="003A36A3" w14:paraId="33690E4A" w14:textId="77777777" w:rsidTr="003A36A3">
        <w:trPr>
          <w:trHeight w:val="288"/>
        </w:trPr>
        <w:tc>
          <w:tcPr>
            <w:tcW w:w="4660" w:type="dxa"/>
            <w:tcBorders>
              <w:top w:val="nil"/>
              <w:left w:val="nil"/>
              <w:bottom w:val="nil"/>
              <w:right w:val="nil"/>
            </w:tcBorders>
            <w:shd w:val="clear" w:color="auto" w:fill="auto"/>
            <w:noWrap/>
            <w:hideMark/>
          </w:tcPr>
          <w:p w14:paraId="22880B1A" w14:textId="77777777" w:rsidR="003A36A3" w:rsidRPr="003A36A3" w:rsidRDefault="003A36A3" w:rsidP="003A36A3">
            <w:pPr>
              <w:spacing w:after="0" w:line="240" w:lineRule="auto"/>
              <w:rPr>
                <w:rFonts w:ascii="Calibri" w:eastAsia="Times New Roman" w:hAnsi="Calibri" w:cs="Calibri"/>
                <w:i/>
                <w:iCs/>
                <w:color w:val="000000"/>
              </w:rPr>
            </w:pPr>
            <w:r w:rsidRPr="003A36A3">
              <w:rPr>
                <w:rFonts w:ascii="Calibri" w:eastAsia="Times New Roman" w:hAnsi="Calibri" w:cs="Calibri"/>
                <w:i/>
                <w:iCs/>
                <w:color w:val="000000"/>
              </w:rPr>
              <w:t>Controls (Husband)</w:t>
            </w:r>
          </w:p>
        </w:tc>
        <w:tc>
          <w:tcPr>
            <w:tcW w:w="1700" w:type="dxa"/>
            <w:tcBorders>
              <w:top w:val="nil"/>
              <w:left w:val="nil"/>
              <w:bottom w:val="nil"/>
              <w:right w:val="nil"/>
            </w:tcBorders>
            <w:shd w:val="clear" w:color="auto" w:fill="auto"/>
            <w:noWrap/>
            <w:vAlign w:val="bottom"/>
            <w:hideMark/>
          </w:tcPr>
          <w:p w14:paraId="581EA88E" w14:textId="77777777" w:rsidR="003A36A3" w:rsidRPr="003A36A3" w:rsidRDefault="003A36A3" w:rsidP="003A36A3">
            <w:pPr>
              <w:spacing w:after="0" w:line="240" w:lineRule="auto"/>
              <w:rPr>
                <w:rFonts w:ascii="Calibri" w:eastAsia="Times New Roman" w:hAnsi="Calibri" w:cs="Calibri"/>
                <w:i/>
                <w:iCs/>
                <w:color w:val="000000"/>
              </w:rPr>
            </w:pPr>
          </w:p>
        </w:tc>
        <w:tc>
          <w:tcPr>
            <w:tcW w:w="1700" w:type="dxa"/>
            <w:tcBorders>
              <w:top w:val="nil"/>
              <w:left w:val="nil"/>
              <w:bottom w:val="nil"/>
              <w:right w:val="nil"/>
            </w:tcBorders>
            <w:shd w:val="clear" w:color="auto" w:fill="auto"/>
            <w:noWrap/>
            <w:vAlign w:val="bottom"/>
            <w:hideMark/>
          </w:tcPr>
          <w:p w14:paraId="2B352DB3" w14:textId="77777777" w:rsidR="003A36A3" w:rsidRPr="003A36A3" w:rsidRDefault="003A36A3" w:rsidP="003A36A3">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14:paraId="3226E4E6" w14:textId="77777777" w:rsidR="003A36A3" w:rsidRPr="003A36A3" w:rsidRDefault="003A36A3" w:rsidP="003A36A3">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14:paraId="1928203A" w14:textId="77777777" w:rsidR="003A36A3" w:rsidRPr="003A36A3" w:rsidRDefault="003A36A3" w:rsidP="003A36A3">
            <w:pPr>
              <w:spacing w:after="0" w:line="240" w:lineRule="auto"/>
              <w:rPr>
                <w:rFonts w:ascii="Times New Roman" w:eastAsia="Times New Roman" w:hAnsi="Times New Roman" w:cs="Times New Roman"/>
                <w:sz w:val="20"/>
                <w:szCs w:val="20"/>
              </w:rPr>
            </w:pPr>
          </w:p>
        </w:tc>
      </w:tr>
      <w:tr w:rsidR="003A36A3" w:rsidRPr="003A36A3" w14:paraId="720BCDFE" w14:textId="77777777" w:rsidTr="003A36A3">
        <w:trPr>
          <w:trHeight w:val="288"/>
        </w:trPr>
        <w:tc>
          <w:tcPr>
            <w:tcW w:w="4660" w:type="dxa"/>
            <w:tcBorders>
              <w:top w:val="nil"/>
              <w:left w:val="nil"/>
              <w:bottom w:val="nil"/>
              <w:right w:val="nil"/>
            </w:tcBorders>
            <w:shd w:val="clear" w:color="auto" w:fill="auto"/>
            <w:noWrap/>
            <w:hideMark/>
          </w:tcPr>
          <w:p w14:paraId="6055EFB8" w14:textId="77777777" w:rsidR="003A36A3" w:rsidRPr="003A36A3" w:rsidRDefault="003A36A3" w:rsidP="003A36A3">
            <w:pPr>
              <w:spacing w:after="0" w:line="240" w:lineRule="auto"/>
              <w:ind w:firstLineChars="100" w:firstLine="220"/>
              <w:rPr>
                <w:rFonts w:ascii="Calibri" w:eastAsia="Times New Roman" w:hAnsi="Calibri" w:cs="Calibri"/>
                <w:color w:val="000000"/>
              </w:rPr>
            </w:pPr>
            <w:r w:rsidRPr="003A36A3">
              <w:rPr>
                <w:rFonts w:ascii="Calibri" w:eastAsia="Times New Roman" w:hAnsi="Calibri" w:cs="Calibri"/>
                <w:color w:val="000000"/>
              </w:rPr>
              <w:t>Age</w:t>
            </w:r>
          </w:p>
        </w:tc>
        <w:tc>
          <w:tcPr>
            <w:tcW w:w="1700" w:type="dxa"/>
            <w:tcBorders>
              <w:top w:val="nil"/>
              <w:left w:val="nil"/>
              <w:bottom w:val="nil"/>
              <w:right w:val="nil"/>
            </w:tcBorders>
            <w:shd w:val="clear" w:color="auto" w:fill="auto"/>
            <w:noWrap/>
            <w:hideMark/>
          </w:tcPr>
          <w:p w14:paraId="5BDA4095"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0.02 ** (0.01)</w:t>
            </w:r>
          </w:p>
        </w:tc>
        <w:tc>
          <w:tcPr>
            <w:tcW w:w="1700" w:type="dxa"/>
            <w:tcBorders>
              <w:top w:val="nil"/>
              <w:left w:val="nil"/>
              <w:bottom w:val="nil"/>
              <w:right w:val="nil"/>
            </w:tcBorders>
            <w:shd w:val="clear" w:color="auto" w:fill="auto"/>
            <w:noWrap/>
            <w:hideMark/>
          </w:tcPr>
          <w:p w14:paraId="5EEC6CB1"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-0.01 (0.02)</w:t>
            </w:r>
          </w:p>
        </w:tc>
        <w:tc>
          <w:tcPr>
            <w:tcW w:w="1700" w:type="dxa"/>
            <w:tcBorders>
              <w:top w:val="nil"/>
              <w:left w:val="nil"/>
              <w:bottom w:val="nil"/>
              <w:right w:val="nil"/>
            </w:tcBorders>
            <w:shd w:val="clear" w:color="auto" w:fill="auto"/>
            <w:noWrap/>
            <w:hideMark/>
          </w:tcPr>
          <w:p w14:paraId="2F12B6F7"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0.02 (0.01)</w:t>
            </w:r>
          </w:p>
        </w:tc>
        <w:tc>
          <w:tcPr>
            <w:tcW w:w="1700" w:type="dxa"/>
            <w:tcBorders>
              <w:top w:val="nil"/>
              <w:left w:val="nil"/>
              <w:bottom w:val="nil"/>
              <w:right w:val="nil"/>
            </w:tcBorders>
            <w:shd w:val="clear" w:color="auto" w:fill="auto"/>
            <w:hideMark/>
          </w:tcPr>
          <w:p w14:paraId="7C01F473"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0.02 ** (0.01)</w:t>
            </w:r>
          </w:p>
        </w:tc>
      </w:tr>
      <w:tr w:rsidR="003A36A3" w:rsidRPr="003A36A3" w14:paraId="41F1CCF7" w14:textId="77777777" w:rsidTr="003A36A3">
        <w:trPr>
          <w:trHeight w:val="288"/>
        </w:trPr>
        <w:tc>
          <w:tcPr>
            <w:tcW w:w="4660" w:type="dxa"/>
            <w:tcBorders>
              <w:top w:val="nil"/>
              <w:left w:val="nil"/>
              <w:bottom w:val="nil"/>
              <w:right w:val="nil"/>
            </w:tcBorders>
            <w:shd w:val="clear" w:color="auto" w:fill="auto"/>
            <w:noWrap/>
            <w:hideMark/>
          </w:tcPr>
          <w:p w14:paraId="49EA90F8" w14:textId="77777777" w:rsidR="003A36A3" w:rsidRPr="003A36A3" w:rsidRDefault="003A36A3" w:rsidP="003A36A3">
            <w:pPr>
              <w:spacing w:after="0" w:line="240" w:lineRule="auto"/>
              <w:ind w:firstLineChars="100" w:firstLine="220"/>
              <w:rPr>
                <w:rFonts w:ascii="Calibri" w:eastAsia="Times New Roman" w:hAnsi="Calibri" w:cs="Calibri"/>
                <w:color w:val="000000"/>
              </w:rPr>
            </w:pPr>
            <w:r w:rsidRPr="003A36A3">
              <w:rPr>
                <w:rFonts w:ascii="Calibri" w:eastAsia="Times New Roman" w:hAnsi="Calibri" w:cs="Calibri"/>
                <w:color w:val="000000"/>
              </w:rPr>
              <w:t>Years of Schooling</w:t>
            </w:r>
          </w:p>
        </w:tc>
        <w:tc>
          <w:tcPr>
            <w:tcW w:w="1700" w:type="dxa"/>
            <w:tcBorders>
              <w:top w:val="nil"/>
              <w:left w:val="nil"/>
              <w:bottom w:val="nil"/>
              <w:right w:val="nil"/>
            </w:tcBorders>
            <w:shd w:val="clear" w:color="auto" w:fill="auto"/>
            <w:noWrap/>
            <w:hideMark/>
          </w:tcPr>
          <w:p w14:paraId="46C85222"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0.35 *** (0.08)</w:t>
            </w:r>
          </w:p>
        </w:tc>
        <w:tc>
          <w:tcPr>
            <w:tcW w:w="1700" w:type="dxa"/>
            <w:tcBorders>
              <w:top w:val="nil"/>
              <w:left w:val="nil"/>
              <w:bottom w:val="nil"/>
              <w:right w:val="nil"/>
            </w:tcBorders>
            <w:shd w:val="clear" w:color="auto" w:fill="auto"/>
            <w:noWrap/>
            <w:hideMark/>
          </w:tcPr>
          <w:p w14:paraId="0E03CC9A"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-0.22 (0.16)</w:t>
            </w:r>
          </w:p>
        </w:tc>
        <w:tc>
          <w:tcPr>
            <w:tcW w:w="1700" w:type="dxa"/>
            <w:tcBorders>
              <w:top w:val="nil"/>
              <w:left w:val="nil"/>
              <w:bottom w:val="nil"/>
              <w:right w:val="nil"/>
            </w:tcBorders>
            <w:shd w:val="clear" w:color="auto" w:fill="auto"/>
            <w:noWrap/>
            <w:hideMark/>
          </w:tcPr>
          <w:p w14:paraId="42CCF927"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0.32 * (0.13)</w:t>
            </w:r>
          </w:p>
        </w:tc>
        <w:tc>
          <w:tcPr>
            <w:tcW w:w="1700" w:type="dxa"/>
            <w:tcBorders>
              <w:top w:val="nil"/>
              <w:left w:val="nil"/>
              <w:bottom w:val="nil"/>
              <w:right w:val="nil"/>
            </w:tcBorders>
            <w:shd w:val="clear" w:color="auto" w:fill="auto"/>
            <w:hideMark/>
          </w:tcPr>
          <w:p w14:paraId="4C7F1267"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0.29 *** (0.07)</w:t>
            </w:r>
          </w:p>
        </w:tc>
      </w:tr>
      <w:tr w:rsidR="003A36A3" w:rsidRPr="003A36A3" w14:paraId="11DD8CEC" w14:textId="77777777" w:rsidTr="003A36A3">
        <w:trPr>
          <w:trHeight w:val="288"/>
        </w:trPr>
        <w:tc>
          <w:tcPr>
            <w:tcW w:w="4660" w:type="dxa"/>
            <w:tcBorders>
              <w:top w:val="nil"/>
              <w:left w:val="nil"/>
              <w:bottom w:val="nil"/>
              <w:right w:val="nil"/>
            </w:tcBorders>
            <w:shd w:val="clear" w:color="auto" w:fill="auto"/>
            <w:noWrap/>
            <w:hideMark/>
          </w:tcPr>
          <w:p w14:paraId="7450E782" w14:textId="77777777" w:rsidR="003A36A3" w:rsidRPr="003A36A3" w:rsidRDefault="003A36A3" w:rsidP="003A36A3">
            <w:pPr>
              <w:spacing w:after="0" w:line="240" w:lineRule="auto"/>
              <w:ind w:firstLineChars="100" w:firstLine="220"/>
              <w:rPr>
                <w:rFonts w:ascii="Calibri" w:eastAsia="Times New Roman" w:hAnsi="Calibri" w:cs="Calibri"/>
                <w:color w:val="000000"/>
              </w:rPr>
            </w:pPr>
            <w:r w:rsidRPr="003A36A3">
              <w:rPr>
                <w:rFonts w:ascii="Calibri" w:eastAsia="Times New Roman" w:hAnsi="Calibri" w:cs="Calibri"/>
                <w:color w:val="000000"/>
              </w:rPr>
              <w:t>Urban Hukou (ref: Rural Hukou)</w:t>
            </w:r>
          </w:p>
        </w:tc>
        <w:tc>
          <w:tcPr>
            <w:tcW w:w="1700" w:type="dxa"/>
            <w:tcBorders>
              <w:top w:val="nil"/>
              <w:left w:val="nil"/>
              <w:bottom w:val="nil"/>
              <w:right w:val="nil"/>
            </w:tcBorders>
            <w:shd w:val="clear" w:color="auto" w:fill="auto"/>
            <w:noWrap/>
            <w:hideMark/>
          </w:tcPr>
          <w:p w14:paraId="5ECE66E0"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0.09 *** (0.02)</w:t>
            </w:r>
          </w:p>
        </w:tc>
        <w:tc>
          <w:tcPr>
            <w:tcW w:w="1700" w:type="dxa"/>
            <w:tcBorders>
              <w:top w:val="nil"/>
              <w:left w:val="nil"/>
              <w:bottom w:val="nil"/>
              <w:right w:val="nil"/>
            </w:tcBorders>
            <w:shd w:val="clear" w:color="auto" w:fill="auto"/>
            <w:noWrap/>
            <w:hideMark/>
          </w:tcPr>
          <w:p w14:paraId="2F4D9AEF"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-0.06 * (0.03)</w:t>
            </w:r>
          </w:p>
        </w:tc>
        <w:tc>
          <w:tcPr>
            <w:tcW w:w="1700" w:type="dxa"/>
            <w:tcBorders>
              <w:top w:val="nil"/>
              <w:left w:val="nil"/>
              <w:bottom w:val="nil"/>
              <w:right w:val="nil"/>
            </w:tcBorders>
            <w:shd w:val="clear" w:color="auto" w:fill="auto"/>
            <w:noWrap/>
            <w:hideMark/>
          </w:tcPr>
          <w:p w14:paraId="4F3D8A74"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0.09 *** (0.02)</w:t>
            </w:r>
          </w:p>
        </w:tc>
        <w:tc>
          <w:tcPr>
            <w:tcW w:w="1700" w:type="dxa"/>
            <w:tcBorders>
              <w:top w:val="nil"/>
              <w:left w:val="nil"/>
              <w:bottom w:val="nil"/>
              <w:right w:val="nil"/>
            </w:tcBorders>
            <w:shd w:val="clear" w:color="auto" w:fill="auto"/>
            <w:hideMark/>
          </w:tcPr>
          <w:p w14:paraId="06F576DC"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0.08 *** (0.01)</w:t>
            </w:r>
          </w:p>
        </w:tc>
      </w:tr>
      <w:tr w:rsidR="003A36A3" w:rsidRPr="003A36A3" w14:paraId="2CE59A8B" w14:textId="77777777" w:rsidTr="003A36A3">
        <w:trPr>
          <w:trHeight w:val="288"/>
        </w:trPr>
        <w:tc>
          <w:tcPr>
            <w:tcW w:w="4660" w:type="dxa"/>
            <w:tcBorders>
              <w:top w:val="nil"/>
              <w:left w:val="nil"/>
              <w:bottom w:val="nil"/>
              <w:right w:val="nil"/>
            </w:tcBorders>
            <w:shd w:val="clear" w:color="auto" w:fill="auto"/>
            <w:noWrap/>
            <w:hideMark/>
          </w:tcPr>
          <w:p w14:paraId="7B73F9A5" w14:textId="77777777" w:rsidR="003A36A3" w:rsidRPr="003A36A3" w:rsidRDefault="003A36A3" w:rsidP="003A36A3">
            <w:pPr>
              <w:spacing w:after="0" w:line="240" w:lineRule="auto"/>
              <w:ind w:firstLineChars="100" w:firstLine="220"/>
              <w:rPr>
                <w:rFonts w:ascii="Calibri" w:eastAsia="Times New Roman" w:hAnsi="Calibri" w:cs="Calibri"/>
                <w:color w:val="000000"/>
              </w:rPr>
            </w:pPr>
            <w:r w:rsidRPr="003A36A3">
              <w:rPr>
                <w:rFonts w:ascii="Calibri" w:eastAsia="Times New Roman" w:hAnsi="Calibri" w:cs="Calibri"/>
                <w:color w:val="000000"/>
              </w:rPr>
              <w:t>Public Sector Occupation (ref: private sector)</w:t>
            </w:r>
          </w:p>
        </w:tc>
        <w:tc>
          <w:tcPr>
            <w:tcW w:w="1700" w:type="dxa"/>
            <w:tcBorders>
              <w:top w:val="nil"/>
              <w:left w:val="nil"/>
              <w:bottom w:val="nil"/>
              <w:right w:val="nil"/>
            </w:tcBorders>
            <w:shd w:val="clear" w:color="auto" w:fill="auto"/>
            <w:noWrap/>
            <w:hideMark/>
          </w:tcPr>
          <w:p w14:paraId="2B3D2CD3"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0.13 (0.08)</w:t>
            </w:r>
          </w:p>
        </w:tc>
        <w:tc>
          <w:tcPr>
            <w:tcW w:w="1700" w:type="dxa"/>
            <w:tcBorders>
              <w:top w:val="nil"/>
              <w:left w:val="nil"/>
              <w:bottom w:val="nil"/>
              <w:right w:val="nil"/>
            </w:tcBorders>
            <w:shd w:val="clear" w:color="auto" w:fill="auto"/>
            <w:noWrap/>
            <w:hideMark/>
          </w:tcPr>
          <w:p w14:paraId="64ED541F"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0.03 (0.16)</w:t>
            </w:r>
          </w:p>
        </w:tc>
        <w:tc>
          <w:tcPr>
            <w:tcW w:w="1700" w:type="dxa"/>
            <w:tcBorders>
              <w:top w:val="nil"/>
              <w:left w:val="nil"/>
              <w:bottom w:val="nil"/>
              <w:right w:val="nil"/>
            </w:tcBorders>
            <w:shd w:val="clear" w:color="auto" w:fill="auto"/>
            <w:noWrap/>
            <w:hideMark/>
          </w:tcPr>
          <w:p w14:paraId="7FC10F4F"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0.16 (0.13)</w:t>
            </w:r>
          </w:p>
        </w:tc>
        <w:tc>
          <w:tcPr>
            <w:tcW w:w="1700" w:type="dxa"/>
            <w:tcBorders>
              <w:top w:val="nil"/>
              <w:left w:val="nil"/>
              <w:bottom w:val="nil"/>
              <w:right w:val="nil"/>
            </w:tcBorders>
            <w:shd w:val="clear" w:color="auto" w:fill="auto"/>
            <w:hideMark/>
          </w:tcPr>
          <w:p w14:paraId="2C75590A"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0.12 (0.07)</w:t>
            </w:r>
          </w:p>
        </w:tc>
      </w:tr>
      <w:tr w:rsidR="003A36A3" w:rsidRPr="003A36A3" w14:paraId="5C9D092D" w14:textId="77777777" w:rsidTr="003A36A3">
        <w:trPr>
          <w:trHeight w:val="288"/>
        </w:trPr>
        <w:tc>
          <w:tcPr>
            <w:tcW w:w="4660" w:type="dxa"/>
            <w:tcBorders>
              <w:top w:val="nil"/>
              <w:left w:val="nil"/>
              <w:bottom w:val="nil"/>
              <w:right w:val="nil"/>
            </w:tcBorders>
            <w:shd w:val="clear" w:color="auto" w:fill="auto"/>
            <w:noWrap/>
            <w:hideMark/>
          </w:tcPr>
          <w:p w14:paraId="7F668C07" w14:textId="77777777" w:rsidR="003A36A3" w:rsidRPr="003A36A3" w:rsidRDefault="003A36A3" w:rsidP="003A36A3">
            <w:pPr>
              <w:spacing w:after="0" w:line="240" w:lineRule="auto"/>
              <w:ind w:firstLineChars="100" w:firstLine="220"/>
              <w:rPr>
                <w:rFonts w:ascii="Calibri" w:eastAsia="Times New Roman" w:hAnsi="Calibri" w:cs="Calibri"/>
                <w:color w:val="000000"/>
              </w:rPr>
            </w:pPr>
            <w:r w:rsidRPr="003A36A3">
              <w:rPr>
                <w:rFonts w:ascii="Calibri" w:eastAsia="Times New Roman" w:hAnsi="Calibri" w:cs="Calibri"/>
                <w:color w:val="000000"/>
              </w:rPr>
              <w:t>Party Member</w:t>
            </w:r>
          </w:p>
        </w:tc>
        <w:tc>
          <w:tcPr>
            <w:tcW w:w="1700" w:type="dxa"/>
            <w:tcBorders>
              <w:top w:val="nil"/>
              <w:left w:val="nil"/>
              <w:bottom w:val="nil"/>
              <w:right w:val="nil"/>
            </w:tcBorders>
            <w:shd w:val="clear" w:color="auto" w:fill="auto"/>
            <w:noWrap/>
            <w:hideMark/>
          </w:tcPr>
          <w:p w14:paraId="1C16D7F7"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-0.08 (0.12)</w:t>
            </w:r>
          </w:p>
        </w:tc>
        <w:tc>
          <w:tcPr>
            <w:tcW w:w="1700" w:type="dxa"/>
            <w:tcBorders>
              <w:top w:val="nil"/>
              <w:left w:val="nil"/>
              <w:bottom w:val="nil"/>
              <w:right w:val="nil"/>
            </w:tcBorders>
            <w:shd w:val="clear" w:color="auto" w:fill="auto"/>
            <w:noWrap/>
            <w:hideMark/>
          </w:tcPr>
          <w:p w14:paraId="3367D61B"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0.22 (0.22)</w:t>
            </w:r>
          </w:p>
        </w:tc>
        <w:tc>
          <w:tcPr>
            <w:tcW w:w="1700" w:type="dxa"/>
            <w:tcBorders>
              <w:top w:val="nil"/>
              <w:left w:val="nil"/>
              <w:bottom w:val="nil"/>
              <w:right w:val="nil"/>
            </w:tcBorders>
            <w:shd w:val="clear" w:color="auto" w:fill="auto"/>
            <w:noWrap/>
            <w:hideMark/>
          </w:tcPr>
          <w:p w14:paraId="318D8634"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-0.17 (0.18)</w:t>
            </w:r>
          </w:p>
        </w:tc>
        <w:tc>
          <w:tcPr>
            <w:tcW w:w="1700" w:type="dxa"/>
            <w:tcBorders>
              <w:top w:val="nil"/>
              <w:left w:val="nil"/>
              <w:bottom w:val="nil"/>
              <w:right w:val="nil"/>
            </w:tcBorders>
            <w:shd w:val="clear" w:color="auto" w:fill="auto"/>
            <w:hideMark/>
          </w:tcPr>
          <w:p w14:paraId="1D623BCE"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-0.10 (0.10)</w:t>
            </w:r>
          </w:p>
        </w:tc>
      </w:tr>
      <w:tr w:rsidR="003A36A3" w:rsidRPr="003A36A3" w14:paraId="324BF95A" w14:textId="77777777" w:rsidTr="003A36A3">
        <w:trPr>
          <w:trHeight w:val="288"/>
        </w:trPr>
        <w:tc>
          <w:tcPr>
            <w:tcW w:w="4660" w:type="dxa"/>
            <w:tcBorders>
              <w:top w:val="nil"/>
              <w:left w:val="nil"/>
              <w:bottom w:val="nil"/>
              <w:right w:val="nil"/>
            </w:tcBorders>
            <w:shd w:val="clear" w:color="auto" w:fill="auto"/>
            <w:noWrap/>
            <w:hideMark/>
          </w:tcPr>
          <w:p w14:paraId="0F75FE29" w14:textId="77777777" w:rsidR="003A36A3" w:rsidRPr="003A36A3" w:rsidRDefault="003A36A3" w:rsidP="003A36A3">
            <w:pPr>
              <w:spacing w:after="0" w:line="240" w:lineRule="auto"/>
              <w:ind w:firstLineChars="100" w:firstLine="220"/>
              <w:rPr>
                <w:rFonts w:ascii="Calibri" w:eastAsia="Times New Roman" w:hAnsi="Calibri" w:cs="Calibri"/>
                <w:color w:val="000000"/>
              </w:rPr>
            </w:pPr>
            <w:r w:rsidRPr="003A36A3">
              <w:rPr>
                <w:rFonts w:ascii="Calibri" w:eastAsia="Times New Roman" w:hAnsi="Calibri" w:cs="Calibri"/>
                <w:color w:val="000000"/>
              </w:rPr>
              <w:t>Household Income (logged)</w:t>
            </w:r>
          </w:p>
        </w:tc>
        <w:tc>
          <w:tcPr>
            <w:tcW w:w="1700" w:type="dxa"/>
            <w:tcBorders>
              <w:top w:val="nil"/>
              <w:left w:val="nil"/>
              <w:bottom w:val="nil"/>
              <w:right w:val="nil"/>
            </w:tcBorders>
            <w:shd w:val="clear" w:color="auto" w:fill="auto"/>
            <w:noWrap/>
            <w:hideMark/>
          </w:tcPr>
          <w:p w14:paraId="3CA41335"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0.13 *** (0.03)</w:t>
            </w:r>
          </w:p>
        </w:tc>
        <w:tc>
          <w:tcPr>
            <w:tcW w:w="1700" w:type="dxa"/>
            <w:tcBorders>
              <w:top w:val="nil"/>
              <w:left w:val="nil"/>
              <w:bottom w:val="nil"/>
              <w:right w:val="nil"/>
            </w:tcBorders>
            <w:shd w:val="clear" w:color="auto" w:fill="auto"/>
            <w:noWrap/>
            <w:hideMark/>
          </w:tcPr>
          <w:p w14:paraId="7D81A773"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0.16 ** (0.05)</w:t>
            </w:r>
          </w:p>
        </w:tc>
        <w:tc>
          <w:tcPr>
            <w:tcW w:w="1700" w:type="dxa"/>
            <w:tcBorders>
              <w:top w:val="nil"/>
              <w:left w:val="nil"/>
              <w:bottom w:val="nil"/>
              <w:right w:val="nil"/>
            </w:tcBorders>
            <w:shd w:val="clear" w:color="auto" w:fill="auto"/>
            <w:noWrap/>
            <w:hideMark/>
          </w:tcPr>
          <w:p w14:paraId="7201E6C1"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0.21 *** (0.04)</w:t>
            </w:r>
          </w:p>
        </w:tc>
        <w:tc>
          <w:tcPr>
            <w:tcW w:w="1700" w:type="dxa"/>
            <w:tcBorders>
              <w:top w:val="nil"/>
              <w:left w:val="nil"/>
              <w:bottom w:val="nil"/>
              <w:right w:val="nil"/>
            </w:tcBorders>
            <w:shd w:val="clear" w:color="auto" w:fill="auto"/>
            <w:hideMark/>
          </w:tcPr>
          <w:p w14:paraId="4DFE5D3E"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0.11 *** (0.02)</w:t>
            </w:r>
          </w:p>
        </w:tc>
      </w:tr>
      <w:tr w:rsidR="003A36A3" w:rsidRPr="003A36A3" w14:paraId="2061DF31" w14:textId="77777777" w:rsidTr="003A36A3">
        <w:trPr>
          <w:trHeight w:val="288"/>
        </w:trPr>
        <w:tc>
          <w:tcPr>
            <w:tcW w:w="4660" w:type="dxa"/>
            <w:tcBorders>
              <w:top w:val="nil"/>
              <w:left w:val="nil"/>
              <w:bottom w:val="nil"/>
              <w:right w:val="nil"/>
            </w:tcBorders>
            <w:shd w:val="clear" w:color="auto" w:fill="auto"/>
            <w:noWrap/>
            <w:hideMark/>
          </w:tcPr>
          <w:p w14:paraId="27A9C5C4" w14:textId="77777777" w:rsidR="003A36A3" w:rsidRPr="003A36A3" w:rsidRDefault="003A36A3" w:rsidP="003A36A3">
            <w:pPr>
              <w:spacing w:after="0" w:line="240" w:lineRule="auto"/>
              <w:rPr>
                <w:rFonts w:ascii="Calibri" w:eastAsia="Times New Roman" w:hAnsi="Calibri" w:cs="Calibri"/>
                <w:i/>
                <w:iCs/>
                <w:color w:val="000000"/>
              </w:rPr>
            </w:pPr>
            <w:r w:rsidRPr="003A36A3">
              <w:rPr>
                <w:rFonts w:ascii="Calibri" w:eastAsia="Times New Roman" w:hAnsi="Calibri" w:cs="Calibri"/>
                <w:i/>
                <w:iCs/>
                <w:color w:val="000000"/>
              </w:rPr>
              <w:t>Controls (Husband Father)</w:t>
            </w:r>
          </w:p>
        </w:tc>
        <w:tc>
          <w:tcPr>
            <w:tcW w:w="1700" w:type="dxa"/>
            <w:tcBorders>
              <w:top w:val="nil"/>
              <w:left w:val="nil"/>
              <w:bottom w:val="nil"/>
              <w:right w:val="nil"/>
            </w:tcBorders>
            <w:shd w:val="clear" w:color="auto" w:fill="auto"/>
            <w:noWrap/>
            <w:hideMark/>
          </w:tcPr>
          <w:p w14:paraId="3714C266" w14:textId="77777777" w:rsidR="003A36A3" w:rsidRPr="003A36A3" w:rsidRDefault="003A36A3" w:rsidP="003A36A3">
            <w:pPr>
              <w:spacing w:after="0" w:line="240" w:lineRule="auto"/>
              <w:rPr>
                <w:rFonts w:ascii="Calibri" w:eastAsia="Times New Roman" w:hAnsi="Calibri" w:cs="Calibri"/>
                <w:i/>
                <w:iCs/>
                <w:color w:val="000000"/>
              </w:rPr>
            </w:pPr>
          </w:p>
        </w:tc>
        <w:tc>
          <w:tcPr>
            <w:tcW w:w="1700" w:type="dxa"/>
            <w:tcBorders>
              <w:top w:val="nil"/>
              <w:left w:val="nil"/>
              <w:bottom w:val="nil"/>
              <w:right w:val="nil"/>
            </w:tcBorders>
            <w:shd w:val="clear" w:color="auto" w:fill="auto"/>
            <w:noWrap/>
            <w:hideMark/>
          </w:tcPr>
          <w:p w14:paraId="3272A6DC" w14:textId="77777777" w:rsidR="003A36A3" w:rsidRPr="003A36A3" w:rsidRDefault="003A36A3" w:rsidP="003A36A3">
            <w:pPr>
              <w:spacing w:after="0" w:line="240" w:lineRule="auto"/>
              <w:jc w:val="right"/>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hideMark/>
          </w:tcPr>
          <w:p w14:paraId="73781DA9" w14:textId="77777777" w:rsidR="003A36A3" w:rsidRPr="003A36A3" w:rsidRDefault="003A36A3" w:rsidP="003A36A3">
            <w:pPr>
              <w:spacing w:after="0" w:line="240" w:lineRule="auto"/>
              <w:jc w:val="right"/>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hideMark/>
          </w:tcPr>
          <w:p w14:paraId="6216D122" w14:textId="77777777" w:rsidR="003A36A3" w:rsidRPr="003A36A3" w:rsidRDefault="003A36A3" w:rsidP="003A36A3">
            <w:pPr>
              <w:spacing w:after="0" w:line="240" w:lineRule="auto"/>
              <w:jc w:val="right"/>
              <w:rPr>
                <w:rFonts w:ascii="Times New Roman" w:eastAsia="Times New Roman" w:hAnsi="Times New Roman" w:cs="Times New Roman"/>
                <w:sz w:val="20"/>
                <w:szCs w:val="20"/>
              </w:rPr>
            </w:pPr>
          </w:p>
        </w:tc>
      </w:tr>
      <w:tr w:rsidR="003A36A3" w:rsidRPr="003A36A3" w14:paraId="5B2EA408" w14:textId="77777777" w:rsidTr="003A36A3">
        <w:trPr>
          <w:trHeight w:val="288"/>
        </w:trPr>
        <w:tc>
          <w:tcPr>
            <w:tcW w:w="4660" w:type="dxa"/>
            <w:tcBorders>
              <w:top w:val="nil"/>
              <w:left w:val="nil"/>
              <w:bottom w:val="nil"/>
              <w:right w:val="nil"/>
            </w:tcBorders>
            <w:shd w:val="clear" w:color="auto" w:fill="auto"/>
            <w:noWrap/>
            <w:hideMark/>
          </w:tcPr>
          <w:p w14:paraId="65BC2C78" w14:textId="77777777" w:rsidR="003A36A3" w:rsidRPr="003A36A3" w:rsidRDefault="003A36A3" w:rsidP="003A36A3">
            <w:pPr>
              <w:spacing w:after="0" w:line="240" w:lineRule="auto"/>
              <w:ind w:firstLineChars="100" w:firstLine="220"/>
              <w:rPr>
                <w:rFonts w:ascii="Calibri" w:eastAsia="Times New Roman" w:hAnsi="Calibri" w:cs="Calibri"/>
                <w:color w:val="000000"/>
              </w:rPr>
            </w:pPr>
            <w:r w:rsidRPr="003A36A3">
              <w:rPr>
                <w:rFonts w:ascii="Calibri" w:eastAsia="Times New Roman" w:hAnsi="Calibri" w:cs="Calibri"/>
                <w:color w:val="000000"/>
              </w:rPr>
              <w:t>Years of Schooling</w:t>
            </w:r>
          </w:p>
        </w:tc>
        <w:tc>
          <w:tcPr>
            <w:tcW w:w="1700" w:type="dxa"/>
            <w:tcBorders>
              <w:top w:val="nil"/>
              <w:left w:val="nil"/>
              <w:bottom w:val="nil"/>
              <w:right w:val="nil"/>
            </w:tcBorders>
            <w:shd w:val="clear" w:color="auto" w:fill="auto"/>
            <w:noWrap/>
            <w:hideMark/>
          </w:tcPr>
          <w:p w14:paraId="7F02F758"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0.02 (0.01)</w:t>
            </w:r>
          </w:p>
        </w:tc>
        <w:tc>
          <w:tcPr>
            <w:tcW w:w="1700" w:type="dxa"/>
            <w:tcBorders>
              <w:top w:val="nil"/>
              <w:left w:val="nil"/>
              <w:bottom w:val="nil"/>
              <w:right w:val="nil"/>
            </w:tcBorders>
            <w:shd w:val="clear" w:color="auto" w:fill="auto"/>
            <w:noWrap/>
            <w:hideMark/>
          </w:tcPr>
          <w:p w14:paraId="2FD7DF8F"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0.03 (0.02)</w:t>
            </w:r>
          </w:p>
        </w:tc>
        <w:tc>
          <w:tcPr>
            <w:tcW w:w="1700" w:type="dxa"/>
            <w:tcBorders>
              <w:top w:val="nil"/>
              <w:left w:val="nil"/>
              <w:bottom w:val="nil"/>
              <w:right w:val="nil"/>
            </w:tcBorders>
            <w:shd w:val="clear" w:color="auto" w:fill="auto"/>
            <w:noWrap/>
            <w:hideMark/>
          </w:tcPr>
          <w:p w14:paraId="07A83CB5"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-0.02 (0.02)</w:t>
            </w:r>
          </w:p>
        </w:tc>
        <w:tc>
          <w:tcPr>
            <w:tcW w:w="1700" w:type="dxa"/>
            <w:tcBorders>
              <w:top w:val="nil"/>
              <w:left w:val="nil"/>
              <w:bottom w:val="nil"/>
              <w:right w:val="nil"/>
            </w:tcBorders>
            <w:shd w:val="clear" w:color="auto" w:fill="auto"/>
            <w:hideMark/>
          </w:tcPr>
          <w:p w14:paraId="5C2D915E"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0.01 (0.01)</w:t>
            </w:r>
          </w:p>
        </w:tc>
      </w:tr>
      <w:tr w:rsidR="003A36A3" w:rsidRPr="003A36A3" w14:paraId="50005B57" w14:textId="77777777" w:rsidTr="003A36A3">
        <w:trPr>
          <w:trHeight w:val="288"/>
        </w:trPr>
        <w:tc>
          <w:tcPr>
            <w:tcW w:w="4660" w:type="dxa"/>
            <w:tcBorders>
              <w:top w:val="nil"/>
              <w:left w:val="nil"/>
              <w:bottom w:val="single" w:sz="4" w:space="0" w:color="auto"/>
              <w:right w:val="nil"/>
            </w:tcBorders>
            <w:shd w:val="clear" w:color="auto" w:fill="auto"/>
            <w:noWrap/>
            <w:hideMark/>
          </w:tcPr>
          <w:p w14:paraId="27579B6D" w14:textId="77777777" w:rsidR="003A36A3" w:rsidRPr="003A36A3" w:rsidRDefault="003A36A3" w:rsidP="003A36A3">
            <w:pPr>
              <w:spacing w:after="0" w:line="240" w:lineRule="auto"/>
              <w:rPr>
                <w:rFonts w:ascii="Calibri" w:eastAsia="Times New Roman" w:hAnsi="Calibri" w:cs="Calibri"/>
                <w:i/>
                <w:iCs/>
                <w:color w:val="000000"/>
              </w:rPr>
            </w:pPr>
            <w:r w:rsidRPr="003A36A3">
              <w:rPr>
                <w:rFonts w:ascii="Calibri" w:eastAsia="Times New Roman" w:hAnsi="Calibri" w:cs="Calibri"/>
                <w:i/>
                <w:iCs/>
                <w:color w:val="000000"/>
              </w:rPr>
              <w:t>(Intercept)</w:t>
            </w:r>
          </w:p>
        </w:tc>
        <w:tc>
          <w:tcPr>
            <w:tcW w:w="1700" w:type="dxa"/>
            <w:tcBorders>
              <w:top w:val="nil"/>
              <w:left w:val="nil"/>
              <w:bottom w:val="single" w:sz="4" w:space="0" w:color="auto"/>
              <w:right w:val="nil"/>
            </w:tcBorders>
            <w:shd w:val="clear" w:color="auto" w:fill="auto"/>
            <w:noWrap/>
            <w:hideMark/>
          </w:tcPr>
          <w:p w14:paraId="66F27A3D"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0.41 (0.43)</w:t>
            </w:r>
          </w:p>
        </w:tc>
        <w:tc>
          <w:tcPr>
            <w:tcW w:w="1700" w:type="dxa"/>
            <w:tcBorders>
              <w:top w:val="nil"/>
              <w:left w:val="nil"/>
              <w:bottom w:val="single" w:sz="4" w:space="0" w:color="auto"/>
              <w:right w:val="nil"/>
            </w:tcBorders>
            <w:shd w:val="clear" w:color="auto" w:fill="auto"/>
            <w:noWrap/>
            <w:hideMark/>
          </w:tcPr>
          <w:p w14:paraId="7F486799"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-0.90 (0.82)</w:t>
            </w:r>
          </w:p>
        </w:tc>
        <w:tc>
          <w:tcPr>
            <w:tcW w:w="1700" w:type="dxa"/>
            <w:tcBorders>
              <w:top w:val="nil"/>
              <w:left w:val="nil"/>
              <w:bottom w:val="single" w:sz="4" w:space="0" w:color="auto"/>
              <w:right w:val="nil"/>
            </w:tcBorders>
            <w:shd w:val="clear" w:color="auto" w:fill="auto"/>
            <w:noWrap/>
            <w:hideMark/>
          </w:tcPr>
          <w:p w14:paraId="17BB58F0"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0.11 (0.71)</w:t>
            </w:r>
          </w:p>
        </w:tc>
        <w:tc>
          <w:tcPr>
            <w:tcW w:w="1700" w:type="dxa"/>
            <w:tcBorders>
              <w:top w:val="nil"/>
              <w:left w:val="nil"/>
              <w:bottom w:val="single" w:sz="4" w:space="0" w:color="auto"/>
              <w:right w:val="nil"/>
            </w:tcBorders>
            <w:shd w:val="clear" w:color="auto" w:fill="auto"/>
            <w:noWrap/>
            <w:hideMark/>
          </w:tcPr>
          <w:p w14:paraId="094FA883"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0.71 (0.37)</w:t>
            </w:r>
          </w:p>
        </w:tc>
      </w:tr>
      <w:tr w:rsidR="003A36A3" w:rsidRPr="003A36A3" w14:paraId="1E71AB5B" w14:textId="77777777" w:rsidTr="003A36A3">
        <w:trPr>
          <w:trHeight w:val="288"/>
        </w:trPr>
        <w:tc>
          <w:tcPr>
            <w:tcW w:w="4660" w:type="dxa"/>
            <w:tcBorders>
              <w:top w:val="nil"/>
              <w:left w:val="nil"/>
              <w:bottom w:val="nil"/>
              <w:right w:val="nil"/>
            </w:tcBorders>
            <w:shd w:val="clear" w:color="auto" w:fill="auto"/>
            <w:noWrap/>
            <w:hideMark/>
          </w:tcPr>
          <w:p w14:paraId="38BD09D3" w14:textId="77777777" w:rsidR="003A36A3" w:rsidRPr="003A36A3" w:rsidRDefault="003A36A3" w:rsidP="003A36A3">
            <w:pPr>
              <w:spacing w:after="0" w:line="240" w:lineRule="auto"/>
              <w:rPr>
                <w:rFonts w:ascii="Calibri" w:eastAsia="Times New Roman" w:hAnsi="Calibri" w:cs="Calibri"/>
                <w:color w:val="000000"/>
              </w:rPr>
            </w:pPr>
            <w:r w:rsidRPr="003A36A3">
              <w:rPr>
                <w:rFonts w:ascii="Calibri" w:eastAsia="Times New Roman" w:hAnsi="Calibri" w:cs="Calibri"/>
                <w:color w:val="000000"/>
              </w:rPr>
              <w:t>N</w:t>
            </w:r>
          </w:p>
        </w:tc>
        <w:tc>
          <w:tcPr>
            <w:tcW w:w="1700" w:type="dxa"/>
            <w:tcBorders>
              <w:top w:val="nil"/>
              <w:left w:val="nil"/>
              <w:bottom w:val="nil"/>
              <w:right w:val="nil"/>
            </w:tcBorders>
            <w:shd w:val="clear" w:color="auto" w:fill="auto"/>
            <w:noWrap/>
            <w:hideMark/>
          </w:tcPr>
          <w:p w14:paraId="472EA8BC"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942</w:t>
            </w:r>
          </w:p>
        </w:tc>
        <w:tc>
          <w:tcPr>
            <w:tcW w:w="1700" w:type="dxa"/>
            <w:tcBorders>
              <w:top w:val="nil"/>
              <w:left w:val="nil"/>
              <w:bottom w:val="nil"/>
              <w:right w:val="nil"/>
            </w:tcBorders>
            <w:shd w:val="clear" w:color="auto" w:fill="auto"/>
            <w:noWrap/>
            <w:hideMark/>
          </w:tcPr>
          <w:p w14:paraId="640C2044"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942</w:t>
            </w:r>
          </w:p>
        </w:tc>
        <w:tc>
          <w:tcPr>
            <w:tcW w:w="1700" w:type="dxa"/>
            <w:tcBorders>
              <w:top w:val="nil"/>
              <w:left w:val="nil"/>
              <w:bottom w:val="nil"/>
              <w:right w:val="nil"/>
            </w:tcBorders>
            <w:shd w:val="clear" w:color="auto" w:fill="auto"/>
            <w:noWrap/>
            <w:hideMark/>
          </w:tcPr>
          <w:p w14:paraId="403EC717"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533</w:t>
            </w:r>
          </w:p>
        </w:tc>
        <w:tc>
          <w:tcPr>
            <w:tcW w:w="1700" w:type="dxa"/>
            <w:tcBorders>
              <w:top w:val="nil"/>
              <w:left w:val="nil"/>
              <w:bottom w:val="nil"/>
              <w:right w:val="nil"/>
            </w:tcBorders>
            <w:shd w:val="clear" w:color="auto" w:fill="auto"/>
            <w:noWrap/>
            <w:hideMark/>
          </w:tcPr>
          <w:p w14:paraId="436896E5"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942</w:t>
            </w:r>
          </w:p>
        </w:tc>
      </w:tr>
      <w:tr w:rsidR="003A36A3" w:rsidRPr="003A36A3" w14:paraId="16EE4ED1" w14:textId="77777777" w:rsidTr="003A36A3">
        <w:trPr>
          <w:trHeight w:val="288"/>
        </w:trPr>
        <w:tc>
          <w:tcPr>
            <w:tcW w:w="4660" w:type="dxa"/>
            <w:tcBorders>
              <w:top w:val="nil"/>
              <w:left w:val="nil"/>
              <w:bottom w:val="nil"/>
              <w:right w:val="nil"/>
            </w:tcBorders>
            <w:shd w:val="clear" w:color="auto" w:fill="auto"/>
            <w:noWrap/>
            <w:hideMark/>
          </w:tcPr>
          <w:p w14:paraId="09C78593" w14:textId="77777777" w:rsidR="003A36A3" w:rsidRPr="003A36A3" w:rsidRDefault="003A36A3" w:rsidP="003A36A3">
            <w:pPr>
              <w:spacing w:after="0" w:line="240" w:lineRule="auto"/>
              <w:rPr>
                <w:rFonts w:ascii="Calibri" w:eastAsia="Times New Roman" w:hAnsi="Calibri" w:cs="Calibri"/>
                <w:color w:val="000000"/>
              </w:rPr>
            </w:pPr>
            <w:r w:rsidRPr="003A36A3">
              <w:rPr>
                <w:rFonts w:ascii="Calibri" w:eastAsia="Times New Roman" w:hAnsi="Calibri" w:cs="Calibri"/>
                <w:color w:val="000000"/>
              </w:rPr>
              <w:t>R2</w:t>
            </w:r>
          </w:p>
        </w:tc>
        <w:tc>
          <w:tcPr>
            <w:tcW w:w="1700" w:type="dxa"/>
            <w:tcBorders>
              <w:top w:val="nil"/>
              <w:left w:val="nil"/>
              <w:bottom w:val="nil"/>
              <w:right w:val="nil"/>
            </w:tcBorders>
            <w:shd w:val="clear" w:color="auto" w:fill="auto"/>
            <w:noWrap/>
            <w:hideMark/>
          </w:tcPr>
          <w:p w14:paraId="465BFEC4"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0.16</w:t>
            </w:r>
          </w:p>
        </w:tc>
        <w:tc>
          <w:tcPr>
            <w:tcW w:w="1700" w:type="dxa"/>
            <w:tcBorders>
              <w:top w:val="nil"/>
              <w:left w:val="nil"/>
              <w:bottom w:val="nil"/>
              <w:right w:val="nil"/>
            </w:tcBorders>
            <w:shd w:val="clear" w:color="auto" w:fill="auto"/>
            <w:noWrap/>
            <w:hideMark/>
          </w:tcPr>
          <w:p w14:paraId="52497F0B"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 xml:space="preserve">    </w:t>
            </w:r>
          </w:p>
        </w:tc>
        <w:tc>
          <w:tcPr>
            <w:tcW w:w="1700" w:type="dxa"/>
            <w:tcBorders>
              <w:top w:val="nil"/>
              <w:left w:val="nil"/>
              <w:bottom w:val="nil"/>
              <w:right w:val="nil"/>
            </w:tcBorders>
            <w:shd w:val="clear" w:color="auto" w:fill="auto"/>
            <w:noWrap/>
            <w:hideMark/>
          </w:tcPr>
          <w:p w14:paraId="689B9AAA"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0.15</w:t>
            </w:r>
          </w:p>
        </w:tc>
        <w:tc>
          <w:tcPr>
            <w:tcW w:w="1700" w:type="dxa"/>
            <w:tcBorders>
              <w:top w:val="nil"/>
              <w:left w:val="nil"/>
              <w:bottom w:val="nil"/>
              <w:right w:val="nil"/>
            </w:tcBorders>
            <w:shd w:val="clear" w:color="auto" w:fill="auto"/>
            <w:noWrap/>
            <w:hideMark/>
          </w:tcPr>
          <w:p w14:paraId="34896B83"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0.29</w:t>
            </w:r>
          </w:p>
        </w:tc>
      </w:tr>
      <w:tr w:rsidR="003A36A3" w:rsidRPr="003A36A3" w14:paraId="3028E50C" w14:textId="77777777" w:rsidTr="003A36A3">
        <w:trPr>
          <w:trHeight w:val="288"/>
        </w:trPr>
        <w:tc>
          <w:tcPr>
            <w:tcW w:w="4660" w:type="dxa"/>
            <w:tcBorders>
              <w:top w:val="nil"/>
              <w:left w:val="nil"/>
              <w:bottom w:val="nil"/>
              <w:right w:val="nil"/>
            </w:tcBorders>
            <w:shd w:val="clear" w:color="auto" w:fill="auto"/>
            <w:noWrap/>
            <w:hideMark/>
          </w:tcPr>
          <w:p w14:paraId="4F5273AD" w14:textId="77777777" w:rsidR="003A36A3" w:rsidRPr="003A36A3" w:rsidRDefault="003A36A3" w:rsidP="003A36A3">
            <w:pPr>
              <w:spacing w:after="0" w:line="240" w:lineRule="auto"/>
              <w:rPr>
                <w:rFonts w:ascii="Calibri" w:eastAsia="Times New Roman" w:hAnsi="Calibri" w:cs="Calibri"/>
                <w:color w:val="000000"/>
              </w:rPr>
            </w:pPr>
            <w:r w:rsidRPr="003A36A3">
              <w:rPr>
                <w:rFonts w:ascii="Calibri" w:eastAsia="Times New Roman" w:hAnsi="Calibri" w:cs="Calibri"/>
                <w:color w:val="000000"/>
              </w:rPr>
              <w:t>Pseudo R2</w:t>
            </w:r>
          </w:p>
        </w:tc>
        <w:tc>
          <w:tcPr>
            <w:tcW w:w="1700" w:type="dxa"/>
            <w:tcBorders>
              <w:top w:val="nil"/>
              <w:left w:val="nil"/>
              <w:bottom w:val="nil"/>
              <w:right w:val="nil"/>
            </w:tcBorders>
            <w:shd w:val="clear" w:color="auto" w:fill="auto"/>
            <w:noWrap/>
            <w:hideMark/>
          </w:tcPr>
          <w:p w14:paraId="292CA631"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 xml:space="preserve">    </w:t>
            </w:r>
          </w:p>
        </w:tc>
        <w:tc>
          <w:tcPr>
            <w:tcW w:w="1700" w:type="dxa"/>
            <w:tcBorders>
              <w:top w:val="nil"/>
              <w:left w:val="nil"/>
              <w:bottom w:val="nil"/>
              <w:right w:val="nil"/>
            </w:tcBorders>
            <w:shd w:val="clear" w:color="auto" w:fill="auto"/>
            <w:noWrap/>
            <w:hideMark/>
          </w:tcPr>
          <w:p w14:paraId="30F06052"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0.11</w:t>
            </w:r>
          </w:p>
        </w:tc>
        <w:tc>
          <w:tcPr>
            <w:tcW w:w="1700" w:type="dxa"/>
            <w:tcBorders>
              <w:top w:val="nil"/>
              <w:left w:val="nil"/>
              <w:bottom w:val="nil"/>
              <w:right w:val="nil"/>
            </w:tcBorders>
            <w:shd w:val="clear" w:color="auto" w:fill="auto"/>
            <w:noWrap/>
            <w:hideMark/>
          </w:tcPr>
          <w:p w14:paraId="10ABFE50"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 xml:space="preserve">    </w:t>
            </w:r>
          </w:p>
        </w:tc>
        <w:tc>
          <w:tcPr>
            <w:tcW w:w="1700" w:type="dxa"/>
            <w:tcBorders>
              <w:top w:val="nil"/>
              <w:left w:val="nil"/>
              <w:bottom w:val="nil"/>
              <w:right w:val="nil"/>
            </w:tcBorders>
            <w:shd w:val="clear" w:color="auto" w:fill="auto"/>
            <w:noWrap/>
            <w:hideMark/>
          </w:tcPr>
          <w:p w14:paraId="3147F258"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 xml:space="preserve">    </w:t>
            </w:r>
          </w:p>
        </w:tc>
      </w:tr>
      <w:tr w:rsidR="003A36A3" w:rsidRPr="003A36A3" w14:paraId="7BC492EB" w14:textId="77777777" w:rsidTr="003A36A3">
        <w:trPr>
          <w:trHeight w:val="288"/>
        </w:trPr>
        <w:tc>
          <w:tcPr>
            <w:tcW w:w="4660" w:type="dxa"/>
            <w:tcBorders>
              <w:top w:val="nil"/>
              <w:left w:val="nil"/>
              <w:bottom w:val="nil"/>
              <w:right w:val="nil"/>
            </w:tcBorders>
            <w:shd w:val="clear" w:color="auto" w:fill="auto"/>
            <w:noWrap/>
            <w:hideMark/>
          </w:tcPr>
          <w:p w14:paraId="2BE7D75A" w14:textId="77777777" w:rsidR="003A36A3" w:rsidRPr="003A36A3" w:rsidRDefault="003A36A3" w:rsidP="003A36A3">
            <w:pPr>
              <w:spacing w:after="0" w:line="240" w:lineRule="auto"/>
              <w:rPr>
                <w:rFonts w:ascii="Calibri" w:eastAsia="Times New Roman" w:hAnsi="Calibri" w:cs="Calibri"/>
                <w:color w:val="000000"/>
              </w:rPr>
            </w:pPr>
            <w:r w:rsidRPr="003A36A3">
              <w:rPr>
                <w:rFonts w:ascii="Calibri" w:eastAsia="Times New Roman" w:hAnsi="Calibri" w:cs="Calibri"/>
                <w:color w:val="000000"/>
              </w:rPr>
              <w:t>AIC</w:t>
            </w:r>
          </w:p>
        </w:tc>
        <w:tc>
          <w:tcPr>
            <w:tcW w:w="1700" w:type="dxa"/>
            <w:tcBorders>
              <w:top w:val="nil"/>
              <w:left w:val="nil"/>
              <w:bottom w:val="nil"/>
              <w:right w:val="nil"/>
            </w:tcBorders>
            <w:shd w:val="clear" w:color="auto" w:fill="auto"/>
            <w:noWrap/>
            <w:hideMark/>
          </w:tcPr>
          <w:p w14:paraId="783D50F0"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2938.06</w:t>
            </w:r>
          </w:p>
        </w:tc>
        <w:tc>
          <w:tcPr>
            <w:tcW w:w="1700" w:type="dxa"/>
            <w:tcBorders>
              <w:top w:val="nil"/>
              <w:left w:val="nil"/>
              <w:bottom w:val="nil"/>
              <w:right w:val="nil"/>
            </w:tcBorders>
            <w:shd w:val="clear" w:color="auto" w:fill="auto"/>
            <w:noWrap/>
            <w:hideMark/>
          </w:tcPr>
          <w:p w14:paraId="6356FEB2"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1235.46</w:t>
            </w:r>
          </w:p>
        </w:tc>
        <w:tc>
          <w:tcPr>
            <w:tcW w:w="1700" w:type="dxa"/>
            <w:tcBorders>
              <w:top w:val="nil"/>
              <w:left w:val="nil"/>
              <w:bottom w:val="nil"/>
              <w:right w:val="nil"/>
            </w:tcBorders>
            <w:shd w:val="clear" w:color="auto" w:fill="auto"/>
            <w:noWrap/>
            <w:hideMark/>
          </w:tcPr>
          <w:p w14:paraId="1B75E814"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1790.20</w:t>
            </w:r>
          </w:p>
        </w:tc>
        <w:tc>
          <w:tcPr>
            <w:tcW w:w="1700" w:type="dxa"/>
            <w:tcBorders>
              <w:top w:val="nil"/>
              <w:left w:val="nil"/>
              <w:bottom w:val="nil"/>
              <w:right w:val="nil"/>
            </w:tcBorders>
            <w:shd w:val="clear" w:color="auto" w:fill="auto"/>
            <w:noWrap/>
            <w:hideMark/>
          </w:tcPr>
          <w:p w14:paraId="155512F2"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2856.72</w:t>
            </w:r>
          </w:p>
        </w:tc>
      </w:tr>
      <w:tr w:rsidR="003A36A3" w:rsidRPr="003A36A3" w14:paraId="55108F27" w14:textId="77777777" w:rsidTr="003A36A3">
        <w:trPr>
          <w:trHeight w:val="288"/>
        </w:trPr>
        <w:tc>
          <w:tcPr>
            <w:tcW w:w="4660" w:type="dxa"/>
            <w:tcBorders>
              <w:top w:val="nil"/>
              <w:left w:val="nil"/>
              <w:bottom w:val="single" w:sz="4" w:space="0" w:color="auto"/>
              <w:right w:val="nil"/>
            </w:tcBorders>
            <w:shd w:val="clear" w:color="auto" w:fill="auto"/>
            <w:noWrap/>
            <w:hideMark/>
          </w:tcPr>
          <w:p w14:paraId="3F454CBD" w14:textId="77777777" w:rsidR="003A36A3" w:rsidRPr="003A36A3" w:rsidRDefault="003A36A3" w:rsidP="003A36A3">
            <w:pPr>
              <w:spacing w:after="0" w:line="240" w:lineRule="auto"/>
              <w:rPr>
                <w:rFonts w:ascii="Calibri" w:eastAsia="Times New Roman" w:hAnsi="Calibri" w:cs="Calibri"/>
                <w:color w:val="000000"/>
              </w:rPr>
            </w:pPr>
            <w:r w:rsidRPr="003A36A3">
              <w:rPr>
                <w:rFonts w:ascii="Calibri" w:eastAsia="Times New Roman" w:hAnsi="Calibri" w:cs="Calibri"/>
                <w:color w:val="000000"/>
              </w:rPr>
              <w:t>BIC</w:t>
            </w:r>
          </w:p>
        </w:tc>
        <w:tc>
          <w:tcPr>
            <w:tcW w:w="1700" w:type="dxa"/>
            <w:tcBorders>
              <w:top w:val="nil"/>
              <w:left w:val="nil"/>
              <w:bottom w:val="single" w:sz="4" w:space="0" w:color="auto"/>
              <w:right w:val="nil"/>
            </w:tcBorders>
            <w:shd w:val="clear" w:color="auto" w:fill="auto"/>
            <w:noWrap/>
            <w:hideMark/>
          </w:tcPr>
          <w:p w14:paraId="609DC2CE"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2986.54</w:t>
            </w:r>
          </w:p>
        </w:tc>
        <w:tc>
          <w:tcPr>
            <w:tcW w:w="1700" w:type="dxa"/>
            <w:tcBorders>
              <w:top w:val="nil"/>
              <w:left w:val="nil"/>
              <w:bottom w:val="single" w:sz="4" w:space="0" w:color="auto"/>
              <w:right w:val="nil"/>
            </w:tcBorders>
            <w:shd w:val="clear" w:color="auto" w:fill="auto"/>
            <w:noWrap/>
            <w:hideMark/>
          </w:tcPr>
          <w:p w14:paraId="1F473201"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1279.09</w:t>
            </w:r>
          </w:p>
        </w:tc>
        <w:tc>
          <w:tcPr>
            <w:tcW w:w="1700" w:type="dxa"/>
            <w:tcBorders>
              <w:top w:val="nil"/>
              <w:left w:val="nil"/>
              <w:bottom w:val="single" w:sz="4" w:space="0" w:color="auto"/>
              <w:right w:val="nil"/>
            </w:tcBorders>
            <w:shd w:val="clear" w:color="auto" w:fill="auto"/>
            <w:noWrap/>
            <w:hideMark/>
          </w:tcPr>
          <w:p w14:paraId="095609B0"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1832.98</w:t>
            </w:r>
          </w:p>
        </w:tc>
        <w:tc>
          <w:tcPr>
            <w:tcW w:w="1700" w:type="dxa"/>
            <w:tcBorders>
              <w:top w:val="nil"/>
              <w:left w:val="nil"/>
              <w:bottom w:val="single" w:sz="4" w:space="0" w:color="auto"/>
              <w:right w:val="nil"/>
            </w:tcBorders>
            <w:shd w:val="clear" w:color="auto" w:fill="auto"/>
            <w:noWrap/>
            <w:hideMark/>
          </w:tcPr>
          <w:p w14:paraId="44BE56B1" w14:textId="77777777" w:rsidR="003A36A3" w:rsidRPr="003A36A3" w:rsidRDefault="003A36A3" w:rsidP="003A36A3">
            <w:pPr>
              <w:spacing w:after="0" w:line="240" w:lineRule="auto"/>
              <w:jc w:val="right"/>
              <w:rPr>
                <w:rFonts w:ascii="Calibri" w:eastAsia="Times New Roman" w:hAnsi="Calibri" w:cs="Calibri"/>
                <w:color w:val="000000"/>
              </w:rPr>
            </w:pPr>
            <w:r w:rsidRPr="003A36A3">
              <w:rPr>
                <w:rFonts w:ascii="Calibri" w:eastAsia="Times New Roman" w:hAnsi="Calibri" w:cs="Calibri"/>
                <w:color w:val="000000"/>
              </w:rPr>
              <w:t>2910.05</w:t>
            </w:r>
          </w:p>
        </w:tc>
      </w:tr>
      <w:tr w:rsidR="003A36A3" w:rsidRPr="003A36A3" w14:paraId="6E7A9101" w14:textId="77777777" w:rsidTr="003A36A3">
        <w:trPr>
          <w:trHeight w:val="288"/>
        </w:trPr>
        <w:tc>
          <w:tcPr>
            <w:tcW w:w="11460" w:type="dxa"/>
            <w:gridSpan w:val="5"/>
            <w:tcBorders>
              <w:top w:val="single" w:sz="4" w:space="0" w:color="auto"/>
              <w:left w:val="nil"/>
              <w:bottom w:val="nil"/>
              <w:right w:val="nil"/>
            </w:tcBorders>
            <w:shd w:val="clear" w:color="auto" w:fill="auto"/>
            <w:noWrap/>
            <w:hideMark/>
          </w:tcPr>
          <w:p w14:paraId="7750B69D" w14:textId="77777777" w:rsidR="003A36A3" w:rsidRPr="003A36A3" w:rsidRDefault="003A36A3" w:rsidP="003A36A3">
            <w:pPr>
              <w:spacing w:after="0" w:line="240" w:lineRule="auto"/>
              <w:rPr>
                <w:rFonts w:ascii="Calibri" w:eastAsia="Times New Roman" w:hAnsi="Calibri" w:cs="Calibri"/>
                <w:color w:val="000000"/>
              </w:rPr>
            </w:pPr>
            <w:r w:rsidRPr="003A36A3">
              <w:rPr>
                <w:rFonts w:ascii="Calibri" w:eastAsia="Times New Roman" w:hAnsi="Calibri" w:cs="Calibri"/>
                <w:color w:val="000000"/>
              </w:rPr>
              <w:t xml:space="preserve"> *** p &lt; 0.001</w:t>
            </w:r>
            <w:proofErr w:type="gramStart"/>
            <w:r w:rsidRPr="003A36A3">
              <w:rPr>
                <w:rFonts w:ascii="Calibri" w:eastAsia="Times New Roman" w:hAnsi="Calibri" w:cs="Calibri"/>
                <w:color w:val="000000"/>
              </w:rPr>
              <w:t>;  *</w:t>
            </w:r>
            <w:proofErr w:type="gramEnd"/>
            <w:r w:rsidRPr="003A36A3">
              <w:rPr>
                <w:rFonts w:ascii="Calibri" w:eastAsia="Times New Roman" w:hAnsi="Calibri" w:cs="Calibri"/>
                <w:color w:val="000000"/>
              </w:rPr>
              <w:t>* p &lt; 0.01;  * p &lt; 0.05.</w:t>
            </w:r>
          </w:p>
        </w:tc>
      </w:tr>
    </w:tbl>
    <w:p w14:paraId="6C7CE9F2" w14:textId="5978C33D" w:rsidR="00DB31E7" w:rsidRDefault="00DB31E7" w:rsidP="007623B2">
      <w:pPr>
        <w:jc w:val="both"/>
        <w:sectPr w:rsidR="00DB31E7" w:rsidSect="00DB31E7">
          <w:pgSz w:w="15840" w:h="12240" w:orient="landscape"/>
          <w:pgMar w:top="720" w:right="720" w:bottom="720" w:left="720" w:header="720" w:footer="720" w:gutter="0"/>
          <w:cols w:space="720"/>
          <w:docGrid w:linePitch="360"/>
        </w:sectPr>
      </w:pPr>
    </w:p>
    <w:tbl>
      <w:tblPr>
        <w:tblW w:w="15830" w:type="dxa"/>
        <w:tblInd w:w="-720" w:type="dxa"/>
        <w:tblLook w:val="04A0" w:firstRow="1" w:lastRow="0" w:firstColumn="1" w:lastColumn="0" w:noHBand="0" w:noVBand="1"/>
      </w:tblPr>
      <w:tblGrid>
        <w:gridCol w:w="4878"/>
        <w:gridCol w:w="1564"/>
        <w:gridCol w:w="1564"/>
        <w:gridCol w:w="1564"/>
        <w:gridCol w:w="1564"/>
        <w:gridCol w:w="1564"/>
        <w:gridCol w:w="1564"/>
        <w:gridCol w:w="1568"/>
      </w:tblGrid>
      <w:tr w:rsidR="00B313DE" w:rsidRPr="00B313DE" w14:paraId="03332B96" w14:textId="77777777" w:rsidTr="00B313DE">
        <w:trPr>
          <w:trHeight w:val="284"/>
        </w:trPr>
        <w:tc>
          <w:tcPr>
            <w:tcW w:w="8006" w:type="dxa"/>
            <w:gridSpan w:val="3"/>
            <w:tcBorders>
              <w:top w:val="nil"/>
              <w:left w:val="nil"/>
              <w:bottom w:val="single" w:sz="4" w:space="0" w:color="auto"/>
              <w:right w:val="nil"/>
            </w:tcBorders>
            <w:shd w:val="clear" w:color="auto" w:fill="auto"/>
            <w:noWrap/>
            <w:vAlign w:val="bottom"/>
            <w:hideMark/>
          </w:tcPr>
          <w:p w14:paraId="235DE58E" w14:textId="119727FF"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lastRenderedPageBreak/>
              <w:t xml:space="preserve">Table 7. Parental Resources Impact on </w:t>
            </w:r>
            <w:proofErr w:type="spellStart"/>
            <w:r w:rsidRPr="00B313DE">
              <w:rPr>
                <w:rFonts w:ascii="Calibri" w:eastAsia="Times New Roman" w:hAnsi="Calibri" w:cs="Calibri"/>
                <w:color w:val="000000"/>
              </w:rPr>
              <w:t>Offpsring</w:t>
            </w:r>
            <w:proofErr w:type="spellEnd"/>
            <w:r w:rsidRPr="00B313DE">
              <w:rPr>
                <w:rFonts w:ascii="Calibri" w:eastAsia="Times New Roman" w:hAnsi="Calibri" w:cs="Calibri"/>
                <w:color w:val="000000"/>
              </w:rPr>
              <w:t xml:space="preserve"> Wealth. Husbands only. </w:t>
            </w:r>
          </w:p>
        </w:tc>
        <w:tc>
          <w:tcPr>
            <w:tcW w:w="1564" w:type="dxa"/>
            <w:tcBorders>
              <w:top w:val="nil"/>
              <w:left w:val="nil"/>
              <w:bottom w:val="single" w:sz="4" w:space="0" w:color="auto"/>
              <w:right w:val="nil"/>
            </w:tcBorders>
            <w:shd w:val="clear" w:color="auto" w:fill="auto"/>
            <w:noWrap/>
            <w:vAlign w:val="bottom"/>
            <w:hideMark/>
          </w:tcPr>
          <w:p w14:paraId="643C45AF" w14:textId="77777777"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t> </w:t>
            </w:r>
          </w:p>
        </w:tc>
        <w:tc>
          <w:tcPr>
            <w:tcW w:w="1564" w:type="dxa"/>
            <w:tcBorders>
              <w:top w:val="nil"/>
              <w:left w:val="nil"/>
              <w:bottom w:val="single" w:sz="4" w:space="0" w:color="auto"/>
              <w:right w:val="nil"/>
            </w:tcBorders>
            <w:shd w:val="clear" w:color="auto" w:fill="auto"/>
            <w:noWrap/>
            <w:vAlign w:val="bottom"/>
            <w:hideMark/>
          </w:tcPr>
          <w:p w14:paraId="774A4740" w14:textId="77777777"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t> </w:t>
            </w:r>
          </w:p>
        </w:tc>
        <w:tc>
          <w:tcPr>
            <w:tcW w:w="1564" w:type="dxa"/>
            <w:tcBorders>
              <w:top w:val="nil"/>
              <w:left w:val="nil"/>
              <w:bottom w:val="single" w:sz="4" w:space="0" w:color="auto"/>
              <w:right w:val="nil"/>
            </w:tcBorders>
            <w:shd w:val="clear" w:color="auto" w:fill="auto"/>
            <w:noWrap/>
            <w:vAlign w:val="bottom"/>
            <w:hideMark/>
          </w:tcPr>
          <w:p w14:paraId="779C6C0A" w14:textId="77777777"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t> </w:t>
            </w:r>
          </w:p>
        </w:tc>
        <w:tc>
          <w:tcPr>
            <w:tcW w:w="1564" w:type="dxa"/>
            <w:tcBorders>
              <w:top w:val="nil"/>
              <w:left w:val="nil"/>
              <w:bottom w:val="single" w:sz="4" w:space="0" w:color="auto"/>
              <w:right w:val="nil"/>
            </w:tcBorders>
            <w:shd w:val="clear" w:color="auto" w:fill="auto"/>
            <w:noWrap/>
            <w:vAlign w:val="bottom"/>
            <w:hideMark/>
          </w:tcPr>
          <w:p w14:paraId="46E9BD55" w14:textId="77777777"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t> </w:t>
            </w:r>
          </w:p>
        </w:tc>
        <w:tc>
          <w:tcPr>
            <w:tcW w:w="1568" w:type="dxa"/>
            <w:tcBorders>
              <w:top w:val="nil"/>
              <w:left w:val="nil"/>
              <w:bottom w:val="single" w:sz="4" w:space="0" w:color="auto"/>
              <w:right w:val="nil"/>
            </w:tcBorders>
            <w:shd w:val="clear" w:color="auto" w:fill="auto"/>
            <w:noWrap/>
            <w:vAlign w:val="bottom"/>
            <w:hideMark/>
          </w:tcPr>
          <w:p w14:paraId="10114FE8" w14:textId="77777777"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t> </w:t>
            </w:r>
          </w:p>
        </w:tc>
      </w:tr>
      <w:tr w:rsidR="00B313DE" w:rsidRPr="00B313DE" w14:paraId="5DA79E0C" w14:textId="77777777" w:rsidTr="00B313DE">
        <w:trPr>
          <w:trHeight w:val="1377"/>
        </w:trPr>
        <w:tc>
          <w:tcPr>
            <w:tcW w:w="4878" w:type="dxa"/>
            <w:tcBorders>
              <w:top w:val="nil"/>
              <w:left w:val="nil"/>
              <w:bottom w:val="nil"/>
              <w:right w:val="nil"/>
            </w:tcBorders>
            <w:shd w:val="clear" w:color="auto" w:fill="auto"/>
            <w:vAlign w:val="center"/>
            <w:hideMark/>
          </w:tcPr>
          <w:p w14:paraId="5D1BC4B9" w14:textId="77777777" w:rsidR="00B313DE" w:rsidRPr="00B313DE" w:rsidRDefault="00B313DE" w:rsidP="00B313DE">
            <w:pPr>
              <w:spacing w:after="0" w:line="240" w:lineRule="auto"/>
              <w:rPr>
                <w:rFonts w:ascii="Calibri" w:eastAsia="Times New Roman" w:hAnsi="Calibri" w:cs="Calibri"/>
                <w:color w:val="000000"/>
              </w:rPr>
            </w:pPr>
          </w:p>
        </w:tc>
        <w:tc>
          <w:tcPr>
            <w:tcW w:w="1564" w:type="dxa"/>
            <w:tcBorders>
              <w:top w:val="nil"/>
              <w:left w:val="nil"/>
              <w:bottom w:val="single" w:sz="4" w:space="0" w:color="auto"/>
              <w:right w:val="nil"/>
            </w:tcBorders>
            <w:shd w:val="clear" w:color="auto" w:fill="auto"/>
            <w:vAlign w:val="center"/>
            <w:hideMark/>
          </w:tcPr>
          <w:p w14:paraId="0D56E5FF" w14:textId="77777777" w:rsidR="00B313DE" w:rsidRPr="00B313DE" w:rsidRDefault="00B313DE" w:rsidP="00B313DE">
            <w:pPr>
              <w:spacing w:after="0" w:line="240" w:lineRule="auto"/>
              <w:jc w:val="center"/>
              <w:rPr>
                <w:rFonts w:ascii="Calibri" w:eastAsia="Times New Roman" w:hAnsi="Calibri" w:cs="Calibri"/>
                <w:color w:val="000000"/>
              </w:rPr>
            </w:pPr>
            <w:r w:rsidRPr="00B313DE">
              <w:rPr>
                <w:rFonts w:ascii="Calibri" w:eastAsia="Times New Roman" w:hAnsi="Calibri" w:cs="Calibri"/>
                <w:color w:val="000000"/>
              </w:rPr>
              <w:t>Total Home Asset</w:t>
            </w:r>
          </w:p>
        </w:tc>
        <w:tc>
          <w:tcPr>
            <w:tcW w:w="1564" w:type="dxa"/>
            <w:tcBorders>
              <w:top w:val="nil"/>
              <w:left w:val="nil"/>
              <w:bottom w:val="single" w:sz="4" w:space="0" w:color="auto"/>
              <w:right w:val="nil"/>
            </w:tcBorders>
            <w:shd w:val="clear" w:color="auto" w:fill="auto"/>
            <w:vAlign w:val="center"/>
            <w:hideMark/>
          </w:tcPr>
          <w:p w14:paraId="59C22A9F" w14:textId="77777777" w:rsidR="00B313DE" w:rsidRPr="00B313DE" w:rsidRDefault="00B313DE" w:rsidP="00B313DE">
            <w:pPr>
              <w:spacing w:after="0" w:line="240" w:lineRule="auto"/>
              <w:jc w:val="center"/>
              <w:rPr>
                <w:rFonts w:ascii="Calibri" w:eastAsia="Times New Roman" w:hAnsi="Calibri" w:cs="Calibri"/>
                <w:color w:val="000000"/>
              </w:rPr>
            </w:pPr>
            <w:r w:rsidRPr="00B313DE">
              <w:rPr>
                <w:rFonts w:ascii="Calibri" w:eastAsia="Times New Roman" w:hAnsi="Calibri" w:cs="Calibri"/>
                <w:color w:val="000000"/>
              </w:rPr>
              <w:t>Gifted Home at Marriage</w:t>
            </w:r>
          </w:p>
        </w:tc>
        <w:tc>
          <w:tcPr>
            <w:tcW w:w="1564" w:type="dxa"/>
            <w:tcBorders>
              <w:top w:val="nil"/>
              <w:left w:val="nil"/>
              <w:bottom w:val="single" w:sz="4" w:space="0" w:color="auto"/>
              <w:right w:val="nil"/>
            </w:tcBorders>
            <w:shd w:val="clear" w:color="auto" w:fill="auto"/>
            <w:vAlign w:val="center"/>
            <w:hideMark/>
          </w:tcPr>
          <w:p w14:paraId="08E9FE71" w14:textId="77777777" w:rsidR="00B313DE" w:rsidRPr="00B313DE" w:rsidRDefault="00B313DE" w:rsidP="00B313DE">
            <w:pPr>
              <w:spacing w:after="0" w:line="240" w:lineRule="auto"/>
              <w:jc w:val="center"/>
              <w:rPr>
                <w:rFonts w:ascii="Calibri" w:eastAsia="Times New Roman" w:hAnsi="Calibri" w:cs="Calibri"/>
                <w:color w:val="000000"/>
              </w:rPr>
            </w:pPr>
            <w:r w:rsidRPr="00B313DE">
              <w:rPr>
                <w:rFonts w:ascii="Calibri" w:eastAsia="Times New Roman" w:hAnsi="Calibri" w:cs="Calibri"/>
                <w:color w:val="000000"/>
              </w:rPr>
              <w:t>Gifted Home Value at Marriage (logged)</w:t>
            </w:r>
          </w:p>
        </w:tc>
        <w:tc>
          <w:tcPr>
            <w:tcW w:w="1564" w:type="dxa"/>
            <w:tcBorders>
              <w:top w:val="nil"/>
              <w:left w:val="nil"/>
              <w:bottom w:val="single" w:sz="4" w:space="0" w:color="auto"/>
              <w:right w:val="nil"/>
            </w:tcBorders>
            <w:shd w:val="clear" w:color="auto" w:fill="auto"/>
            <w:vAlign w:val="center"/>
            <w:hideMark/>
          </w:tcPr>
          <w:p w14:paraId="13D2DF03" w14:textId="77777777" w:rsidR="00B313DE" w:rsidRPr="00B313DE" w:rsidRDefault="00B313DE" w:rsidP="00B313DE">
            <w:pPr>
              <w:spacing w:after="0" w:line="240" w:lineRule="auto"/>
              <w:jc w:val="center"/>
              <w:rPr>
                <w:rFonts w:ascii="Calibri" w:eastAsia="Times New Roman" w:hAnsi="Calibri" w:cs="Calibri"/>
                <w:color w:val="000000"/>
              </w:rPr>
            </w:pPr>
            <w:r w:rsidRPr="00B313DE">
              <w:rPr>
                <w:rFonts w:ascii="Calibri" w:eastAsia="Times New Roman" w:hAnsi="Calibri" w:cs="Calibri"/>
                <w:color w:val="000000"/>
              </w:rPr>
              <w:t>Gift at Marriage</w:t>
            </w:r>
          </w:p>
        </w:tc>
        <w:tc>
          <w:tcPr>
            <w:tcW w:w="1564" w:type="dxa"/>
            <w:tcBorders>
              <w:top w:val="nil"/>
              <w:left w:val="nil"/>
              <w:bottom w:val="single" w:sz="4" w:space="0" w:color="auto"/>
              <w:right w:val="nil"/>
            </w:tcBorders>
            <w:shd w:val="clear" w:color="auto" w:fill="auto"/>
            <w:vAlign w:val="center"/>
            <w:hideMark/>
          </w:tcPr>
          <w:p w14:paraId="1BC24524" w14:textId="77777777" w:rsidR="00B313DE" w:rsidRPr="00B313DE" w:rsidRDefault="00B313DE" w:rsidP="00B313DE">
            <w:pPr>
              <w:spacing w:after="0" w:line="240" w:lineRule="auto"/>
              <w:jc w:val="center"/>
              <w:rPr>
                <w:rFonts w:ascii="Calibri" w:eastAsia="Times New Roman" w:hAnsi="Calibri" w:cs="Calibri"/>
                <w:color w:val="000000"/>
              </w:rPr>
            </w:pPr>
            <w:r w:rsidRPr="00B313DE">
              <w:rPr>
                <w:rFonts w:ascii="Calibri" w:eastAsia="Times New Roman" w:hAnsi="Calibri" w:cs="Calibri"/>
                <w:color w:val="000000"/>
              </w:rPr>
              <w:t>Gift Value at Marriage (logged)</w:t>
            </w:r>
          </w:p>
        </w:tc>
        <w:tc>
          <w:tcPr>
            <w:tcW w:w="1564" w:type="dxa"/>
            <w:tcBorders>
              <w:top w:val="nil"/>
              <w:left w:val="nil"/>
              <w:bottom w:val="single" w:sz="4" w:space="0" w:color="auto"/>
              <w:right w:val="nil"/>
            </w:tcBorders>
            <w:shd w:val="clear" w:color="auto" w:fill="auto"/>
            <w:vAlign w:val="center"/>
            <w:hideMark/>
          </w:tcPr>
          <w:p w14:paraId="06E341C2" w14:textId="77777777" w:rsidR="00B313DE" w:rsidRPr="00B313DE" w:rsidRDefault="00B313DE" w:rsidP="00B313DE">
            <w:pPr>
              <w:spacing w:after="0" w:line="240" w:lineRule="auto"/>
              <w:jc w:val="center"/>
              <w:rPr>
                <w:rFonts w:ascii="Calibri" w:eastAsia="Times New Roman" w:hAnsi="Calibri" w:cs="Calibri"/>
                <w:color w:val="000000"/>
              </w:rPr>
            </w:pPr>
            <w:r w:rsidRPr="00B313DE">
              <w:rPr>
                <w:rFonts w:ascii="Calibri" w:eastAsia="Times New Roman" w:hAnsi="Calibri" w:cs="Calibri"/>
                <w:color w:val="000000"/>
              </w:rPr>
              <w:t>Total Home Asset (Logged)</w:t>
            </w:r>
          </w:p>
        </w:tc>
        <w:tc>
          <w:tcPr>
            <w:tcW w:w="1568" w:type="dxa"/>
            <w:tcBorders>
              <w:top w:val="nil"/>
              <w:left w:val="nil"/>
              <w:bottom w:val="single" w:sz="4" w:space="0" w:color="auto"/>
              <w:right w:val="nil"/>
            </w:tcBorders>
            <w:shd w:val="clear" w:color="auto" w:fill="auto"/>
            <w:vAlign w:val="center"/>
            <w:hideMark/>
          </w:tcPr>
          <w:p w14:paraId="575E747C" w14:textId="77777777" w:rsidR="00B313DE" w:rsidRPr="00B313DE" w:rsidRDefault="00B313DE" w:rsidP="00B313DE">
            <w:pPr>
              <w:spacing w:after="0" w:line="240" w:lineRule="auto"/>
              <w:jc w:val="center"/>
              <w:rPr>
                <w:rFonts w:ascii="Calibri" w:eastAsia="Times New Roman" w:hAnsi="Calibri" w:cs="Calibri"/>
                <w:color w:val="000000"/>
              </w:rPr>
            </w:pPr>
            <w:r w:rsidRPr="00B313DE">
              <w:rPr>
                <w:rFonts w:ascii="Calibri" w:eastAsia="Times New Roman" w:hAnsi="Calibri" w:cs="Calibri"/>
                <w:color w:val="000000"/>
              </w:rPr>
              <w:t>Total Home Asset (Logged)</w:t>
            </w:r>
          </w:p>
        </w:tc>
      </w:tr>
      <w:tr w:rsidR="00B313DE" w:rsidRPr="00B313DE" w14:paraId="35B82040" w14:textId="77777777" w:rsidTr="00B313DE">
        <w:trPr>
          <w:trHeight w:val="284"/>
        </w:trPr>
        <w:tc>
          <w:tcPr>
            <w:tcW w:w="4878" w:type="dxa"/>
            <w:tcBorders>
              <w:top w:val="nil"/>
              <w:left w:val="nil"/>
              <w:bottom w:val="nil"/>
              <w:right w:val="nil"/>
            </w:tcBorders>
            <w:shd w:val="clear" w:color="auto" w:fill="auto"/>
            <w:noWrap/>
            <w:vAlign w:val="center"/>
            <w:hideMark/>
          </w:tcPr>
          <w:p w14:paraId="02672CDF" w14:textId="77777777" w:rsidR="00B313DE" w:rsidRPr="00B313DE" w:rsidRDefault="00B313DE" w:rsidP="00B313DE">
            <w:pPr>
              <w:spacing w:after="0" w:line="240" w:lineRule="auto"/>
              <w:jc w:val="center"/>
              <w:rPr>
                <w:rFonts w:ascii="Calibri" w:eastAsia="Times New Roman" w:hAnsi="Calibri" w:cs="Calibri"/>
                <w:color w:val="000000"/>
              </w:rPr>
            </w:pPr>
          </w:p>
        </w:tc>
        <w:tc>
          <w:tcPr>
            <w:tcW w:w="10952" w:type="dxa"/>
            <w:gridSpan w:val="7"/>
            <w:tcBorders>
              <w:top w:val="single" w:sz="4" w:space="0" w:color="auto"/>
              <w:left w:val="nil"/>
              <w:bottom w:val="nil"/>
              <w:right w:val="nil"/>
            </w:tcBorders>
            <w:shd w:val="clear" w:color="auto" w:fill="auto"/>
            <w:noWrap/>
            <w:vAlign w:val="center"/>
            <w:hideMark/>
          </w:tcPr>
          <w:p w14:paraId="4B3119D0" w14:textId="77777777" w:rsidR="00B313DE" w:rsidRPr="00B313DE" w:rsidRDefault="00B313DE" w:rsidP="00B313DE">
            <w:pPr>
              <w:spacing w:after="0" w:line="240" w:lineRule="auto"/>
              <w:jc w:val="center"/>
              <w:rPr>
                <w:rFonts w:ascii="Calibri" w:eastAsia="Times New Roman" w:hAnsi="Calibri" w:cs="Calibri"/>
                <w:color w:val="000000"/>
              </w:rPr>
            </w:pPr>
            <w:r w:rsidRPr="00B313DE">
              <w:rPr>
                <w:rFonts w:ascii="Calibri" w:eastAsia="Times New Roman" w:hAnsi="Calibri" w:cs="Calibri"/>
                <w:color w:val="000000"/>
              </w:rPr>
              <w:t>Medium/Large Cities</w:t>
            </w:r>
          </w:p>
        </w:tc>
      </w:tr>
      <w:tr w:rsidR="00B313DE" w:rsidRPr="00B313DE" w14:paraId="31E6C24B" w14:textId="77777777" w:rsidTr="00B313DE">
        <w:trPr>
          <w:trHeight w:val="284"/>
        </w:trPr>
        <w:tc>
          <w:tcPr>
            <w:tcW w:w="4878" w:type="dxa"/>
            <w:tcBorders>
              <w:top w:val="nil"/>
              <w:left w:val="nil"/>
              <w:bottom w:val="nil"/>
              <w:right w:val="nil"/>
            </w:tcBorders>
            <w:shd w:val="clear" w:color="auto" w:fill="auto"/>
            <w:noWrap/>
            <w:vAlign w:val="bottom"/>
            <w:hideMark/>
          </w:tcPr>
          <w:p w14:paraId="73BA0001" w14:textId="77777777" w:rsidR="00B313DE" w:rsidRPr="00B313DE" w:rsidRDefault="00B313DE" w:rsidP="00B313DE">
            <w:pPr>
              <w:spacing w:after="0" w:line="240" w:lineRule="auto"/>
              <w:jc w:val="center"/>
              <w:rPr>
                <w:rFonts w:ascii="Calibri" w:eastAsia="Times New Roman" w:hAnsi="Calibri" w:cs="Calibri"/>
                <w:color w:val="000000"/>
              </w:rPr>
            </w:pPr>
          </w:p>
        </w:tc>
        <w:tc>
          <w:tcPr>
            <w:tcW w:w="1564" w:type="dxa"/>
            <w:tcBorders>
              <w:top w:val="nil"/>
              <w:left w:val="nil"/>
              <w:bottom w:val="single" w:sz="4" w:space="0" w:color="auto"/>
              <w:right w:val="nil"/>
            </w:tcBorders>
            <w:shd w:val="clear" w:color="auto" w:fill="auto"/>
            <w:noWrap/>
            <w:vAlign w:val="bottom"/>
            <w:hideMark/>
          </w:tcPr>
          <w:p w14:paraId="419F0E84" w14:textId="77777777"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t>Model 11</w:t>
            </w:r>
          </w:p>
        </w:tc>
        <w:tc>
          <w:tcPr>
            <w:tcW w:w="1564" w:type="dxa"/>
            <w:tcBorders>
              <w:top w:val="nil"/>
              <w:left w:val="nil"/>
              <w:bottom w:val="single" w:sz="4" w:space="0" w:color="auto"/>
              <w:right w:val="nil"/>
            </w:tcBorders>
            <w:shd w:val="clear" w:color="auto" w:fill="auto"/>
            <w:noWrap/>
            <w:vAlign w:val="bottom"/>
            <w:hideMark/>
          </w:tcPr>
          <w:p w14:paraId="0DFCA404" w14:textId="77777777"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t>Model 12</w:t>
            </w:r>
          </w:p>
        </w:tc>
        <w:tc>
          <w:tcPr>
            <w:tcW w:w="1564" w:type="dxa"/>
            <w:tcBorders>
              <w:top w:val="nil"/>
              <w:left w:val="nil"/>
              <w:bottom w:val="single" w:sz="4" w:space="0" w:color="auto"/>
              <w:right w:val="nil"/>
            </w:tcBorders>
            <w:shd w:val="clear" w:color="auto" w:fill="auto"/>
            <w:noWrap/>
            <w:vAlign w:val="bottom"/>
            <w:hideMark/>
          </w:tcPr>
          <w:p w14:paraId="302CDA90" w14:textId="77777777"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t>Model 13</w:t>
            </w:r>
          </w:p>
        </w:tc>
        <w:tc>
          <w:tcPr>
            <w:tcW w:w="1564" w:type="dxa"/>
            <w:tcBorders>
              <w:top w:val="nil"/>
              <w:left w:val="nil"/>
              <w:bottom w:val="single" w:sz="4" w:space="0" w:color="auto"/>
              <w:right w:val="nil"/>
            </w:tcBorders>
            <w:shd w:val="clear" w:color="auto" w:fill="auto"/>
            <w:noWrap/>
            <w:vAlign w:val="bottom"/>
            <w:hideMark/>
          </w:tcPr>
          <w:p w14:paraId="43C98720" w14:textId="77777777"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t>Model 14</w:t>
            </w:r>
          </w:p>
        </w:tc>
        <w:tc>
          <w:tcPr>
            <w:tcW w:w="1564" w:type="dxa"/>
            <w:tcBorders>
              <w:top w:val="nil"/>
              <w:left w:val="nil"/>
              <w:bottom w:val="single" w:sz="4" w:space="0" w:color="auto"/>
              <w:right w:val="nil"/>
            </w:tcBorders>
            <w:shd w:val="clear" w:color="auto" w:fill="auto"/>
            <w:noWrap/>
            <w:vAlign w:val="bottom"/>
            <w:hideMark/>
          </w:tcPr>
          <w:p w14:paraId="2551B509" w14:textId="77777777"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t>Model 15</w:t>
            </w:r>
          </w:p>
        </w:tc>
        <w:tc>
          <w:tcPr>
            <w:tcW w:w="1564" w:type="dxa"/>
            <w:tcBorders>
              <w:top w:val="nil"/>
              <w:left w:val="nil"/>
              <w:bottom w:val="single" w:sz="4" w:space="0" w:color="auto"/>
              <w:right w:val="nil"/>
            </w:tcBorders>
            <w:shd w:val="clear" w:color="auto" w:fill="auto"/>
            <w:noWrap/>
            <w:vAlign w:val="bottom"/>
            <w:hideMark/>
          </w:tcPr>
          <w:p w14:paraId="4A9AEF03" w14:textId="77777777"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t>Model 16</w:t>
            </w:r>
          </w:p>
        </w:tc>
        <w:tc>
          <w:tcPr>
            <w:tcW w:w="1568" w:type="dxa"/>
            <w:tcBorders>
              <w:top w:val="nil"/>
              <w:left w:val="nil"/>
              <w:bottom w:val="single" w:sz="4" w:space="0" w:color="auto"/>
              <w:right w:val="nil"/>
            </w:tcBorders>
            <w:shd w:val="clear" w:color="auto" w:fill="auto"/>
            <w:noWrap/>
            <w:vAlign w:val="bottom"/>
            <w:hideMark/>
          </w:tcPr>
          <w:p w14:paraId="34D030A4" w14:textId="77777777"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t>Model 17</w:t>
            </w:r>
          </w:p>
        </w:tc>
      </w:tr>
      <w:tr w:rsidR="00B313DE" w:rsidRPr="00B313DE" w14:paraId="4C6E9621" w14:textId="77777777" w:rsidTr="00B313DE">
        <w:trPr>
          <w:trHeight w:val="284"/>
        </w:trPr>
        <w:tc>
          <w:tcPr>
            <w:tcW w:w="4878" w:type="dxa"/>
            <w:tcBorders>
              <w:top w:val="nil"/>
              <w:left w:val="nil"/>
              <w:bottom w:val="nil"/>
              <w:right w:val="nil"/>
            </w:tcBorders>
            <w:shd w:val="clear" w:color="auto" w:fill="auto"/>
            <w:noWrap/>
            <w:vAlign w:val="bottom"/>
            <w:hideMark/>
          </w:tcPr>
          <w:p w14:paraId="7CB8925B" w14:textId="77777777" w:rsidR="00B313DE" w:rsidRPr="00B313DE" w:rsidRDefault="00B313DE" w:rsidP="00B313DE">
            <w:pPr>
              <w:spacing w:after="0" w:line="240" w:lineRule="auto"/>
              <w:rPr>
                <w:rFonts w:ascii="Calibri" w:eastAsia="Times New Roman" w:hAnsi="Calibri" w:cs="Calibri"/>
                <w:i/>
                <w:iCs/>
                <w:color w:val="000000"/>
              </w:rPr>
            </w:pPr>
            <w:r w:rsidRPr="00B313DE">
              <w:rPr>
                <w:rFonts w:ascii="Calibri" w:eastAsia="Times New Roman" w:hAnsi="Calibri" w:cs="Calibri"/>
                <w:i/>
                <w:iCs/>
                <w:color w:val="000000"/>
              </w:rPr>
              <w:t>Parental Wealth Indicator</w:t>
            </w:r>
          </w:p>
        </w:tc>
        <w:tc>
          <w:tcPr>
            <w:tcW w:w="1564" w:type="dxa"/>
            <w:tcBorders>
              <w:top w:val="nil"/>
              <w:left w:val="nil"/>
              <w:bottom w:val="nil"/>
              <w:right w:val="nil"/>
            </w:tcBorders>
            <w:shd w:val="clear" w:color="auto" w:fill="auto"/>
            <w:noWrap/>
            <w:hideMark/>
          </w:tcPr>
          <w:p w14:paraId="4FD3A877" w14:textId="77777777" w:rsidR="00B313DE" w:rsidRPr="00B313DE" w:rsidRDefault="00B313DE" w:rsidP="00B313DE">
            <w:pPr>
              <w:spacing w:after="0" w:line="240" w:lineRule="auto"/>
              <w:rPr>
                <w:rFonts w:ascii="Calibri" w:eastAsia="Times New Roman" w:hAnsi="Calibri" w:cs="Calibri"/>
                <w:i/>
                <w:iCs/>
                <w:color w:val="000000"/>
              </w:rPr>
            </w:pPr>
          </w:p>
        </w:tc>
        <w:tc>
          <w:tcPr>
            <w:tcW w:w="1564" w:type="dxa"/>
            <w:tcBorders>
              <w:top w:val="nil"/>
              <w:left w:val="nil"/>
              <w:bottom w:val="nil"/>
              <w:right w:val="nil"/>
            </w:tcBorders>
            <w:shd w:val="clear" w:color="auto" w:fill="auto"/>
            <w:noWrap/>
            <w:hideMark/>
          </w:tcPr>
          <w:p w14:paraId="05F2BD5E" w14:textId="77777777" w:rsidR="00B313DE" w:rsidRPr="00B313DE" w:rsidRDefault="00B313DE" w:rsidP="00B313DE">
            <w:pPr>
              <w:spacing w:after="0" w:line="240" w:lineRule="auto"/>
              <w:jc w:val="center"/>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hideMark/>
          </w:tcPr>
          <w:p w14:paraId="4C577459" w14:textId="77777777" w:rsidR="00B313DE" w:rsidRPr="00B313DE" w:rsidRDefault="00B313DE" w:rsidP="00B313DE">
            <w:pPr>
              <w:spacing w:after="0" w:line="240" w:lineRule="auto"/>
              <w:jc w:val="center"/>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hideMark/>
          </w:tcPr>
          <w:p w14:paraId="521752D2" w14:textId="77777777" w:rsidR="00B313DE" w:rsidRPr="00B313DE" w:rsidRDefault="00B313DE" w:rsidP="00B313DE">
            <w:pPr>
              <w:spacing w:after="0" w:line="240" w:lineRule="auto"/>
              <w:jc w:val="center"/>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hideMark/>
          </w:tcPr>
          <w:p w14:paraId="63D12FFB" w14:textId="77777777" w:rsidR="00B313DE" w:rsidRPr="00B313DE" w:rsidRDefault="00B313DE" w:rsidP="00B313DE">
            <w:pPr>
              <w:spacing w:after="0" w:line="240" w:lineRule="auto"/>
              <w:jc w:val="center"/>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hideMark/>
          </w:tcPr>
          <w:p w14:paraId="6B2AAD63" w14:textId="77777777" w:rsidR="00B313DE" w:rsidRPr="00B313DE" w:rsidRDefault="00B313DE" w:rsidP="00B313DE">
            <w:pPr>
              <w:spacing w:after="0" w:line="240" w:lineRule="auto"/>
              <w:jc w:val="center"/>
              <w:rPr>
                <w:rFonts w:ascii="Times New Roman" w:eastAsia="Times New Roman" w:hAnsi="Times New Roman" w:cs="Times New Roman"/>
                <w:sz w:val="20"/>
                <w:szCs w:val="20"/>
              </w:rPr>
            </w:pPr>
          </w:p>
        </w:tc>
        <w:tc>
          <w:tcPr>
            <w:tcW w:w="1568" w:type="dxa"/>
            <w:tcBorders>
              <w:top w:val="nil"/>
              <w:left w:val="nil"/>
              <w:bottom w:val="nil"/>
              <w:right w:val="nil"/>
            </w:tcBorders>
            <w:shd w:val="clear" w:color="auto" w:fill="auto"/>
            <w:noWrap/>
            <w:hideMark/>
          </w:tcPr>
          <w:p w14:paraId="5F4A9CCF" w14:textId="77777777" w:rsidR="00B313DE" w:rsidRPr="00B313DE" w:rsidRDefault="00B313DE" w:rsidP="00B313DE">
            <w:pPr>
              <w:spacing w:after="0" w:line="240" w:lineRule="auto"/>
              <w:jc w:val="center"/>
              <w:rPr>
                <w:rFonts w:ascii="Times New Roman" w:eastAsia="Times New Roman" w:hAnsi="Times New Roman" w:cs="Times New Roman"/>
                <w:sz w:val="20"/>
                <w:szCs w:val="20"/>
              </w:rPr>
            </w:pPr>
          </w:p>
        </w:tc>
      </w:tr>
      <w:tr w:rsidR="00B313DE" w:rsidRPr="00B313DE" w14:paraId="58A65EEB" w14:textId="77777777" w:rsidTr="00B313DE">
        <w:trPr>
          <w:trHeight w:val="284"/>
        </w:trPr>
        <w:tc>
          <w:tcPr>
            <w:tcW w:w="4878" w:type="dxa"/>
            <w:tcBorders>
              <w:top w:val="nil"/>
              <w:left w:val="nil"/>
              <w:bottom w:val="nil"/>
              <w:right w:val="nil"/>
            </w:tcBorders>
            <w:shd w:val="clear" w:color="auto" w:fill="auto"/>
            <w:noWrap/>
            <w:hideMark/>
          </w:tcPr>
          <w:p w14:paraId="49823D2A" w14:textId="77777777" w:rsidR="00B313DE" w:rsidRPr="00B313DE" w:rsidRDefault="00B313DE" w:rsidP="00B313DE">
            <w:pPr>
              <w:spacing w:after="0" w:line="240" w:lineRule="auto"/>
              <w:ind w:firstLineChars="100" w:firstLine="220"/>
              <w:rPr>
                <w:rFonts w:ascii="Calibri" w:eastAsia="Times New Roman" w:hAnsi="Calibri" w:cs="Calibri"/>
                <w:color w:val="000000"/>
              </w:rPr>
            </w:pPr>
            <w:r w:rsidRPr="00B313DE">
              <w:rPr>
                <w:rFonts w:ascii="Calibri" w:eastAsia="Times New Roman" w:hAnsi="Calibri" w:cs="Calibri"/>
                <w:color w:val="000000"/>
              </w:rPr>
              <w:t>Parental Household Net Worth (logged)</w:t>
            </w:r>
          </w:p>
        </w:tc>
        <w:tc>
          <w:tcPr>
            <w:tcW w:w="1564" w:type="dxa"/>
            <w:tcBorders>
              <w:top w:val="nil"/>
              <w:left w:val="nil"/>
              <w:bottom w:val="nil"/>
              <w:right w:val="nil"/>
            </w:tcBorders>
            <w:shd w:val="clear" w:color="auto" w:fill="auto"/>
            <w:noWrap/>
            <w:hideMark/>
          </w:tcPr>
          <w:p w14:paraId="2471518C"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2A5220CE"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0.05 (0.04)</w:t>
            </w:r>
          </w:p>
        </w:tc>
        <w:tc>
          <w:tcPr>
            <w:tcW w:w="1564" w:type="dxa"/>
            <w:tcBorders>
              <w:top w:val="nil"/>
              <w:left w:val="nil"/>
              <w:bottom w:val="nil"/>
              <w:right w:val="nil"/>
            </w:tcBorders>
            <w:shd w:val="clear" w:color="auto" w:fill="auto"/>
            <w:noWrap/>
            <w:hideMark/>
          </w:tcPr>
          <w:p w14:paraId="2BC15A7A"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0.01 (0.03)</w:t>
            </w:r>
          </w:p>
        </w:tc>
        <w:tc>
          <w:tcPr>
            <w:tcW w:w="1564" w:type="dxa"/>
            <w:tcBorders>
              <w:top w:val="nil"/>
              <w:left w:val="nil"/>
              <w:bottom w:val="nil"/>
              <w:right w:val="nil"/>
            </w:tcBorders>
            <w:shd w:val="clear" w:color="auto" w:fill="auto"/>
            <w:noWrap/>
            <w:hideMark/>
          </w:tcPr>
          <w:p w14:paraId="33B8B36B"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0.05 (0.03)</w:t>
            </w:r>
          </w:p>
        </w:tc>
        <w:tc>
          <w:tcPr>
            <w:tcW w:w="1564" w:type="dxa"/>
            <w:tcBorders>
              <w:top w:val="nil"/>
              <w:left w:val="nil"/>
              <w:bottom w:val="nil"/>
              <w:right w:val="nil"/>
            </w:tcBorders>
            <w:shd w:val="clear" w:color="auto" w:fill="auto"/>
            <w:noWrap/>
            <w:hideMark/>
          </w:tcPr>
          <w:p w14:paraId="4FC7D315"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0.04 *** (0.01)</w:t>
            </w:r>
          </w:p>
        </w:tc>
        <w:tc>
          <w:tcPr>
            <w:tcW w:w="1564" w:type="dxa"/>
            <w:tcBorders>
              <w:top w:val="nil"/>
              <w:left w:val="nil"/>
              <w:bottom w:val="nil"/>
              <w:right w:val="nil"/>
            </w:tcBorders>
            <w:shd w:val="clear" w:color="auto" w:fill="auto"/>
            <w:noWrap/>
            <w:hideMark/>
          </w:tcPr>
          <w:p w14:paraId="3FF9A3D9"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0.07 *** (0.02)</w:t>
            </w:r>
          </w:p>
        </w:tc>
        <w:tc>
          <w:tcPr>
            <w:tcW w:w="1568" w:type="dxa"/>
            <w:tcBorders>
              <w:top w:val="nil"/>
              <w:left w:val="nil"/>
              <w:bottom w:val="nil"/>
              <w:right w:val="nil"/>
            </w:tcBorders>
            <w:shd w:val="clear" w:color="auto" w:fill="auto"/>
            <w:noWrap/>
            <w:hideMark/>
          </w:tcPr>
          <w:p w14:paraId="670F7FCA"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0.07 *** (0.02)</w:t>
            </w:r>
          </w:p>
        </w:tc>
      </w:tr>
      <w:tr w:rsidR="00B313DE" w:rsidRPr="00B313DE" w14:paraId="3AD66149" w14:textId="77777777" w:rsidTr="00B313DE">
        <w:trPr>
          <w:trHeight w:val="284"/>
        </w:trPr>
        <w:tc>
          <w:tcPr>
            <w:tcW w:w="4878" w:type="dxa"/>
            <w:tcBorders>
              <w:top w:val="nil"/>
              <w:left w:val="nil"/>
              <w:bottom w:val="nil"/>
              <w:right w:val="nil"/>
            </w:tcBorders>
            <w:shd w:val="clear" w:color="auto" w:fill="auto"/>
            <w:noWrap/>
            <w:hideMark/>
          </w:tcPr>
          <w:p w14:paraId="019444DA" w14:textId="77777777" w:rsidR="00B313DE" w:rsidRPr="00B313DE" w:rsidRDefault="00B313DE" w:rsidP="00B313DE">
            <w:pPr>
              <w:spacing w:after="0" w:line="240" w:lineRule="auto"/>
              <w:rPr>
                <w:rFonts w:ascii="Calibri" w:eastAsia="Times New Roman" w:hAnsi="Calibri" w:cs="Calibri"/>
                <w:i/>
                <w:iCs/>
                <w:color w:val="000000"/>
              </w:rPr>
            </w:pPr>
            <w:r w:rsidRPr="00B313DE">
              <w:rPr>
                <w:rFonts w:ascii="Calibri" w:eastAsia="Times New Roman" w:hAnsi="Calibri" w:cs="Calibri"/>
                <w:i/>
                <w:iCs/>
                <w:color w:val="000000"/>
              </w:rPr>
              <w:t>Additional Variables of Interest</w:t>
            </w:r>
          </w:p>
        </w:tc>
        <w:tc>
          <w:tcPr>
            <w:tcW w:w="1564" w:type="dxa"/>
            <w:tcBorders>
              <w:top w:val="nil"/>
              <w:left w:val="nil"/>
              <w:bottom w:val="nil"/>
              <w:right w:val="nil"/>
            </w:tcBorders>
            <w:shd w:val="clear" w:color="auto" w:fill="auto"/>
            <w:noWrap/>
            <w:hideMark/>
          </w:tcPr>
          <w:p w14:paraId="30220CC1" w14:textId="77777777" w:rsidR="00B313DE" w:rsidRPr="00B313DE" w:rsidRDefault="00B313DE" w:rsidP="00B313DE">
            <w:pPr>
              <w:spacing w:after="0" w:line="240" w:lineRule="auto"/>
              <w:rPr>
                <w:rFonts w:ascii="Calibri" w:eastAsia="Times New Roman" w:hAnsi="Calibri" w:cs="Calibri"/>
                <w:i/>
                <w:iCs/>
                <w:color w:val="000000"/>
              </w:rPr>
            </w:pPr>
          </w:p>
        </w:tc>
        <w:tc>
          <w:tcPr>
            <w:tcW w:w="1564" w:type="dxa"/>
            <w:tcBorders>
              <w:top w:val="nil"/>
              <w:left w:val="nil"/>
              <w:bottom w:val="nil"/>
              <w:right w:val="nil"/>
            </w:tcBorders>
            <w:shd w:val="clear" w:color="auto" w:fill="auto"/>
            <w:noWrap/>
            <w:hideMark/>
          </w:tcPr>
          <w:p w14:paraId="25500C60" w14:textId="77777777" w:rsidR="00B313DE" w:rsidRPr="00B313DE" w:rsidRDefault="00B313DE" w:rsidP="00B313DE">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hideMark/>
          </w:tcPr>
          <w:p w14:paraId="0AF79010" w14:textId="77777777" w:rsidR="00B313DE" w:rsidRPr="00B313DE" w:rsidRDefault="00B313DE" w:rsidP="00B313DE">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hideMark/>
          </w:tcPr>
          <w:p w14:paraId="565E7517" w14:textId="77777777" w:rsidR="00B313DE" w:rsidRPr="00B313DE" w:rsidRDefault="00B313DE" w:rsidP="00B313DE">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hideMark/>
          </w:tcPr>
          <w:p w14:paraId="00BEC931" w14:textId="77777777" w:rsidR="00B313DE" w:rsidRPr="00B313DE" w:rsidRDefault="00B313DE" w:rsidP="00B313DE">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hideMark/>
          </w:tcPr>
          <w:p w14:paraId="3238FFB8" w14:textId="77777777" w:rsidR="00B313DE" w:rsidRPr="00B313DE" w:rsidRDefault="00B313DE" w:rsidP="00B313DE">
            <w:pPr>
              <w:spacing w:after="0" w:line="240" w:lineRule="auto"/>
              <w:jc w:val="right"/>
              <w:rPr>
                <w:rFonts w:ascii="Times New Roman" w:eastAsia="Times New Roman" w:hAnsi="Times New Roman" w:cs="Times New Roman"/>
                <w:sz w:val="20"/>
                <w:szCs w:val="20"/>
              </w:rPr>
            </w:pPr>
          </w:p>
        </w:tc>
        <w:tc>
          <w:tcPr>
            <w:tcW w:w="1568" w:type="dxa"/>
            <w:tcBorders>
              <w:top w:val="nil"/>
              <w:left w:val="nil"/>
              <w:bottom w:val="nil"/>
              <w:right w:val="nil"/>
            </w:tcBorders>
            <w:shd w:val="clear" w:color="auto" w:fill="auto"/>
            <w:noWrap/>
            <w:hideMark/>
          </w:tcPr>
          <w:p w14:paraId="4FB7020C" w14:textId="77777777" w:rsidR="00B313DE" w:rsidRPr="00B313DE" w:rsidRDefault="00B313DE" w:rsidP="00B313DE">
            <w:pPr>
              <w:spacing w:after="0" w:line="240" w:lineRule="auto"/>
              <w:jc w:val="right"/>
              <w:rPr>
                <w:rFonts w:ascii="Times New Roman" w:eastAsia="Times New Roman" w:hAnsi="Times New Roman" w:cs="Times New Roman"/>
                <w:sz w:val="20"/>
                <w:szCs w:val="20"/>
              </w:rPr>
            </w:pPr>
          </w:p>
        </w:tc>
      </w:tr>
      <w:tr w:rsidR="00B313DE" w:rsidRPr="00B313DE" w14:paraId="17B7D7FB" w14:textId="77777777" w:rsidTr="00B313DE">
        <w:trPr>
          <w:trHeight w:val="284"/>
        </w:trPr>
        <w:tc>
          <w:tcPr>
            <w:tcW w:w="4878" w:type="dxa"/>
            <w:tcBorders>
              <w:top w:val="nil"/>
              <w:left w:val="nil"/>
              <w:bottom w:val="nil"/>
              <w:right w:val="nil"/>
            </w:tcBorders>
            <w:shd w:val="clear" w:color="auto" w:fill="auto"/>
            <w:noWrap/>
            <w:hideMark/>
          </w:tcPr>
          <w:p w14:paraId="4D5F0449" w14:textId="77777777" w:rsidR="00B313DE" w:rsidRPr="00B313DE" w:rsidRDefault="00B313DE" w:rsidP="00B313DE">
            <w:pPr>
              <w:spacing w:after="0" w:line="240" w:lineRule="auto"/>
              <w:ind w:firstLineChars="100" w:firstLine="220"/>
              <w:rPr>
                <w:rFonts w:ascii="Calibri" w:eastAsia="Times New Roman" w:hAnsi="Calibri" w:cs="Calibri"/>
                <w:color w:val="000000"/>
              </w:rPr>
            </w:pPr>
            <w:r w:rsidRPr="00B313DE">
              <w:rPr>
                <w:rFonts w:ascii="Calibri" w:eastAsia="Times New Roman" w:hAnsi="Calibri" w:cs="Calibri"/>
                <w:color w:val="000000"/>
              </w:rPr>
              <w:t>Net Parental Financial Asset (logged)</w:t>
            </w:r>
          </w:p>
        </w:tc>
        <w:tc>
          <w:tcPr>
            <w:tcW w:w="1564" w:type="dxa"/>
            <w:tcBorders>
              <w:top w:val="nil"/>
              <w:left w:val="nil"/>
              <w:bottom w:val="nil"/>
              <w:right w:val="nil"/>
            </w:tcBorders>
            <w:shd w:val="clear" w:color="auto" w:fill="auto"/>
            <w:noWrap/>
            <w:hideMark/>
          </w:tcPr>
          <w:p w14:paraId="51344B65"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0.05 ** (0.02)</w:t>
            </w:r>
          </w:p>
        </w:tc>
        <w:tc>
          <w:tcPr>
            <w:tcW w:w="1564" w:type="dxa"/>
            <w:tcBorders>
              <w:top w:val="nil"/>
              <w:left w:val="nil"/>
              <w:bottom w:val="nil"/>
              <w:right w:val="nil"/>
            </w:tcBorders>
            <w:shd w:val="clear" w:color="auto" w:fill="auto"/>
            <w:noWrap/>
            <w:hideMark/>
          </w:tcPr>
          <w:p w14:paraId="5E3D4A97"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70636815"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309CD6AE"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0BE49E2A"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5C9479A3"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8" w:type="dxa"/>
            <w:tcBorders>
              <w:top w:val="nil"/>
              <w:left w:val="nil"/>
              <w:bottom w:val="nil"/>
              <w:right w:val="nil"/>
            </w:tcBorders>
            <w:shd w:val="clear" w:color="auto" w:fill="auto"/>
            <w:noWrap/>
            <w:hideMark/>
          </w:tcPr>
          <w:p w14:paraId="470B4DE3"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r>
      <w:tr w:rsidR="00B313DE" w:rsidRPr="00B313DE" w14:paraId="18EF3252" w14:textId="77777777" w:rsidTr="00B313DE">
        <w:trPr>
          <w:trHeight w:val="284"/>
        </w:trPr>
        <w:tc>
          <w:tcPr>
            <w:tcW w:w="4878" w:type="dxa"/>
            <w:tcBorders>
              <w:top w:val="nil"/>
              <w:left w:val="nil"/>
              <w:bottom w:val="nil"/>
              <w:right w:val="nil"/>
            </w:tcBorders>
            <w:shd w:val="clear" w:color="auto" w:fill="auto"/>
            <w:noWrap/>
            <w:hideMark/>
          </w:tcPr>
          <w:p w14:paraId="02E57BD9" w14:textId="77777777" w:rsidR="00B313DE" w:rsidRPr="00B313DE" w:rsidRDefault="00B313DE" w:rsidP="00B313DE">
            <w:pPr>
              <w:spacing w:after="0" w:line="240" w:lineRule="auto"/>
              <w:ind w:firstLineChars="100" w:firstLine="220"/>
              <w:rPr>
                <w:rFonts w:ascii="Calibri" w:eastAsia="Times New Roman" w:hAnsi="Calibri" w:cs="Calibri"/>
                <w:color w:val="000000"/>
              </w:rPr>
            </w:pPr>
            <w:r w:rsidRPr="00B313DE">
              <w:rPr>
                <w:rFonts w:ascii="Calibri" w:eastAsia="Times New Roman" w:hAnsi="Calibri" w:cs="Calibri"/>
                <w:color w:val="000000"/>
              </w:rPr>
              <w:t>Negative Parental Financial Asset (ref: non-negative)</w:t>
            </w:r>
          </w:p>
        </w:tc>
        <w:tc>
          <w:tcPr>
            <w:tcW w:w="1564" w:type="dxa"/>
            <w:tcBorders>
              <w:top w:val="nil"/>
              <w:left w:val="nil"/>
              <w:bottom w:val="nil"/>
              <w:right w:val="nil"/>
            </w:tcBorders>
            <w:shd w:val="clear" w:color="auto" w:fill="auto"/>
            <w:noWrap/>
            <w:hideMark/>
          </w:tcPr>
          <w:p w14:paraId="38CCE822"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0.51 * (0.26)</w:t>
            </w:r>
          </w:p>
        </w:tc>
        <w:tc>
          <w:tcPr>
            <w:tcW w:w="1564" w:type="dxa"/>
            <w:tcBorders>
              <w:top w:val="nil"/>
              <w:left w:val="nil"/>
              <w:bottom w:val="nil"/>
              <w:right w:val="nil"/>
            </w:tcBorders>
            <w:shd w:val="clear" w:color="auto" w:fill="auto"/>
            <w:noWrap/>
            <w:hideMark/>
          </w:tcPr>
          <w:p w14:paraId="27F231F4"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117320B4"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08BA62AD"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71682CAF"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44872B5D"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8" w:type="dxa"/>
            <w:tcBorders>
              <w:top w:val="nil"/>
              <w:left w:val="nil"/>
              <w:bottom w:val="nil"/>
              <w:right w:val="nil"/>
            </w:tcBorders>
            <w:shd w:val="clear" w:color="auto" w:fill="auto"/>
            <w:noWrap/>
            <w:hideMark/>
          </w:tcPr>
          <w:p w14:paraId="109756F2"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r>
      <w:tr w:rsidR="00B313DE" w:rsidRPr="00B313DE" w14:paraId="3EB70703" w14:textId="77777777" w:rsidTr="00B313DE">
        <w:trPr>
          <w:trHeight w:val="284"/>
        </w:trPr>
        <w:tc>
          <w:tcPr>
            <w:tcW w:w="4878" w:type="dxa"/>
            <w:tcBorders>
              <w:top w:val="nil"/>
              <w:left w:val="nil"/>
              <w:bottom w:val="nil"/>
              <w:right w:val="nil"/>
            </w:tcBorders>
            <w:shd w:val="clear" w:color="auto" w:fill="auto"/>
            <w:noWrap/>
            <w:hideMark/>
          </w:tcPr>
          <w:p w14:paraId="2B6A344E" w14:textId="77777777" w:rsidR="00B313DE" w:rsidRPr="00B313DE" w:rsidRDefault="00B313DE" w:rsidP="00B313DE">
            <w:pPr>
              <w:spacing w:after="0" w:line="240" w:lineRule="auto"/>
              <w:ind w:firstLineChars="100" w:firstLine="220"/>
              <w:rPr>
                <w:rFonts w:ascii="Calibri" w:eastAsia="Times New Roman" w:hAnsi="Calibri" w:cs="Calibri"/>
                <w:color w:val="000000"/>
              </w:rPr>
            </w:pPr>
            <w:r w:rsidRPr="00B313DE">
              <w:rPr>
                <w:rFonts w:ascii="Calibri" w:eastAsia="Times New Roman" w:hAnsi="Calibri" w:cs="Calibri"/>
                <w:color w:val="000000"/>
              </w:rPr>
              <w:t>Parental Home Asset (logged)</w:t>
            </w:r>
          </w:p>
        </w:tc>
        <w:tc>
          <w:tcPr>
            <w:tcW w:w="1564" w:type="dxa"/>
            <w:tcBorders>
              <w:top w:val="nil"/>
              <w:left w:val="nil"/>
              <w:bottom w:val="nil"/>
              <w:right w:val="nil"/>
            </w:tcBorders>
            <w:shd w:val="clear" w:color="auto" w:fill="auto"/>
            <w:noWrap/>
            <w:hideMark/>
          </w:tcPr>
          <w:p w14:paraId="246556E0"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0.03 * (0.01)</w:t>
            </w:r>
          </w:p>
        </w:tc>
        <w:tc>
          <w:tcPr>
            <w:tcW w:w="1564" w:type="dxa"/>
            <w:tcBorders>
              <w:top w:val="nil"/>
              <w:left w:val="nil"/>
              <w:bottom w:val="nil"/>
              <w:right w:val="nil"/>
            </w:tcBorders>
            <w:shd w:val="clear" w:color="auto" w:fill="auto"/>
            <w:noWrap/>
            <w:hideMark/>
          </w:tcPr>
          <w:p w14:paraId="5EC28E3D"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68D7A335"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339D1B6B"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2D31B8AE"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6786B8C2"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8" w:type="dxa"/>
            <w:tcBorders>
              <w:top w:val="nil"/>
              <w:left w:val="nil"/>
              <w:bottom w:val="nil"/>
              <w:right w:val="nil"/>
            </w:tcBorders>
            <w:shd w:val="clear" w:color="auto" w:fill="auto"/>
            <w:noWrap/>
            <w:hideMark/>
          </w:tcPr>
          <w:p w14:paraId="366AEA9B"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r>
      <w:tr w:rsidR="00B313DE" w:rsidRPr="00B313DE" w14:paraId="3C704CE7" w14:textId="77777777" w:rsidTr="00B313DE">
        <w:trPr>
          <w:trHeight w:val="284"/>
        </w:trPr>
        <w:tc>
          <w:tcPr>
            <w:tcW w:w="4878" w:type="dxa"/>
            <w:tcBorders>
              <w:top w:val="nil"/>
              <w:left w:val="nil"/>
              <w:bottom w:val="nil"/>
              <w:right w:val="nil"/>
            </w:tcBorders>
            <w:shd w:val="clear" w:color="auto" w:fill="auto"/>
            <w:noWrap/>
            <w:hideMark/>
          </w:tcPr>
          <w:p w14:paraId="0E94DB9B" w14:textId="77777777" w:rsidR="00B313DE" w:rsidRPr="00B313DE" w:rsidRDefault="00B313DE" w:rsidP="00B313DE">
            <w:pPr>
              <w:spacing w:after="0" w:line="240" w:lineRule="auto"/>
              <w:ind w:firstLineChars="100" w:firstLine="220"/>
              <w:rPr>
                <w:rFonts w:ascii="Calibri" w:eastAsia="Times New Roman" w:hAnsi="Calibri" w:cs="Calibri"/>
                <w:color w:val="000000"/>
              </w:rPr>
            </w:pPr>
            <w:r w:rsidRPr="00B313DE">
              <w:rPr>
                <w:rFonts w:ascii="Calibri" w:eastAsia="Times New Roman" w:hAnsi="Calibri" w:cs="Calibri"/>
                <w:color w:val="000000"/>
              </w:rPr>
              <w:t>Other Parental Asset (logged)</w:t>
            </w:r>
          </w:p>
        </w:tc>
        <w:tc>
          <w:tcPr>
            <w:tcW w:w="1564" w:type="dxa"/>
            <w:tcBorders>
              <w:top w:val="nil"/>
              <w:left w:val="nil"/>
              <w:bottom w:val="nil"/>
              <w:right w:val="nil"/>
            </w:tcBorders>
            <w:shd w:val="clear" w:color="auto" w:fill="auto"/>
            <w:noWrap/>
            <w:hideMark/>
          </w:tcPr>
          <w:p w14:paraId="7FB970CB"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-0.01 (0.02)</w:t>
            </w:r>
          </w:p>
        </w:tc>
        <w:tc>
          <w:tcPr>
            <w:tcW w:w="1564" w:type="dxa"/>
            <w:tcBorders>
              <w:top w:val="nil"/>
              <w:left w:val="nil"/>
              <w:bottom w:val="nil"/>
              <w:right w:val="nil"/>
            </w:tcBorders>
            <w:shd w:val="clear" w:color="auto" w:fill="auto"/>
            <w:noWrap/>
            <w:hideMark/>
          </w:tcPr>
          <w:p w14:paraId="08291163"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2A8CBD56"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744852D2"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159E468A"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7404E689"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8" w:type="dxa"/>
            <w:tcBorders>
              <w:top w:val="nil"/>
              <w:left w:val="nil"/>
              <w:bottom w:val="nil"/>
              <w:right w:val="nil"/>
            </w:tcBorders>
            <w:shd w:val="clear" w:color="auto" w:fill="auto"/>
            <w:noWrap/>
            <w:hideMark/>
          </w:tcPr>
          <w:p w14:paraId="7B0CFDC4"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r>
      <w:tr w:rsidR="00B313DE" w:rsidRPr="00B313DE" w14:paraId="6E4B21A6" w14:textId="77777777" w:rsidTr="00B313DE">
        <w:trPr>
          <w:trHeight w:val="284"/>
        </w:trPr>
        <w:tc>
          <w:tcPr>
            <w:tcW w:w="4878" w:type="dxa"/>
            <w:tcBorders>
              <w:top w:val="nil"/>
              <w:left w:val="nil"/>
              <w:bottom w:val="nil"/>
              <w:right w:val="nil"/>
            </w:tcBorders>
            <w:shd w:val="clear" w:color="auto" w:fill="auto"/>
            <w:noWrap/>
            <w:hideMark/>
          </w:tcPr>
          <w:p w14:paraId="3B4307C5" w14:textId="77777777" w:rsidR="00B313DE" w:rsidRPr="00B313DE" w:rsidRDefault="00B313DE" w:rsidP="00B313DE">
            <w:pPr>
              <w:spacing w:after="0" w:line="240" w:lineRule="auto"/>
              <w:ind w:firstLineChars="100" w:firstLine="220"/>
              <w:rPr>
                <w:rFonts w:ascii="Calibri" w:eastAsia="Times New Roman" w:hAnsi="Calibri" w:cs="Calibri"/>
                <w:color w:val="000000"/>
              </w:rPr>
            </w:pPr>
            <w:r w:rsidRPr="00B313DE">
              <w:rPr>
                <w:rFonts w:ascii="Calibri" w:eastAsia="Times New Roman" w:hAnsi="Calibri" w:cs="Calibri"/>
                <w:color w:val="000000"/>
              </w:rPr>
              <w:t>Gift Upon Marriage (ref. no gift)</w:t>
            </w:r>
          </w:p>
        </w:tc>
        <w:tc>
          <w:tcPr>
            <w:tcW w:w="1564" w:type="dxa"/>
            <w:tcBorders>
              <w:top w:val="nil"/>
              <w:left w:val="nil"/>
              <w:bottom w:val="nil"/>
              <w:right w:val="nil"/>
            </w:tcBorders>
            <w:shd w:val="clear" w:color="auto" w:fill="auto"/>
            <w:noWrap/>
            <w:hideMark/>
          </w:tcPr>
          <w:p w14:paraId="158DDFD8"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7ED11BAF"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37200DF3"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63C3E30A"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6CE9E693"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643F7D7A"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0.02 (0.08)</w:t>
            </w:r>
          </w:p>
        </w:tc>
        <w:tc>
          <w:tcPr>
            <w:tcW w:w="1568" w:type="dxa"/>
            <w:tcBorders>
              <w:top w:val="nil"/>
              <w:left w:val="nil"/>
              <w:bottom w:val="nil"/>
              <w:right w:val="nil"/>
            </w:tcBorders>
            <w:shd w:val="clear" w:color="auto" w:fill="auto"/>
            <w:noWrap/>
            <w:hideMark/>
          </w:tcPr>
          <w:p w14:paraId="72BD96B2"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r>
      <w:tr w:rsidR="00B313DE" w:rsidRPr="00B313DE" w14:paraId="26C48186" w14:textId="77777777" w:rsidTr="00B313DE">
        <w:trPr>
          <w:trHeight w:val="284"/>
        </w:trPr>
        <w:tc>
          <w:tcPr>
            <w:tcW w:w="4878" w:type="dxa"/>
            <w:tcBorders>
              <w:top w:val="nil"/>
              <w:left w:val="nil"/>
              <w:bottom w:val="nil"/>
              <w:right w:val="nil"/>
            </w:tcBorders>
            <w:shd w:val="clear" w:color="auto" w:fill="auto"/>
            <w:noWrap/>
            <w:hideMark/>
          </w:tcPr>
          <w:p w14:paraId="5356C83A" w14:textId="77777777" w:rsidR="00B313DE" w:rsidRPr="00B313DE" w:rsidRDefault="00B313DE" w:rsidP="00B313DE">
            <w:pPr>
              <w:spacing w:after="0" w:line="240" w:lineRule="auto"/>
              <w:ind w:firstLineChars="100" w:firstLine="220"/>
              <w:rPr>
                <w:rFonts w:ascii="Calibri" w:eastAsia="Times New Roman" w:hAnsi="Calibri" w:cs="Calibri"/>
                <w:color w:val="000000"/>
              </w:rPr>
            </w:pPr>
            <w:r w:rsidRPr="00B313DE">
              <w:rPr>
                <w:rFonts w:ascii="Calibri" w:eastAsia="Times New Roman" w:hAnsi="Calibri" w:cs="Calibri"/>
                <w:color w:val="000000"/>
              </w:rPr>
              <w:t>Value of Gift Upon Marriage (logged)</w:t>
            </w:r>
          </w:p>
        </w:tc>
        <w:tc>
          <w:tcPr>
            <w:tcW w:w="1564" w:type="dxa"/>
            <w:tcBorders>
              <w:top w:val="nil"/>
              <w:left w:val="nil"/>
              <w:bottom w:val="nil"/>
              <w:right w:val="nil"/>
            </w:tcBorders>
            <w:shd w:val="clear" w:color="auto" w:fill="auto"/>
            <w:noWrap/>
            <w:hideMark/>
          </w:tcPr>
          <w:p w14:paraId="434C3AB4"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5E74D8DD"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43B08F72"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677BD73D"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14FD1C4D"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4D3360FB"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8" w:type="dxa"/>
            <w:tcBorders>
              <w:top w:val="nil"/>
              <w:left w:val="nil"/>
              <w:bottom w:val="nil"/>
              <w:right w:val="nil"/>
            </w:tcBorders>
            <w:shd w:val="clear" w:color="auto" w:fill="auto"/>
            <w:noWrap/>
            <w:hideMark/>
          </w:tcPr>
          <w:p w14:paraId="471C6110"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0.11 (0.06)</w:t>
            </w:r>
          </w:p>
        </w:tc>
      </w:tr>
      <w:tr w:rsidR="00B313DE" w:rsidRPr="00B313DE" w14:paraId="22905C36" w14:textId="77777777" w:rsidTr="00B313DE">
        <w:trPr>
          <w:trHeight w:val="284"/>
        </w:trPr>
        <w:tc>
          <w:tcPr>
            <w:tcW w:w="4878" w:type="dxa"/>
            <w:tcBorders>
              <w:top w:val="nil"/>
              <w:left w:val="nil"/>
              <w:bottom w:val="nil"/>
              <w:right w:val="nil"/>
            </w:tcBorders>
            <w:shd w:val="clear" w:color="auto" w:fill="auto"/>
            <w:noWrap/>
            <w:hideMark/>
          </w:tcPr>
          <w:p w14:paraId="5BA9BBEF" w14:textId="77777777" w:rsidR="00B313DE" w:rsidRPr="00B313DE" w:rsidRDefault="00B313DE" w:rsidP="00B313DE">
            <w:pPr>
              <w:spacing w:after="0" w:line="240" w:lineRule="auto"/>
              <w:ind w:firstLineChars="100" w:firstLine="220"/>
              <w:rPr>
                <w:rFonts w:ascii="Calibri" w:eastAsia="Times New Roman" w:hAnsi="Calibri" w:cs="Calibri"/>
                <w:color w:val="000000"/>
              </w:rPr>
            </w:pPr>
            <w:r w:rsidRPr="00B313DE">
              <w:rPr>
                <w:rFonts w:ascii="Calibri" w:eastAsia="Times New Roman" w:hAnsi="Calibri" w:cs="Calibri"/>
                <w:color w:val="000000"/>
              </w:rPr>
              <w:t>Gifted Home Upon Marriage (ref: no gifted home)</w:t>
            </w:r>
          </w:p>
        </w:tc>
        <w:tc>
          <w:tcPr>
            <w:tcW w:w="1564" w:type="dxa"/>
            <w:tcBorders>
              <w:top w:val="nil"/>
              <w:left w:val="nil"/>
              <w:bottom w:val="nil"/>
              <w:right w:val="nil"/>
            </w:tcBorders>
            <w:shd w:val="clear" w:color="auto" w:fill="auto"/>
            <w:noWrap/>
            <w:hideMark/>
          </w:tcPr>
          <w:p w14:paraId="199B99E4"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016B800C"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141BF306"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0F46FC89"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3152BA19"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4DBA1441"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0.35 *** (0.09)</w:t>
            </w:r>
          </w:p>
        </w:tc>
        <w:tc>
          <w:tcPr>
            <w:tcW w:w="1568" w:type="dxa"/>
            <w:tcBorders>
              <w:top w:val="nil"/>
              <w:left w:val="nil"/>
              <w:bottom w:val="nil"/>
              <w:right w:val="nil"/>
            </w:tcBorders>
            <w:shd w:val="clear" w:color="auto" w:fill="auto"/>
            <w:noWrap/>
            <w:hideMark/>
          </w:tcPr>
          <w:p w14:paraId="76A7E886"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r>
      <w:tr w:rsidR="00B313DE" w:rsidRPr="00B313DE" w14:paraId="30498A4A" w14:textId="77777777" w:rsidTr="00B313DE">
        <w:trPr>
          <w:trHeight w:val="284"/>
        </w:trPr>
        <w:tc>
          <w:tcPr>
            <w:tcW w:w="4878" w:type="dxa"/>
            <w:tcBorders>
              <w:top w:val="nil"/>
              <w:left w:val="nil"/>
              <w:bottom w:val="nil"/>
              <w:right w:val="nil"/>
            </w:tcBorders>
            <w:shd w:val="clear" w:color="auto" w:fill="auto"/>
            <w:noWrap/>
            <w:hideMark/>
          </w:tcPr>
          <w:p w14:paraId="172E3D17" w14:textId="77777777" w:rsidR="00B313DE" w:rsidRPr="00B313DE" w:rsidRDefault="00B313DE" w:rsidP="00B313DE">
            <w:pPr>
              <w:spacing w:after="0" w:line="240" w:lineRule="auto"/>
              <w:ind w:firstLineChars="100" w:firstLine="220"/>
              <w:rPr>
                <w:rFonts w:ascii="Calibri" w:eastAsia="Times New Roman" w:hAnsi="Calibri" w:cs="Calibri"/>
                <w:color w:val="000000"/>
              </w:rPr>
            </w:pPr>
            <w:r w:rsidRPr="00B313DE">
              <w:rPr>
                <w:rFonts w:ascii="Calibri" w:eastAsia="Times New Roman" w:hAnsi="Calibri" w:cs="Calibri"/>
                <w:color w:val="000000"/>
              </w:rPr>
              <w:t>Value of Gifted Home Upon Marriage (logged)</w:t>
            </w:r>
          </w:p>
        </w:tc>
        <w:tc>
          <w:tcPr>
            <w:tcW w:w="1564" w:type="dxa"/>
            <w:tcBorders>
              <w:top w:val="nil"/>
              <w:left w:val="nil"/>
              <w:bottom w:val="nil"/>
              <w:right w:val="nil"/>
            </w:tcBorders>
            <w:shd w:val="clear" w:color="auto" w:fill="auto"/>
            <w:noWrap/>
            <w:hideMark/>
          </w:tcPr>
          <w:p w14:paraId="63EA5B0B"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30B39DF9"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75C01F4A"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667D3ECF"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6DDF7ED0"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3210D5D1"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8" w:type="dxa"/>
            <w:tcBorders>
              <w:top w:val="nil"/>
              <w:left w:val="nil"/>
              <w:bottom w:val="nil"/>
              <w:right w:val="nil"/>
            </w:tcBorders>
            <w:shd w:val="clear" w:color="auto" w:fill="auto"/>
            <w:noWrap/>
            <w:hideMark/>
          </w:tcPr>
          <w:p w14:paraId="4AE78E43"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0.19 *** (0.03)</w:t>
            </w:r>
          </w:p>
        </w:tc>
      </w:tr>
      <w:tr w:rsidR="00B313DE" w:rsidRPr="00B313DE" w14:paraId="209D0781" w14:textId="77777777" w:rsidTr="00B313DE">
        <w:trPr>
          <w:trHeight w:val="284"/>
        </w:trPr>
        <w:tc>
          <w:tcPr>
            <w:tcW w:w="4878" w:type="dxa"/>
            <w:tcBorders>
              <w:top w:val="nil"/>
              <w:left w:val="nil"/>
              <w:bottom w:val="nil"/>
              <w:right w:val="nil"/>
            </w:tcBorders>
            <w:shd w:val="clear" w:color="auto" w:fill="auto"/>
            <w:noWrap/>
            <w:hideMark/>
          </w:tcPr>
          <w:p w14:paraId="104B0C95" w14:textId="77777777" w:rsidR="00B313DE" w:rsidRPr="00B313DE" w:rsidRDefault="00B313DE" w:rsidP="00B313DE">
            <w:pPr>
              <w:spacing w:after="0" w:line="240" w:lineRule="auto"/>
              <w:rPr>
                <w:rFonts w:ascii="Calibri" w:eastAsia="Times New Roman" w:hAnsi="Calibri" w:cs="Calibri"/>
                <w:i/>
                <w:iCs/>
                <w:color w:val="000000"/>
              </w:rPr>
            </w:pPr>
            <w:r w:rsidRPr="00B313DE">
              <w:rPr>
                <w:rFonts w:ascii="Calibri" w:eastAsia="Times New Roman" w:hAnsi="Calibri" w:cs="Calibri"/>
                <w:i/>
                <w:iCs/>
                <w:color w:val="000000"/>
              </w:rPr>
              <w:t>Controls (Husband)</w:t>
            </w:r>
          </w:p>
        </w:tc>
        <w:tc>
          <w:tcPr>
            <w:tcW w:w="1564" w:type="dxa"/>
            <w:tcBorders>
              <w:top w:val="nil"/>
              <w:left w:val="nil"/>
              <w:bottom w:val="nil"/>
              <w:right w:val="nil"/>
            </w:tcBorders>
            <w:shd w:val="clear" w:color="auto" w:fill="auto"/>
            <w:noWrap/>
            <w:hideMark/>
          </w:tcPr>
          <w:p w14:paraId="2A2E5F7C" w14:textId="77777777" w:rsidR="00B313DE" w:rsidRPr="00B313DE" w:rsidRDefault="00B313DE" w:rsidP="00B313DE">
            <w:pPr>
              <w:spacing w:after="0" w:line="240" w:lineRule="auto"/>
              <w:rPr>
                <w:rFonts w:ascii="Calibri" w:eastAsia="Times New Roman" w:hAnsi="Calibri" w:cs="Calibri"/>
                <w:i/>
                <w:iCs/>
                <w:color w:val="000000"/>
              </w:rPr>
            </w:pPr>
          </w:p>
        </w:tc>
        <w:tc>
          <w:tcPr>
            <w:tcW w:w="1564" w:type="dxa"/>
            <w:tcBorders>
              <w:top w:val="nil"/>
              <w:left w:val="nil"/>
              <w:bottom w:val="nil"/>
              <w:right w:val="nil"/>
            </w:tcBorders>
            <w:shd w:val="clear" w:color="auto" w:fill="auto"/>
            <w:noWrap/>
            <w:hideMark/>
          </w:tcPr>
          <w:p w14:paraId="5011EA18" w14:textId="77777777" w:rsidR="00B313DE" w:rsidRPr="00B313DE" w:rsidRDefault="00B313DE" w:rsidP="00B313DE">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hideMark/>
          </w:tcPr>
          <w:p w14:paraId="5A4E7096" w14:textId="77777777" w:rsidR="00B313DE" w:rsidRPr="00B313DE" w:rsidRDefault="00B313DE" w:rsidP="00B313DE">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hideMark/>
          </w:tcPr>
          <w:p w14:paraId="0E420A7B" w14:textId="77777777" w:rsidR="00B313DE" w:rsidRPr="00B313DE" w:rsidRDefault="00B313DE" w:rsidP="00B313DE">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hideMark/>
          </w:tcPr>
          <w:p w14:paraId="1698B7F3" w14:textId="77777777" w:rsidR="00B313DE" w:rsidRPr="00B313DE" w:rsidRDefault="00B313DE" w:rsidP="00B313DE">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hideMark/>
          </w:tcPr>
          <w:p w14:paraId="7BD59FA5" w14:textId="77777777" w:rsidR="00B313DE" w:rsidRPr="00B313DE" w:rsidRDefault="00B313DE" w:rsidP="00B313DE">
            <w:pPr>
              <w:spacing w:after="0" w:line="240" w:lineRule="auto"/>
              <w:jc w:val="right"/>
              <w:rPr>
                <w:rFonts w:ascii="Times New Roman" w:eastAsia="Times New Roman" w:hAnsi="Times New Roman" w:cs="Times New Roman"/>
                <w:sz w:val="20"/>
                <w:szCs w:val="20"/>
              </w:rPr>
            </w:pPr>
          </w:p>
        </w:tc>
        <w:tc>
          <w:tcPr>
            <w:tcW w:w="1568" w:type="dxa"/>
            <w:tcBorders>
              <w:top w:val="nil"/>
              <w:left w:val="nil"/>
              <w:bottom w:val="nil"/>
              <w:right w:val="nil"/>
            </w:tcBorders>
            <w:shd w:val="clear" w:color="auto" w:fill="auto"/>
            <w:noWrap/>
            <w:hideMark/>
          </w:tcPr>
          <w:p w14:paraId="4D5A69E3" w14:textId="77777777" w:rsidR="00B313DE" w:rsidRPr="00B313DE" w:rsidRDefault="00B313DE" w:rsidP="00B313DE">
            <w:pPr>
              <w:spacing w:after="0" w:line="240" w:lineRule="auto"/>
              <w:jc w:val="right"/>
              <w:rPr>
                <w:rFonts w:ascii="Times New Roman" w:eastAsia="Times New Roman" w:hAnsi="Times New Roman" w:cs="Times New Roman"/>
                <w:sz w:val="20"/>
                <w:szCs w:val="20"/>
              </w:rPr>
            </w:pPr>
          </w:p>
        </w:tc>
      </w:tr>
      <w:tr w:rsidR="00B313DE" w:rsidRPr="00B313DE" w14:paraId="29ADFC63" w14:textId="77777777" w:rsidTr="00B313DE">
        <w:trPr>
          <w:trHeight w:val="284"/>
        </w:trPr>
        <w:tc>
          <w:tcPr>
            <w:tcW w:w="4878" w:type="dxa"/>
            <w:tcBorders>
              <w:top w:val="nil"/>
              <w:left w:val="nil"/>
              <w:bottom w:val="nil"/>
              <w:right w:val="nil"/>
            </w:tcBorders>
            <w:shd w:val="clear" w:color="auto" w:fill="auto"/>
            <w:noWrap/>
            <w:hideMark/>
          </w:tcPr>
          <w:p w14:paraId="433591C4" w14:textId="77777777" w:rsidR="00B313DE" w:rsidRPr="00B313DE" w:rsidRDefault="00B313DE" w:rsidP="00B313DE">
            <w:pPr>
              <w:spacing w:after="0" w:line="240" w:lineRule="auto"/>
              <w:ind w:firstLineChars="100" w:firstLine="220"/>
              <w:rPr>
                <w:rFonts w:ascii="Calibri" w:eastAsia="Times New Roman" w:hAnsi="Calibri" w:cs="Calibri"/>
                <w:color w:val="000000"/>
              </w:rPr>
            </w:pPr>
            <w:r w:rsidRPr="00B313DE">
              <w:rPr>
                <w:rFonts w:ascii="Calibri" w:eastAsia="Times New Roman" w:hAnsi="Calibri" w:cs="Calibri"/>
                <w:color w:val="000000"/>
              </w:rPr>
              <w:t>Age</w:t>
            </w:r>
          </w:p>
        </w:tc>
        <w:tc>
          <w:tcPr>
            <w:tcW w:w="1564" w:type="dxa"/>
            <w:tcBorders>
              <w:top w:val="nil"/>
              <w:left w:val="nil"/>
              <w:bottom w:val="nil"/>
              <w:right w:val="nil"/>
            </w:tcBorders>
            <w:shd w:val="clear" w:color="auto" w:fill="auto"/>
            <w:noWrap/>
            <w:hideMark/>
          </w:tcPr>
          <w:p w14:paraId="7925E4FD"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-0.03 *** (0.01)</w:t>
            </w:r>
          </w:p>
        </w:tc>
        <w:tc>
          <w:tcPr>
            <w:tcW w:w="1564" w:type="dxa"/>
            <w:tcBorders>
              <w:top w:val="nil"/>
              <w:left w:val="nil"/>
              <w:bottom w:val="nil"/>
              <w:right w:val="nil"/>
            </w:tcBorders>
            <w:shd w:val="clear" w:color="auto" w:fill="auto"/>
            <w:noWrap/>
            <w:hideMark/>
          </w:tcPr>
          <w:p w14:paraId="3DCEC77B"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-0.04 ** (0.01)</w:t>
            </w:r>
          </w:p>
        </w:tc>
        <w:tc>
          <w:tcPr>
            <w:tcW w:w="1564" w:type="dxa"/>
            <w:tcBorders>
              <w:top w:val="nil"/>
              <w:left w:val="nil"/>
              <w:bottom w:val="nil"/>
              <w:right w:val="nil"/>
            </w:tcBorders>
            <w:shd w:val="clear" w:color="auto" w:fill="auto"/>
            <w:noWrap/>
            <w:hideMark/>
          </w:tcPr>
          <w:p w14:paraId="40C7800B"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-0.11 *** (0.01)</w:t>
            </w:r>
          </w:p>
        </w:tc>
        <w:tc>
          <w:tcPr>
            <w:tcW w:w="1564" w:type="dxa"/>
            <w:tcBorders>
              <w:top w:val="nil"/>
              <w:left w:val="nil"/>
              <w:bottom w:val="nil"/>
              <w:right w:val="nil"/>
            </w:tcBorders>
            <w:shd w:val="clear" w:color="auto" w:fill="auto"/>
            <w:noWrap/>
            <w:hideMark/>
          </w:tcPr>
          <w:p w14:paraId="4087EEFA"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-0.03 ** (0.01)</w:t>
            </w:r>
          </w:p>
        </w:tc>
        <w:tc>
          <w:tcPr>
            <w:tcW w:w="1564" w:type="dxa"/>
            <w:tcBorders>
              <w:top w:val="nil"/>
              <w:left w:val="nil"/>
              <w:bottom w:val="nil"/>
              <w:right w:val="nil"/>
            </w:tcBorders>
            <w:shd w:val="clear" w:color="auto" w:fill="auto"/>
            <w:noWrap/>
            <w:hideMark/>
          </w:tcPr>
          <w:p w14:paraId="39E7C383"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-0.05 *** (0.00)</w:t>
            </w:r>
          </w:p>
        </w:tc>
        <w:tc>
          <w:tcPr>
            <w:tcW w:w="1564" w:type="dxa"/>
            <w:tcBorders>
              <w:top w:val="nil"/>
              <w:left w:val="nil"/>
              <w:bottom w:val="nil"/>
              <w:right w:val="nil"/>
            </w:tcBorders>
            <w:shd w:val="clear" w:color="auto" w:fill="auto"/>
            <w:noWrap/>
            <w:hideMark/>
          </w:tcPr>
          <w:p w14:paraId="0B445880"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-0.02 *** (0.01)</w:t>
            </w:r>
          </w:p>
        </w:tc>
        <w:tc>
          <w:tcPr>
            <w:tcW w:w="1568" w:type="dxa"/>
            <w:tcBorders>
              <w:top w:val="nil"/>
              <w:left w:val="nil"/>
              <w:bottom w:val="nil"/>
              <w:right w:val="nil"/>
            </w:tcBorders>
            <w:shd w:val="clear" w:color="auto" w:fill="auto"/>
            <w:noWrap/>
            <w:hideMark/>
          </w:tcPr>
          <w:p w14:paraId="5803ED28"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-0.01 (0.01)</w:t>
            </w:r>
          </w:p>
        </w:tc>
      </w:tr>
      <w:tr w:rsidR="00B313DE" w:rsidRPr="00B313DE" w14:paraId="73E90218" w14:textId="77777777" w:rsidTr="00B313DE">
        <w:trPr>
          <w:trHeight w:val="284"/>
        </w:trPr>
        <w:tc>
          <w:tcPr>
            <w:tcW w:w="4878" w:type="dxa"/>
            <w:tcBorders>
              <w:top w:val="nil"/>
              <w:left w:val="nil"/>
              <w:bottom w:val="nil"/>
              <w:right w:val="nil"/>
            </w:tcBorders>
            <w:shd w:val="clear" w:color="auto" w:fill="auto"/>
            <w:noWrap/>
            <w:hideMark/>
          </w:tcPr>
          <w:p w14:paraId="12B8282D" w14:textId="77777777" w:rsidR="00B313DE" w:rsidRPr="00B313DE" w:rsidRDefault="00B313DE" w:rsidP="00B313DE">
            <w:pPr>
              <w:spacing w:after="0" w:line="240" w:lineRule="auto"/>
              <w:ind w:firstLineChars="100" w:firstLine="220"/>
              <w:rPr>
                <w:rFonts w:ascii="Calibri" w:eastAsia="Times New Roman" w:hAnsi="Calibri" w:cs="Calibri"/>
                <w:color w:val="000000"/>
              </w:rPr>
            </w:pPr>
            <w:r w:rsidRPr="00B313DE">
              <w:rPr>
                <w:rFonts w:ascii="Calibri" w:eastAsia="Times New Roman" w:hAnsi="Calibri" w:cs="Calibri"/>
                <w:color w:val="000000"/>
              </w:rPr>
              <w:t>Years of Schooling</w:t>
            </w:r>
          </w:p>
        </w:tc>
        <w:tc>
          <w:tcPr>
            <w:tcW w:w="1564" w:type="dxa"/>
            <w:tcBorders>
              <w:top w:val="nil"/>
              <w:left w:val="nil"/>
              <w:bottom w:val="nil"/>
              <w:right w:val="nil"/>
            </w:tcBorders>
            <w:shd w:val="clear" w:color="auto" w:fill="auto"/>
            <w:noWrap/>
            <w:hideMark/>
          </w:tcPr>
          <w:p w14:paraId="3DEA0164"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0.24 * (0.09)</w:t>
            </w:r>
          </w:p>
        </w:tc>
        <w:tc>
          <w:tcPr>
            <w:tcW w:w="1564" w:type="dxa"/>
            <w:tcBorders>
              <w:top w:val="nil"/>
              <w:left w:val="nil"/>
              <w:bottom w:val="nil"/>
              <w:right w:val="nil"/>
            </w:tcBorders>
            <w:shd w:val="clear" w:color="auto" w:fill="auto"/>
            <w:noWrap/>
            <w:hideMark/>
          </w:tcPr>
          <w:p w14:paraId="55443843"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0.35 (0.18)</w:t>
            </w:r>
          </w:p>
        </w:tc>
        <w:tc>
          <w:tcPr>
            <w:tcW w:w="1564" w:type="dxa"/>
            <w:tcBorders>
              <w:top w:val="nil"/>
              <w:left w:val="nil"/>
              <w:bottom w:val="nil"/>
              <w:right w:val="nil"/>
            </w:tcBorders>
            <w:shd w:val="clear" w:color="auto" w:fill="auto"/>
            <w:noWrap/>
            <w:hideMark/>
          </w:tcPr>
          <w:p w14:paraId="352F4180"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0.42 * (0.16)</w:t>
            </w:r>
          </w:p>
        </w:tc>
        <w:tc>
          <w:tcPr>
            <w:tcW w:w="1564" w:type="dxa"/>
            <w:tcBorders>
              <w:top w:val="nil"/>
              <w:left w:val="nil"/>
              <w:bottom w:val="nil"/>
              <w:right w:val="nil"/>
            </w:tcBorders>
            <w:shd w:val="clear" w:color="auto" w:fill="auto"/>
            <w:noWrap/>
            <w:hideMark/>
          </w:tcPr>
          <w:p w14:paraId="70F09933"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-0.36 * (0.16)</w:t>
            </w:r>
          </w:p>
        </w:tc>
        <w:tc>
          <w:tcPr>
            <w:tcW w:w="1564" w:type="dxa"/>
            <w:tcBorders>
              <w:top w:val="nil"/>
              <w:left w:val="nil"/>
              <w:bottom w:val="nil"/>
              <w:right w:val="nil"/>
            </w:tcBorders>
            <w:shd w:val="clear" w:color="auto" w:fill="auto"/>
            <w:noWrap/>
            <w:hideMark/>
          </w:tcPr>
          <w:p w14:paraId="5932213A"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0.06 (0.06)</w:t>
            </w:r>
          </w:p>
        </w:tc>
        <w:tc>
          <w:tcPr>
            <w:tcW w:w="1564" w:type="dxa"/>
            <w:tcBorders>
              <w:top w:val="nil"/>
              <w:left w:val="nil"/>
              <w:bottom w:val="nil"/>
              <w:right w:val="nil"/>
            </w:tcBorders>
            <w:shd w:val="clear" w:color="auto" w:fill="auto"/>
            <w:noWrap/>
            <w:hideMark/>
          </w:tcPr>
          <w:p w14:paraId="733196E4"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0.23 * (0.09)</w:t>
            </w:r>
          </w:p>
        </w:tc>
        <w:tc>
          <w:tcPr>
            <w:tcW w:w="1568" w:type="dxa"/>
            <w:tcBorders>
              <w:top w:val="nil"/>
              <w:left w:val="nil"/>
              <w:bottom w:val="nil"/>
              <w:right w:val="nil"/>
            </w:tcBorders>
            <w:shd w:val="clear" w:color="auto" w:fill="auto"/>
            <w:noWrap/>
            <w:hideMark/>
          </w:tcPr>
          <w:p w14:paraId="5076AD73"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0.19 * (0.09)</w:t>
            </w:r>
          </w:p>
        </w:tc>
      </w:tr>
      <w:tr w:rsidR="00B313DE" w:rsidRPr="00B313DE" w14:paraId="3DDDA48D" w14:textId="77777777" w:rsidTr="00B313DE">
        <w:trPr>
          <w:trHeight w:val="284"/>
        </w:trPr>
        <w:tc>
          <w:tcPr>
            <w:tcW w:w="4878" w:type="dxa"/>
            <w:tcBorders>
              <w:top w:val="nil"/>
              <w:left w:val="nil"/>
              <w:bottom w:val="nil"/>
              <w:right w:val="nil"/>
            </w:tcBorders>
            <w:shd w:val="clear" w:color="auto" w:fill="auto"/>
            <w:noWrap/>
            <w:hideMark/>
          </w:tcPr>
          <w:p w14:paraId="4D025372" w14:textId="77777777" w:rsidR="00B313DE" w:rsidRPr="00B313DE" w:rsidRDefault="00B313DE" w:rsidP="00B313DE">
            <w:pPr>
              <w:spacing w:after="0" w:line="240" w:lineRule="auto"/>
              <w:ind w:firstLineChars="100" w:firstLine="220"/>
              <w:rPr>
                <w:rFonts w:ascii="Calibri" w:eastAsia="Times New Roman" w:hAnsi="Calibri" w:cs="Calibri"/>
                <w:color w:val="000000"/>
              </w:rPr>
            </w:pPr>
            <w:r w:rsidRPr="00B313DE">
              <w:rPr>
                <w:rFonts w:ascii="Calibri" w:eastAsia="Times New Roman" w:hAnsi="Calibri" w:cs="Calibri"/>
                <w:color w:val="000000"/>
              </w:rPr>
              <w:t>Urban Hukou (ref: Rural Hukou)</w:t>
            </w:r>
          </w:p>
        </w:tc>
        <w:tc>
          <w:tcPr>
            <w:tcW w:w="1564" w:type="dxa"/>
            <w:tcBorders>
              <w:top w:val="nil"/>
              <w:left w:val="nil"/>
              <w:bottom w:val="nil"/>
              <w:right w:val="nil"/>
            </w:tcBorders>
            <w:shd w:val="clear" w:color="auto" w:fill="auto"/>
            <w:noWrap/>
            <w:hideMark/>
          </w:tcPr>
          <w:p w14:paraId="6D4818A6"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0.07 *** (0.01)</w:t>
            </w:r>
          </w:p>
        </w:tc>
        <w:tc>
          <w:tcPr>
            <w:tcW w:w="1564" w:type="dxa"/>
            <w:tcBorders>
              <w:top w:val="nil"/>
              <w:left w:val="nil"/>
              <w:bottom w:val="nil"/>
              <w:right w:val="nil"/>
            </w:tcBorders>
            <w:shd w:val="clear" w:color="auto" w:fill="auto"/>
            <w:noWrap/>
            <w:hideMark/>
          </w:tcPr>
          <w:p w14:paraId="01E68927"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0.04 (0.03)</w:t>
            </w:r>
          </w:p>
        </w:tc>
        <w:tc>
          <w:tcPr>
            <w:tcW w:w="1564" w:type="dxa"/>
            <w:tcBorders>
              <w:top w:val="nil"/>
              <w:left w:val="nil"/>
              <w:bottom w:val="nil"/>
              <w:right w:val="nil"/>
            </w:tcBorders>
            <w:shd w:val="clear" w:color="auto" w:fill="auto"/>
            <w:noWrap/>
            <w:hideMark/>
          </w:tcPr>
          <w:p w14:paraId="04283F90"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0.06 * (0.02)</w:t>
            </w:r>
          </w:p>
        </w:tc>
        <w:tc>
          <w:tcPr>
            <w:tcW w:w="1564" w:type="dxa"/>
            <w:tcBorders>
              <w:top w:val="nil"/>
              <w:left w:val="nil"/>
              <w:bottom w:val="nil"/>
              <w:right w:val="nil"/>
            </w:tcBorders>
            <w:shd w:val="clear" w:color="auto" w:fill="auto"/>
            <w:noWrap/>
            <w:hideMark/>
          </w:tcPr>
          <w:p w14:paraId="171B391B"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-0.04 (0.02)</w:t>
            </w:r>
          </w:p>
        </w:tc>
        <w:tc>
          <w:tcPr>
            <w:tcW w:w="1564" w:type="dxa"/>
            <w:tcBorders>
              <w:top w:val="nil"/>
              <w:left w:val="nil"/>
              <w:bottom w:val="nil"/>
              <w:right w:val="nil"/>
            </w:tcBorders>
            <w:shd w:val="clear" w:color="auto" w:fill="auto"/>
            <w:noWrap/>
            <w:hideMark/>
          </w:tcPr>
          <w:p w14:paraId="0A6A775A"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0.01 (0.01)</w:t>
            </w:r>
          </w:p>
        </w:tc>
        <w:tc>
          <w:tcPr>
            <w:tcW w:w="1564" w:type="dxa"/>
            <w:tcBorders>
              <w:top w:val="nil"/>
              <w:left w:val="nil"/>
              <w:bottom w:val="nil"/>
              <w:right w:val="nil"/>
            </w:tcBorders>
            <w:shd w:val="clear" w:color="auto" w:fill="auto"/>
            <w:noWrap/>
            <w:hideMark/>
          </w:tcPr>
          <w:p w14:paraId="317164EA"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0.07 *** (0.01)</w:t>
            </w:r>
          </w:p>
        </w:tc>
        <w:tc>
          <w:tcPr>
            <w:tcW w:w="1568" w:type="dxa"/>
            <w:tcBorders>
              <w:top w:val="nil"/>
              <w:left w:val="nil"/>
              <w:bottom w:val="nil"/>
              <w:right w:val="nil"/>
            </w:tcBorders>
            <w:shd w:val="clear" w:color="auto" w:fill="auto"/>
            <w:noWrap/>
            <w:hideMark/>
          </w:tcPr>
          <w:p w14:paraId="66394374"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0.06 *** (0.01)</w:t>
            </w:r>
          </w:p>
        </w:tc>
      </w:tr>
      <w:tr w:rsidR="00B313DE" w:rsidRPr="00B313DE" w14:paraId="6DA68C2D" w14:textId="77777777" w:rsidTr="00B313DE">
        <w:trPr>
          <w:trHeight w:val="284"/>
        </w:trPr>
        <w:tc>
          <w:tcPr>
            <w:tcW w:w="4878" w:type="dxa"/>
            <w:tcBorders>
              <w:top w:val="nil"/>
              <w:left w:val="nil"/>
              <w:bottom w:val="nil"/>
              <w:right w:val="nil"/>
            </w:tcBorders>
            <w:shd w:val="clear" w:color="auto" w:fill="auto"/>
            <w:noWrap/>
            <w:hideMark/>
          </w:tcPr>
          <w:p w14:paraId="7AFE8A7D" w14:textId="77777777" w:rsidR="00B313DE" w:rsidRPr="00B313DE" w:rsidRDefault="00B313DE" w:rsidP="00B313DE">
            <w:pPr>
              <w:spacing w:after="0" w:line="240" w:lineRule="auto"/>
              <w:ind w:firstLineChars="100" w:firstLine="220"/>
              <w:rPr>
                <w:rFonts w:ascii="Calibri" w:eastAsia="Times New Roman" w:hAnsi="Calibri" w:cs="Calibri"/>
                <w:color w:val="000000"/>
              </w:rPr>
            </w:pPr>
            <w:r w:rsidRPr="00B313DE">
              <w:rPr>
                <w:rFonts w:ascii="Calibri" w:eastAsia="Times New Roman" w:hAnsi="Calibri" w:cs="Calibri"/>
                <w:color w:val="000000"/>
              </w:rPr>
              <w:t>Public Sector Occupation (ref: private sector)</w:t>
            </w:r>
          </w:p>
        </w:tc>
        <w:tc>
          <w:tcPr>
            <w:tcW w:w="1564" w:type="dxa"/>
            <w:tcBorders>
              <w:top w:val="nil"/>
              <w:left w:val="nil"/>
              <w:bottom w:val="nil"/>
              <w:right w:val="nil"/>
            </w:tcBorders>
            <w:shd w:val="clear" w:color="auto" w:fill="auto"/>
            <w:noWrap/>
            <w:hideMark/>
          </w:tcPr>
          <w:p w14:paraId="1213D260"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0.27 (0.14)</w:t>
            </w:r>
          </w:p>
        </w:tc>
        <w:tc>
          <w:tcPr>
            <w:tcW w:w="1564" w:type="dxa"/>
            <w:tcBorders>
              <w:top w:val="nil"/>
              <w:left w:val="nil"/>
              <w:bottom w:val="nil"/>
              <w:right w:val="nil"/>
            </w:tcBorders>
            <w:shd w:val="clear" w:color="auto" w:fill="auto"/>
            <w:noWrap/>
            <w:hideMark/>
          </w:tcPr>
          <w:p w14:paraId="1D7A752F"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0.33 (0.27)</w:t>
            </w:r>
          </w:p>
        </w:tc>
        <w:tc>
          <w:tcPr>
            <w:tcW w:w="1564" w:type="dxa"/>
            <w:tcBorders>
              <w:top w:val="nil"/>
              <w:left w:val="nil"/>
              <w:bottom w:val="nil"/>
              <w:right w:val="nil"/>
            </w:tcBorders>
            <w:shd w:val="clear" w:color="auto" w:fill="auto"/>
            <w:noWrap/>
            <w:hideMark/>
          </w:tcPr>
          <w:p w14:paraId="7DEE4A69"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-0.14 (0.21)</w:t>
            </w:r>
          </w:p>
        </w:tc>
        <w:tc>
          <w:tcPr>
            <w:tcW w:w="1564" w:type="dxa"/>
            <w:tcBorders>
              <w:top w:val="nil"/>
              <w:left w:val="nil"/>
              <w:bottom w:val="nil"/>
              <w:right w:val="nil"/>
            </w:tcBorders>
            <w:shd w:val="clear" w:color="auto" w:fill="auto"/>
            <w:noWrap/>
            <w:hideMark/>
          </w:tcPr>
          <w:p w14:paraId="39A9A325"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-0.04 (0.25)</w:t>
            </w:r>
          </w:p>
        </w:tc>
        <w:tc>
          <w:tcPr>
            <w:tcW w:w="1564" w:type="dxa"/>
            <w:tcBorders>
              <w:top w:val="nil"/>
              <w:left w:val="nil"/>
              <w:bottom w:val="nil"/>
              <w:right w:val="nil"/>
            </w:tcBorders>
            <w:shd w:val="clear" w:color="auto" w:fill="auto"/>
            <w:noWrap/>
            <w:hideMark/>
          </w:tcPr>
          <w:p w14:paraId="3BE485CD"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0.06 (0.09)</w:t>
            </w:r>
          </w:p>
        </w:tc>
        <w:tc>
          <w:tcPr>
            <w:tcW w:w="1564" w:type="dxa"/>
            <w:tcBorders>
              <w:top w:val="nil"/>
              <w:left w:val="nil"/>
              <w:bottom w:val="nil"/>
              <w:right w:val="nil"/>
            </w:tcBorders>
            <w:shd w:val="clear" w:color="auto" w:fill="auto"/>
            <w:noWrap/>
            <w:hideMark/>
          </w:tcPr>
          <w:p w14:paraId="48EDEEA0"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0.25 (0.14)</w:t>
            </w:r>
          </w:p>
        </w:tc>
        <w:tc>
          <w:tcPr>
            <w:tcW w:w="1568" w:type="dxa"/>
            <w:tcBorders>
              <w:top w:val="nil"/>
              <w:left w:val="nil"/>
              <w:bottom w:val="nil"/>
              <w:right w:val="nil"/>
            </w:tcBorders>
            <w:shd w:val="clear" w:color="auto" w:fill="auto"/>
            <w:noWrap/>
            <w:hideMark/>
          </w:tcPr>
          <w:p w14:paraId="6AE85234"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0.24 (0.13)</w:t>
            </w:r>
          </w:p>
        </w:tc>
      </w:tr>
      <w:tr w:rsidR="00B313DE" w:rsidRPr="00B313DE" w14:paraId="550EE8EA" w14:textId="77777777" w:rsidTr="00B313DE">
        <w:trPr>
          <w:trHeight w:val="284"/>
        </w:trPr>
        <w:tc>
          <w:tcPr>
            <w:tcW w:w="4878" w:type="dxa"/>
            <w:tcBorders>
              <w:top w:val="nil"/>
              <w:left w:val="nil"/>
              <w:bottom w:val="nil"/>
              <w:right w:val="nil"/>
            </w:tcBorders>
            <w:shd w:val="clear" w:color="auto" w:fill="auto"/>
            <w:noWrap/>
            <w:hideMark/>
          </w:tcPr>
          <w:p w14:paraId="295C7AC8" w14:textId="77777777" w:rsidR="00B313DE" w:rsidRPr="00B313DE" w:rsidRDefault="00B313DE" w:rsidP="00B313DE">
            <w:pPr>
              <w:spacing w:after="0" w:line="240" w:lineRule="auto"/>
              <w:ind w:firstLineChars="100" w:firstLine="220"/>
              <w:rPr>
                <w:rFonts w:ascii="Calibri" w:eastAsia="Times New Roman" w:hAnsi="Calibri" w:cs="Calibri"/>
                <w:color w:val="000000"/>
              </w:rPr>
            </w:pPr>
            <w:r w:rsidRPr="00B313DE">
              <w:rPr>
                <w:rFonts w:ascii="Calibri" w:eastAsia="Times New Roman" w:hAnsi="Calibri" w:cs="Calibri"/>
                <w:color w:val="000000"/>
              </w:rPr>
              <w:t>Party Member</w:t>
            </w:r>
          </w:p>
        </w:tc>
        <w:tc>
          <w:tcPr>
            <w:tcW w:w="1564" w:type="dxa"/>
            <w:tcBorders>
              <w:top w:val="nil"/>
              <w:left w:val="nil"/>
              <w:bottom w:val="nil"/>
              <w:right w:val="nil"/>
            </w:tcBorders>
            <w:shd w:val="clear" w:color="auto" w:fill="auto"/>
            <w:noWrap/>
            <w:hideMark/>
          </w:tcPr>
          <w:p w14:paraId="5BDF1BCD"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0.10 (0.11)</w:t>
            </w:r>
          </w:p>
        </w:tc>
        <w:tc>
          <w:tcPr>
            <w:tcW w:w="1564" w:type="dxa"/>
            <w:tcBorders>
              <w:top w:val="nil"/>
              <w:left w:val="nil"/>
              <w:bottom w:val="nil"/>
              <w:right w:val="nil"/>
            </w:tcBorders>
            <w:shd w:val="clear" w:color="auto" w:fill="auto"/>
            <w:noWrap/>
            <w:hideMark/>
          </w:tcPr>
          <w:p w14:paraId="193A7CD0"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-0.27 (0.22)</w:t>
            </w:r>
          </w:p>
        </w:tc>
        <w:tc>
          <w:tcPr>
            <w:tcW w:w="1564" w:type="dxa"/>
            <w:tcBorders>
              <w:top w:val="nil"/>
              <w:left w:val="nil"/>
              <w:bottom w:val="nil"/>
              <w:right w:val="nil"/>
            </w:tcBorders>
            <w:shd w:val="clear" w:color="auto" w:fill="auto"/>
            <w:noWrap/>
            <w:hideMark/>
          </w:tcPr>
          <w:p w14:paraId="73D2FC45"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0.07 (0.18)</w:t>
            </w:r>
          </w:p>
        </w:tc>
        <w:tc>
          <w:tcPr>
            <w:tcW w:w="1564" w:type="dxa"/>
            <w:tcBorders>
              <w:top w:val="nil"/>
              <w:left w:val="nil"/>
              <w:bottom w:val="nil"/>
              <w:right w:val="nil"/>
            </w:tcBorders>
            <w:shd w:val="clear" w:color="auto" w:fill="auto"/>
            <w:noWrap/>
            <w:hideMark/>
          </w:tcPr>
          <w:p w14:paraId="0024D290"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-0.03 (0.19)</w:t>
            </w:r>
          </w:p>
        </w:tc>
        <w:tc>
          <w:tcPr>
            <w:tcW w:w="1564" w:type="dxa"/>
            <w:tcBorders>
              <w:top w:val="nil"/>
              <w:left w:val="nil"/>
              <w:bottom w:val="nil"/>
              <w:right w:val="nil"/>
            </w:tcBorders>
            <w:shd w:val="clear" w:color="auto" w:fill="auto"/>
            <w:noWrap/>
            <w:hideMark/>
          </w:tcPr>
          <w:p w14:paraId="1FAE9C95"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0.08 (0.07)</w:t>
            </w:r>
          </w:p>
        </w:tc>
        <w:tc>
          <w:tcPr>
            <w:tcW w:w="1564" w:type="dxa"/>
            <w:tcBorders>
              <w:top w:val="nil"/>
              <w:left w:val="nil"/>
              <w:bottom w:val="nil"/>
              <w:right w:val="nil"/>
            </w:tcBorders>
            <w:shd w:val="clear" w:color="auto" w:fill="auto"/>
            <w:noWrap/>
            <w:hideMark/>
          </w:tcPr>
          <w:p w14:paraId="08B9B170"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0.09 (0.10)</w:t>
            </w:r>
          </w:p>
        </w:tc>
        <w:tc>
          <w:tcPr>
            <w:tcW w:w="1568" w:type="dxa"/>
            <w:tcBorders>
              <w:top w:val="nil"/>
              <w:left w:val="nil"/>
              <w:bottom w:val="nil"/>
              <w:right w:val="nil"/>
            </w:tcBorders>
            <w:shd w:val="clear" w:color="auto" w:fill="auto"/>
            <w:noWrap/>
            <w:hideMark/>
          </w:tcPr>
          <w:p w14:paraId="56D8C51E"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0.09 (0.10)</w:t>
            </w:r>
          </w:p>
        </w:tc>
      </w:tr>
      <w:tr w:rsidR="00B313DE" w:rsidRPr="00B313DE" w14:paraId="3D0227A3" w14:textId="77777777" w:rsidTr="00B313DE">
        <w:trPr>
          <w:trHeight w:val="284"/>
        </w:trPr>
        <w:tc>
          <w:tcPr>
            <w:tcW w:w="4878" w:type="dxa"/>
            <w:tcBorders>
              <w:top w:val="nil"/>
              <w:left w:val="nil"/>
              <w:bottom w:val="nil"/>
              <w:right w:val="nil"/>
            </w:tcBorders>
            <w:shd w:val="clear" w:color="auto" w:fill="auto"/>
            <w:noWrap/>
            <w:hideMark/>
          </w:tcPr>
          <w:p w14:paraId="380A2AC1" w14:textId="77777777" w:rsidR="00B313DE" w:rsidRPr="00B313DE" w:rsidRDefault="00B313DE" w:rsidP="00B313DE">
            <w:pPr>
              <w:spacing w:after="0" w:line="240" w:lineRule="auto"/>
              <w:ind w:firstLineChars="100" w:firstLine="220"/>
              <w:rPr>
                <w:rFonts w:ascii="Calibri" w:eastAsia="Times New Roman" w:hAnsi="Calibri" w:cs="Calibri"/>
                <w:color w:val="000000"/>
              </w:rPr>
            </w:pPr>
            <w:r w:rsidRPr="00B313DE">
              <w:rPr>
                <w:rFonts w:ascii="Calibri" w:eastAsia="Times New Roman" w:hAnsi="Calibri" w:cs="Calibri"/>
                <w:color w:val="000000"/>
              </w:rPr>
              <w:t>Household Income (logged)</w:t>
            </w:r>
          </w:p>
        </w:tc>
        <w:tc>
          <w:tcPr>
            <w:tcW w:w="1564" w:type="dxa"/>
            <w:tcBorders>
              <w:top w:val="nil"/>
              <w:left w:val="nil"/>
              <w:bottom w:val="nil"/>
              <w:right w:val="nil"/>
            </w:tcBorders>
            <w:shd w:val="clear" w:color="auto" w:fill="auto"/>
            <w:noWrap/>
            <w:hideMark/>
          </w:tcPr>
          <w:p w14:paraId="79170E78"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0.14 *** (0.04)</w:t>
            </w:r>
          </w:p>
        </w:tc>
        <w:tc>
          <w:tcPr>
            <w:tcW w:w="1564" w:type="dxa"/>
            <w:tcBorders>
              <w:top w:val="nil"/>
              <w:left w:val="nil"/>
              <w:bottom w:val="nil"/>
              <w:right w:val="nil"/>
            </w:tcBorders>
            <w:shd w:val="clear" w:color="auto" w:fill="auto"/>
            <w:noWrap/>
            <w:hideMark/>
          </w:tcPr>
          <w:p w14:paraId="04930211"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0.07 (0.08)</w:t>
            </w:r>
          </w:p>
        </w:tc>
        <w:tc>
          <w:tcPr>
            <w:tcW w:w="1564" w:type="dxa"/>
            <w:tcBorders>
              <w:top w:val="nil"/>
              <w:left w:val="nil"/>
              <w:bottom w:val="nil"/>
              <w:right w:val="nil"/>
            </w:tcBorders>
            <w:shd w:val="clear" w:color="auto" w:fill="auto"/>
            <w:noWrap/>
            <w:hideMark/>
          </w:tcPr>
          <w:p w14:paraId="16C2EC04"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0.10 (0.08)</w:t>
            </w:r>
          </w:p>
        </w:tc>
        <w:tc>
          <w:tcPr>
            <w:tcW w:w="1564" w:type="dxa"/>
            <w:tcBorders>
              <w:top w:val="nil"/>
              <w:left w:val="nil"/>
              <w:bottom w:val="nil"/>
              <w:right w:val="nil"/>
            </w:tcBorders>
            <w:shd w:val="clear" w:color="auto" w:fill="auto"/>
            <w:noWrap/>
            <w:hideMark/>
          </w:tcPr>
          <w:p w14:paraId="4EE524E0"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0.06 (0.06)</w:t>
            </w:r>
          </w:p>
        </w:tc>
        <w:tc>
          <w:tcPr>
            <w:tcW w:w="1564" w:type="dxa"/>
            <w:tcBorders>
              <w:top w:val="nil"/>
              <w:left w:val="nil"/>
              <w:bottom w:val="nil"/>
              <w:right w:val="nil"/>
            </w:tcBorders>
            <w:shd w:val="clear" w:color="auto" w:fill="auto"/>
            <w:noWrap/>
            <w:hideMark/>
          </w:tcPr>
          <w:p w14:paraId="47C493E5"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0.01 (0.02)</w:t>
            </w:r>
          </w:p>
        </w:tc>
        <w:tc>
          <w:tcPr>
            <w:tcW w:w="1564" w:type="dxa"/>
            <w:tcBorders>
              <w:top w:val="nil"/>
              <w:left w:val="nil"/>
              <w:bottom w:val="nil"/>
              <w:right w:val="nil"/>
            </w:tcBorders>
            <w:shd w:val="clear" w:color="auto" w:fill="auto"/>
            <w:noWrap/>
            <w:hideMark/>
          </w:tcPr>
          <w:p w14:paraId="5B6A8EF5"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0.13 *** (0.04)</w:t>
            </w:r>
          </w:p>
        </w:tc>
        <w:tc>
          <w:tcPr>
            <w:tcW w:w="1568" w:type="dxa"/>
            <w:tcBorders>
              <w:top w:val="nil"/>
              <w:left w:val="nil"/>
              <w:bottom w:val="nil"/>
              <w:right w:val="nil"/>
            </w:tcBorders>
            <w:shd w:val="clear" w:color="auto" w:fill="auto"/>
            <w:noWrap/>
            <w:hideMark/>
          </w:tcPr>
          <w:p w14:paraId="21FB33E2"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0.13 *** (0.04)</w:t>
            </w:r>
          </w:p>
        </w:tc>
      </w:tr>
      <w:tr w:rsidR="00B313DE" w:rsidRPr="00B313DE" w14:paraId="531E38DF" w14:textId="77777777" w:rsidTr="00B313DE">
        <w:trPr>
          <w:trHeight w:val="284"/>
        </w:trPr>
        <w:tc>
          <w:tcPr>
            <w:tcW w:w="4878" w:type="dxa"/>
            <w:tcBorders>
              <w:top w:val="nil"/>
              <w:left w:val="nil"/>
              <w:bottom w:val="nil"/>
              <w:right w:val="nil"/>
            </w:tcBorders>
            <w:shd w:val="clear" w:color="auto" w:fill="auto"/>
            <w:noWrap/>
            <w:hideMark/>
          </w:tcPr>
          <w:p w14:paraId="16B77D72" w14:textId="77777777" w:rsidR="00B313DE" w:rsidRPr="00B313DE" w:rsidRDefault="00B313DE" w:rsidP="00B313DE">
            <w:pPr>
              <w:spacing w:after="0" w:line="240" w:lineRule="auto"/>
              <w:rPr>
                <w:rFonts w:ascii="Calibri" w:eastAsia="Times New Roman" w:hAnsi="Calibri" w:cs="Calibri"/>
                <w:i/>
                <w:iCs/>
                <w:color w:val="000000"/>
              </w:rPr>
            </w:pPr>
            <w:r w:rsidRPr="00B313DE">
              <w:rPr>
                <w:rFonts w:ascii="Calibri" w:eastAsia="Times New Roman" w:hAnsi="Calibri" w:cs="Calibri"/>
                <w:i/>
                <w:iCs/>
                <w:color w:val="000000"/>
              </w:rPr>
              <w:t>Controls (Husband Father)</w:t>
            </w:r>
          </w:p>
        </w:tc>
        <w:tc>
          <w:tcPr>
            <w:tcW w:w="1564" w:type="dxa"/>
            <w:tcBorders>
              <w:top w:val="nil"/>
              <w:left w:val="nil"/>
              <w:bottom w:val="nil"/>
              <w:right w:val="nil"/>
            </w:tcBorders>
            <w:shd w:val="clear" w:color="auto" w:fill="auto"/>
            <w:noWrap/>
            <w:hideMark/>
          </w:tcPr>
          <w:p w14:paraId="1854411A" w14:textId="77777777" w:rsidR="00B313DE" w:rsidRPr="00B313DE" w:rsidRDefault="00B313DE" w:rsidP="00B313DE">
            <w:pPr>
              <w:spacing w:after="0" w:line="240" w:lineRule="auto"/>
              <w:rPr>
                <w:rFonts w:ascii="Calibri" w:eastAsia="Times New Roman" w:hAnsi="Calibri" w:cs="Calibri"/>
                <w:i/>
                <w:iCs/>
                <w:color w:val="000000"/>
              </w:rPr>
            </w:pPr>
          </w:p>
        </w:tc>
        <w:tc>
          <w:tcPr>
            <w:tcW w:w="1564" w:type="dxa"/>
            <w:tcBorders>
              <w:top w:val="nil"/>
              <w:left w:val="nil"/>
              <w:bottom w:val="nil"/>
              <w:right w:val="nil"/>
            </w:tcBorders>
            <w:shd w:val="clear" w:color="auto" w:fill="auto"/>
            <w:noWrap/>
            <w:hideMark/>
          </w:tcPr>
          <w:p w14:paraId="73524F3E" w14:textId="77777777" w:rsidR="00B313DE" w:rsidRPr="00B313DE" w:rsidRDefault="00B313DE" w:rsidP="00B313DE">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hideMark/>
          </w:tcPr>
          <w:p w14:paraId="37B704B2" w14:textId="77777777" w:rsidR="00B313DE" w:rsidRPr="00B313DE" w:rsidRDefault="00B313DE" w:rsidP="00B313DE">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hideMark/>
          </w:tcPr>
          <w:p w14:paraId="033BEE38" w14:textId="77777777" w:rsidR="00B313DE" w:rsidRPr="00B313DE" w:rsidRDefault="00B313DE" w:rsidP="00B313DE">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hideMark/>
          </w:tcPr>
          <w:p w14:paraId="2D2E8DBF" w14:textId="77777777" w:rsidR="00B313DE" w:rsidRPr="00B313DE" w:rsidRDefault="00B313DE" w:rsidP="00B313DE">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hideMark/>
          </w:tcPr>
          <w:p w14:paraId="6E00A317" w14:textId="77777777" w:rsidR="00B313DE" w:rsidRPr="00B313DE" w:rsidRDefault="00B313DE" w:rsidP="00B313DE">
            <w:pPr>
              <w:spacing w:after="0" w:line="240" w:lineRule="auto"/>
              <w:jc w:val="right"/>
              <w:rPr>
                <w:rFonts w:ascii="Times New Roman" w:eastAsia="Times New Roman" w:hAnsi="Times New Roman" w:cs="Times New Roman"/>
                <w:sz w:val="20"/>
                <w:szCs w:val="20"/>
              </w:rPr>
            </w:pPr>
          </w:p>
        </w:tc>
        <w:tc>
          <w:tcPr>
            <w:tcW w:w="1568" w:type="dxa"/>
            <w:tcBorders>
              <w:top w:val="nil"/>
              <w:left w:val="nil"/>
              <w:bottom w:val="nil"/>
              <w:right w:val="nil"/>
            </w:tcBorders>
            <w:shd w:val="clear" w:color="auto" w:fill="auto"/>
            <w:noWrap/>
            <w:hideMark/>
          </w:tcPr>
          <w:p w14:paraId="297D9DDF" w14:textId="77777777" w:rsidR="00B313DE" w:rsidRPr="00B313DE" w:rsidRDefault="00B313DE" w:rsidP="00B313DE">
            <w:pPr>
              <w:spacing w:after="0" w:line="240" w:lineRule="auto"/>
              <w:jc w:val="right"/>
              <w:rPr>
                <w:rFonts w:ascii="Times New Roman" w:eastAsia="Times New Roman" w:hAnsi="Times New Roman" w:cs="Times New Roman"/>
                <w:sz w:val="20"/>
                <w:szCs w:val="20"/>
              </w:rPr>
            </w:pPr>
          </w:p>
        </w:tc>
      </w:tr>
      <w:tr w:rsidR="00B313DE" w:rsidRPr="00B313DE" w14:paraId="4F9A2301" w14:textId="77777777" w:rsidTr="00B313DE">
        <w:trPr>
          <w:trHeight w:val="284"/>
        </w:trPr>
        <w:tc>
          <w:tcPr>
            <w:tcW w:w="4878" w:type="dxa"/>
            <w:tcBorders>
              <w:top w:val="nil"/>
              <w:left w:val="nil"/>
              <w:bottom w:val="nil"/>
              <w:right w:val="nil"/>
            </w:tcBorders>
            <w:shd w:val="clear" w:color="auto" w:fill="auto"/>
            <w:noWrap/>
            <w:hideMark/>
          </w:tcPr>
          <w:p w14:paraId="49789A14" w14:textId="77777777" w:rsidR="00B313DE" w:rsidRPr="00B313DE" w:rsidRDefault="00B313DE" w:rsidP="00B313DE">
            <w:pPr>
              <w:spacing w:after="0" w:line="240" w:lineRule="auto"/>
              <w:ind w:firstLineChars="100" w:firstLine="220"/>
              <w:rPr>
                <w:rFonts w:ascii="Calibri" w:eastAsia="Times New Roman" w:hAnsi="Calibri" w:cs="Calibri"/>
                <w:color w:val="000000"/>
              </w:rPr>
            </w:pPr>
            <w:r w:rsidRPr="00B313DE">
              <w:rPr>
                <w:rFonts w:ascii="Calibri" w:eastAsia="Times New Roman" w:hAnsi="Calibri" w:cs="Calibri"/>
                <w:color w:val="000000"/>
              </w:rPr>
              <w:t>Years of Schooling</w:t>
            </w:r>
          </w:p>
        </w:tc>
        <w:tc>
          <w:tcPr>
            <w:tcW w:w="1564" w:type="dxa"/>
            <w:tcBorders>
              <w:top w:val="nil"/>
              <w:left w:val="nil"/>
              <w:bottom w:val="nil"/>
              <w:right w:val="nil"/>
            </w:tcBorders>
            <w:shd w:val="clear" w:color="auto" w:fill="auto"/>
            <w:noWrap/>
            <w:hideMark/>
          </w:tcPr>
          <w:p w14:paraId="32BBCDA7"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-0.01 (0.01)</w:t>
            </w:r>
          </w:p>
        </w:tc>
        <w:tc>
          <w:tcPr>
            <w:tcW w:w="1564" w:type="dxa"/>
            <w:tcBorders>
              <w:top w:val="nil"/>
              <w:left w:val="nil"/>
              <w:bottom w:val="nil"/>
              <w:right w:val="nil"/>
            </w:tcBorders>
            <w:shd w:val="clear" w:color="auto" w:fill="auto"/>
            <w:noWrap/>
            <w:hideMark/>
          </w:tcPr>
          <w:p w14:paraId="69CD5815"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0.08 *** (0.02)</w:t>
            </w:r>
          </w:p>
        </w:tc>
        <w:tc>
          <w:tcPr>
            <w:tcW w:w="1564" w:type="dxa"/>
            <w:tcBorders>
              <w:top w:val="nil"/>
              <w:left w:val="nil"/>
              <w:bottom w:val="nil"/>
              <w:right w:val="nil"/>
            </w:tcBorders>
            <w:shd w:val="clear" w:color="auto" w:fill="auto"/>
            <w:noWrap/>
            <w:hideMark/>
          </w:tcPr>
          <w:p w14:paraId="05B9045C"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0.04 * (0.02)</w:t>
            </w:r>
          </w:p>
        </w:tc>
        <w:tc>
          <w:tcPr>
            <w:tcW w:w="1564" w:type="dxa"/>
            <w:tcBorders>
              <w:top w:val="nil"/>
              <w:left w:val="nil"/>
              <w:bottom w:val="nil"/>
              <w:right w:val="nil"/>
            </w:tcBorders>
            <w:shd w:val="clear" w:color="auto" w:fill="auto"/>
            <w:noWrap/>
            <w:hideMark/>
          </w:tcPr>
          <w:p w14:paraId="25E8F206"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0.09 *** (0.02)</w:t>
            </w:r>
          </w:p>
        </w:tc>
        <w:tc>
          <w:tcPr>
            <w:tcW w:w="1564" w:type="dxa"/>
            <w:tcBorders>
              <w:top w:val="nil"/>
              <w:left w:val="nil"/>
              <w:bottom w:val="nil"/>
              <w:right w:val="nil"/>
            </w:tcBorders>
            <w:shd w:val="clear" w:color="auto" w:fill="auto"/>
            <w:noWrap/>
            <w:hideMark/>
          </w:tcPr>
          <w:p w14:paraId="74999749"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0.01 (0.01)</w:t>
            </w:r>
          </w:p>
        </w:tc>
        <w:tc>
          <w:tcPr>
            <w:tcW w:w="1564" w:type="dxa"/>
            <w:tcBorders>
              <w:top w:val="nil"/>
              <w:left w:val="nil"/>
              <w:bottom w:val="nil"/>
              <w:right w:val="nil"/>
            </w:tcBorders>
            <w:shd w:val="clear" w:color="auto" w:fill="auto"/>
            <w:noWrap/>
            <w:hideMark/>
          </w:tcPr>
          <w:p w14:paraId="434DB3D2"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-0.01 (0.01)</w:t>
            </w:r>
          </w:p>
        </w:tc>
        <w:tc>
          <w:tcPr>
            <w:tcW w:w="1568" w:type="dxa"/>
            <w:tcBorders>
              <w:top w:val="nil"/>
              <w:left w:val="nil"/>
              <w:bottom w:val="nil"/>
              <w:right w:val="nil"/>
            </w:tcBorders>
            <w:shd w:val="clear" w:color="auto" w:fill="auto"/>
            <w:noWrap/>
            <w:hideMark/>
          </w:tcPr>
          <w:p w14:paraId="16F85323"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-0.02 (0.01)</w:t>
            </w:r>
          </w:p>
        </w:tc>
      </w:tr>
      <w:tr w:rsidR="00B313DE" w:rsidRPr="00B313DE" w14:paraId="47A65BE1" w14:textId="77777777" w:rsidTr="00B313DE">
        <w:trPr>
          <w:trHeight w:val="284"/>
        </w:trPr>
        <w:tc>
          <w:tcPr>
            <w:tcW w:w="4878" w:type="dxa"/>
            <w:tcBorders>
              <w:top w:val="nil"/>
              <w:left w:val="nil"/>
              <w:bottom w:val="single" w:sz="4" w:space="0" w:color="auto"/>
              <w:right w:val="nil"/>
            </w:tcBorders>
            <w:shd w:val="clear" w:color="auto" w:fill="auto"/>
            <w:noWrap/>
            <w:hideMark/>
          </w:tcPr>
          <w:p w14:paraId="673DCD87" w14:textId="77777777" w:rsidR="00B313DE" w:rsidRPr="00B313DE" w:rsidRDefault="00B313DE" w:rsidP="00B313DE">
            <w:pPr>
              <w:spacing w:after="0" w:line="240" w:lineRule="auto"/>
              <w:rPr>
                <w:rFonts w:ascii="Calibri" w:eastAsia="Times New Roman" w:hAnsi="Calibri" w:cs="Calibri"/>
                <w:i/>
                <w:iCs/>
                <w:color w:val="000000"/>
              </w:rPr>
            </w:pPr>
            <w:r w:rsidRPr="00B313DE">
              <w:rPr>
                <w:rFonts w:ascii="Calibri" w:eastAsia="Times New Roman" w:hAnsi="Calibri" w:cs="Calibri"/>
                <w:i/>
                <w:iCs/>
                <w:color w:val="000000"/>
              </w:rPr>
              <w:t>(Intercept)</w:t>
            </w:r>
          </w:p>
        </w:tc>
        <w:tc>
          <w:tcPr>
            <w:tcW w:w="1564" w:type="dxa"/>
            <w:tcBorders>
              <w:top w:val="nil"/>
              <w:left w:val="nil"/>
              <w:bottom w:val="single" w:sz="4" w:space="0" w:color="auto"/>
              <w:right w:val="nil"/>
            </w:tcBorders>
            <w:shd w:val="clear" w:color="auto" w:fill="auto"/>
            <w:noWrap/>
            <w:hideMark/>
          </w:tcPr>
          <w:p w14:paraId="4902B106"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1.86 ** (0.56)</w:t>
            </w:r>
          </w:p>
        </w:tc>
        <w:tc>
          <w:tcPr>
            <w:tcW w:w="1564" w:type="dxa"/>
            <w:tcBorders>
              <w:top w:val="nil"/>
              <w:left w:val="nil"/>
              <w:bottom w:val="single" w:sz="4" w:space="0" w:color="auto"/>
              <w:right w:val="nil"/>
            </w:tcBorders>
            <w:shd w:val="clear" w:color="auto" w:fill="auto"/>
            <w:noWrap/>
            <w:hideMark/>
          </w:tcPr>
          <w:p w14:paraId="074E0C20"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-2.57 * (1.05)</w:t>
            </w:r>
          </w:p>
        </w:tc>
        <w:tc>
          <w:tcPr>
            <w:tcW w:w="1564" w:type="dxa"/>
            <w:tcBorders>
              <w:top w:val="nil"/>
              <w:left w:val="nil"/>
              <w:bottom w:val="single" w:sz="4" w:space="0" w:color="auto"/>
              <w:right w:val="nil"/>
            </w:tcBorders>
            <w:shd w:val="clear" w:color="auto" w:fill="auto"/>
            <w:noWrap/>
            <w:hideMark/>
          </w:tcPr>
          <w:p w14:paraId="5833CC0A"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4.11 *** (0.97)</w:t>
            </w:r>
          </w:p>
        </w:tc>
        <w:tc>
          <w:tcPr>
            <w:tcW w:w="1564" w:type="dxa"/>
            <w:tcBorders>
              <w:top w:val="nil"/>
              <w:left w:val="nil"/>
              <w:bottom w:val="single" w:sz="4" w:space="0" w:color="auto"/>
              <w:right w:val="nil"/>
            </w:tcBorders>
            <w:shd w:val="clear" w:color="auto" w:fill="auto"/>
            <w:noWrap/>
            <w:hideMark/>
          </w:tcPr>
          <w:p w14:paraId="5627801C"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0.40 (0.84)</w:t>
            </w:r>
          </w:p>
        </w:tc>
        <w:tc>
          <w:tcPr>
            <w:tcW w:w="1564" w:type="dxa"/>
            <w:tcBorders>
              <w:top w:val="nil"/>
              <w:left w:val="nil"/>
              <w:bottom w:val="single" w:sz="4" w:space="0" w:color="auto"/>
              <w:right w:val="nil"/>
            </w:tcBorders>
            <w:shd w:val="clear" w:color="auto" w:fill="auto"/>
            <w:noWrap/>
            <w:hideMark/>
          </w:tcPr>
          <w:p w14:paraId="446AA244"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2.15 *** (0.31)</w:t>
            </w:r>
          </w:p>
        </w:tc>
        <w:tc>
          <w:tcPr>
            <w:tcW w:w="1564" w:type="dxa"/>
            <w:tcBorders>
              <w:top w:val="nil"/>
              <w:left w:val="nil"/>
              <w:bottom w:val="single" w:sz="4" w:space="0" w:color="auto"/>
              <w:right w:val="nil"/>
            </w:tcBorders>
            <w:shd w:val="clear" w:color="auto" w:fill="auto"/>
            <w:noWrap/>
            <w:hideMark/>
          </w:tcPr>
          <w:p w14:paraId="49DFDA5A"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1.62 ** (0.54)</w:t>
            </w:r>
          </w:p>
        </w:tc>
        <w:tc>
          <w:tcPr>
            <w:tcW w:w="1568" w:type="dxa"/>
            <w:tcBorders>
              <w:top w:val="nil"/>
              <w:left w:val="nil"/>
              <w:bottom w:val="single" w:sz="4" w:space="0" w:color="auto"/>
              <w:right w:val="nil"/>
            </w:tcBorders>
            <w:shd w:val="clear" w:color="auto" w:fill="auto"/>
            <w:noWrap/>
            <w:hideMark/>
          </w:tcPr>
          <w:p w14:paraId="2BC88BC2"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1.19 * (0.53)</w:t>
            </w:r>
          </w:p>
        </w:tc>
      </w:tr>
      <w:tr w:rsidR="00B313DE" w:rsidRPr="00B313DE" w14:paraId="4175494B" w14:textId="77777777" w:rsidTr="00B313DE">
        <w:trPr>
          <w:trHeight w:val="284"/>
        </w:trPr>
        <w:tc>
          <w:tcPr>
            <w:tcW w:w="4878" w:type="dxa"/>
            <w:tcBorders>
              <w:top w:val="nil"/>
              <w:left w:val="nil"/>
              <w:bottom w:val="nil"/>
              <w:right w:val="nil"/>
            </w:tcBorders>
            <w:shd w:val="clear" w:color="auto" w:fill="auto"/>
            <w:noWrap/>
            <w:hideMark/>
          </w:tcPr>
          <w:p w14:paraId="541FAEBD" w14:textId="77777777"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t>N</w:t>
            </w:r>
          </w:p>
        </w:tc>
        <w:tc>
          <w:tcPr>
            <w:tcW w:w="1564" w:type="dxa"/>
            <w:tcBorders>
              <w:top w:val="nil"/>
              <w:left w:val="nil"/>
              <w:bottom w:val="nil"/>
              <w:right w:val="nil"/>
            </w:tcBorders>
            <w:shd w:val="clear" w:color="auto" w:fill="auto"/>
            <w:noWrap/>
            <w:hideMark/>
          </w:tcPr>
          <w:p w14:paraId="5E7F66FE"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716</w:t>
            </w:r>
          </w:p>
        </w:tc>
        <w:tc>
          <w:tcPr>
            <w:tcW w:w="1564" w:type="dxa"/>
            <w:tcBorders>
              <w:top w:val="nil"/>
              <w:left w:val="nil"/>
              <w:bottom w:val="nil"/>
              <w:right w:val="nil"/>
            </w:tcBorders>
            <w:shd w:val="clear" w:color="auto" w:fill="auto"/>
            <w:noWrap/>
            <w:hideMark/>
          </w:tcPr>
          <w:p w14:paraId="589F1269"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1045</w:t>
            </w:r>
          </w:p>
        </w:tc>
        <w:tc>
          <w:tcPr>
            <w:tcW w:w="1564" w:type="dxa"/>
            <w:tcBorders>
              <w:top w:val="nil"/>
              <w:left w:val="nil"/>
              <w:bottom w:val="nil"/>
              <w:right w:val="nil"/>
            </w:tcBorders>
            <w:shd w:val="clear" w:color="auto" w:fill="auto"/>
            <w:noWrap/>
            <w:hideMark/>
          </w:tcPr>
          <w:p w14:paraId="699234D0"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223</w:t>
            </w:r>
          </w:p>
        </w:tc>
        <w:tc>
          <w:tcPr>
            <w:tcW w:w="1564" w:type="dxa"/>
            <w:tcBorders>
              <w:top w:val="nil"/>
              <w:left w:val="nil"/>
              <w:bottom w:val="nil"/>
              <w:right w:val="nil"/>
            </w:tcBorders>
            <w:shd w:val="clear" w:color="auto" w:fill="auto"/>
            <w:noWrap/>
            <w:hideMark/>
          </w:tcPr>
          <w:p w14:paraId="2900F445"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1045</w:t>
            </w:r>
          </w:p>
        </w:tc>
        <w:tc>
          <w:tcPr>
            <w:tcW w:w="1564" w:type="dxa"/>
            <w:tcBorders>
              <w:top w:val="nil"/>
              <w:left w:val="nil"/>
              <w:bottom w:val="nil"/>
              <w:right w:val="nil"/>
            </w:tcBorders>
            <w:shd w:val="clear" w:color="auto" w:fill="auto"/>
            <w:noWrap/>
            <w:hideMark/>
          </w:tcPr>
          <w:p w14:paraId="24A7B357"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678</w:t>
            </w:r>
          </w:p>
        </w:tc>
        <w:tc>
          <w:tcPr>
            <w:tcW w:w="1564" w:type="dxa"/>
            <w:tcBorders>
              <w:top w:val="nil"/>
              <w:left w:val="nil"/>
              <w:bottom w:val="nil"/>
              <w:right w:val="nil"/>
            </w:tcBorders>
            <w:shd w:val="clear" w:color="auto" w:fill="auto"/>
            <w:noWrap/>
            <w:hideMark/>
          </w:tcPr>
          <w:p w14:paraId="5097D3E4"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716</w:t>
            </w:r>
          </w:p>
        </w:tc>
        <w:tc>
          <w:tcPr>
            <w:tcW w:w="1568" w:type="dxa"/>
            <w:tcBorders>
              <w:top w:val="nil"/>
              <w:left w:val="nil"/>
              <w:bottom w:val="nil"/>
              <w:right w:val="nil"/>
            </w:tcBorders>
            <w:shd w:val="clear" w:color="auto" w:fill="auto"/>
            <w:noWrap/>
            <w:hideMark/>
          </w:tcPr>
          <w:p w14:paraId="6BA8B003"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716</w:t>
            </w:r>
          </w:p>
        </w:tc>
      </w:tr>
      <w:tr w:rsidR="00B313DE" w:rsidRPr="00B313DE" w14:paraId="7455723C" w14:textId="77777777" w:rsidTr="00B313DE">
        <w:trPr>
          <w:trHeight w:val="284"/>
        </w:trPr>
        <w:tc>
          <w:tcPr>
            <w:tcW w:w="4878" w:type="dxa"/>
            <w:tcBorders>
              <w:top w:val="nil"/>
              <w:left w:val="nil"/>
              <w:bottom w:val="nil"/>
              <w:right w:val="nil"/>
            </w:tcBorders>
            <w:shd w:val="clear" w:color="auto" w:fill="auto"/>
            <w:noWrap/>
            <w:hideMark/>
          </w:tcPr>
          <w:p w14:paraId="4B8992CB" w14:textId="77777777"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t>R2</w:t>
            </w:r>
          </w:p>
        </w:tc>
        <w:tc>
          <w:tcPr>
            <w:tcW w:w="1564" w:type="dxa"/>
            <w:tcBorders>
              <w:top w:val="nil"/>
              <w:left w:val="nil"/>
              <w:bottom w:val="nil"/>
              <w:right w:val="nil"/>
            </w:tcBorders>
            <w:shd w:val="clear" w:color="auto" w:fill="auto"/>
            <w:noWrap/>
            <w:hideMark/>
          </w:tcPr>
          <w:p w14:paraId="77D159B3"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0.24</w:t>
            </w:r>
          </w:p>
        </w:tc>
        <w:tc>
          <w:tcPr>
            <w:tcW w:w="1564" w:type="dxa"/>
            <w:tcBorders>
              <w:top w:val="nil"/>
              <w:left w:val="nil"/>
              <w:bottom w:val="nil"/>
              <w:right w:val="nil"/>
            </w:tcBorders>
            <w:shd w:val="clear" w:color="auto" w:fill="auto"/>
            <w:noWrap/>
            <w:hideMark/>
          </w:tcPr>
          <w:p w14:paraId="356B0DB5"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66F99EF6"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0.49</w:t>
            </w:r>
          </w:p>
        </w:tc>
        <w:tc>
          <w:tcPr>
            <w:tcW w:w="1564" w:type="dxa"/>
            <w:tcBorders>
              <w:top w:val="nil"/>
              <w:left w:val="nil"/>
              <w:bottom w:val="nil"/>
              <w:right w:val="nil"/>
            </w:tcBorders>
            <w:shd w:val="clear" w:color="auto" w:fill="auto"/>
            <w:noWrap/>
            <w:hideMark/>
          </w:tcPr>
          <w:p w14:paraId="115424C7"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64139EDD"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0.33</w:t>
            </w:r>
          </w:p>
        </w:tc>
        <w:tc>
          <w:tcPr>
            <w:tcW w:w="1564" w:type="dxa"/>
            <w:tcBorders>
              <w:top w:val="nil"/>
              <w:left w:val="nil"/>
              <w:bottom w:val="nil"/>
              <w:right w:val="nil"/>
            </w:tcBorders>
            <w:shd w:val="clear" w:color="auto" w:fill="auto"/>
            <w:noWrap/>
            <w:hideMark/>
          </w:tcPr>
          <w:p w14:paraId="5FC26371"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0.25</w:t>
            </w:r>
          </w:p>
        </w:tc>
        <w:tc>
          <w:tcPr>
            <w:tcW w:w="1568" w:type="dxa"/>
            <w:tcBorders>
              <w:top w:val="nil"/>
              <w:left w:val="nil"/>
              <w:bottom w:val="nil"/>
              <w:right w:val="nil"/>
            </w:tcBorders>
            <w:shd w:val="clear" w:color="auto" w:fill="auto"/>
            <w:noWrap/>
            <w:hideMark/>
          </w:tcPr>
          <w:p w14:paraId="3F6DDA1D"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0.29</w:t>
            </w:r>
          </w:p>
        </w:tc>
      </w:tr>
      <w:tr w:rsidR="00B313DE" w:rsidRPr="00B313DE" w14:paraId="63109FCB" w14:textId="77777777" w:rsidTr="00B313DE">
        <w:trPr>
          <w:trHeight w:val="284"/>
        </w:trPr>
        <w:tc>
          <w:tcPr>
            <w:tcW w:w="4878" w:type="dxa"/>
            <w:tcBorders>
              <w:top w:val="nil"/>
              <w:left w:val="nil"/>
              <w:bottom w:val="nil"/>
              <w:right w:val="nil"/>
            </w:tcBorders>
            <w:shd w:val="clear" w:color="auto" w:fill="auto"/>
            <w:noWrap/>
            <w:hideMark/>
          </w:tcPr>
          <w:p w14:paraId="0D0C50A0" w14:textId="77777777"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t>Pseudo R2</w:t>
            </w:r>
          </w:p>
        </w:tc>
        <w:tc>
          <w:tcPr>
            <w:tcW w:w="1564" w:type="dxa"/>
            <w:tcBorders>
              <w:top w:val="nil"/>
              <w:left w:val="nil"/>
              <w:bottom w:val="nil"/>
              <w:right w:val="nil"/>
            </w:tcBorders>
            <w:shd w:val="clear" w:color="auto" w:fill="auto"/>
            <w:noWrap/>
            <w:hideMark/>
          </w:tcPr>
          <w:p w14:paraId="2C7DC219"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6F8C06DB"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0.10</w:t>
            </w:r>
          </w:p>
        </w:tc>
        <w:tc>
          <w:tcPr>
            <w:tcW w:w="1564" w:type="dxa"/>
            <w:tcBorders>
              <w:top w:val="nil"/>
              <w:left w:val="nil"/>
              <w:bottom w:val="nil"/>
              <w:right w:val="nil"/>
            </w:tcBorders>
            <w:shd w:val="clear" w:color="auto" w:fill="auto"/>
            <w:noWrap/>
            <w:hideMark/>
          </w:tcPr>
          <w:p w14:paraId="69EFEE3A"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34930BDA"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0.07</w:t>
            </w:r>
          </w:p>
        </w:tc>
        <w:tc>
          <w:tcPr>
            <w:tcW w:w="1564" w:type="dxa"/>
            <w:tcBorders>
              <w:top w:val="nil"/>
              <w:left w:val="nil"/>
              <w:bottom w:val="nil"/>
              <w:right w:val="nil"/>
            </w:tcBorders>
            <w:shd w:val="clear" w:color="auto" w:fill="auto"/>
            <w:noWrap/>
            <w:hideMark/>
          </w:tcPr>
          <w:p w14:paraId="083A6970"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4" w:type="dxa"/>
            <w:tcBorders>
              <w:top w:val="nil"/>
              <w:left w:val="nil"/>
              <w:bottom w:val="nil"/>
              <w:right w:val="nil"/>
            </w:tcBorders>
            <w:shd w:val="clear" w:color="auto" w:fill="auto"/>
            <w:noWrap/>
            <w:hideMark/>
          </w:tcPr>
          <w:p w14:paraId="43EBACDA"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c>
          <w:tcPr>
            <w:tcW w:w="1568" w:type="dxa"/>
            <w:tcBorders>
              <w:top w:val="nil"/>
              <w:left w:val="nil"/>
              <w:bottom w:val="nil"/>
              <w:right w:val="nil"/>
            </w:tcBorders>
            <w:shd w:val="clear" w:color="auto" w:fill="auto"/>
            <w:noWrap/>
            <w:hideMark/>
          </w:tcPr>
          <w:p w14:paraId="435305C1"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 xml:space="preserve">    </w:t>
            </w:r>
          </w:p>
        </w:tc>
      </w:tr>
      <w:tr w:rsidR="00B313DE" w:rsidRPr="00B313DE" w14:paraId="75AAE9A7" w14:textId="77777777" w:rsidTr="00B313DE">
        <w:trPr>
          <w:trHeight w:val="284"/>
        </w:trPr>
        <w:tc>
          <w:tcPr>
            <w:tcW w:w="4878" w:type="dxa"/>
            <w:tcBorders>
              <w:top w:val="nil"/>
              <w:left w:val="nil"/>
              <w:bottom w:val="nil"/>
              <w:right w:val="nil"/>
            </w:tcBorders>
            <w:shd w:val="clear" w:color="auto" w:fill="auto"/>
            <w:noWrap/>
            <w:hideMark/>
          </w:tcPr>
          <w:p w14:paraId="0FCF110E" w14:textId="77777777"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t>AIC</w:t>
            </w:r>
          </w:p>
        </w:tc>
        <w:tc>
          <w:tcPr>
            <w:tcW w:w="1564" w:type="dxa"/>
            <w:tcBorders>
              <w:top w:val="nil"/>
              <w:left w:val="nil"/>
              <w:bottom w:val="nil"/>
              <w:right w:val="nil"/>
            </w:tcBorders>
            <w:shd w:val="clear" w:color="auto" w:fill="auto"/>
            <w:noWrap/>
            <w:hideMark/>
          </w:tcPr>
          <w:p w14:paraId="15CE058E"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2106.61</w:t>
            </w:r>
          </w:p>
        </w:tc>
        <w:tc>
          <w:tcPr>
            <w:tcW w:w="1564" w:type="dxa"/>
            <w:tcBorders>
              <w:top w:val="nil"/>
              <w:left w:val="nil"/>
              <w:bottom w:val="nil"/>
              <w:right w:val="nil"/>
            </w:tcBorders>
            <w:shd w:val="clear" w:color="auto" w:fill="auto"/>
            <w:noWrap/>
            <w:hideMark/>
          </w:tcPr>
          <w:p w14:paraId="1BB7C64B"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1030.68</w:t>
            </w:r>
          </w:p>
        </w:tc>
        <w:tc>
          <w:tcPr>
            <w:tcW w:w="1564" w:type="dxa"/>
            <w:tcBorders>
              <w:top w:val="nil"/>
              <w:left w:val="nil"/>
              <w:bottom w:val="nil"/>
              <w:right w:val="nil"/>
            </w:tcBorders>
            <w:shd w:val="clear" w:color="auto" w:fill="auto"/>
            <w:noWrap/>
            <w:hideMark/>
          </w:tcPr>
          <w:p w14:paraId="743EFD71"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625.36</w:t>
            </w:r>
          </w:p>
        </w:tc>
        <w:tc>
          <w:tcPr>
            <w:tcW w:w="1564" w:type="dxa"/>
            <w:tcBorders>
              <w:top w:val="nil"/>
              <w:left w:val="nil"/>
              <w:bottom w:val="nil"/>
              <w:right w:val="nil"/>
            </w:tcBorders>
            <w:shd w:val="clear" w:color="auto" w:fill="auto"/>
            <w:noWrap/>
            <w:hideMark/>
          </w:tcPr>
          <w:p w14:paraId="2F8DBBDB"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1321.82</w:t>
            </w:r>
          </w:p>
        </w:tc>
        <w:tc>
          <w:tcPr>
            <w:tcW w:w="1564" w:type="dxa"/>
            <w:tcBorders>
              <w:top w:val="nil"/>
              <w:left w:val="nil"/>
              <w:bottom w:val="nil"/>
              <w:right w:val="nil"/>
            </w:tcBorders>
            <w:shd w:val="clear" w:color="auto" w:fill="auto"/>
            <w:noWrap/>
            <w:hideMark/>
          </w:tcPr>
          <w:p w14:paraId="6B6C984C"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1257.98</w:t>
            </w:r>
          </w:p>
        </w:tc>
        <w:tc>
          <w:tcPr>
            <w:tcW w:w="1564" w:type="dxa"/>
            <w:tcBorders>
              <w:top w:val="nil"/>
              <w:left w:val="nil"/>
              <w:bottom w:val="nil"/>
              <w:right w:val="nil"/>
            </w:tcBorders>
            <w:shd w:val="clear" w:color="auto" w:fill="auto"/>
            <w:noWrap/>
            <w:hideMark/>
          </w:tcPr>
          <w:p w14:paraId="401B9059"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2089.26</w:t>
            </w:r>
          </w:p>
        </w:tc>
        <w:tc>
          <w:tcPr>
            <w:tcW w:w="1568" w:type="dxa"/>
            <w:tcBorders>
              <w:top w:val="nil"/>
              <w:left w:val="nil"/>
              <w:bottom w:val="nil"/>
              <w:right w:val="nil"/>
            </w:tcBorders>
            <w:shd w:val="clear" w:color="auto" w:fill="auto"/>
            <w:noWrap/>
            <w:hideMark/>
          </w:tcPr>
          <w:p w14:paraId="7C7D802B"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2055.15</w:t>
            </w:r>
          </w:p>
        </w:tc>
      </w:tr>
      <w:tr w:rsidR="00B313DE" w:rsidRPr="00B313DE" w14:paraId="16B01968" w14:textId="77777777" w:rsidTr="00B313DE">
        <w:trPr>
          <w:trHeight w:val="284"/>
        </w:trPr>
        <w:tc>
          <w:tcPr>
            <w:tcW w:w="4878" w:type="dxa"/>
            <w:tcBorders>
              <w:top w:val="nil"/>
              <w:left w:val="nil"/>
              <w:bottom w:val="single" w:sz="4" w:space="0" w:color="auto"/>
              <w:right w:val="nil"/>
            </w:tcBorders>
            <w:shd w:val="clear" w:color="auto" w:fill="auto"/>
            <w:noWrap/>
            <w:hideMark/>
          </w:tcPr>
          <w:p w14:paraId="38D2AB92" w14:textId="77777777"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t>BIC</w:t>
            </w:r>
          </w:p>
        </w:tc>
        <w:tc>
          <w:tcPr>
            <w:tcW w:w="1564" w:type="dxa"/>
            <w:tcBorders>
              <w:top w:val="nil"/>
              <w:left w:val="nil"/>
              <w:bottom w:val="single" w:sz="4" w:space="0" w:color="auto"/>
              <w:right w:val="nil"/>
            </w:tcBorders>
            <w:shd w:val="clear" w:color="auto" w:fill="auto"/>
            <w:noWrap/>
            <w:hideMark/>
          </w:tcPr>
          <w:p w14:paraId="050CDC48"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2166.07</w:t>
            </w:r>
          </w:p>
        </w:tc>
        <w:tc>
          <w:tcPr>
            <w:tcW w:w="1564" w:type="dxa"/>
            <w:tcBorders>
              <w:top w:val="nil"/>
              <w:left w:val="nil"/>
              <w:bottom w:val="single" w:sz="4" w:space="0" w:color="auto"/>
              <w:right w:val="nil"/>
            </w:tcBorders>
            <w:shd w:val="clear" w:color="auto" w:fill="auto"/>
            <w:noWrap/>
            <w:hideMark/>
          </w:tcPr>
          <w:p w14:paraId="596B5A45"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1075.25</w:t>
            </w:r>
          </w:p>
        </w:tc>
        <w:tc>
          <w:tcPr>
            <w:tcW w:w="1564" w:type="dxa"/>
            <w:tcBorders>
              <w:top w:val="nil"/>
              <w:left w:val="nil"/>
              <w:bottom w:val="single" w:sz="4" w:space="0" w:color="auto"/>
              <w:right w:val="nil"/>
            </w:tcBorders>
            <w:shd w:val="clear" w:color="auto" w:fill="auto"/>
            <w:noWrap/>
            <w:hideMark/>
          </w:tcPr>
          <w:p w14:paraId="0672F80A"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659.43</w:t>
            </w:r>
          </w:p>
        </w:tc>
        <w:tc>
          <w:tcPr>
            <w:tcW w:w="1564" w:type="dxa"/>
            <w:tcBorders>
              <w:top w:val="nil"/>
              <w:left w:val="nil"/>
              <w:bottom w:val="single" w:sz="4" w:space="0" w:color="auto"/>
              <w:right w:val="nil"/>
            </w:tcBorders>
            <w:shd w:val="clear" w:color="auto" w:fill="auto"/>
            <w:noWrap/>
            <w:hideMark/>
          </w:tcPr>
          <w:p w14:paraId="03A24B7D"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1366.39</w:t>
            </w:r>
          </w:p>
        </w:tc>
        <w:tc>
          <w:tcPr>
            <w:tcW w:w="1564" w:type="dxa"/>
            <w:tcBorders>
              <w:top w:val="nil"/>
              <w:left w:val="nil"/>
              <w:bottom w:val="single" w:sz="4" w:space="0" w:color="auto"/>
              <w:right w:val="nil"/>
            </w:tcBorders>
            <w:shd w:val="clear" w:color="auto" w:fill="auto"/>
            <w:noWrap/>
            <w:hideMark/>
          </w:tcPr>
          <w:p w14:paraId="0436A233"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1303.18</w:t>
            </w:r>
          </w:p>
        </w:tc>
        <w:tc>
          <w:tcPr>
            <w:tcW w:w="1564" w:type="dxa"/>
            <w:tcBorders>
              <w:top w:val="nil"/>
              <w:left w:val="nil"/>
              <w:bottom w:val="single" w:sz="4" w:space="0" w:color="auto"/>
              <w:right w:val="nil"/>
            </w:tcBorders>
            <w:shd w:val="clear" w:color="auto" w:fill="auto"/>
            <w:noWrap/>
            <w:hideMark/>
          </w:tcPr>
          <w:p w14:paraId="3EF94350"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2144.15</w:t>
            </w:r>
          </w:p>
        </w:tc>
        <w:tc>
          <w:tcPr>
            <w:tcW w:w="1568" w:type="dxa"/>
            <w:tcBorders>
              <w:top w:val="nil"/>
              <w:left w:val="nil"/>
              <w:bottom w:val="single" w:sz="4" w:space="0" w:color="auto"/>
              <w:right w:val="nil"/>
            </w:tcBorders>
            <w:shd w:val="clear" w:color="auto" w:fill="auto"/>
            <w:noWrap/>
            <w:hideMark/>
          </w:tcPr>
          <w:p w14:paraId="7B982428" w14:textId="77777777" w:rsidR="00B313DE" w:rsidRPr="00B313DE" w:rsidRDefault="00B313DE" w:rsidP="00B313DE">
            <w:pPr>
              <w:spacing w:after="0" w:line="240" w:lineRule="auto"/>
              <w:jc w:val="right"/>
              <w:rPr>
                <w:rFonts w:ascii="Calibri" w:eastAsia="Times New Roman" w:hAnsi="Calibri" w:cs="Calibri"/>
                <w:color w:val="000000"/>
              </w:rPr>
            </w:pPr>
            <w:r w:rsidRPr="00B313DE">
              <w:rPr>
                <w:rFonts w:ascii="Calibri" w:eastAsia="Times New Roman" w:hAnsi="Calibri" w:cs="Calibri"/>
                <w:color w:val="000000"/>
              </w:rPr>
              <w:t>2110.04</w:t>
            </w:r>
          </w:p>
        </w:tc>
      </w:tr>
      <w:tr w:rsidR="00B313DE" w:rsidRPr="00B313DE" w14:paraId="71DEB117" w14:textId="77777777" w:rsidTr="00B313DE">
        <w:trPr>
          <w:trHeight w:val="284"/>
        </w:trPr>
        <w:tc>
          <w:tcPr>
            <w:tcW w:w="4878" w:type="dxa"/>
            <w:tcBorders>
              <w:top w:val="nil"/>
              <w:left w:val="nil"/>
              <w:bottom w:val="nil"/>
              <w:right w:val="nil"/>
            </w:tcBorders>
            <w:shd w:val="clear" w:color="auto" w:fill="auto"/>
            <w:noWrap/>
            <w:hideMark/>
          </w:tcPr>
          <w:p w14:paraId="7CCB5C75" w14:textId="77777777" w:rsidR="00B313DE" w:rsidRPr="00B313DE" w:rsidRDefault="00B313DE" w:rsidP="00B313DE">
            <w:pPr>
              <w:spacing w:after="0" w:line="240" w:lineRule="auto"/>
              <w:rPr>
                <w:rFonts w:ascii="Calibri" w:eastAsia="Times New Roman" w:hAnsi="Calibri" w:cs="Calibri"/>
                <w:color w:val="000000"/>
              </w:rPr>
            </w:pPr>
            <w:r w:rsidRPr="00B313DE">
              <w:rPr>
                <w:rFonts w:ascii="Calibri" w:eastAsia="Times New Roman" w:hAnsi="Calibri" w:cs="Calibri"/>
                <w:color w:val="000000"/>
              </w:rPr>
              <w:t xml:space="preserve"> *** p &lt; 0.001</w:t>
            </w:r>
            <w:proofErr w:type="gramStart"/>
            <w:r w:rsidRPr="00B313DE">
              <w:rPr>
                <w:rFonts w:ascii="Calibri" w:eastAsia="Times New Roman" w:hAnsi="Calibri" w:cs="Calibri"/>
                <w:color w:val="000000"/>
              </w:rPr>
              <w:t>;  *</w:t>
            </w:r>
            <w:proofErr w:type="gramEnd"/>
            <w:r w:rsidRPr="00B313DE">
              <w:rPr>
                <w:rFonts w:ascii="Calibri" w:eastAsia="Times New Roman" w:hAnsi="Calibri" w:cs="Calibri"/>
                <w:color w:val="000000"/>
              </w:rPr>
              <w:t>* p &lt; 0.01;  * p &lt; 0.05.</w:t>
            </w:r>
          </w:p>
        </w:tc>
        <w:tc>
          <w:tcPr>
            <w:tcW w:w="1564" w:type="dxa"/>
            <w:tcBorders>
              <w:top w:val="nil"/>
              <w:left w:val="nil"/>
              <w:bottom w:val="nil"/>
              <w:right w:val="nil"/>
            </w:tcBorders>
            <w:shd w:val="clear" w:color="auto" w:fill="auto"/>
            <w:noWrap/>
            <w:vAlign w:val="bottom"/>
            <w:hideMark/>
          </w:tcPr>
          <w:p w14:paraId="20A6DEC1" w14:textId="77777777" w:rsidR="00B313DE" w:rsidRPr="00B313DE" w:rsidRDefault="00B313DE" w:rsidP="00B313DE">
            <w:pPr>
              <w:spacing w:after="0" w:line="240" w:lineRule="auto"/>
              <w:rPr>
                <w:rFonts w:ascii="Calibri" w:eastAsia="Times New Roman" w:hAnsi="Calibri" w:cs="Calibri"/>
                <w:color w:val="000000"/>
              </w:rPr>
            </w:pPr>
          </w:p>
        </w:tc>
        <w:tc>
          <w:tcPr>
            <w:tcW w:w="1564" w:type="dxa"/>
            <w:tcBorders>
              <w:top w:val="nil"/>
              <w:left w:val="nil"/>
              <w:bottom w:val="nil"/>
              <w:right w:val="nil"/>
            </w:tcBorders>
            <w:shd w:val="clear" w:color="auto" w:fill="auto"/>
            <w:noWrap/>
            <w:vAlign w:val="bottom"/>
            <w:hideMark/>
          </w:tcPr>
          <w:p w14:paraId="3CBC5B78" w14:textId="77777777" w:rsidR="00B313DE" w:rsidRPr="00B313DE" w:rsidRDefault="00B313DE" w:rsidP="00B313DE">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210DDDC4" w14:textId="77777777" w:rsidR="00B313DE" w:rsidRPr="00B313DE" w:rsidRDefault="00B313DE" w:rsidP="00B313DE">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2C017382" w14:textId="77777777" w:rsidR="00B313DE" w:rsidRPr="00B313DE" w:rsidRDefault="00B313DE" w:rsidP="00B313DE">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4EB90AC2" w14:textId="77777777" w:rsidR="00B313DE" w:rsidRPr="00B313DE" w:rsidRDefault="00B313DE" w:rsidP="00B313DE">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2BDE87B9" w14:textId="77777777" w:rsidR="00B313DE" w:rsidRPr="00B313DE" w:rsidRDefault="00B313DE" w:rsidP="00B313DE">
            <w:pPr>
              <w:spacing w:after="0" w:line="240" w:lineRule="auto"/>
              <w:rPr>
                <w:rFonts w:ascii="Times New Roman" w:eastAsia="Times New Roman" w:hAnsi="Times New Roman" w:cs="Times New Roman"/>
                <w:sz w:val="20"/>
                <w:szCs w:val="20"/>
              </w:rPr>
            </w:pPr>
          </w:p>
        </w:tc>
        <w:tc>
          <w:tcPr>
            <w:tcW w:w="1568" w:type="dxa"/>
            <w:tcBorders>
              <w:top w:val="nil"/>
              <w:left w:val="nil"/>
              <w:bottom w:val="nil"/>
              <w:right w:val="nil"/>
            </w:tcBorders>
            <w:shd w:val="clear" w:color="auto" w:fill="auto"/>
            <w:noWrap/>
            <w:vAlign w:val="bottom"/>
            <w:hideMark/>
          </w:tcPr>
          <w:p w14:paraId="1309967B" w14:textId="77777777" w:rsidR="00B313DE" w:rsidRPr="00B313DE" w:rsidRDefault="00B313DE" w:rsidP="00B313DE">
            <w:pPr>
              <w:spacing w:after="0" w:line="240" w:lineRule="auto"/>
              <w:rPr>
                <w:rFonts w:ascii="Times New Roman" w:eastAsia="Times New Roman" w:hAnsi="Times New Roman" w:cs="Times New Roman"/>
                <w:sz w:val="20"/>
                <w:szCs w:val="20"/>
              </w:rPr>
            </w:pPr>
          </w:p>
        </w:tc>
      </w:tr>
    </w:tbl>
    <w:p w14:paraId="2E95C0C8" w14:textId="77777777" w:rsidR="00DB31E7" w:rsidRDefault="00DB31E7" w:rsidP="007623B2">
      <w:pPr>
        <w:jc w:val="both"/>
        <w:sectPr w:rsidR="00DB31E7" w:rsidSect="00DB31E7">
          <w:pgSz w:w="15840" w:h="12240" w:orient="landscape"/>
          <w:pgMar w:top="720" w:right="720" w:bottom="720" w:left="720" w:header="720" w:footer="720" w:gutter="0"/>
          <w:cols w:space="720"/>
          <w:docGrid w:linePitch="360"/>
        </w:sectPr>
      </w:pPr>
    </w:p>
    <w:tbl>
      <w:tblPr>
        <w:tblW w:w="10400" w:type="dxa"/>
        <w:tblLook w:val="04A0" w:firstRow="1" w:lastRow="0" w:firstColumn="1" w:lastColumn="0" w:noHBand="0" w:noVBand="1"/>
      </w:tblPr>
      <w:tblGrid>
        <w:gridCol w:w="5300"/>
        <w:gridCol w:w="1700"/>
        <w:gridCol w:w="1700"/>
        <w:gridCol w:w="1700"/>
      </w:tblGrid>
      <w:tr w:rsidR="005632D6" w:rsidRPr="005632D6" w14:paraId="13FF5F8E" w14:textId="77777777" w:rsidTr="00F24FBF">
        <w:trPr>
          <w:trHeight w:val="288"/>
        </w:trPr>
        <w:tc>
          <w:tcPr>
            <w:tcW w:w="8700" w:type="dxa"/>
            <w:gridSpan w:val="3"/>
            <w:tcBorders>
              <w:top w:val="nil"/>
              <w:left w:val="nil"/>
              <w:bottom w:val="single" w:sz="4" w:space="0" w:color="auto"/>
              <w:right w:val="nil"/>
            </w:tcBorders>
            <w:shd w:val="clear" w:color="auto" w:fill="auto"/>
            <w:noWrap/>
            <w:vAlign w:val="bottom"/>
            <w:hideMark/>
          </w:tcPr>
          <w:p w14:paraId="203F509C" w14:textId="777CF723" w:rsidR="005632D6" w:rsidRPr="005632D6" w:rsidRDefault="005632D6" w:rsidP="005632D6">
            <w:pPr>
              <w:spacing w:after="0" w:line="240" w:lineRule="auto"/>
              <w:rPr>
                <w:rFonts w:ascii="Calibri" w:eastAsia="Times New Roman" w:hAnsi="Calibri" w:cs="Calibri"/>
                <w:color w:val="000000"/>
              </w:rPr>
            </w:pPr>
            <w:r w:rsidRPr="005632D6">
              <w:rPr>
                <w:rFonts w:ascii="Calibri" w:eastAsia="Times New Roman" w:hAnsi="Calibri" w:cs="Calibri"/>
                <w:color w:val="000000"/>
              </w:rPr>
              <w:lastRenderedPageBreak/>
              <w:t xml:space="preserve">Table 8. Parental Resources Impact on Other Living Standards. Husbands only. </w:t>
            </w:r>
          </w:p>
        </w:tc>
        <w:tc>
          <w:tcPr>
            <w:tcW w:w="1700" w:type="dxa"/>
            <w:tcBorders>
              <w:top w:val="nil"/>
              <w:left w:val="nil"/>
              <w:bottom w:val="single" w:sz="4" w:space="0" w:color="auto"/>
              <w:right w:val="nil"/>
            </w:tcBorders>
            <w:shd w:val="clear" w:color="auto" w:fill="auto"/>
            <w:noWrap/>
            <w:vAlign w:val="bottom"/>
            <w:hideMark/>
          </w:tcPr>
          <w:p w14:paraId="38043203" w14:textId="77777777" w:rsidR="005632D6" w:rsidRPr="005632D6" w:rsidRDefault="005632D6" w:rsidP="005632D6">
            <w:pPr>
              <w:spacing w:after="0" w:line="240" w:lineRule="auto"/>
              <w:rPr>
                <w:rFonts w:ascii="Calibri" w:eastAsia="Times New Roman" w:hAnsi="Calibri" w:cs="Calibri"/>
                <w:color w:val="000000"/>
              </w:rPr>
            </w:pPr>
            <w:r w:rsidRPr="005632D6">
              <w:rPr>
                <w:rFonts w:ascii="Calibri" w:eastAsia="Times New Roman" w:hAnsi="Calibri" w:cs="Calibri"/>
                <w:color w:val="000000"/>
              </w:rPr>
              <w:t> </w:t>
            </w:r>
          </w:p>
        </w:tc>
      </w:tr>
      <w:tr w:rsidR="005632D6" w:rsidRPr="005632D6" w14:paraId="03564C9C" w14:textId="77777777" w:rsidTr="005632D6">
        <w:trPr>
          <w:trHeight w:val="1392"/>
        </w:trPr>
        <w:tc>
          <w:tcPr>
            <w:tcW w:w="5300" w:type="dxa"/>
            <w:tcBorders>
              <w:top w:val="nil"/>
              <w:left w:val="nil"/>
              <w:bottom w:val="nil"/>
              <w:right w:val="nil"/>
            </w:tcBorders>
            <w:shd w:val="clear" w:color="auto" w:fill="auto"/>
            <w:vAlign w:val="center"/>
            <w:hideMark/>
          </w:tcPr>
          <w:p w14:paraId="4701827B" w14:textId="77777777" w:rsidR="005632D6" w:rsidRPr="005632D6" w:rsidRDefault="005632D6" w:rsidP="005632D6">
            <w:pPr>
              <w:spacing w:after="0" w:line="240" w:lineRule="auto"/>
              <w:rPr>
                <w:rFonts w:ascii="Calibri" w:eastAsia="Times New Roman" w:hAnsi="Calibri" w:cs="Calibri"/>
                <w:color w:val="000000"/>
              </w:rPr>
            </w:pPr>
          </w:p>
        </w:tc>
        <w:tc>
          <w:tcPr>
            <w:tcW w:w="1700" w:type="dxa"/>
            <w:tcBorders>
              <w:top w:val="nil"/>
              <w:left w:val="nil"/>
              <w:bottom w:val="single" w:sz="4" w:space="0" w:color="auto"/>
              <w:right w:val="nil"/>
            </w:tcBorders>
            <w:shd w:val="clear" w:color="auto" w:fill="auto"/>
            <w:vAlign w:val="center"/>
            <w:hideMark/>
          </w:tcPr>
          <w:p w14:paraId="1FF795DB" w14:textId="77777777" w:rsidR="005632D6" w:rsidRPr="005632D6" w:rsidRDefault="005632D6" w:rsidP="005632D6">
            <w:pPr>
              <w:spacing w:after="0" w:line="240" w:lineRule="auto"/>
              <w:rPr>
                <w:rFonts w:ascii="Calibri" w:eastAsia="Times New Roman" w:hAnsi="Calibri" w:cs="Calibri"/>
                <w:color w:val="000000"/>
              </w:rPr>
            </w:pPr>
            <w:r w:rsidRPr="005632D6">
              <w:rPr>
                <w:rFonts w:ascii="Calibri" w:eastAsia="Times New Roman" w:hAnsi="Calibri" w:cs="Calibri"/>
                <w:color w:val="000000"/>
              </w:rPr>
              <w:t>Subjective Socio-Economic Wellbeing</w:t>
            </w:r>
          </w:p>
        </w:tc>
        <w:tc>
          <w:tcPr>
            <w:tcW w:w="1700" w:type="dxa"/>
            <w:tcBorders>
              <w:top w:val="nil"/>
              <w:left w:val="nil"/>
              <w:bottom w:val="single" w:sz="4" w:space="0" w:color="auto"/>
              <w:right w:val="nil"/>
            </w:tcBorders>
            <w:shd w:val="clear" w:color="auto" w:fill="auto"/>
            <w:vAlign w:val="center"/>
            <w:hideMark/>
          </w:tcPr>
          <w:p w14:paraId="783CBEFB" w14:textId="77777777" w:rsidR="005632D6" w:rsidRPr="005632D6" w:rsidRDefault="005632D6" w:rsidP="005632D6">
            <w:pPr>
              <w:spacing w:after="0" w:line="240" w:lineRule="auto"/>
              <w:rPr>
                <w:rFonts w:ascii="Calibri" w:eastAsia="Times New Roman" w:hAnsi="Calibri" w:cs="Calibri"/>
                <w:color w:val="000000"/>
              </w:rPr>
            </w:pPr>
            <w:r w:rsidRPr="005632D6">
              <w:rPr>
                <w:rFonts w:ascii="Calibri" w:eastAsia="Times New Roman" w:hAnsi="Calibri" w:cs="Calibri"/>
                <w:color w:val="000000"/>
              </w:rPr>
              <w:t>Total Consumption (Logged)</w:t>
            </w:r>
          </w:p>
        </w:tc>
        <w:tc>
          <w:tcPr>
            <w:tcW w:w="1700" w:type="dxa"/>
            <w:tcBorders>
              <w:top w:val="nil"/>
              <w:left w:val="nil"/>
              <w:bottom w:val="single" w:sz="4" w:space="0" w:color="auto"/>
              <w:right w:val="nil"/>
            </w:tcBorders>
            <w:shd w:val="clear" w:color="auto" w:fill="auto"/>
            <w:vAlign w:val="center"/>
            <w:hideMark/>
          </w:tcPr>
          <w:p w14:paraId="4D77ADE0" w14:textId="77777777" w:rsidR="005632D6" w:rsidRPr="005632D6" w:rsidRDefault="005632D6" w:rsidP="005632D6">
            <w:pPr>
              <w:spacing w:after="0" w:line="240" w:lineRule="auto"/>
              <w:rPr>
                <w:rFonts w:ascii="Calibri" w:eastAsia="Times New Roman" w:hAnsi="Calibri" w:cs="Calibri"/>
                <w:color w:val="000000"/>
              </w:rPr>
            </w:pPr>
            <w:r w:rsidRPr="005632D6">
              <w:rPr>
                <w:rFonts w:ascii="Calibri" w:eastAsia="Times New Roman" w:hAnsi="Calibri" w:cs="Calibri"/>
                <w:color w:val="000000"/>
              </w:rPr>
              <w:t>Automobile Ownership</w:t>
            </w:r>
          </w:p>
        </w:tc>
      </w:tr>
      <w:tr w:rsidR="005632D6" w:rsidRPr="005632D6" w14:paraId="0ADF9F63" w14:textId="77777777" w:rsidTr="005632D6">
        <w:trPr>
          <w:trHeight w:val="288"/>
        </w:trPr>
        <w:tc>
          <w:tcPr>
            <w:tcW w:w="5300" w:type="dxa"/>
            <w:tcBorders>
              <w:top w:val="nil"/>
              <w:left w:val="nil"/>
              <w:bottom w:val="nil"/>
              <w:right w:val="nil"/>
            </w:tcBorders>
            <w:shd w:val="clear" w:color="auto" w:fill="auto"/>
            <w:noWrap/>
            <w:vAlign w:val="center"/>
            <w:hideMark/>
          </w:tcPr>
          <w:p w14:paraId="20C5B52C" w14:textId="77777777" w:rsidR="005632D6" w:rsidRPr="005632D6" w:rsidRDefault="005632D6" w:rsidP="005632D6">
            <w:pPr>
              <w:spacing w:after="0" w:line="240" w:lineRule="auto"/>
              <w:rPr>
                <w:rFonts w:ascii="Calibri" w:eastAsia="Times New Roman" w:hAnsi="Calibri" w:cs="Calibri"/>
                <w:color w:val="000000"/>
              </w:rPr>
            </w:pPr>
          </w:p>
        </w:tc>
        <w:tc>
          <w:tcPr>
            <w:tcW w:w="5100" w:type="dxa"/>
            <w:gridSpan w:val="3"/>
            <w:tcBorders>
              <w:top w:val="nil"/>
              <w:left w:val="nil"/>
              <w:bottom w:val="nil"/>
              <w:right w:val="nil"/>
            </w:tcBorders>
            <w:shd w:val="clear" w:color="auto" w:fill="auto"/>
            <w:noWrap/>
            <w:vAlign w:val="center"/>
            <w:hideMark/>
          </w:tcPr>
          <w:p w14:paraId="5BC40ACF" w14:textId="77777777" w:rsidR="005632D6" w:rsidRPr="005632D6" w:rsidRDefault="005632D6" w:rsidP="005632D6">
            <w:pPr>
              <w:spacing w:after="0" w:line="240" w:lineRule="auto"/>
              <w:jc w:val="center"/>
              <w:rPr>
                <w:rFonts w:ascii="Calibri" w:eastAsia="Times New Roman" w:hAnsi="Calibri" w:cs="Calibri"/>
                <w:color w:val="000000"/>
              </w:rPr>
            </w:pPr>
            <w:r w:rsidRPr="005632D6">
              <w:rPr>
                <w:rFonts w:ascii="Calibri" w:eastAsia="Times New Roman" w:hAnsi="Calibri" w:cs="Calibri"/>
                <w:color w:val="000000"/>
              </w:rPr>
              <w:t>Shanghai</w:t>
            </w:r>
          </w:p>
        </w:tc>
      </w:tr>
      <w:tr w:rsidR="005632D6" w:rsidRPr="005632D6" w14:paraId="599D9C5F" w14:textId="77777777" w:rsidTr="005632D6">
        <w:trPr>
          <w:trHeight w:val="288"/>
        </w:trPr>
        <w:tc>
          <w:tcPr>
            <w:tcW w:w="5300" w:type="dxa"/>
            <w:tcBorders>
              <w:top w:val="nil"/>
              <w:left w:val="nil"/>
              <w:bottom w:val="nil"/>
              <w:right w:val="nil"/>
            </w:tcBorders>
            <w:shd w:val="clear" w:color="auto" w:fill="auto"/>
            <w:noWrap/>
            <w:vAlign w:val="bottom"/>
            <w:hideMark/>
          </w:tcPr>
          <w:p w14:paraId="3FF259EE" w14:textId="77777777" w:rsidR="005632D6" w:rsidRPr="005632D6" w:rsidRDefault="005632D6" w:rsidP="005632D6">
            <w:pPr>
              <w:spacing w:after="0" w:line="240" w:lineRule="auto"/>
              <w:jc w:val="center"/>
              <w:rPr>
                <w:rFonts w:ascii="Calibri" w:eastAsia="Times New Roman" w:hAnsi="Calibri" w:cs="Calibri"/>
                <w:color w:val="000000"/>
              </w:rPr>
            </w:pPr>
          </w:p>
        </w:tc>
        <w:tc>
          <w:tcPr>
            <w:tcW w:w="1700" w:type="dxa"/>
            <w:tcBorders>
              <w:top w:val="nil"/>
              <w:left w:val="nil"/>
              <w:bottom w:val="single" w:sz="4" w:space="0" w:color="auto"/>
              <w:right w:val="nil"/>
            </w:tcBorders>
            <w:shd w:val="clear" w:color="auto" w:fill="auto"/>
            <w:noWrap/>
            <w:vAlign w:val="bottom"/>
            <w:hideMark/>
          </w:tcPr>
          <w:p w14:paraId="4F70C571" w14:textId="77777777" w:rsidR="005632D6" w:rsidRPr="005632D6" w:rsidRDefault="005632D6" w:rsidP="005632D6">
            <w:pPr>
              <w:spacing w:after="0" w:line="240" w:lineRule="auto"/>
              <w:rPr>
                <w:rFonts w:ascii="Calibri" w:eastAsia="Times New Roman" w:hAnsi="Calibri" w:cs="Calibri"/>
                <w:color w:val="000000"/>
              </w:rPr>
            </w:pPr>
            <w:r w:rsidRPr="005632D6">
              <w:rPr>
                <w:rFonts w:ascii="Calibri" w:eastAsia="Times New Roman" w:hAnsi="Calibri" w:cs="Calibri"/>
                <w:color w:val="000000"/>
              </w:rPr>
              <w:t>Model 18</w:t>
            </w:r>
          </w:p>
        </w:tc>
        <w:tc>
          <w:tcPr>
            <w:tcW w:w="1700" w:type="dxa"/>
            <w:tcBorders>
              <w:top w:val="nil"/>
              <w:left w:val="nil"/>
              <w:bottom w:val="single" w:sz="4" w:space="0" w:color="auto"/>
              <w:right w:val="nil"/>
            </w:tcBorders>
            <w:shd w:val="clear" w:color="auto" w:fill="auto"/>
            <w:noWrap/>
            <w:vAlign w:val="bottom"/>
            <w:hideMark/>
          </w:tcPr>
          <w:p w14:paraId="345372EB" w14:textId="77777777" w:rsidR="005632D6" w:rsidRPr="005632D6" w:rsidRDefault="005632D6" w:rsidP="005632D6">
            <w:pPr>
              <w:spacing w:after="0" w:line="240" w:lineRule="auto"/>
              <w:rPr>
                <w:rFonts w:ascii="Calibri" w:eastAsia="Times New Roman" w:hAnsi="Calibri" w:cs="Calibri"/>
                <w:color w:val="000000"/>
              </w:rPr>
            </w:pPr>
            <w:r w:rsidRPr="005632D6">
              <w:rPr>
                <w:rFonts w:ascii="Calibri" w:eastAsia="Times New Roman" w:hAnsi="Calibri" w:cs="Calibri"/>
                <w:color w:val="000000"/>
              </w:rPr>
              <w:t>Model 19</w:t>
            </w:r>
          </w:p>
        </w:tc>
        <w:tc>
          <w:tcPr>
            <w:tcW w:w="1700" w:type="dxa"/>
            <w:tcBorders>
              <w:top w:val="nil"/>
              <w:left w:val="nil"/>
              <w:bottom w:val="single" w:sz="4" w:space="0" w:color="auto"/>
              <w:right w:val="nil"/>
            </w:tcBorders>
            <w:shd w:val="clear" w:color="auto" w:fill="auto"/>
            <w:noWrap/>
            <w:vAlign w:val="bottom"/>
            <w:hideMark/>
          </w:tcPr>
          <w:p w14:paraId="006C664F" w14:textId="77777777" w:rsidR="005632D6" w:rsidRPr="005632D6" w:rsidRDefault="005632D6" w:rsidP="005632D6">
            <w:pPr>
              <w:spacing w:after="0" w:line="240" w:lineRule="auto"/>
              <w:rPr>
                <w:rFonts w:ascii="Calibri" w:eastAsia="Times New Roman" w:hAnsi="Calibri" w:cs="Calibri"/>
                <w:color w:val="000000"/>
              </w:rPr>
            </w:pPr>
            <w:r w:rsidRPr="005632D6">
              <w:rPr>
                <w:rFonts w:ascii="Calibri" w:eastAsia="Times New Roman" w:hAnsi="Calibri" w:cs="Calibri"/>
                <w:color w:val="000000"/>
              </w:rPr>
              <w:t>Model 20</w:t>
            </w:r>
          </w:p>
        </w:tc>
      </w:tr>
      <w:tr w:rsidR="005632D6" w:rsidRPr="005632D6" w14:paraId="3A937473" w14:textId="77777777" w:rsidTr="005632D6">
        <w:trPr>
          <w:trHeight w:val="288"/>
        </w:trPr>
        <w:tc>
          <w:tcPr>
            <w:tcW w:w="5300" w:type="dxa"/>
            <w:tcBorders>
              <w:top w:val="nil"/>
              <w:left w:val="nil"/>
              <w:bottom w:val="nil"/>
              <w:right w:val="nil"/>
            </w:tcBorders>
            <w:shd w:val="clear" w:color="auto" w:fill="auto"/>
            <w:noWrap/>
            <w:vAlign w:val="bottom"/>
            <w:hideMark/>
          </w:tcPr>
          <w:p w14:paraId="0E84C0C8" w14:textId="77777777" w:rsidR="005632D6" w:rsidRPr="005632D6" w:rsidRDefault="005632D6" w:rsidP="005632D6">
            <w:pPr>
              <w:spacing w:after="0" w:line="240" w:lineRule="auto"/>
              <w:rPr>
                <w:rFonts w:ascii="Calibri" w:eastAsia="Times New Roman" w:hAnsi="Calibri" w:cs="Calibri"/>
                <w:i/>
                <w:iCs/>
                <w:color w:val="000000"/>
              </w:rPr>
            </w:pPr>
            <w:r w:rsidRPr="005632D6">
              <w:rPr>
                <w:rFonts w:ascii="Calibri" w:eastAsia="Times New Roman" w:hAnsi="Calibri" w:cs="Calibri"/>
                <w:i/>
                <w:iCs/>
                <w:color w:val="000000"/>
              </w:rPr>
              <w:t>Parental Wealth Indicator</w:t>
            </w:r>
          </w:p>
        </w:tc>
        <w:tc>
          <w:tcPr>
            <w:tcW w:w="1700" w:type="dxa"/>
            <w:tcBorders>
              <w:top w:val="nil"/>
              <w:left w:val="nil"/>
              <w:bottom w:val="nil"/>
              <w:right w:val="nil"/>
            </w:tcBorders>
            <w:shd w:val="clear" w:color="auto" w:fill="auto"/>
            <w:noWrap/>
            <w:hideMark/>
          </w:tcPr>
          <w:p w14:paraId="15E4768D" w14:textId="77777777" w:rsidR="005632D6" w:rsidRPr="005632D6" w:rsidRDefault="005632D6" w:rsidP="005632D6">
            <w:pPr>
              <w:spacing w:after="0" w:line="240" w:lineRule="auto"/>
              <w:rPr>
                <w:rFonts w:ascii="Calibri" w:eastAsia="Times New Roman" w:hAnsi="Calibri" w:cs="Calibri"/>
                <w:i/>
                <w:iCs/>
                <w:color w:val="000000"/>
              </w:rPr>
            </w:pPr>
          </w:p>
        </w:tc>
        <w:tc>
          <w:tcPr>
            <w:tcW w:w="1700" w:type="dxa"/>
            <w:tcBorders>
              <w:top w:val="nil"/>
              <w:left w:val="nil"/>
              <w:bottom w:val="nil"/>
              <w:right w:val="nil"/>
            </w:tcBorders>
            <w:shd w:val="clear" w:color="auto" w:fill="auto"/>
            <w:noWrap/>
            <w:hideMark/>
          </w:tcPr>
          <w:p w14:paraId="78A4B40B" w14:textId="77777777" w:rsidR="005632D6" w:rsidRPr="005632D6" w:rsidRDefault="005632D6" w:rsidP="005632D6">
            <w:pPr>
              <w:spacing w:after="0" w:line="240" w:lineRule="auto"/>
              <w:jc w:val="center"/>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hideMark/>
          </w:tcPr>
          <w:p w14:paraId="619C0C5F" w14:textId="77777777" w:rsidR="005632D6" w:rsidRPr="005632D6" w:rsidRDefault="005632D6" w:rsidP="005632D6">
            <w:pPr>
              <w:spacing w:after="0" w:line="240" w:lineRule="auto"/>
              <w:jc w:val="center"/>
              <w:rPr>
                <w:rFonts w:ascii="Times New Roman" w:eastAsia="Times New Roman" w:hAnsi="Times New Roman" w:cs="Times New Roman"/>
                <w:sz w:val="20"/>
                <w:szCs w:val="20"/>
              </w:rPr>
            </w:pPr>
          </w:p>
        </w:tc>
      </w:tr>
      <w:tr w:rsidR="005632D6" w:rsidRPr="005632D6" w14:paraId="5E323BB4" w14:textId="77777777" w:rsidTr="005632D6">
        <w:trPr>
          <w:trHeight w:val="288"/>
        </w:trPr>
        <w:tc>
          <w:tcPr>
            <w:tcW w:w="5300" w:type="dxa"/>
            <w:tcBorders>
              <w:top w:val="nil"/>
              <w:left w:val="nil"/>
              <w:bottom w:val="nil"/>
              <w:right w:val="nil"/>
            </w:tcBorders>
            <w:shd w:val="clear" w:color="auto" w:fill="auto"/>
            <w:noWrap/>
            <w:hideMark/>
          </w:tcPr>
          <w:p w14:paraId="45E734BF" w14:textId="77777777" w:rsidR="005632D6" w:rsidRPr="005632D6" w:rsidRDefault="005632D6" w:rsidP="005632D6">
            <w:pPr>
              <w:spacing w:after="0" w:line="240" w:lineRule="auto"/>
              <w:ind w:firstLineChars="100" w:firstLine="220"/>
              <w:rPr>
                <w:rFonts w:ascii="Calibri" w:eastAsia="Times New Roman" w:hAnsi="Calibri" w:cs="Calibri"/>
                <w:color w:val="000000"/>
              </w:rPr>
            </w:pPr>
            <w:r w:rsidRPr="005632D6">
              <w:rPr>
                <w:rFonts w:ascii="Calibri" w:eastAsia="Times New Roman" w:hAnsi="Calibri" w:cs="Calibri"/>
                <w:color w:val="000000"/>
              </w:rPr>
              <w:t>Number of Parental Homes Owned</w:t>
            </w:r>
          </w:p>
        </w:tc>
        <w:tc>
          <w:tcPr>
            <w:tcW w:w="1700" w:type="dxa"/>
            <w:tcBorders>
              <w:top w:val="nil"/>
              <w:left w:val="nil"/>
              <w:bottom w:val="nil"/>
              <w:right w:val="nil"/>
            </w:tcBorders>
            <w:shd w:val="clear" w:color="auto" w:fill="auto"/>
            <w:noWrap/>
            <w:hideMark/>
          </w:tcPr>
          <w:p w14:paraId="51DF5C7A"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0.08 ** (0.03)</w:t>
            </w:r>
          </w:p>
        </w:tc>
        <w:tc>
          <w:tcPr>
            <w:tcW w:w="1700" w:type="dxa"/>
            <w:tcBorders>
              <w:top w:val="nil"/>
              <w:left w:val="nil"/>
              <w:bottom w:val="nil"/>
              <w:right w:val="nil"/>
            </w:tcBorders>
            <w:shd w:val="clear" w:color="auto" w:fill="auto"/>
            <w:noWrap/>
            <w:hideMark/>
          </w:tcPr>
          <w:p w14:paraId="00EB8D0A"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0.09 * (0.04)</w:t>
            </w:r>
          </w:p>
        </w:tc>
        <w:tc>
          <w:tcPr>
            <w:tcW w:w="1700" w:type="dxa"/>
            <w:tcBorders>
              <w:top w:val="nil"/>
              <w:left w:val="nil"/>
              <w:bottom w:val="nil"/>
              <w:right w:val="nil"/>
            </w:tcBorders>
            <w:shd w:val="clear" w:color="auto" w:fill="auto"/>
            <w:noWrap/>
            <w:hideMark/>
          </w:tcPr>
          <w:p w14:paraId="678E6E81"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0.22 * (0.09)</w:t>
            </w:r>
          </w:p>
        </w:tc>
      </w:tr>
      <w:tr w:rsidR="005632D6" w:rsidRPr="005632D6" w14:paraId="53D71361" w14:textId="77777777" w:rsidTr="005632D6">
        <w:trPr>
          <w:trHeight w:val="288"/>
        </w:trPr>
        <w:tc>
          <w:tcPr>
            <w:tcW w:w="5300" w:type="dxa"/>
            <w:tcBorders>
              <w:top w:val="nil"/>
              <w:left w:val="nil"/>
              <w:bottom w:val="nil"/>
              <w:right w:val="nil"/>
            </w:tcBorders>
            <w:shd w:val="clear" w:color="auto" w:fill="auto"/>
            <w:noWrap/>
            <w:hideMark/>
          </w:tcPr>
          <w:p w14:paraId="482962D3" w14:textId="77777777" w:rsidR="005632D6" w:rsidRPr="005632D6" w:rsidRDefault="005632D6" w:rsidP="005632D6">
            <w:pPr>
              <w:spacing w:after="0" w:line="240" w:lineRule="auto"/>
              <w:rPr>
                <w:rFonts w:ascii="Calibri" w:eastAsia="Times New Roman" w:hAnsi="Calibri" w:cs="Calibri"/>
                <w:i/>
                <w:iCs/>
                <w:color w:val="000000"/>
              </w:rPr>
            </w:pPr>
            <w:r w:rsidRPr="005632D6">
              <w:rPr>
                <w:rFonts w:ascii="Calibri" w:eastAsia="Times New Roman" w:hAnsi="Calibri" w:cs="Calibri"/>
                <w:i/>
                <w:iCs/>
                <w:color w:val="000000"/>
              </w:rPr>
              <w:t>Controls (Husband)</w:t>
            </w:r>
          </w:p>
        </w:tc>
        <w:tc>
          <w:tcPr>
            <w:tcW w:w="1700" w:type="dxa"/>
            <w:tcBorders>
              <w:top w:val="nil"/>
              <w:left w:val="nil"/>
              <w:bottom w:val="nil"/>
              <w:right w:val="nil"/>
            </w:tcBorders>
            <w:shd w:val="clear" w:color="auto" w:fill="auto"/>
            <w:noWrap/>
            <w:vAlign w:val="bottom"/>
            <w:hideMark/>
          </w:tcPr>
          <w:p w14:paraId="76C10AD8" w14:textId="77777777" w:rsidR="005632D6" w:rsidRPr="005632D6" w:rsidRDefault="005632D6" w:rsidP="005632D6">
            <w:pPr>
              <w:spacing w:after="0" w:line="240" w:lineRule="auto"/>
              <w:rPr>
                <w:rFonts w:ascii="Calibri" w:eastAsia="Times New Roman" w:hAnsi="Calibri" w:cs="Calibri"/>
                <w:i/>
                <w:iCs/>
                <w:color w:val="000000"/>
              </w:rPr>
            </w:pPr>
          </w:p>
        </w:tc>
        <w:tc>
          <w:tcPr>
            <w:tcW w:w="1700" w:type="dxa"/>
            <w:tcBorders>
              <w:top w:val="nil"/>
              <w:left w:val="nil"/>
              <w:bottom w:val="nil"/>
              <w:right w:val="nil"/>
            </w:tcBorders>
            <w:shd w:val="clear" w:color="auto" w:fill="auto"/>
            <w:noWrap/>
            <w:vAlign w:val="bottom"/>
            <w:hideMark/>
          </w:tcPr>
          <w:p w14:paraId="66CA0AA2" w14:textId="77777777" w:rsidR="005632D6" w:rsidRPr="005632D6" w:rsidRDefault="005632D6" w:rsidP="005632D6">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14:paraId="7006E6F4" w14:textId="77777777" w:rsidR="005632D6" w:rsidRPr="005632D6" w:rsidRDefault="005632D6" w:rsidP="005632D6">
            <w:pPr>
              <w:spacing w:after="0" w:line="240" w:lineRule="auto"/>
              <w:rPr>
                <w:rFonts w:ascii="Times New Roman" w:eastAsia="Times New Roman" w:hAnsi="Times New Roman" w:cs="Times New Roman"/>
                <w:sz w:val="20"/>
                <w:szCs w:val="20"/>
              </w:rPr>
            </w:pPr>
          </w:p>
        </w:tc>
      </w:tr>
      <w:tr w:rsidR="005632D6" w:rsidRPr="005632D6" w14:paraId="69AAA8F4" w14:textId="77777777" w:rsidTr="005632D6">
        <w:trPr>
          <w:trHeight w:val="288"/>
        </w:trPr>
        <w:tc>
          <w:tcPr>
            <w:tcW w:w="5300" w:type="dxa"/>
            <w:tcBorders>
              <w:top w:val="nil"/>
              <w:left w:val="nil"/>
              <w:bottom w:val="nil"/>
              <w:right w:val="nil"/>
            </w:tcBorders>
            <w:shd w:val="clear" w:color="auto" w:fill="auto"/>
            <w:noWrap/>
            <w:hideMark/>
          </w:tcPr>
          <w:p w14:paraId="7D0F4A13" w14:textId="77777777" w:rsidR="005632D6" w:rsidRPr="005632D6" w:rsidRDefault="005632D6" w:rsidP="005632D6">
            <w:pPr>
              <w:spacing w:after="0" w:line="240" w:lineRule="auto"/>
              <w:ind w:firstLineChars="100" w:firstLine="220"/>
              <w:rPr>
                <w:rFonts w:ascii="Calibri" w:eastAsia="Times New Roman" w:hAnsi="Calibri" w:cs="Calibri"/>
                <w:color w:val="000000"/>
              </w:rPr>
            </w:pPr>
            <w:r w:rsidRPr="005632D6">
              <w:rPr>
                <w:rFonts w:ascii="Calibri" w:eastAsia="Times New Roman" w:hAnsi="Calibri" w:cs="Calibri"/>
                <w:color w:val="000000"/>
              </w:rPr>
              <w:t>Age</w:t>
            </w:r>
          </w:p>
        </w:tc>
        <w:tc>
          <w:tcPr>
            <w:tcW w:w="1700" w:type="dxa"/>
            <w:tcBorders>
              <w:top w:val="nil"/>
              <w:left w:val="nil"/>
              <w:bottom w:val="nil"/>
              <w:right w:val="nil"/>
            </w:tcBorders>
            <w:shd w:val="clear" w:color="auto" w:fill="auto"/>
            <w:noWrap/>
            <w:hideMark/>
          </w:tcPr>
          <w:p w14:paraId="4E99B2F0"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0.01 * (0.00)</w:t>
            </w:r>
          </w:p>
        </w:tc>
        <w:tc>
          <w:tcPr>
            <w:tcW w:w="1700" w:type="dxa"/>
            <w:tcBorders>
              <w:top w:val="nil"/>
              <w:left w:val="nil"/>
              <w:bottom w:val="nil"/>
              <w:right w:val="nil"/>
            </w:tcBorders>
            <w:shd w:val="clear" w:color="auto" w:fill="auto"/>
            <w:noWrap/>
            <w:hideMark/>
          </w:tcPr>
          <w:p w14:paraId="79727AB9"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0.03 *** (0.01)</w:t>
            </w:r>
          </w:p>
        </w:tc>
        <w:tc>
          <w:tcPr>
            <w:tcW w:w="1700" w:type="dxa"/>
            <w:tcBorders>
              <w:top w:val="nil"/>
              <w:left w:val="nil"/>
              <w:bottom w:val="nil"/>
              <w:right w:val="nil"/>
            </w:tcBorders>
            <w:shd w:val="clear" w:color="auto" w:fill="auto"/>
            <w:noWrap/>
            <w:hideMark/>
          </w:tcPr>
          <w:p w14:paraId="37DB0DBC"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0.02 (0.01)</w:t>
            </w:r>
          </w:p>
        </w:tc>
      </w:tr>
      <w:tr w:rsidR="005632D6" w:rsidRPr="005632D6" w14:paraId="2B59401A" w14:textId="77777777" w:rsidTr="005632D6">
        <w:trPr>
          <w:trHeight w:val="288"/>
        </w:trPr>
        <w:tc>
          <w:tcPr>
            <w:tcW w:w="5300" w:type="dxa"/>
            <w:tcBorders>
              <w:top w:val="nil"/>
              <w:left w:val="nil"/>
              <w:bottom w:val="nil"/>
              <w:right w:val="nil"/>
            </w:tcBorders>
            <w:shd w:val="clear" w:color="auto" w:fill="auto"/>
            <w:noWrap/>
            <w:hideMark/>
          </w:tcPr>
          <w:p w14:paraId="532099AB" w14:textId="77777777" w:rsidR="005632D6" w:rsidRPr="005632D6" w:rsidRDefault="005632D6" w:rsidP="005632D6">
            <w:pPr>
              <w:spacing w:after="0" w:line="240" w:lineRule="auto"/>
              <w:ind w:firstLineChars="100" w:firstLine="220"/>
              <w:rPr>
                <w:rFonts w:ascii="Calibri" w:eastAsia="Times New Roman" w:hAnsi="Calibri" w:cs="Calibri"/>
                <w:color w:val="000000"/>
              </w:rPr>
            </w:pPr>
            <w:r w:rsidRPr="005632D6">
              <w:rPr>
                <w:rFonts w:ascii="Calibri" w:eastAsia="Times New Roman" w:hAnsi="Calibri" w:cs="Calibri"/>
                <w:color w:val="000000"/>
              </w:rPr>
              <w:t>Years of Schooling</w:t>
            </w:r>
          </w:p>
        </w:tc>
        <w:tc>
          <w:tcPr>
            <w:tcW w:w="1700" w:type="dxa"/>
            <w:tcBorders>
              <w:top w:val="nil"/>
              <w:left w:val="nil"/>
              <w:bottom w:val="nil"/>
              <w:right w:val="nil"/>
            </w:tcBorders>
            <w:shd w:val="clear" w:color="auto" w:fill="auto"/>
            <w:noWrap/>
            <w:hideMark/>
          </w:tcPr>
          <w:p w14:paraId="24B406B8"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-0.11 * (0.05)</w:t>
            </w:r>
          </w:p>
        </w:tc>
        <w:tc>
          <w:tcPr>
            <w:tcW w:w="1700" w:type="dxa"/>
            <w:tcBorders>
              <w:top w:val="nil"/>
              <w:left w:val="nil"/>
              <w:bottom w:val="nil"/>
              <w:right w:val="nil"/>
            </w:tcBorders>
            <w:shd w:val="clear" w:color="auto" w:fill="auto"/>
            <w:noWrap/>
            <w:hideMark/>
          </w:tcPr>
          <w:p w14:paraId="29729344"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-0.02 (0.07)</w:t>
            </w:r>
          </w:p>
        </w:tc>
        <w:tc>
          <w:tcPr>
            <w:tcW w:w="1700" w:type="dxa"/>
            <w:tcBorders>
              <w:top w:val="nil"/>
              <w:left w:val="nil"/>
              <w:bottom w:val="nil"/>
              <w:right w:val="nil"/>
            </w:tcBorders>
            <w:shd w:val="clear" w:color="auto" w:fill="auto"/>
            <w:noWrap/>
            <w:hideMark/>
          </w:tcPr>
          <w:p w14:paraId="2B886A0D"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-0.37 ** (0.14)</w:t>
            </w:r>
          </w:p>
        </w:tc>
      </w:tr>
      <w:tr w:rsidR="005632D6" w:rsidRPr="005632D6" w14:paraId="7582FF85" w14:textId="77777777" w:rsidTr="005632D6">
        <w:trPr>
          <w:trHeight w:val="288"/>
        </w:trPr>
        <w:tc>
          <w:tcPr>
            <w:tcW w:w="5300" w:type="dxa"/>
            <w:tcBorders>
              <w:top w:val="nil"/>
              <w:left w:val="nil"/>
              <w:bottom w:val="nil"/>
              <w:right w:val="nil"/>
            </w:tcBorders>
            <w:shd w:val="clear" w:color="auto" w:fill="auto"/>
            <w:noWrap/>
            <w:hideMark/>
          </w:tcPr>
          <w:p w14:paraId="19FCF4F2" w14:textId="77777777" w:rsidR="005632D6" w:rsidRPr="005632D6" w:rsidRDefault="005632D6" w:rsidP="005632D6">
            <w:pPr>
              <w:spacing w:after="0" w:line="240" w:lineRule="auto"/>
              <w:ind w:firstLineChars="100" w:firstLine="220"/>
              <w:rPr>
                <w:rFonts w:ascii="Calibri" w:eastAsia="Times New Roman" w:hAnsi="Calibri" w:cs="Calibri"/>
                <w:color w:val="000000"/>
              </w:rPr>
            </w:pPr>
            <w:r w:rsidRPr="005632D6">
              <w:rPr>
                <w:rFonts w:ascii="Calibri" w:eastAsia="Times New Roman" w:hAnsi="Calibri" w:cs="Calibri"/>
                <w:color w:val="000000"/>
              </w:rPr>
              <w:t>Urban Hukou (ref: Rural Hukou)</w:t>
            </w:r>
          </w:p>
        </w:tc>
        <w:tc>
          <w:tcPr>
            <w:tcW w:w="1700" w:type="dxa"/>
            <w:tcBorders>
              <w:top w:val="nil"/>
              <w:left w:val="nil"/>
              <w:bottom w:val="nil"/>
              <w:right w:val="nil"/>
            </w:tcBorders>
            <w:shd w:val="clear" w:color="auto" w:fill="auto"/>
            <w:noWrap/>
            <w:hideMark/>
          </w:tcPr>
          <w:p w14:paraId="184DB70B"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0.02 * (0.01)</w:t>
            </w:r>
          </w:p>
        </w:tc>
        <w:tc>
          <w:tcPr>
            <w:tcW w:w="1700" w:type="dxa"/>
            <w:tcBorders>
              <w:top w:val="nil"/>
              <w:left w:val="nil"/>
              <w:bottom w:val="nil"/>
              <w:right w:val="nil"/>
            </w:tcBorders>
            <w:shd w:val="clear" w:color="auto" w:fill="auto"/>
            <w:noWrap/>
            <w:hideMark/>
          </w:tcPr>
          <w:p w14:paraId="7873CD47"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0.04 *** (0.01)</w:t>
            </w:r>
          </w:p>
        </w:tc>
        <w:tc>
          <w:tcPr>
            <w:tcW w:w="1700" w:type="dxa"/>
            <w:tcBorders>
              <w:top w:val="nil"/>
              <w:left w:val="nil"/>
              <w:bottom w:val="nil"/>
              <w:right w:val="nil"/>
            </w:tcBorders>
            <w:shd w:val="clear" w:color="auto" w:fill="auto"/>
            <w:noWrap/>
            <w:hideMark/>
          </w:tcPr>
          <w:p w14:paraId="0D97040C"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0.10 *** (0.02)</w:t>
            </w:r>
          </w:p>
        </w:tc>
      </w:tr>
      <w:tr w:rsidR="005632D6" w:rsidRPr="005632D6" w14:paraId="09064003" w14:textId="77777777" w:rsidTr="005632D6">
        <w:trPr>
          <w:trHeight w:val="288"/>
        </w:trPr>
        <w:tc>
          <w:tcPr>
            <w:tcW w:w="5300" w:type="dxa"/>
            <w:tcBorders>
              <w:top w:val="nil"/>
              <w:left w:val="nil"/>
              <w:bottom w:val="nil"/>
              <w:right w:val="nil"/>
            </w:tcBorders>
            <w:shd w:val="clear" w:color="auto" w:fill="auto"/>
            <w:noWrap/>
            <w:hideMark/>
          </w:tcPr>
          <w:p w14:paraId="3D91963D" w14:textId="77777777" w:rsidR="005632D6" w:rsidRPr="005632D6" w:rsidRDefault="005632D6" w:rsidP="005632D6">
            <w:pPr>
              <w:spacing w:after="0" w:line="240" w:lineRule="auto"/>
              <w:ind w:firstLineChars="100" w:firstLine="220"/>
              <w:rPr>
                <w:rFonts w:ascii="Calibri" w:eastAsia="Times New Roman" w:hAnsi="Calibri" w:cs="Calibri"/>
                <w:color w:val="000000"/>
              </w:rPr>
            </w:pPr>
            <w:r w:rsidRPr="005632D6">
              <w:rPr>
                <w:rFonts w:ascii="Calibri" w:eastAsia="Times New Roman" w:hAnsi="Calibri" w:cs="Calibri"/>
                <w:color w:val="000000"/>
              </w:rPr>
              <w:t>Public Sector Occupation (ref: private sector)</w:t>
            </w:r>
          </w:p>
        </w:tc>
        <w:tc>
          <w:tcPr>
            <w:tcW w:w="1700" w:type="dxa"/>
            <w:tcBorders>
              <w:top w:val="nil"/>
              <w:left w:val="nil"/>
              <w:bottom w:val="nil"/>
              <w:right w:val="nil"/>
            </w:tcBorders>
            <w:shd w:val="clear" w:color="auto" w:fill="auto"/>
            <w:noWrap/>
            <w:hideMark/>
          </w:tcPr>
          <w:p w14:paraId="153D84FE"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-0.00 (0.05)</w:t>
            </w:r>
          </w:p>
        </w:tc>
        <w:tc>
          <w:tcPr>
            <w:tcW w:w="1700" w:type="dxa"/>
            <w:tcBorders>
              <w:top w:val="nil"/>
              <w:left w:val="nil"/>
              <w:bottom w:val="nil"/>
              <w:right w:val="nil"/>
            </w:tcBorders>
            <w:shd w:val="clear" w:color="auto" w:fill="auto"/>
            <w:noWrap/>
            <w:hideMark/>
          </w:tcPr>
          <w:p w14:paraId="7423CE26"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0.07 (0.07)</w:t>
            </w:r>
          </w:p>
        </w:tc>
        <w:tc>
          <w:tcPr>
            <w:tcW w:w="1700" w:type="dxa"/>
            <w:tcBorders>
              <w:top w:val="nil"/>
              <w:left w:val="nil"/>
              <w:bottom w:val="nil"/>
              <w:right w:val="nil"/>
            </w:tcBorders>
            <w:shd w:val="clear" w:color="auto" w:fill="auto"/>
            <w:noWrap/>
            <w:hideMark/>
          </w:tcPr>
          <w:p w14:paraId="1CA88BC2"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0.21 (0.14)</w:t>
            </w:r>
          </w:p>
        </w:tc>
      </w:tr>
      <w:tr w:rsidR="005632D6" w:rsidRPr="005632D6" w14:paraId="7A47BB11" w14:textId="77777777" w:rsidTr="005632D6">
        <w:trPr>
          <w:trHeight w:val="288"/>
        </w:trPr>
        <w:tc>
          <w:tcPr>
            <w:tcW w:w="5300" w:type="dxa"/>
            <w:tcBorders>
              <w:top w:val="nil"/>
              <w:left w:val="nil"/>
              <w:bottom w:val="nil"/>
              <w:right w:val="nil"/>
            </w:tcBorders>
            <w:shd w:val="clear" w:color="auto" w:fill="auto"/>
            <w:noWrap/>
            <w:hideMark/>
          </w:tcPr>
          <w:p w14:paraId="4FD25ED9" w14:textId="77777777" w:rsidR="005632D6" w:rsidRPr="005632D6" w:rsidRDefault="005632D6" w:rsidP="005632D6">
            <w:pPr>
              <w:spacing w:after="0" w:line="240" w:lineRule="auto"/>
              <w:ind w:firstLineChars="100" w:firstLine="220"/>
              <w:rPr>
                <w:rFonts w:ascii="Calibri" w:eastAsia="Times New Roman" w:hAnsi="Calibri" w:cs="Calibri"/>
                <w:color w:val="000000"/>
              </w:rPr>
            </w:pPr>
            <w:r w:rsidRPr="005632D6">
              <w:rPr>
                <w:rFonts w:ascii="Calibri" w:eastAsia="Times New Roman" w:hAnsi="Calibri" w:cs="Calibri"/>
                <w:color w:val="000000"/>
              </w:rPr>
              <w:t>Party Member</w:t>
            </w:r>
          </w:p>
        </w:tc>
        <w:tc>
          <w:tcPr>
            <w:tcW w:w="1700" w:type="dxa"/>
            <w:tcBorders>
              <w:top w:val="nil"/>
              <w:left w:val="nil"/>
              <w:bottom w:val="nil"/>
              <w:right w:val="nil"/>
            </w:tcBorders>
            <w:shd w:val="clear" w:color="auto" w:fill="auto"/>
            <w:noWrap/>
            <w:hideMark/>
          </w:tcPr>
          <w:p w14:paraId="548D87AB"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0.08 (0.07)</w:t>
            </w:r>
          </w:p>
        </w:tc>
        <w:tc>
          <w:tcPr>
            <w:tcW w:w="1700" w:type="dxa"/>
            <w:tcBorders>
              <w:top w:val="nil"/>
              <w:left w:val="nil"/>
              <w:bottom w:val="nil"/>
              <w:right w:val="nil"/>
            </w:tcBorders>
            <w:shd w:val="clear" w:color="auto" w:fill="auto"/>
            <w:noWrap/>
            <w:hideMark/>
          </w:tcPr>
          <w:p w14:paraId="549A86FB"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0.22 * (0.10)</w:t>
            </w:r>
          </w:p>
        </w:tc>
        <w:tc>
          <w:tcPr>
            <w:tcW w:w="1700" w:type="dxa"/>
            <w:tcBorders>
              <w:top w:val="nil"/>
              <w:left w:val="nil"/>
              <w:bottom w:val="nil"/>
              <w:right w:val="nil"/>
            </w:tcBorders>
            <w:shd w:val="clear" w:color="auto" w:fill="auto"/>
            <w:noWrap/>
            <w:hideMark/>
          </w:tcPr>
          <w:p w14:paraId="47393F8C"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0.13 (0.20)</w:t>
            </w:r>
          </w:p>
        </w:tc>
      </w:tr>
      <w:tr w:rsidR="005632D6" w:rsidRPr="005632D6" w14:paraId="48988CB6" w14:textId="77777777" w:rsidTr="005632D6">
        <w:trPr>
          <w:trHeight w:val="288"/>
        </w:trPr>
        <w:tc>
          <w:tcPr>
            <w:tcW w:w="5300" w:type="dxa"/>
            <w:tcBorders>
              <w:top w:val="nil"/>
              <w:left w:val="nil"/>
              <w:bottom w:val="nil"/>
              <w:right w:val="nil"/>
            </w:tcBorders>
            <w:shd w:val="clear" w:color="auto" w:fill="auto"/>
            <w:noWrap/>
            <w:hideMark/>
          </w:tcPr>
          <w:p w14:paraId="2CE079E2" w14:textId="77777777" w:rsidR="005632D6" w:rsidRPr="005632D6" w:rsidRDefault="005632D6" w:rsidP="005632D6">
            <w:pPr>
              <w:spacing w:after="0" w:line="240" w:lineRule="auto"/>
              <w:ind w:firstLineChars="100" w:firstLine="220"/>
              <w:rPr>
                <w:rFonts w:ascii="Calibri" w:eastAsia="Times New Roman" w:hAnsi="Calibri" w:cs="Calibri"/>
                <w:color w:val="000000"/>
              </w:rPr>
            </w:pPr>
            <w:r w:rsidRPr="005632D6">
              <w:rPr>
                <w:rFonts w:ascii="Calibri" w:eastAsia="Times New Roman" w:hAnsi="Calibri" w:cs="Calibri"/>
                <w:color w:val="000000"/>
              </w:rPr>
              <w:t>Household Income (logged)</w:t>
            </w:r>
          </w:p>
        </w:tc>
        <w:tc>
          <w:tcPr>
            <w:tcW w:w="1700" w:type="dxa"/>
            <w:tcBorders>
              <w:top w:val="nil"/>
              <w:left w:val="nil"/>
              <w:bottom w:val="nil"/>
              <w:right w:val="nil"/>
            </w:tcBorders>
            <w:shd w:val="clear" w:color="auto" w:fill="auto"/>
            <w:noWrap/>
            <w:hideMark/>
          </w:tcPr>
          <w:p w14:paraId="3AB08C92"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0.11 *** (0.01)</w:t>
            </w:r>
          </w:p>
        </w:tc>
        <w:tc>
          <w:tcPr>
            <w:tcW w:w="1700" w:type="dxa"/>
            <w:tcBorders>
              <w:top w:val="nil"/>
              <w:left w:val="nil"/>
              <w:bottom w:val="nil"/>
              <w:right w:val="nil"/>
            </w:tcBorders>
            <w:shd w:val="clear" w:color="auto" w:fill="auto"/>
            <w:noWrap/>
            <w:hideMark/>
          </w:tcPr>
          <w:p w14:paraId="220DA318"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0.20 *** (0.02)</w:t>
            </w:r>
          </w:p>
        </w:tc>
        <w:tc>
          <w:tcPr>
            <w:tcW w:w="1700" w:type="dxa"/>
            <w:tcBorders>
              <w:top w:val="nil"/>
              <w:left w:val="nil"/>
              <w:bottom w:val="nil"/>
              <w:right w:val="nil"/>
            </w:tcBorders>
            <w:shd w:val="clear" w:color="auto" w:fill="auto"/>
            <w:noWrap/>
            <w:hideMark/>
          </w:tcPr>
          <w:p w14:paraId="00369256"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0.28 *** (0.06)</w:t>
            </w:r>
          </w:p>
        </w:tc>
      </w:tr>
      <w:tr w:rsidR="005632D6" w:rsidRPr="005632D6" w14:paraId="14545544" w14:textId="77777777" w:rsidTr="005632D6">
        <w:trPr>
          <w:trHeight w:val="288"/>
        </w:trPr>
        <w:tc>
          <w:tcPr>
            <w:tcW w:w="5300" w:type="dxa"/>
            <w:tcBorders>
              <w:top w:val="nil"/>
              <w:left w:val="nil"/>
              <w:bottom w:val="nil"/>
              <w:right w:val="nil"/>
            </w:tcBorders>
            <w:shd w:val="clear" w:color="auto" w:fill="auto"/>
            <w:noWrap/>
            <w:hideMark/>
          </w:tcPr>
          <w:p w14:paraId="1F5B070D" w14:textId="77777777" w:rsidR="005632D6" w:rsidRPr="005632D6" w:rsidRDefault="005632D6" w:rsidP="005632D6">
            <w:pPr>
              <w:spacing w:after="0" w:line="240" w:lineRule="auto"/>
              <w:rPr>
                <w:rFonts w:ascii="Calibri" w:eastAsia="Times New Roman" w:hAnsi="Calibri" w:cs="Calibri"/>
                <w:i/>
                <w:iCs/>
                <w:color w:val="000000"/>
              </w:rPr>
            </w:pPr>
            <w:r w:rsidRPr="005632D6">
              <w:rPr>
                <w:rFonts w:ascii="Calibri" w:eastAsia="Times New Roman" w:hAnsi="Calibri" w:cs="Calibri"/>
                <w:i/>
                <w:iCs/>
                <w:color w:val="000000"/>
              </w:rPr>
              <w:t>Controls (Husband Father)</w:t>
            </w:r>
          </w:p>
        </w:tc>
        <w:tc>
          <w:tcPr>
            <w:tcW w:w="1700" w:type="dxa"/>
            <w:tcBorders>
              <w:top w:val="nil"/>
              <w:left w:val="nil"/>
              <w:bottom w:val="nil"/>
              <w:right w:val="nil"/>
            </w:tcBorders>
            <w:shd w:val="clear" w:color="auto" w:fill="auto"/>
            <w:noWrap/>
            <w:hideMark/>
          </w:tcPr>
          <w:p w14:paraId="022A32ED" w14:textId="77777777" w:rsidR="005632D6" w:rsidRPr="005632D6" w:rsidRDefault="005632D6" w:rsidP="005632D6">
            <w:pPr>
              <w:spacing w:after="0" w:line="240" w:lineRule="auto"/>
              <w:rPr>
                <w:rFonts w:ascii="Calibri" w:eastAsia="Times New Roman" w:hAnsi="Calibri" w:cs="Calibri"/>
                <w:i/>
                <w:iCs/>
                <w:color w:val="000000"/>
              </w:rPr>
            </w:pPr>
          </w:p>
        </w:tc>
        <w:tc>
          <w:tcPr>
            <w:tcW w:w="1700" w:type="dxa"/>
            <w:tcBorders>
              <w:top w:val="nil"/>
              <w:left w:val="nil"/>
              <w:bottom w:val="nil"/>
              <w:right w:val="nil"/>
            </w:tcBorders>
            <w:shd w:val="clear" w:color="auto" w:fill="auto"/>
            <w:noWrap/>
            <w:hideMark/>
          </w:tcPr>
          <w:p w14:paraId="27F0603A" w14:textId="77777777" w:rsidR="005632D6" w:rsidRPr="005632D6" w:rsidRDefault="005632D6" w:rsidP="005632D6">
            <w:pPr>
              <w:spacing w:after="0" w:line="240" w:lineRule="auto"/>
              <w:jc w:val="right"/>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hideMark/>
          </w:tcPr>
          <w:p w14:paraId="4BA85867" w14:textId="77777777" w:rsidR="005632D6" w:rsidRPr="005632D6" w:rsidRDefault="005632D6" w:rsidP="005632D6">
            <w:pPr>
              <w:spacing w:after="0" w:line="240" w:lineRule="auto"/>
              <w:jc w:val="right"/>
              <w:rPr>
                <w:rFonts w:ascii="Times New Roman" w:eastAsia="Times New Roman" w:hAnsi="Times New Roman" w:cs="Times New Roman"/>
                <w:sz w:val="20"/>
                <w:szCs w:val="20"/>
              </w:rPr>
            </w:pPr>
          </w:p>
        </w:tc>
      </w:tr>
      <w:tr w:rsidR="005632D6" w:rsidRPr="005632D6" w14:paraId="323F176D" w14:textId="77777777" w:rsidTr="005632D6">
        <w:trPr>
          <w:trHeight w:val="288"/>
        </w:trPr>
        <w:tc>
          <w:tcPr>
            <w:tcW w:w="5300" w:type="dxa"/>
            <w:tcBorders>
              <w:top w:val="nil"/>
              <w:left w:val="nil"/>
              <w:bottom w:val="nil"/>
              <w:right w:val="nil"/>
            </w:tcBorders>
            <w:shd w:val="clear" w:color="auto" w:fill="auto"/>
            <w:noWrap/>
            <w:hideMark/>
          </w:tcPr>
          <w:p w14:paraId="0257D01F" w14:textId="77777777" w:rsidR="005632D6" w:rsidRPr="005632D6" w:rsidRDefault="005632D6" w:rsidP="005632D6">
            <w:pPr>
              <w:spacing w:after="0" w:line="240" w:lineRule="auto"/>
              <w:ind w:firstLineChars="100" w:firstLine="220"/>
              <w:rPr>
                <w:rFonts w:ascii="Calibri" w:eastAsia="Times New Roman" w:hAnsi="Calibri" w:cs="Calibri"/>
                <w:color w:val="000000"/>
              </w:rPr>
            </w:pPr>
            <w:r w:rsidRPr="005632D6">
              <w:rPr>
                <w:rFonts w:ascii="Calibri" w:eastAsia="Times New Roman" w:hAnsi="Calibri" w:cs="Calibri"/>
                <w:color w:val="000000"/>
              </w:rPr>
              <w:t>Years of Schooling</w:t>
            </w:r>
          </w:p>
        </w:tc>
        <w:tc>
          <w:tcPr>
            <w:tcW w:w="1700" w:type="dxa"/>
            <w:tcBorders>
              <w:top w:val="nil"/>
              <w:left w:val="nil"/>
              <w:bottom w:val="nil"/>
              <w:right w:val="nil"/>
            </w:tcBorders>
            <w:shd w:val="clear" w:color="auto" w:fill="auto"/>
            <w:noWrap/>
            <w:hideMark/>
          </w:tcPr>
          <w:p w14:paraId="7DD7F47F"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0.01 (0.01)</w:t>
            </w:r>
          </w:p>
        </w:tc>
        <w:tc>
          <w:tcPr>
            <w:tcW w:w="1700" w:type="dxa"/>
            <w:tcBorders>
              <w:top w:val="nil"/>
              <w:left w:val="nil"/>
              <w:bottom w:val="nil"/>
              <w:right w:val="nil"/>
            </w:tcBorders>
            <w:shd w:val="clear" w:color="auto" w:fill="auto"/>
            <w:noWrap/>
            <w:hideMark/>
          </w:tcPr>
          <w:p w14:paraId="60CBB807"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-0.00 (0.01)</w:t>
            </w:r>
          </w:p>
        </w:tc>
        <w:tc>
          <w:tcPr>
            <w:tcW w:w="1700" w:type="dxa"/>
            <w:tcBorders>
              <w:top w:val="nil"/>
              <w:left w:val="nil"/>
              <w:bottom w:val="nil"/>
              <w:right w:val="nil"/>
            </w:tcBorders>
            <w:shd w:val="clear" w:color="auto" w:fill="auto"/>
            <w:noWrap/>
            <w:hideMark/>
          </w:tcPr>
          <w:p w14:paraId="025FDA1C"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0.02 (0.02)</w:t>
            </w:r>
          </w:p>
        </w:tc>
      </w:tr>
      <w:tr w:rsidR="005632D6" w:rsidRPr="005632D6" w14:paraId="0B482738" w14:textId="77777777" w:rsidTr="005632D6">
        <w:trPr>
          <w:trHeight w:val="288"/>
        </w:trPr>
        <w:tc>
          <w:tcPr>
            <w:tcW w:w="5300" w:type="dxa"/>
            <w:tcBorders>
              <w:top w:val="nil"/>
              <w:left w:val="nil"/>
              <w:bottom w:val="single" w:sz="4" w:space="0" w:color="auto"/>
              <w:right w:val="nil"/>
            </w:tcBorders>
            <w:shd w:val="clear" w:color="auto" w:fill="auto"/>
            <w:noWrap/>
            <w:hideMark/>
          </w:tcPr>
          <w:p w14:paraId="39726D5E" w14:textId="77777777" w:rsidR="005632D6" w:rsidRPr="005632D6" w:rsidRDefault="005632D6" w:rsidP="005632D6">
            <w:pPr>
              <w:spacing w:after="0" w:line="240" w:lineRule="auto"/>
              <w:rPr>
                <w:rFonts w:ascii="Calibri" w:eastAsia="Times New Roman" w:hAnsi="Calibri" w:cs="Calibri"/>
                <w:i/>
                <w:iCs/>
                <w:color w:val="000000"/>
              </w:rPr>
            </w:pPr>
            <w:r w:rsidRPr="005632D6">
              <w:rPr>
                <w:rFonts w:ascii="Calibri" w:eastAsia="Times New Roman" w:hAnsi="Calibri" w:cs="Calibri"/>
                <w:i/>
                <w:iCs/>
                <w:color w:val="000000"/>
              </w:rPr>
              <w:t>(Intercept)</w:t>
            </w:r>
          </w:p>
        </w:tc>
        <w:tc>
          <w:tcPr>
            <w:tcW w:w="1700" w:type="dxa"/>
            <w:tcBorders>
              <w:top w:val="nil"/>
              <w:left w:val="nil"/>
              <w:bottom w:val="single" w:sz="4" w:space="0" w:color="auto"/>
              <w:right w:val="nil"/>
            </w:tcBorders>
            <w:shd w:val="clear" w:color="auto" w:fill="auto"/>
            <w:noWrap/>
            <w:hideMark/>
          </w:tcPr>
          <w:p w14:paraId="75DA858A"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0.78 *** (0.23)</w:t>
            </w:r>
          </w:p>
        </w:tc>
        <w:tc>
          <w:tcPr>
            <w:tcW w:w="1700" w:type="dxa"/>
            <w:tcBorders>
              <w:top w:val="nil"/>
              <w:left w:val="nil"/>
              <w:bottom w:val="single" w:sz="4" w:space="0" w:color="auto"/>
              <w:right w:val="nil"/>
            </w:tcBorders>
            <w:shd w:val="clear" w:color="auto" w:fill="auto"/>
            <w:noWrap/>
            <w:hideMark/>
          </w:tcPr>
          <w:p w14:paraId="5B41E988"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7.52 *** (0.34)</w:t>
            </w:r>
          </w:p>
        </w:tc>
        <w:tc>
          <w:tcPr>
            <w:tcW w:w="1700" w:type="dxa"/>
            <w:tcBorders>
              <w:top w:val="nil"/>
              <w:left w:val="nil"/>
              <w:bottom w:val="single" w:sz="4" w:space="0" w:color="auto"/>
              <w:right w:val="nil"/>
            </w:tcBorders>
            <w:shd w:val="clear" w:color="auto" w:fill="auto"/>
            <w:noWrap/>
            <w:hideMark/>
          </w:tcPr>
          <w:p w14:paraId="0AA8DD8D"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-5.71 *** (0.79)</w:t>
            </w:r>
          </w:p>
        </w:tc>
      </w:tr>
      <w:tr w:rsidR="005632D6" w:rsidRPr="005632D6" w14:paraId="525418D6" w14:textId="77777777" w:rsidTr="005632D6">
        <w:trPr>
          <w:trHeight w:val="288"/>
        </w:trPr>
        <w:tc>
          <w:tcPr>
            <w:tcW w:w="5300" w:type="dxa"/>
            <w:tcBorders>
              <w:top w:val="nil"/>
              <w:left w:val="nil"/>
              <w:bottom w:val="nil"/>
              <w:right w:val="nil"/>
            </w:tcBorders>
            <w:shd w:val="clear" w:color="auto" w:fill="auto"/>
            <w:noWrap/>
            <w:hideMark/>
          </w:tcPr>
          <w:p w14:paraId="6A153D46" w14:textId="77777777" w:rsidR="005632D6" w:rsidRPr="005632D6" w:rsidRDefault="005632D6" w:rsidP="005632D6">
            <w:pPr>
              <w:spacing w:after="0" w:line="240" w:lineRule="auto"/>
              <w:rPr>
                <w:rFonts w:ascii="Calibri" w:eastAsia="Times New Roman" w:hAnsi="Calibri" w:cs="Calibri"/>
                <w:color w:val="000000"/>
              </w:rPr>
            </w:pPr>
            <w:r w:rsidRPr="005632D6">
              <w:rPr>
                <w:rFonts w:ascii="Calibri" w:eastAsia="Times New Roman" w:hAnsi="Calibri" w:cs="Calibri"/>
                <w:color w:val="000000"/>
              </w:rPr>
              <w:t>N</w:t>
            </w:r>
          </w:p>
        </w:tc>
        <w:tc>
          <w:tcPr>
            <w:tcW w:w="1700" w:type="dxa"/>
            <w:tcBorders>
              <w:top w:val="nil"/>
              <w:left w:val="nil"/>
              <w:bottom w:val="nil"/>
              <w:right w:val="nil"/>
            </w:tcBorders>
            <w:shd w:val="clear" w:color="auto" w:fill="auto"/>
            <w:noWrap/>
            <w:hideMark/>
          </w:tcPr>
          <w:p w14:paraId="4BDC8D88"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1255</w:t>
            </w:r>
          </w:p>
        </w:tc>
        <w:tc>
          <w:tcPr>
            <w:tcW w:w="1700" w:type="dxa"/>
            <w:tcBorders>
              <w:top w:val="nil"/>
              <w:left w:val="nil"/>
              <w:bottom w:val="nil"/>
              <w:right w:val="nil"/>
            </w:tcBorders>
            <w:shd w:val="clear" w:color="auto" w:fill="auto"/>
            <w:noWrap/>
            <w:hideMark/>
          </w:tcPr>
          <w:p w14:paraId="672E71D8"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1255</w:t>
            </w:r>
          </w:p>
        </w:tc>
        <w:tc>
          <w:tcPr>
            <w:tcW w:w="1700" w:type="dxa"/>
            <w:tcBorders>
              <w:top w:val="nil"/>
              <w:left w:val="nil"/>
              <w:bottom w:val="nil"/>
              <w:right w:val="nil"/>
            </w:tcBorders>
            <w:shd w:val="clear" w:color="auto" w:fill="auto"/>
            <w:noWrap/>
            <w:hideMark/>
          </w:tcPr>
          <w:p w14:paraId="7BD26AB2"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1255</w:t>
            </w:r>
          </w:p>
        </w:tc>
      </w:tr>
      <w:tr w:rsidR="005632D6" w:rsidRPr="005632D6" w14:paraId="01CA6168" w14:textId="77777777" w:rsidTr="005632D6">
        <w:trPr>
          <w:trHeight w:val="288"/>
        </w:trPr>
        <w:tc>
          <w:tcPr>
            <w:tcW w:w="5300" w:type="dxa"/>
            <w:tcBorders>
              <w:top w:val="nil"/>
              <w:left w:val="nil"/>
              <w:bottom w:val="nil"/>
              <w:right w:val="nil"/>
            </w:tcBorders>
            <w:shd w:val="clear" w:color="auto" w:fill="auto"/>
            <w:noWrap/>
            <w:hideMark/>
          </w:tcPr>
          <w:p w14:paraId="7F49B26A" w14:textId="77777777" w:rsidR="005632D6" w:rsidRPr="005632D6" w:rsidRDefault="005632D6" w:rsidP="005632D6">
            <w:pPr>
              <w:spacing w:after="0" w:line="240" w:lineRule="auto"/>
              <w:rPr>
                <w:rFonts w:ascii="Calibri" w:eastAsia="Times New Roman" w:hAnsi="Calibri" w:cs="Calibri"/>
                <w:color w:val="000000"/>
              </w:rPr>
            </w:pPr>
            <w:r w:rsidRPr="005632D6">
              <w:rPr>
                <w:rFonts w:ascii="Calibri" w:eastAsia="Times New Roman" w:hAnsi="Calibri" w:cs="Calibri"/>
                <w:color w:val="000000"/>
              </w:rPr>
              <w:t>R2</w:t>
            </w:r>
          </w:p>
        </w:tc>
        <w:tc>
          <w:tcPr>
            <w:tcW w:w="1700" w:type="dxa"/>
            <w:tcBorders>
              <w:top w:val="nil"/>
              <w:left w:val="nil"/>
              <w:bottom w:val="nil"/>
              <w:right w:val="nil"/>
            </w:tcBorders>
            <w:shd w:val="clear" w:color="auto" w:fill="auto"/>
            <w:noWrap/>
            <w:hideMark/>
          </w:tcPr>
          <w:p w14:paraId="494E8332"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0.08</w:t>
            </w:r>
          </w:p>
        </w:tc>
        <w:tc>
          <w:tcPr>
            <w:tcW w:w="1700" w:type="dxa"/>
            <w:tcBorders>
              <w:top w:val="nil"/>
              <w:left w:val="nil"/>
              <w:bottom w:val="nil"/>
              <w:right w:val="nil"/>
            </w:tcBorders>
            <w:shd w:val="clear" w:color="auto" w:fill="auto"/>
            <w:noWrap/>
            <w:hideMark/>
          </w:tcPr>
          <w:p w14:paraId="640BE436"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0.12</w:t>
            </w:r>
          </w:p>
        </w:tc>
        <w:tc>
          <w:tcPr>
            <w:tcW w:w="1700" w:type="dxa"/>
            <w:tcBorders>
              <w:top w:val="nil"/>
              <w:left w:val="nil"/>
              <w:bottom w:val="nil"/>
              <w:right w:val="nil"/>
            </w:tcBorders>
            <w:shd w:val="clear" w:color="auto" w:fill="auto"/>
            <w:noWrap/>
            <w:hideMark/>
          </w:tcPr>
          <w:p w14:paraId="373EDDA9"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 xml:space="preserve">    </w:t>
            </w:r>
          </w:p>
        </w:tc>
      </w:tr>
      <w:tr w:rsidR="005632D6" w:rsidRPr="005632D6" w14:paraId="6CCBCEFE" w14:textId="77777777" w:rsidTr="005632D6">
        <w:trPr>
          <w:trHeight w:val="288"/>
        </w:trPr>
        <w:tc>
          <w:tcPr>
            <w:tcW w:w="5300" w:type="dxa"/>
            <w:tcBorders>
              <w:top w:val="nil"/>
              <w:left w:val="nil"/>
              <w:bottom w:val="nil"/>
              <w:right w:val="nil"/>
            </w:tcBorders>
            <w:shd w:val="clear" w:color="auto" w:fill="auto"/>
            <w:noWrap/>
            <w:hideMark/>
          </w:tcPr>
          <w:p w14:paraId="4C07916C" w14:textId="77777777" w:rsidR="005632D6" w:rsidRPr="005632D6" w:rsidRDefault="005632D6" w:rsidP="005632D6">
            <w:pPr>
              <w:spacing w:after="0" w:line="240" w:lineRule="auto"/>
              <w:rPr>
                <w:rFonts w:ascii="Calibri" w:eastAsia="Times New Roman" w:hAnsi="Calibri" w:cs="Calibri"/>
                <w:color w:val="000000"/>
              </w:rPr>
            </w:pPr>
            <w:r w:rsidRPr="005632D6">
              <w:rPr>
                <w:rFonts w:ascii="Calibri" w:eastAsia="Times New Roman" w:hAnsi="Calibri" w:cs="Calibri"/>
                <w:color w:val="000000"/>
              </w:rPr>
              <w:t>Pseudo R2</w:t>
            </w:r>
          </w:p>
        </w:tc>
        <w:tc>
          <w:tcPr>
            <w:tcW w:w="1700" w:type="dxa"/>
            <w:tcBorders>
              <w:top w:val="nil"/>
              <w:left w:val="nil"/>
              <w:bottom w:val="nil"/>
              <w:right w:val="nil"/>
            </w:tcBorders>
            <w:shd w:val="clear" w:color="auto" w:fill="auto"/>
            <w:noWrap/>
            <w:hideMark/>
          </w:tcPr>
          <w:p w14:paraId="5962B061"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 xml:space="preserve">    </w:t>
            </w:r>
          </w:p>
        </w:tc>
        <w:tc>
          <w:tcPr>
            <w:tcW w:w="1700" w:type="dxa"/>
            <w:tcBorders>
              <w:top w:val="nil"/>
              <w:left w:val="nil"/>
              <w:bottom w:val="nil"/>
              <w:right w:val="nil"/>
            </w:tcBorders>
            <w:shd w:val="clear" w:color="auto" w:fill="auto"/>
            <w:noWrap/>
            <w:hideMark/>
          </w:tcPr>
          <w:p w14:paraId="3A156968"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 xml:space="preserve">    </w:t>
            </w:r>
          </w:p>
        </w:tc>
        <w:tc>
          <w:tcPr>
            <w:tcW w:w="1700" w:type="dxa"/>
            <w:tcBorders>
              <w:top w:val="nil"/>
              <w:left w:val="nil"/>
              <w:bottom w:val="nil"/>
              <w:right w:val="nil"/>
            </w:tcBorders>
            <w:shd w:val="clear" w:color="auto" w:fill="auto"/>
            <w:noWrap/>
            <w:hideMark/>
          </w:tcPr>
          <w:p w14:paraId="62799166"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0.10</w:t>
            </w:r>
          </w:p>
        </w:tc>
      </w:tr>
      <w:tr w:rsidR="005632D6" w:rsidRPr="005632D6" w14:paraId="572B1589" w14:textId="77777777" w:rsidTr="005632D6">
        <w:trPr>
          <w:trHeight w:val="288"/>
        </w:trPr>
        <w:tc>
          <w:tcPr>
            <w:tcW w:w="5300" w:type="dxa"/>
            <w:tcBorders>
              <w:top w:val="nil"/>
              <w:left w:val="nil"/>
              <w:bottom w:val="nil"/>
              <w:right w:val="nil"/>
            </w:tcBorders>
            <w:shd w:val="clear" w:color="auto" w:fill="auto"/>
            <w:noWrap/>
            <w:hideMark/>
          </w:tcPr>
          <w:p w14:paraId="61D0D76A" w14:textId="77777777" w:rsidR="005632D6" w:rsidRPr="005632D6" w:rsidRDefault="005632D6" w:rsidP="005632D6">
            <w:pPr>
              <w:spacing w:after="0" w:line="240" w:lineRule="auto"/>
              <w:rPr>
                <w:rFonts w:ascii="Calibri" w:eastAsia="Times New Roman" w:hAnsi="Calibri" w:cs="Calibri"/>
                <w:color w:val="000000"/>
              </w:rPr>
            </w:pPr>
            <w:r w:rsidRPr="005632D6">
              <w:rPr>
                <w:rFonts w:ascii="Calibri" w:eastAsia="Times New Roman" w:hAnsi="Calibri" w:cs="Calibri"/>
                <w:color w:val="000000"/>
              </w:rPr>
              <w:t>AIC</w:t>
            </w:r>
          </w:p>
        </w:tc>
        <w:tc>
          <w:tcPr>
            <w:tcW w:w="1700" w:type="dxa"/>
            <w:tcBorders>
              <w:top w:val="nil"/>
              <w:left w:val="nil"/>
              <w:bottom w:val="nil"/>
              <w:right w:val="nil"/>
            </w:tcBorders>
            <w:shd w:val="clear" w:color="auto" w:fill="auto"/>
            <w:noWrap/>
            <w:hideMark/>
          </w:tcPr>
          <w:p w14:paraId="23E4E223"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2731.55</w:t>
            </w:r>
          </w:p>
        </w:tc>
        <w:tc>
          <w:tcPr>
            <w:tcW w:w="1700" w:type="dxa"/>
            <w:tcBorders>
              <w:top w:val="nil"/>
              <w:left w:val="nil"/>
              <w:bottom w:val="nil"/>
              <w:right w:val="nil"/>
            </w:tcBorders>
            <w:shd w:val="clear" w:color="auto" w:fill="auto"/>
            <w:noWrap/>
            <w:hideMark/>
          </w:tcPr>
          <w:p w14:paraId="1EC43062"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3703.95</w:t>
            </w:r>
          </w:p>
        </w:tc>
        <w:tc>
          <w:tcPr>
            <w:tcW w:w="1700" w:type="dxa"/>
            <w:tcBorders>
              <w:top w:val="nil"/>
              <w:left w:val="nil"/>
              <w:bottom w:val="nil"/>
              <w:right w:val="nil"/>
            </w:tcBorders>
            <w:shd w:val="clear" w:color="auto" w:fill="auto"/>
            <w:noWrap/>
            <w:hideMark/>
          </w:tcPr>
          <w:p w14:paraId="6780E702"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1635.94</w:t>
            </w:r>
          </w:p>
        </w:tc>
      </w:tr>
      <w:tr w:rsidR="005632D6" w:rsidRPr="005632D6" w14:paraId="6FDB8E48" w14:textId="77777777" w:rsidTr="005632D6">
        <w:trPr>
          <w:trHeight w:val="288"/>
        </w:trPr>
        <w:tc>
          <w:tcPr>
            <w:tcW w:w="5300" w:type="dxa"/>
            <w:tcBorders>
              <w:top w:val="nil"/>
              <w:left w:val="nil"/>
              <w:bottom w:val="single" w:sz="4" w:space="0" w:color="auto"/>
              <w:right w:val="nil"/>
            </w:tcBorders>
            <w:shd w:val="clear" w:color="auto" w:fill="auto"/>
            <w:noWrap/>
            <w:hideMark/>
          </w:tcPr>
          <w:p w14:paraId="2AE6127F" w14:textId="77777777" w:rsidR="005632D6" w:rsidRPr="005632D6" w:rsidRDefault="005632D6" w:rsidP="005632D6">
            <w:pPr>
              <w:spacing w:after="0" w:line="240" w:lineRule="auto"/>
              <w:rPr>
                <w:rFonts w:ascii="Calibri" w:eastAsia="Times New Roman" w:hAnsi="Calibri" w:cs="Calibri"/>
                <w:color w:val="000000"/>
              </w:rPr>
            </w:pPr>
            <w:r w:rsidRPr="005632D6">
              <w:rPr>
                <w:rFonts w:ascii="Calibri" w:eastAsia="Times New Roman" w:hAnsi="Calibri" w:cs="Calibri"/>
                <w:color w:val="000000"/>
              </w:rPr>
              <w:t>BIC</w:t>
            </w:r>
          </w:p>
        </w:tc>
        <w:tc>
          <w:tcPr>
            <w:tcW w:w="1700" w:type="dxa"/>
            <w:tcBorders>
              <w:top w:val="nil"/>
              <w:left w:val="nil"/>
              <w:bottom w:val="single" w:sz="4" w:space="0" w:color="auto"/>
              <w:right w:val="nil"/>
            </w:tcBorders>
            <w:shd w:val="clear" w:color="auto" w:fill="auto"/>
            <w:noWrap/>
            <w:hideMark/>
          </w:tcPr>
          <w:p w14:paraId="576050ED"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2782.90</w:t>
            </w:r>
          </w:p>
        </w:tc>
        <w:tc>
          <w:tcPr>
            <w:tcW w:w="1700" w:type="dxa"/>
            <w:tcBorders>
              <w:top w:val="nil"/>
              <w:left w:val="nil"/>
              <w:bottom w:val="single" w:sz="4" w:space="0" w:color="auto"/>
              <w:right w:val="nil"/>
            </w:tcBorders>
            <w:shd w:val="clear" w:color="auto" w:fill="auto"/>
            <w:noWrap/>
            <w:hideMark/>
          </w:tcPr>
          <w:p w14:paraId="250D762E"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3755.30</w:t>
            </w:r>
          </w:p>
        </w:tc>
        <w:tc>
          <w:tcPr>
            <w:tcW w:w="1700" w:type="dxa"/>
            <w:tcBorders>
              <w:top w:val="nil"/>
              <w:left w:val="nil"/>
              <w:bottom w:val="single" w:sz="4" w:space="0" w:color="auto"/>
              <w:right w:val="nil"/>
            </w:tcBorders>
            <w:shd w:val="clear" w:color="auto" w:fill="auto"/>
            <w:noWrap/>
            <w:hideMark/>
          </w:tcPr>
          <w:p w14:paraId="107B93A3" w14:textId="77777777" w:rsidR="005632D6" w:rsidRPr="005632D6" w:rsidRDefault="005632D6" w:rsidP="005632D6">
            <w:pPr>
              <w:spacing w:after="0" w:line="240" w:lineRule="auto"/>
              <w:jc w:val="right"/>
              <w:rPr>
                <w:rFonts w:ascii="Calibri" w:eastAsia="Times New Roman" w:hAnsi="Calibri" w:cs="Calibri"/>
                <w:color w:val="000000"/>
              </w:rPr>
            </w:pPr>
            <w:r w:rsidRPr="005632D6">
              <w:rPr>
                <w:rFonts w:ascii="Calibri" w:eastAsia="Times New Roman" w:hAnsi="Calibri" w:cs="Calibri"/>
                <w:color w:val="000000"/>
              </w:rPr>
              <w:t>1682.15</w:t>
            </w:r>
          </w:p>
        </w:tc>
      </w:tr>
      <w:tr w:rsidR="005632D6" w:rsidRPr="005632D6" w14:paraId="384C300B" w14:textId="77777777" w:rsidTr="005632D6">
        <w:trPr>
          <w:trHeight w:val="288"/>
        </w:trPr>
        <w:tc>
          <w:tcPr>
            <w:tcW w:w="5300" w:type="dxa"/>
            <w:tcBorders>
              <w:top w:val="nil"/>
              <w:left w:val="nil"/>
              <w:bottom w:val="nil"/>
              <w:right w:val="nil"/>
            </w:tcBorders>
            <w:shd w:val="clear" w:color="auto" w:fill="auto"/>
            <w:noWrap/>
            <w:hideMark/>
          </w:tcPr>
          <w:p w14:paraId="54EE5797" w14:textId="77777777" w:rsidR="005632D6" w:rsidRPr="005632D6" w:rsidRDefault="005632D6" w:rsidP="005632D6">
            <w:pPr>
              <w:spacing w:after="0" w:line="240" w:lineRule="auto"/>
              <w:rPr>
                <w:rFonts w:ascii="Calibri" w:eastAsia="Times New Roman" w:hAnsi="Calibri" w:cs="Calibri"/>
                <w:color w:val="000000"/>
              </w:rPr>
            </w:pPr>
            <w:r w:rsidRPr="005632D6">
              <w:rPr>
                <w:rFonts w:ascii="Calibri" w:eastAsia="Times New Roman" w:hAnsi="Calibri" w:cs="Calibri"/>
                <w:color w:val="000000"/>
              </w:rPr>
              <w:t xml:space="preserve"> *** p &lt; 0.001</w:t>
            </w:r>
            <w:proofErr w:type="gramStart"/>
            <w:r w:rsidRPr="005632D6">
              <w:rPr>
                <w:rFonts w:ascii="Calibri" w:eastAsia="Times New Roman" w:hAnsi="Calibri" w:cs="Calibri"/>
                <w:color w:val="000000"/>
              </w:rPr>
              <w:t>;  *</w:t>
            </w:r>
            <w:proofErr w:type="gramEnd"/>
            <w:r w:rsidRPr="005632D6">
              <w:rPr>
                <w:rFonts w:ascii="Calibri" w:eastAsia="Times New Roman" w:hAnsi="Calibri" w:cs="Calibri"/>
                <w:color w:val="000000"/>
              </w:rPr>
              <w:t>* p &lt; 0.01;  * p &lt; 0.05.</w:t>
            </w:r>
          </w:p>
        </w:tc>
        <w:tc>
          <w:tcPr>
            <w:tcW w:w="1700" w:type="dxa"/>
            <w:tcBorders>
              <w:top w:val="nil"/>
              <w:left w:val="nil"/>
              <w:bottom w:val="nil"/>
              <w:right w:val="nil"/>
            </w:tcBorders>
            <w:shd w:val="clear" w:color="auto" w:fill="auto"/>
            <w:noWrap/>
            <w:vAlign w:val="bottom"/>
            <w:hideMark/>
          </w:tcPr>
          <w:p w14:paraId="56A32A60" w14:textId="77777777" w:rsidR="005632D6" w:rsidRPr="005632D6" w:rsidRDefault="005632D6" w:rsidP="005632D6">
            <w:pPr>
              <w:spacing w:after="0" w:line="240" w:lineRule="auto"/>
              <w:rPr>
                <w:rFonts w:ascii="Calibri" w:eastAsia="Times New Roman" w:hAnsi="Calibri" w:cs="Calibri"/>
                <w:color w:val="000000"/>
              </w:rPr>
            </w:pPr>
          </w:p>
        </w:tc>
        <w:tc>
          <w:tcPr>
            <w:tcW w:w="1700" w:type="dxa"/>
            <w:tcBorders>
              <w:top w:val="nil"/>
              <w:left w:val="nil"/>
              <w:bottom w:val="nil"/>
              <w:right w:val="nil"/>
            </w:tcBorders>
            <w:shd w:val="clear" w:color="auto" w:fill="auto"/>
            <w:noWrap/>
            <w:vAlign w:val="bottom"/>
            <w:hideMark/>
          </w:tcPr>
          <w:p w14:paraId="4C9D7BA4" w14:textId="77777777" w:rsidR="005632D6" w:rsidRPr="005632D6" w:rsidRDefault="005632D6" w:rsidP="005632D6">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14:paraId="509D2974" w14:textId="77777777" w:rsidR="005632D6" w:rsidRPr="005632D6" w:rsidRDefault="005632D6" w:rsidP="005632D6">
            <w:pPr>
              <w:spacing w:after="0" w:line="240" w:lineRule="auto"/>
              <w:rPr>
                <w:rFonts w:ascii="Times New Roman" w:eastAsia="Times New Roman" w:hAnsi="Times New Roman" w:cs="Times New Roman"/>
                <w:sz w:val="20"/>
                <w:szCs w:val="20"/>
              </w:rPr>
            </w:pPr>
          </w:p>
        </w:tc>
      </w:tr>
    </w:tbl>
    <w:p w14:paraId="7DB9153F" w14:textId="496DA53A" w:rsidR="006C1B03" w:rsidRDefault="006C1B03" w:rsidP="007623B2">
      <w:pPr>
        <w:jc w:val="both"/>
      </w:pPr>
      <w:r>
        <w:fldChar w:fldCharType="begin"/>
      </w:r>
      <w:r>
        <w:instrText xml:space="preserve"> LINK Excel.Sheet.12 "https://d.docs.live.net/fedbdb6a2bad2094/Documents/GitHub/parental-wealth-impact/output/june-2021/wealth2.xlsx" "Sheet1!R1C1:R26C7" \a \f 4 \h </w:instrText>
      </w:r>
      <w:r w:rsidR="0035192D">
        <w:instrText xml:space="preserve"> \* MERGEFORMAT </w:instrText>
      </w:r>
      <w:r>
        <w:fldChar w:fldCharType="separate"/>
      </w:r>
    </w:p>
    <w:p w14:paraId="1A8B222F" w14:textId="2A50622B" w:rsidR="005A6F20" w:rsidRDefault="006C1B03" w:rsidP="007623B2">
      <w:pPr>
        <w:jc w:val="both"/>
      </w:pPr>
      <w:r>
        <w:fldChar w:fldCharType="end"/>
      </w:r>
      <w:r w:rsidR="00351D5B">
        <w:br w:type="page"/>
      </w:r>
      <w:r w:rsidR="005A6F20">
        <w:fldChar w:fldCharType="begin"/>
      </w:r>
      <w:r w:rsidR="005A6F20">
        <w:instrText xml:space="preserve"> LINK Excel.Sheet.12 "https://d.docs.live.net/fedbdb6a2bad2094/Documents/GitHub/parental-wealth-impact/output/june-2021/summarystats.xlsx" "Sheet1!R1C1:R53C5" \a \f 4 \h  \* MERGEFORMAT </w:instrText>
      </w:r>
      <w:r w:rsidR="005A6F20">
        <w:fldChar w:fldCharType="separate"/>
      </w:r>
    </w:p>
    <w:p w14:paraId="49B3F7ED" w14:textId="77777777" w:rsidR="00797B95" w:rsidRDefault="005A6F20" w:rsidP="007623B2">
      <w:pPr>
        <w:jc w:val="both"/>
      </w:pPr>
      <w:r>
        <w:lastRenderedPageBreak/>
        <w:fldChar w:fldCharType="end"/>
      </w:r>
    </w:p>
    <w:tbl>
      <w:tblPr>
        <w:tblW w:w="12590" w:type="dxa"/>
        <w:tblLook w:val="04A0" w:firstRow="1" w:lastRow="0" w:firstColumn="1" w:lastColumn="0" w:noHBand="0" w:noVBand="1"/>
      </w:tblPr>
      <w:tblGrid>
        <w:gridCol w:w="4820"/>
        <w:gridCol w:w="2052"/>
        <w:gridCol w:w="2776"/>
        <w:gridCol w:w="2942"/>
      </w:tblGrid>
      <w:tr w:rsidR="00797B95" w:rsidRPr="00797B95" w14:paraId="6592024B" w14:textId="77777777" w:rsidTr="00797B95">
        <w:trPr>
          <w:trHeight w:val="288"/>
        </w:trPr>
        <w:tc>
          <w:tcPr>
            <w:tcW w:w="6872" w:type="dxa"/>
            <w:gridSpan w:val="2"/>
            <w:tcBorders>
              <w:top w:val="nil"/>
              <w:left w:val="nil"/>
              <w:bottom w:val="single" w:sz="4" w:space="0" w:color="auto"/>
              <w:right w:val="nil"/>
            </w:tcBorders>
            <w:shd w:val="clear" w:color="auto" w:fill="auto"/>
            <w:noWrap/>
            <w:vAlign w:val="bottom"/>
            <w:hideMark/>
          </w:tcPr>
          <w:p w14:paraId="2FCAEEC1" w14:textId="72DD12DB"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Appendix 1. Summary Statistics. Married Husbands.</w:t>
            </w:r>
          </w:p>
        </w:tc>
        <w:tc>
          <w:tcPr>
            <w:tcW w:w="2776" w:type="dxa"/>
            <w:tcBorders>
              <w:top w:val="nil"/>
              <w:left w:val="nil"/>
              <w:bottom w:val="single" w:sz="4" w:space="0" w:color="auto"/>
              <w:right w:val="nil"/>
            </w:tcBorders>
            <w:shd w:val="clear" w:color="auto" w:fill="auto"/>
            <w:noWrap/>
            <w:vAlign w:val="bottom"/>
            <w:hideMark/>
          </w:tcPr>
          <w:p w14:paraId="17363A0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 </w:t>
            </w:r>
          </w:p>
        </w:tc>
        <w:tc>
          <w:tcPr>
            <w:tcW w:w="2942" w:type="dxa"/>
            <w:tcBorders>
              <w:top w:val="nil"/>
              <w:left w:val="nil"/>
              <w:bottom w:val="single" w:sz="4" w:space="0" w:color="auto"/>
              <w:right w:val="nil"/>
            </w:tcBorders>
            <w:shd w:val="clear" w:color="auto" w:fill="auto"/>
            <w:noWrap/>
            <w:vAlign w:val="bottom"/>
            <w:hideMark/>
          </w:tcPr>
          <w:p w14:paraId="165C14AE"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 </w:t>
            </w:r>
          </w:p>
        </w:tc>
      </w:tr>
      <w:tr w:rsidR="00797B95" w:rsidRPr="00797B95" w14:paraId="6C4BD46B" w14:textId="77777777" w:rsidTr="00797B95">
        <w:trPr>
          <w:trHeight w:val="288"/>
        </w:trPr>
        <w:tc>
          <w:tcPr>
            <w:tcW w:w="4820" w:type="dxa"/>
            <w:tcBorders>
              <w:top w:val="nil"/>
              <w:left w:val="nil"/>
              <w:bottom w:val="nil"/>
              <w:right w:val="nil"/>
            </w:tcBorders>
            <w:shd w:val="clear" w:color="auto" w:fill="auto"/>
            <w:noWrap/>
            <w:vAlign w:val="bottom"/>
            <w:hideMark/>
          </w:tcPr>
          <w:p w14:paraId="2D6EE218" w14:textId="77777777" w:rsidR="00797B95" w:rsidRPr="00797B95" w:rsidRDefault="00797B95" w:rsidP="00797B95">
            <w:pPr>
              <w:spacing w:after="0" w:line="240" w:lineRule="auto"/>
              <w:rPr>
                <w:rFonts w:ascii="Calibri" w:eastAsia="Times New Roman" w:hAnsi="Calibri" w:cs="Calibri"/>
                <w:color w:val="000000"/>
              </w:rPr>
            </w:pPr>
          </w:p>
        </w:tc>
        <w:tc>
          <w:tcPr>
            <w:tcW w:w="2052" w:type="dxa"/>
            <w:tcBorders>
              <w:top w:val="nil"/>
              <w:left w:val="nil"/>
              <w:bottom w:val="single" w:sz="4" w:space="0" w:color="auto"/>
              <w:right w:val="nil"/>
            </w:tcBorders>
            <w:shd w:val="clear" w:color="auto" w:fill="auto"/>
            <w:noWrap/>
            <w:vAlign w:val="bottom"/>
            <w:hideMark/>
          </w:tcPr>
          <w:p w14:paraId="11E48D4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Shanghai</w:t>
            </w:r>
          </w:p>
        </w:tc>
        <w:tc>
          <w:tcPr>
            <w:tcW w:w="2776" w:type="dxa"/>
            <w:tcBorders>
              <w:top w:val="nil"/>
              <w:left w:val="nil"/>
              <w:bottom w:val="single" w:sz="4" w:space="0" w:color="auto"/>
              <w:right w:val="nil"/>
            </w:tcBorders>
            <w:shd w:val="clear" w:color="auto" w:fill="auto"/>
            <w:noWrap/>
            <w:vAlign w:val="bottom"/>
            <w:hideMark/>
          </w:tcPr>
          <w:p w14:paraId="080DDA5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Medium/Large Cities</w:t>
            </w:r>
          </w:p>
        </w:tc>
        <w:tc>
          <w:tcPr>
            <w:tcW w:w="2942" w:type="dxa"/>
            <w:tcBorders>
              <w:top w:val="nil"/>
              <w:left w:val="nil"/>
              <w:bottom w:val="single" w:sz="4" w:space="0" w:color="auto"/>
              <w:right w:val="nil"/>
            </w:tcBorders>
            <w:shd w:val="clear" w:color="auto" w:fill="auto"/>
            <w:noWrap/>
            <w:vAlign w:val="bottom"/>
            <w:hideMark/>
          </w:tcPr>
          <w:p w14:paraId="167D9F10"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Small Cities</w:t>
            </w:r>
          </w:p>
        </w:tc>
      </w:tr>
      <w:tr w:rsidR="00797B95" w:rsidRPr="00797B95" w14:paraId="2B041C8A" w14:textId="77777777" w:rsidTr="00797B95">
        <w:trPr>
          <w:trHeight w:val="288"/>
        </w:trPr>
        <w:tc>
          <w:tcPr>
            <w:tcW w:w="4820" w:type="dxa"/>
            <w:tcBorders>
              <w:top w:val="nil"/>
              <w:left w:val="nil"/>
              <w:bottom w:val="nil"/>
              <w:right w:val="nil"/>
            </w:tcBorders>
            <w:shd w:val="clear" w:color="auto" w:fill="auto"/>
            <w:noWrap/>
            <w:vAlign w:val="bottom"/>
            <w:hideMark/>
          </w:tcPr>
          <w:p w14:paraId="34210223"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N</w:t>
            </w:r>
          </w:p>
        </w:tc>
        <w:tc>
          <w:tcPr>
            <w:tcW w:w="2052" w:type="dxa"/>
            <w:tcBorders>
              <w:top w:val="nil"/>
              <w:left w:val="nil"/>
              <w:bottom w:val="nil"/>
              <w:right w:val="nil"/>
            </w:tcBorders>
            <w:shd w:val="clear" w:color="auto" w:fill="auto"/>
            <w:noWrap/>
            <w:vAlign w:val="bottom"/>
            <w:hideMark/>
          </w:tcPr>
          <w:p w14:paraId="715BB68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1,265</w:t>
            </w:r>
          </w:p>
        </w:tc>
        <w:tc>
          <w:tcPr>
            <w:tcW w:w="2776" w:type="dxa"/>
            <w:tcBorders>
              <w:top w:val="nil"/>
              <w:left w:val="nil"/>
              <w:bottom w:val="nil"/>
              <w:right w:val="nil"/>
            </w:tcBorders>
            <w:shd w:val="clear" w:color="auto" w:fill="auto"/>
            <w:noWrap/>
            <w:vAlign w:val="bottom"/>
            <w:hideMark/>
          </w:tcPr>
          <w:p w14:paraId="667653A0"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1,045</w:t>
            </w:r>
          </w:p>
        </w:tc>
        <w:tc>
          <w:tcPr>
            <w:tcW w:w="2942" w:type="dxa"/>
            <w:tcBorders>
              <w:top w:val="nil"/>
              <w:left w:val="nil"/>
              <w:bottom w:val="nil"/>
              <w:right w:val="nil"/>
            </w:tcBorders>
            <w:shd w:val="clear" w:color="auto" w:fill="auto"/>
            <w:noWrap/>
            <w:vAlign w:val="bottom"/>
            <w:hideMark/>
          </w:tcPr>
          <w:p w14:paraId="6473014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1,485</w:t>
            </w:r>
          </w:p>
        </w:tc>
      </w:tr>
      <w:tr w:rsidR="00797B95" w:rsidRPr="00797B95" w14:paraId="00184758" w14:textId="77777777" w:rsidTr="00797B95">
        <w:trPr>
          <w:trHeight w:val="288"/>
        </w:trPr>
        <w:tc>
          <w:tcPr>
            <w:tcW w:w="4820" w:type="dxa"/>
            <w:tcBorders>
              <w:top w:val="nil"/>
              <w:left w:val="nil"/>
              <w:bottom w:val="nil"/>
              <w:right w:val="nil"/>
            </w:tcBorders>
            <w:shd w:val="clear" w:color="auto" w:fill="auto"/>
            <w:noWrap/>
            <w:vAlign w:val="bottom"/>
            <w:hideMark/>
          </w:tcPr>
          <w:p w14:paraId="57C7B29F" w14:textId="77777777" w:rsidR="00797B95" w:rsidRPr="00797B95" w:rsidRDefault="00797B95" w:rsidP="00797B95">
            <w:pPr>
              <w:spacing w:after="0" w:line="240" w:lineRule="auto"/>
              <w:rPr>
                <w:rFonts w:ascii="Calibri" w:eastAsia="Times New Roman" w:hAnsi="Calibri" w:cs="Calibri"/>
                <w:b/>
                <w:bCs/>
                <w:i/>
                <w:iCs/>
                <w:color w:val="000000"/>
              </w:rPr>
            </w:pPr>
            <w:r w:rsidRPr="00797B95">
              <w:rPr>
                <w:rFonts w:ascii="Calibri" w:eastAsia="Times New Roman" w:hAnsi="Calibri" w:cs="Calibri"/>
                <w:b/>
                <w:bCs/>
                <w:i/>
                <w:iCs/>
                <w:color w:val="000000"/>
              </w:rPr>
              <w:t>Individual Level</w:t>
            </w:r>
          </w:p>
        </w:tc>
        <w:tc>
          <w:tcPr>
            <w:tcW w:w="2052" w:type="dxa"/>
            <w:tcBorders>
              <w:top w:val="nil"/>
              <w:left w:val="nil"/>
              <w:bottom w:val="nil"/>
              <w:right w:val="nil"/>
            </w:tcBorders>
            <w:shd w:val="clear" w:color="auto" w:fill="auto"/>
            <w:noWrap/>
            <w:vAlign w:val="bottom"/>
            <w:hideMark/>
          </w:tcPr>
          <w:p w14:paraId="231C6B75" w14:textId="77777777" w:rsidR="00797B95" w:rsidRPr="00797B95" w:rsidRDefault="00797B95" w:rsidP="00797B95">
            <w:pPr>
              <w:spacing w:after="0" w:line="240" w:lineRule="auto"/>
              <w:rPr>
                <w:rFonts w:ascii="Calibri" w:eastAsia="Times New Roman" w:hAnsi="Calibri" w:cs="Calibri"/>
                <w:b/>
                <w:bCs/>
                <w:i/>
                <w:iCs/>
                <w:color w:val="000000"/>
              </w:rPr>
            </w:pPr>
          </w:p>
        </w:tc>
        <w:tc>
          <w:tcPr>
            <w:tcW w:w="2776" w:type="dxa"/>
            <w:tcBorders>
              <w:top w:val="nil"/>
              <w:left w:val="nil"/>
              <w:bottom w:val="nil"/>
              <w:right w:val="nil"/>
            </w:tcBorders>
            <w:shd w:val="clear" w:color="auto" w:fill="auto"/>
            <w:noWrap/>
            <w:vAlign w:val="bottom"/>
            <w:hideMark/>
          </w:tcPr>
          <w:p w14:paraId="14533E59"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588BA3D0"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258AF4CE" w14:textId="77777777" w:rsidTr="00797B95">
        <w:trPr>
          <w:trHeight w:val="288"/>
        </w:trPr>
        <w:tc>
          <w:tcPr>
            <w:tcW w:w="4820" w:type="dxa"/>
            <w:tcBorders>
              <w:top w:val="nil"/>
              <w:left w:val="nil"/>
              <w:bottom w:val="nil"/>
              <w:right w:val="nil"/>
            </w:tcBorders>
            <w:shd w:val="clear" w:color="auto" w:fill="auto"/>
            <w:noWrap/>
            <w:vAlign w:val="bottom"/>
            <w:hideMark/>
          </w:tcPr>
          <w:p w14:paraId="3E75BA3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Age</w:t>
            </w:r>
          </w:p>
        </w:tc>
        <w:tc>
          <w:tcPr>
            <w:tcW w:w="2052" w:type="dxa"/>
            <w:tcBorders>
              <w:top w:val="nil"/>
              <w:left w:val="nil"/>
              <w:bottom w:val="nil"/>
              <w:right w:val="nil"/>
            </w:tcBorders>
            <w:shd w:val="clear" w:color="auto" w:fill="auto"/>
            <w:noWrap/>
            <w:vAlign w:val="bottom"/>
            <w:hideMark/>
          </w:tcPr>
          <w:p w14:paraId="457568C8"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4441ACDA"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26910C20"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1E7F88FD" w14:textId="77777777" w:rsidTr="00797B95">
        <w:trPr>
          <w:trHeight w:val="288"/>
        </w:trPr>
        <w:tc>
          <w:tcPr>
            <w:tcW w:w="4820" w:type="dxa"/>
            <w:tcBorders>
              <w:top w:val="nil"/>
              <w:left w:val="nil"/>
              <w:bottom w:val="nil"/>
              <w:right w:val="nil"/>
            </w:tcBorders>
            <w:shd w:val="clear" w:color="auto" w:fill="auto"/>
            <w:noWrap/>
            <w:vAlign w:val="bottom"/>
            <w:hideMark/>
          </w:tcPr>
          <w:p w14:paraId="5EDE39C2"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0E5AA6C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29.46 (3.39)</w:t>
            </w:r>
          </w:p>
        </w:tc>
        <w:tc>
          <w:tcPr>
            <w:tcW w:w="2776" w:type="dxa"/>
            <w:tcBorders>
              <w:top w:val="nil"/>
              <w:left w:val="nil"/>
              <w:bottom w:val="nil"/>
              <w:right w:val="nil"/>
            </w:tcBorders>
            <w:shd w:val="clear" w:color="auto" w:fill="auto"/>
            <w:noWrap/>
            <w:vAlign w:val="bottom"/>
            <w:hideMark/>
          </w:tcPr>
          <w:p w14:paraId="46BD48A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38 (7)</w:t>
            </w:r>
          </w:p>
        </w:tc>
        <w:tc>
          <w:tcPr>
            <w:tcW w:w="2942" w:type="dxa"/>
            <w:tcBorders>
              <w:top w:val="nil"/>
              <w:left w:val="nil"/>
              <w:bottom w:val="nil"/>
              <w:right w:val="nil"/>
            </w:tcBorders>
            <w:shd w:val="clear" w:color="auto" w:fill="auto"/>
            <w:noWrap/>
            <w:vAlign w:val="bottom"/>
            <w:hideMark/>
          </w:tcPr>
          <w:p w14:paraId="6699347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38 (7)</w:t>
            </w:r>
          </w:p>
        </w:tc>
      </w:tr>
      <w:tr w:rsidR="00797B95" w:rsidRPr="00797B95" w14:paraId="43CD179B" w14:textId="77777777" w:rsidTr="00797B95">
        <w:trPr>
          <w:trHeight w:val="288"/>
        </w:trPr>
        <w:tc>
          <w:tcPr>
            <w:tcW w:w="4820" w:type="dxa"/>
            <w:tcBorders>
              <w:top w:val="nil"/>
              <w:left w:val="nil"/>
              <w:bottom w:val="nil"/>
              <w:right w:val="nil"/>
            </w:tcBorders>
            <w:shd w:val="clear" w:color="auto" w:fill="auto"/>
            <w:noWrap/>
            <w:vAlign w:val="bottom"/>
            <w:hideMark/>
          </w:tcPr>
          <w:p w14:paraId="1DB702C4"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10F1DD2B"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0.00,30.00,39.00</w:t>
            </w:r>
          </w:p>
        </w:tc>
        <w:tc>
          <w:tcPr>
            <w:tcW w:w="2776" w:type="dxa"/>
            <w:tcBorders>
              <w:top w:val="nil"/>
              <w:left w:val="nil"/>
              <w:bottom w:val="nil"/>
              <w:right w:val="nil"/>
            </w:tcBorders>
            <w:shd w:val="clear" w:color="auto" w:fill="auto"/>
            <w:noWrap/>
            <w:vAlign w:val="bottom"/>
            <w:hideMark/>
          </w:tcPr>
          <w:p w14:paraId="29BE646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23,38,50</w:t>
            </w:r>
          </w:p>
        </w:tc>
        <w:tc>
          <w:tcPr>
            <w:tcW w:w="2942" w:type="dxa"/>
            <w:tcBorders>
              <w:top w:val="nil"/>
              <w:left w:val="nil"/>
              <w:bottom w:val="nil"/>
              <w:right w:val="nil"/>
            </w:tcBorders>
            <w:shd w:val="clear" w:color="auto" w:fill="auto"/>
            <w:noWrap/>
            <w:vAlign w:val="bottom"/>
            <w:hideMark/>
          </w:tcPr>
          <w:p w14:paraId="081FB77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23,37,50</w:t>
            </w:r>
          </w:p>
        </w:tc>
      </w:tr>
      <w:tr w:rsidR="00797B95" w:rsidRPr="00797B95" w14:paraId="4522C960" w14:textId="77777777" w:rsidTr="00797B95">
        <w:trPr>
          <w:trHeight w:val="288"/>
        </w:trPr>
        <w:tc>
          <w:tcPr>
            <w:tcW w:w="4820" w:type="dxa"/>
            <w:tcBorders>
              <w:top w:val="nil"/>
              <w:left w:val="nil"/>
              <w:bottom w:val="nil"/>
              <w:right w:val="nil"/>
            </w:tcBorders>
            <w:shd w:val="clear" w:color="auto" w:fill="auto"/>
            <w:noWrap/>
            <w:vAlign w:val="bottom"/>
            <w:hideMark/>
          </w:tcPr>
          <w:p w14:paraId="2E0F7FE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Years of Schooling</w:t>
            </w:r>
          </w:p>
        </w:tc>
        <w:tc>
          <w:tcPr>
            <w:tcW w:w="2052" w:type="dxa"/>
            <w:tcBorders>
              <w:top w:val="nil"/>
              <w:left w:val="nil"/>
              <w:bottom w:val="nil"/>
              <w:right w:val="nil"/>
            </w:tcBorders>
            <w:shd w:val="clear" w:color="auto" w:fill="auto"/>
            <w:noWrap/>
            <w:vAlign w:val="bottom"/>
            <w:hideMark/>
          </w:tcPr>
          <w:p w14:paraId="23ABB982"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0DF88739"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126844C4"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4F1B14B9" w14:textId="77777777" w:rsidTr="00797B95">
        <w:trPr>
          <w:trHeight w:val="288"/>
        </w:trPr>
        <w:tc>
          <w:tcPr>
            <w:tcW w:w="4820" w:type="dxa"/>
            <w:tcBorders>
              <w:top w:val="nil"/>
              <w:left w:val="nil"/>
              <w:bottom w:val="nil"/>
              <w:right w:val="nil"/>
            </w:tcBorders>
            <w:shd w:val="clear" w:color="auto" w:fill="auto"/>
            <w:noWrap/>
            <w:vAlign w:val="bottom"/>
            <w:hideMark/>
          </w:tcPr>
          <w:p w14:paraId="62944E3A"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6E89E58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14.37 (3.08)</w:t>
            </w:r>
          </w:p>
        </w:tc>
        <w:tc>
          <w:tcPr>
            <w:tcW w:w="2776" w:type="dxa"/>
            <w:tcBorders>
              <w:top w:val="nil"/>
              <w:left w:val="nil"/>
              <w:bottom w:val="nil"/>
              <w:right w:val="nil"/>
            </w:tcBorders>
            <w:shd w:val="clear" w:color="auto" w:fill="auto"/>
            <w:noWrap/>
            <w:vAlign w:val="bottom"/>
            <w:hideMark/>
          </w:tcPr>
          <w:p w14:paraId="3B38544C"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11.4 (3.9)</w:t>
            </w:r>
          </w:p>
        </w:tc>
        <w:tc>
          <w:tcPr>
            <w:tcW w:w="2942" w:type="dxa"/>
            <w:tcBorders>
              <w:top w:val="nil"/>
              <w:left w:val="nil"/>
              <w:bottom w:val="nil"/>
              <w:right w:val="nil"/>
            </w:tcBorders>
            <w:shd w:val="clear" w:color="auto" w:fill="auto"/>
            <w:noWrap/>
            <w:vAlign w:val="bottom"/>
            <w:hideMark/>
          </w:tcPr>
          <w:p w14:paraId="7B06CE0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10.5 (4.0)</w:t>
            </w:r>
          </w:p>
        </w:tc>
      </w:tr>
      <w:tr w:rsidR="00797B95" w:rsidRPr="00797B95" w14:paraId="2448252A" w14:textId="77777777" w:rsidTr="00797B95">
        <w:trPr>
          <w:trHeight w:val="288"/>
        </w:trPr>
        <w:tc>
          <w:tcPr>
            <w:tcW w:w="4820" w:type="dxa"/>
            <w:tcBorders>
              <w:top w:val="nil"/>
              <w:left w:val="nil"/>
              <w:bottom w:val="nil"/>
              <w:right w:val="nil"/>
            </w:tcBorders>
            <w:shd w:val="clear" w:color="auto" w:fill="auto"/>
            <w:noWrap/>
            <w:vAlign w:val="bottom"/>
            <w:hideMark/>
          </w:tcPr>
          <w:p w14:paraId="5CF6D4F2"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04543CA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0.00,15.00,22.00</w:t>
            </w:r>
          </w:p>
        </w:tc>
        <w:tc>
          <w:tcPr>
            <w:tcW w:w="2776" w:type="dxa"/>
            <w:tcBorders>
              <w:top w:val="nil"/>
              <w:left w:val="nil"/>
              <w:bottom w:val="nil"/>
              <w:right w:val="nil"/>
            </w:tcBorders>
            <w:shd w:val="clear" w:color="auto" w:fill="auto"/>
            <w:noWrap/>
            <w:vAlign w:val="bottom"/>
            <w:hideMark/>
          </w:tcPr>
          <w:p w14:paraId="2EA7AC5C"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0.0,12.0,22.0</w:t>
            </w:r>
          </w:p>
        </w:tc>
        <w:tc>
          <w:tcPr>
            <w:tcW w:w="2942" w:type="dxa"/>
            <w:tcBorders>
              <w:top w:val="nil"/>
              <w:left w:val="nil"/>
              <w:bottom w:val="nil"/>
              <w:right w:val="nil"/>
            </w:tcBorders>
            <w:shd w:val="clear" w:color="auto" w:fill="auto"/>
            <w:noWrap/>
            <w:vAlign w:val="bottom"/>
            <w:hideMark/>
          </w:tcPr>
          <w:p w14:paraId="718C092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0.0,9.0,22.0</w:t>
            </w:r>
          </w:p>
        </w:tc>
      </w:tr>
      <w:tr w:rsidR="00797B95" w:rsidRPr="00797B95" w14:paraId="4BFBC360" w14:textId="77777777" w:rsidTr="00797B95">
        <w:trPr>
          <w:trHeight w:val="288"/>
        </w:trPr>
        <w:tc>
          <w:tcPr>
            <w:tcW w:w="4820" w:type="dxa"/>
            <w:tcBorders>
              <w:top w:val="nil"/>
              <w:left w:val="nil"/>
              <w:bottom w:val="nil"/>
              <w:right w:val="nil"/>
            </w:tcBorders>
            <w:shd w:val="clear" w:color="auto" w:fill="auto"/>
            <w:noWrap/>
            <w:vAlign w:val="bottom"/>
            <w:hideMark/>
          </w:tcPr>
          <w:p w14:paraId="7EC689CE"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Urban Hukou Holder</w:t>
            </w:r>
          </w:p>
        </w:tc>
        <w:tc>
          <w:tcPr>
            <w:tcW w:w="2052" w:type="dxa"/>
            <w:tcBorders>
              <w:top w:val="nil"/>
              <w:left w:val="nil"/>
              <w:bottom w:val="nil"/>
              <w:right w:val="nil"/>
            </w:tcBorders>
            <w:shd w:val="clear" w:color="auto" w:fill="auto"/>
            <w:noWrap/>
            <w:vAlign w:val="bottom"/>
            <w:hideMark/>
          </w:tcPr>
          <w:p w14:paraId="21A1A3F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760 (60%)</w:t>
            </w:r>
          </w:p>
        </w:tc>
        <w:tc>
          <w:tcPr>
            <w:tcW w:w="2776" w:type="dxa"/>
            <w:tcBorders>
              <w:top w:val="nil"/>
              <w:left w:val="nil"/>
              <w:bottom w:val="nil"/>
              <w:right w:val="nil"/>
            </w:tcBorders>
            <w:shd w:val="clear" w:color="auto" w:fill="auto"/>
            <w:noWrap/>
            <w:vAlign w:val="bottom"/>
            <w:hideMark/>
          </w:tcPr>
          <w:p w14:paraId="511C059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430 (41%)</w:t>
            </w:r>
          </w:p>
        </w:tc>
        <w:tc>
          <w:tcPr>
            <w:tcW w:w="2942" w:type="dxa"/>
            <w:tcBorders>
              <w:top w:val="nil"/>
              <w:left w:val="nil"/>
              <w:bottom w:val="nil"/>
              <w:right w:val="nil"/>
            </w:tcBorders>
            <w:shd w:val="clear" w:color="auto" w:fill="auto"/>
            <w:noWrap/>
            <w:vAlign w:val="bottom"/>
            <w:hideMark/>
          </w:tcPr>
          <w:p w14:paraId="3B0F1094"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533 (36%)</w:t>
            </w:r>
          </w:p>
        </w:tc>
      </w:tr>
      <w:tr w:rsidR="00797B95" w:rsidRPr="00797B95" w14:paraId="3257E9C4" w14:textId="77777777" w:rsidTr="00797B95">
        <w:trPr>
          <w:trHeight w:val="288"/>
        </w:trPr>
        <w:tc>
          <w:tcPr>
            <w:tcW w:w="4820" w:type="dxa"/>
            <w:tcBorders>
              <w:top w:val="nil"/>
              <w:left w:val="nil"/>
              <w:bottom w:val="nil"/>
              <w:right w:val="nil"/>
            </w:tcBorders>
            <w:shd w:val="clear" w:color="auto" w:fill="auto"/>
            <w:noWrap/>
            <w:vAlign w:val="bottom"/>
            <w:hideMark/>
          </w:tcPr>
          <w:p w14:paraId="148309E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Party Membership</w:t>
            </w:r>
          </w:p>
        </w:tc>
        <w:tc>
          <w:tcPr>
            <w:tcW w:w="2052" w:type="dxa"/>
            <w:tcBorders>
              <w:top w:val="nil"/>
              <w:left w:val="nil"/>
              <w:bottom w:val="nil"/>
              <w:right w:val="nil"/>
            </w:tcBorders>
            <w:shd w:val="clear" w:color="auto" w:fill="auto"/>
            <w:noWrap/>
            <w:vAlign w:val="bottom"/>
            <w:hideMark/>
          </w:tcPr>
          <w:p w14:paraId="021F961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113 (8.9%)</w:t>
            </w:r>
          </w:p>
        </w:tc>
        <w:tc>
          <w:tcPr>
            <w:tcW w:w="2776" w:type="dxa"/>
            <w:tcBorders>
              <w:top w:val="nil"/>
              <w:left w:val="nil"/>
              <w:bottom w:val="nil"/>
              <w:right w:val="nil"/>
            </w:tcBorders>
            <w:shd w:val="clear" w:color="auto" w:fill="auto"/>
            <w:noWrap/>
            <w:vAlign w:val="bottom"/>
            <w:hideMark/>
          </w:tcPr>
          <w:p w14:paraId="10CDF2E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188 (18%)</w:t>
            </w:r>
          </w:p>
        </w:tc>
        <w:tc>
          <w:tcPr>
            <w:tcW w:w="2942" w:type="dxa"/>
            <w:tcBorders>
              <w:top w:val="nil"/>
              <w:left w:val="nil"/>
              <w:bottom w:val="nil"/>
              <w:right w:val="nil"/>
            </w:tcBorders>
            <w:shd w:val="clear" w:color="auto" w:fill="auto"/>
            <w:noWrap/>
            <w:vAlign w:val="bottom"/>
            <w:hideMark/>
          </w:tcPr>
          <w:p w14:paraId="47EB8B9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267 (18%)</w:t>
            </w:r>
          </w:p>
        </w:tc>
      </w:tr>
      <w:tr w:rsidR="00797B95" w:rsidRPr="00797B95" w14:paraId="4E5FAC6C" w14:textId="77777777" w:rsidTr="00797B95">
        <w:trPr>
          <w:trHeight w:val="288"/>
        </w:trPr>
        <w:tc>
          <w:tcPr>
            <w:tcW w:w="4820" w:type="dxa"/>
            <w:tcBorders>
              <w:top w:val="nil"/>
              <w:left w:val="nil"/>
              <w:bottom w:val="nil"/>
              <w:right w:val="nil"/>
            </w:tcBorders>
            <w:shd w:val="clear" w:color="auto" w:fill="auto"/>
            <w:noWrap/>
            <w:vAlign w:val="bottom"/>
            <w:hideMark/>
          </w:tcPr>
          <w:p w14:paraId="71AFD4F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Public Sector Occupation</w:t>
            </w:r>
          </w:p>
        </w:tc>
        <w:tc>
          <w:tcPr>
            <w:tcW w:w="2052" w:type="dxa"/>
            <w:tcBorders>
              <w:top w:val="nil"/>
              <w:left w:val="nil"/>
              <w:bottom w:val="nil"/>
              <w:right w:val="nil"/>
            </w:tcBorders>
            <w:shd w:val="clear" w:color="auto" w:fill="auto"/>
            <w:noWrap/>
            <w:vAlign w:val="bottom"/>
            <w:hideMark/>
          </w:tcPr>
          <w:p w14:paraId="018A4D5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279 (23%)</w:t>
            </w:r>
          </w:p>
        </w:tc>
        <w:tc>
          <w:tcPr>
            <w:tcW w:w="2776" w:type="dxa"/>
            <w:tcBorders>
              <w:top w:val="nil"/>
              <w:left w:val="nil"/>
              <w:bottom w:val="nil"/>
              <w:right w:val="nil"/>
            </w:tcBorders>
            <w:shd w:val="clear" w:color="auto" w:fill="auto"/>
            <w:noWrap/>
            <w:vAlign w:val="bottom"/>
            <w:hideMark/>
          </w:tcPr>
          <w:p w14:paraId="31C4F5D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90 (8.6%)</w:t>
            </w:r>
          </w:p>
        </w:tc>
        <w:tc>
          <w:tcPr>
            <w:tcW w:w="2942" w:type="dxa"/>
            <w:tcBorders>
              <w:top w:val="nil"/>
              <w:left w:val="nil"/>
              <w:bottom w:val="nil"/>
              <w:right w:val="nil"/>
            </w:tcBorders>
            <w:shd w:val="clear" w:color="auto" w:fill="auto"/>
            <w:noWrap/>
            <w:vAlign w:val="bottom"/>
            <w:hideMark/>
          </w:tcPr>
          <w:p w14:paraId="6C172126"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111 (7.5%)</w:t>
            </w:r>
          </w:p>
        </w:tc>
      </w:tr>
      <w:tr w:rsidR="00797B95" w:rsidRPr="00797B95" w14:paraId="6DFBB0A3" w14:textId="77777777" w:rsidTr="00797B95">
        <w:trPr>
          <w:trHeight w:val="288"/>
        </w:trPr>
        <w:tc>
          <w:tcPr>
            <w:tcW w:w="4820" w:type="dxa"/>
            <w:tcBorders>
              <w:top w:val="nil"/>
              <w:left w:val="nil"/>
              <w:bottom w:val="nil"/>
              <w:right w:val="nil"/>
            </w:tcBorders>
            <w:shd w:val="clear" w:color="auto" w:fill="auto"/>
            <w:noWrap/>
            <w:vAlign w:val="bottom"/>
            <w:hideMark/>
          </w:tcPr>
          <w:p w14:paraId="476685F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Household Income (</w:t>
            </w:r>
            <w:r w:rsidRPr="00797B95">
              <w:rPr>
                <w:rFonts w:ascii="Microsoft YaHei" w:eastAsia="Microsoft YaHei" w:hAnsi="Microsoft YaHei" w:cs="Microsoft YaHei"/>
                <w:color w:val="000000"/>
              </w:rPr>
              <w:t>￥</w:t>
            </w:r>
            <w:r w:rsidRPr="00797B95">
              <w:rPr>
                <w:rFonts w:ascii="Calibri" w:eastAsia="Times New Roman" w:hAnsi="Calibri" w:cs="Calibri"/>
                <w:color w:val="000000"/>
              </w:rPr>
              <w:t>)</w:t>
            </w:r>
          </w:p>
        </w:tc>
        <w:tc>
          <w:tcPr>
            <w:tcW w:w="2052" w:type="dxa"/>
            <w:tcBorders>
              <w:top w:val="nil"/>
              <w:left w:val="nil"/>
              <w:bottom w:val="nil"/>
              <w:right w:val="nil"/>
            </w:tcBorders>
            <w:shd w:val="clear" w:color="auto" w:fill="auto"/>
            <w:noWrap/>
            <w:vAlign w:val="bottom"/>
            <w:hideMark/>
          </w:tcPr>
          <w:p w14:paraId="432E7A06"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690C067A"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0D616F68"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4E7116E6" w14:textId="77777777" w:rsidTr="00797B95">
        <w:trPr>
          <w:trHeight w:val="288"/>
        </w:trPr>
        <w:tc>
          <w:tcPr>
            <w:tcW w:w="4820" w:type="dxa"/>
            <w:tcBorders>
              <w:top w:val="nil"/>
              <w:left w:val="nil"/>
              <w:bottom w:val="nil"/>
              <w:right w:val="nil"/>
            </w:tcBorders>
            <w:shd w:val="clear" w:color="auto" w:fill="auto"/>
            <w:noWrap/>
            <w:vAlign w:val="bottom"/>
            <w:hideMark/>
          </w:tcPr>
          <w:p w14:paraId="6BB43E78"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7CCD791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124,256 (150,802)</w:t>
            </w:r>
          </w:p>
        </w:tc>
        <w:tc>
          <w:tcPr>
            <w:tcW w:w="2776" w:type="dxa"/>
            <w:tcBorders>
              <w:top w:val="nil"/>
              <w:left w:val="nil"/>
              <w:bottom w:val="nil"/>
              <w:right w:val="nil"/>
            </w:tcBorders>
            <w:shd w:val="clear" w:color="auto" w:fill="auto"/>
            <w:noWrap/>
            <w:vAlign w:val="bottom"/>
            <w:hideMark/>
          </w:tcPr>
          <w:p w14:paraId="71ABCFDB"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85,056 (87,475)</w:t>
            </w:r>
          </w:p>
        </w:tc>
        <w:tc>
          <w:tcPr>
            <w:tcW w:w="2942" w:type="dxa"/>
            <w:tcBorders>
              <w:top w:val="nil"/>
              <w:left w:val="nil"/>
              <w:bottom w:val="nil"/>
              <w:right w:val="nil"/>
            </w:tcBorders>
            <w:shd w:val="clear" w:color="auto" w:fill="auto"/>
            <w:noWrap/>
            <w:vAlign w:val="bottom"/>
            <w:hideMark/>
          </w:tcPr>
          <w:p w14:paraId="6751F6AC"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60,182 (60,688)</w:t>
            </w:r>
          </w:p>
        </w:tc>
      </w:tr>
      <w:tr w:rsidR="00797B95" w:rsidRPr="00797B95" w14:paraId="292C209F" w14:textId="77777777" w:rsidTr="00797B95">
        <w:trPr>
          <w:trHeight w:val="288"/>
        </w:trPr>
        <w:tc>
          <w:tcPr>
            <w:tcW w:w="4820" w:type="dxa"/>
            <w:tcBorders>
              <w:top w:val="nil"/>
              <w:left w:val="nil"/>
              <w:bottom w:val="nil"/>
              <w:right w:val="nil"/>
            </w:tcBorders>
            <w:shd w:val="clear" w:color="auto" w:fill="auto"/>
            <w:noWrap/>
            <w:vAlign w:val="bottom"/>
            <w:hideMark/>
          </w:tcPr>
          <w:p w14:paraId="63885D67"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01742F2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0,100,000,3,000,000</w:t>
            </w:r>
          </w:p>
        </w:tc>
        <w:tc>
          <w:tcPr>
            <w:tcW w:w="2776" w:type="dxa"/>
            <w:tcBorders>
              <w:top w:val="nil"/>
              <w:left w:val="nil"/>
              <w:bottom w:val="nil"/>
              <w:right w:val="nil"/>
            </w:tcBorders>
            <w:shd w:val="clear" w:color="auto" w:fill="auto"/>
            <w:noWrap/>
            <w:vAlign w:val="bottom"/>
            <w:hideMark/>
          </w:tcPr>
          <w:p w14:paraId="6142CDB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0,75,000,500,000</w:t>
            </w:r>
          </w:p>
        </w:tc>
        <w:tc>
          <w:tcPr>
            <w:tcW w:w="2942" w:type="dxa"/>
            <w:tcBorders>
              <w:top w:val="nil"/>
              <w:left w:val="nil"/>
              <w:bottom w:val="nil"/>
              <w:right w:val="nil"/>
            </w:tcBorders>
            <w:shd w:val="clear" w:color="auto" w:fill="auto"/>
            <w:noWrap/>
            <w:vAlign w:val="bottom"/>
            <w:hideMark/>
          </w:tcPr>
          <w:p w14:paraId="5ADB467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0,40,000,500,000</w:t>
            </w:r>
          </w:p>
        </w:tc>
      </w:tr>
      <w:tr w:rsidR="00797B95" w:rsidRPr="00797B95" w14:paraId="1F946A95" w14:textId="77777777" w:rsidTr="00797B95">
        <w:trPr>
          <w:trHeight w:val="288"/>
        </w:trPr>
        <w:tc>
          <w:tcPr>
            <w:tcW w:w="4820" w:type="dxa"/>
            <w:tcBorders>
              <w:top w:val="nil"/>
              <w:left w:val="nil"/>
              <w:bottom w:val="nil"/>
              <w:right w:val="nil"/>
            </w:tcBorders>
            <w:shd w:val="clear" w:color="auto" w:fill="auto"/>
            <w:noWrap/>
            <w:vAlign w:val="bottom"/>
            <w:hideMark/>
          </w:tcPr>
          <w:p w14:paraId="1CEC4D3B"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Household Income (Logged)</w:t>
            </w:r>
          </w:p>
        </w:tc>
        <w:tc>
          <w:tcPr>
            <w:tcW w:w="2052" w:type="dxa"/>
            <w:tcBorders>
              <w:top w:val="nil"/>
              <w:left w:val="nil"/>
              <w:bottom w:val="nil"/>
              <w:right w:val="nil"/>
            </w:tcBorders>
            <w:shd w:val="clear" w:color="auto" w:fill="auto"/>
            <w:noWrap/>
            <w:vAlign w:val="bottom"/>
            <w:hideMark/>
          </w:tcPr>
          <w:p w14:paraId="305B7F44"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412E1B56"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20DB7E99"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3B66AA7F" w14:textId="77777777" w:rsidTr="00797B95">
        <w:trPr>
          <w:trHeight w:val="288"/>
        </w:trPr>
        <w:tc>
          <w:tcPr>
            <w:tcW w:w="4820" w:type="dxa"/>
            <w:tcBorders>
              <w:top w:val="nil"/>
              <w:left w:val="nil"/>
              <w:bottom w:val="nil"/>
              <w:right w:val="nil"/>
            </w:tcBorders>
            <w:shd w:val="clear" w:color="auto" w:fill="auto"/>
            <w:noWrap/>
            <w:vAlign w:val="bottom"/>
            <w:hideMark/>
          </w:tcPr>
          <w:p w14:paraId="1BC9960C"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1F8DFB84"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11.23 (1.42)</w:t>
            </w:r>
          </w:p>
        </w:tc>
        <w:tc>
          <w:tcPr>
            <w:tcW w:w="2776" w:type="dxa"/>
            <w:tcBorders>
              <w:top w:val="nil"/>
              <w:left w:val="nil"/>
              <w:bottom w:val="nil"/>
              <w:right w:val="nil"/>
            </w:tcBorders>
            <w:shd w:val="clear" w:color="auto" w:fill="auto"/>
            <w:noWrap/>
            <w:vAlign w:val="bottom"/>
            <w:hideMark/>
          </w:tcPr>
          <w:p w14:paraId="24F6B06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10.93 (1.17)</w:t>
            </w:r>
          </w:p>
        </w:tc>
        <w:tc>
          <w:tcPr>
            <w:tcW w:w="2942" w:type="dxa"/>
            <w:tcBorders>
              <w:top w:val="nil"/>
              <w:left w:val="nil"/>
              <w:bottom w:val="nil"/>
              <w:right w:val="nil"/>
            </w:tcBorders>
            <w:shd w:val="clear" w:color="auto" w:fill="auto"/>
            <w:noWrap/>
            <w:vAlign w:val="bottom"/>
            <w:hideMark/>
          </w:tcPr>
          <w:p w14:paraId="26DB054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10.51 (1.42)</w:t>
            </w:r>
          </w:p>
        </w:tc>
      </w:tr>
      <w:tr w:rsidR="00797B95" w:rsidRPr="00797B95" w14:paraId="38F36E0A" w14:textId="77777777" w:rsidTr="00797B95">
        <w:trPr>
          <w:trHeight w:val="288"/>
        </w:trPr>
        <w:tc>
          <w:tcPr>
            <w:tcW w:w="4820" w:type="dxa"/>
            <w:tcBorders>
              <w:top w:val="nil"/>
              <w:left w:val="nil"/>
              <w:bottom w:val="nil"/>
              <w:right w:val="nil"/>
            </w:tcBorders>
            <w:shd w:val="clear" w:color="auto" w:fill="auto"/>
            <w:noWrap/>
            <w:vAlign w:val="bottom"/>
            <w:hideMark/>
          </w:tcPr>
          <w:p w14:paraId="6CA78FF8"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734B020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3.91,11.51,14.91</w:t>
            </w:r>
          </w:p>
        </w:tc>
        <w:tc>
          <w:tcPr>
            <w:tcW w:w="2776" w:type="dxa"/>
            <w:tcBorders>
              <w:top w:val="nil"/>
              <w:left w:val="nil"/>
              <w:bottom w:val="nil"/>
              <w:right w:val="nil"/>
            </w:tcBorders>
            <w:shd w:val="clear" w:color="auto" w:fill="auto"/>
            <w:noWrap/>
            <w:vAlign w:val="bottom"/>
            <w:hideMark/>
          </w:tcPr>
          <w:p w14:paraId="1F996D6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3.91,11.23,13.12</w:t>
            </w:r>
          </w:p>
        </w:tc>
        <w:tc>
          <w:tcPr>
            <w:tcW w:w="2942" w:type="dxa"/>
            <w:tcBorders>
              <w:top w:val="nil"/>
              <w:left w:val="nil"/>
              <w:bottom w:val="nil"/>
              <w:right w:val="nil"/>
            </w:tcBorders>
            <w:shd w:val="clear" w:color="auto" w:fill="auto"/>
            <w:noWrap/>
            <w:vAlign w:val="bottom"/>
            <w:hideMark/>
          </w:tcPr>
          <w:p w14:paraId="5C07F94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3.91,10.60,13.12</w:t>
            </w:r>
          </w:p>
        </w:tc>
      </w:tr>
      <w:tr w:rsidR="00797B95" w:rsidRPr="00797B95" w14:paraId="5679FFE3" w14:textId="77777777" w:rsidTr="00797B95">
        <w:trPr>
          <w:trHeight w:val="288"/>
        </w:trPr>
        <w:tc>
          <w:tcPr>
            <w:tcW w:w="4820" w:type="dxa"/>
            <w:tcBorders>
              <w:top w:val="nil"/>
              <w:left w:val="nil"/>
              <w:bottom w:val="nil"/>
              <w:right w:val="nil"/>
            </w:tcBorders>
            <w:shd w:val="clear" w:color="auto" w:fill="auto"/>
            <w:noWrap/>
            <w:vAlign w:val="bottom"/>
            <w:hideMark/>
          </w:tcPr>
          <w:p w14:paraId="6DD14D8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Home Ownership</w:t>
            </w:r>
          </w:p>
        </w:tc>
        <w:tc>
          <w:tcPr>
            <w:tcW w:w="2052" w:type="dxa"/>
            <w:tcBorders>
              <w:top w:val="nil"/>
              <w:left w:val="nil"/>
              <w:bottom w:val="nil"/>
              <w:right w:val="nil"/>
            </w:tcBorders>
            <w:shd w:val="clear" w:color="auto" w:fill="auto"/>
            <w:noWrap/>
            <w:vAlign w:val="bottom"/>
            <w:hideMark/>
          </w:tcPr>
          <w:p w14:paraId="1197E9F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950 (75%)</w:t>
            </w:r>
          </w:p>
        </w:tc>
        <w:tc>
          <w:tcPr>
            <w:tcW w:w="2776" w:type="dxa"/>
            <w:tcBorders>
              <w:top w:val="nil"/>
              <w:left w:val="nil"/>
              <w:bottom w:val="nil"/>
              <w:right w:val="nil"/>
            </w:tcBorders>
            <w:shd w:val="clear" w:color="auto" w:fill="auto"/>
            <w:noWrap/>
            <w:vAlign w:val="bottom"/>
            <w:hideMark/>
          </w:tcPr>
          <w:p w14:paraId="0BF886B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716 (69%)</w:t>
            </w:r>
          </w:p>
        </w:tc>
        <w:tc>
          <w:tcPr>
            <w:tcW w:w="2942" w:type="dxa"/>
            <w:tcBorders>
              <w:top w:val="nil"/>
              <w:left w:val="nil"/>
              <w:bottom w:val="nil"/>
              <w:right w:val="nil"/>
            </w:tcBorders>
            <w:shd w:val="clear" w:color="auto" w:fill="auto"/>
            <w:noWrap/>
            <w:vAlign w:val="bottom"/>
            <w:hideMark/>
          </w:tcPr>
          <w:p w14:paraId="58552BB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950 (64%)</w:t>
            </w:r>
          </w:p>
        </w:tc>
      </w:tr>
      <w:tr w:rsidR="00797B95" w:rsidRPr="00797B95" w14:paraId="66223678" w14:textId="77777777" w:rsidTr="00797B95">
        <w:trPr>
          <w:trHeight w:val="288"/>
        </w:trPr>
        <w:tc>
          <w:tcPr>
            <w:tcW w:w="4820" w:type="dxa"/>
            <w:tcBorders>
              <w:top w:val="nil"/>
              <w:left w:val="nil"/>
              <w:bottom w:val="nil"/>
              <w:right w:val="nil"/>
            </w:tcBorders>
            <w:shd w:val="clear" w:color="auto" w:fill="auto"/>
            <w:noWrap/>
            <w:vAlign w:val="bottom"/>
            <w:hideMark/>
          </w:tcPr>
          <w:p w14:paraId="215A987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Total Home Wealth (10k CNY)</w:t>
            </w:r>
          </w:p>
        </w:tc>
        <w:tc>
          <w:tcPr>
            <w:tcW w:w="2052" w:type="dxa"/>
            <w:tcBorders>
              <w:top w:val="nil"/>
              <w:left w:val="nil"/>
              <w:bottom w:val="nil"/>
              <w:right w:val="nil"/>
            </w:tcBorders>
            <w:shd w:val="clear" w:color="auto" w:fill="auto"/>
            <w:noWrap/>
            <w:vAlign w:val="bottom"/>
            <w:hideMark/>
          </w:tcPr>
          <w:p w14:paraId="2B97970C"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718A7954"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685D80C7"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2BA3D992" w14:textId="77777777" w:rsidTr="00797B95">
        <w:trPr>
          <w:trHeight w:val="288"/>
        </w:trPr>
        <w:tc>
          <w:tcPr>
            <w:tcW w:w="4820" w:type="dxa"/>
            <w:tcBorders>
              <w:top w:val="nil"/>
              <w:left w:val="nil"/>
              <w:bottom w:val="nil"/>
              <w:right w:val="nil"/>
            </w:tcBorders>
            <w:shd w:val="clear" w:color="auto" w:fill="auto"/>
            <w:noWrap/>
            <w:vAlign w:val="bottom"/>
            <w:hideMark/>
          </w:tcPr>
          <w:p w14:paraId="4990942D"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4A91627B"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177 (647)</w:t>
            </w:r>
          </w:p>
        </w:tc>
        <w:tc>
          <w:tcPr>
            <w:tcW w:w="2776" w:type="dxa"/>
            <w:tcBorders>
              <w:top w:val="nil"/>
              <w:left w:val="nil"/>
              <w:bottom w:val="nil"/>
              <w:right w:val="nil"/>
            </w:tcBorders>
            <w:shd w:val="clear" w:color="auto" w:fill="auto"/>
            <w:noWrap/>
            <w:vAlign w:val="bottom"/>
            <w:hideMark/>
          </w:tcPr>
          <w:p w14:paraId="467BE43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60 (93)</w:t>
            </w:r>
          </w:p>
        </w:tc>
        <w:tc>
          <w:tcPr>
            <w:tcW w:w="2942" w:type="dxa"/>
            <w:tcBorders>
              <w:top w:val="nil"/>
              <w:left w:val="nil"/>
              <w:bottom w:val="nil"/>
              <w:right w:val="nil"/>
            </w:tcBorders>
            <w:shd w:val="clear" w:color="auto" w:fill="auto"/>
            <w:noWrap/>
            <w:vAlign w:val="bottom"/>
            <w:hideMark/>
          </w:tcPr>
          <w:p w14:paraId="19F01D6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33 (62)</w:t>
            </w:r>
          </w:p>
        </w:tc>
      </w:tr>
      <w:tr w:rsidR="00797B95" w:rsidRPr="00797B95" w14:paraId="5469A5A1" w14:textId="77777777" w:rsidTr="00797B95">
        <w:trPr>
          <w:trHeight w:val="288"/>
        </w:trPr>
        <w:tc>
          <w:tcPr>
            <w:tcW w:w="4820" w:type="dxa"/>
            <w:tcBorders>
              <w:top w:val="nil"/>
              <w:left w:val="nil"/>
              <w:bottom w:val="nil"/>
              <w:right w:val="nil"/>
            </w:tcBorders>
            <w:shd w:val="clear" w:color="auto" w:fill="auto"/>
            <w:noWrap/>
            <w:vAlign w:val="bottom"/>
            <w:hideMark/>
          </w:tcPr>
          <w:p w14:paraId="47DE8CE1"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3FCF819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0,100,22,070</w:t>
            </w:r>
          </w:p>
        </w:tc>
        <w:tc>
          <w:tcPr>
            <w:tcW w:w="2776" w:type="dxa"/>
            <w:tcBorders>
              <w:top w:val="nil"/>
              <w:left w:val="nil"/>
              <w:bottom w:val="nil"/>
              <w:right w:val="nil"/>
            </w:tcBorders>
            <w:shd w:val="clear" w:color="auto" w:fill="auto"/>
            <w:noWrap/>
            <w:vAlign w:val="bottom"/>
            <w:hideMark/>
          </w:tcPr>
          <w:p w14:paraId="16AB15E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0,30,980</w:t>
            </w:r>
          </w:p>
        </w:tc>
        <w:tc>
          <w:tcPr>
            <w:tcW w:w="2942" w:type="dxa"/>
            <w:tcBorders>
              <w:top w:val="nil"/>
              <w:left w:val="nil"/>
              <w:bottom w:val="nil"/>
              <w:right w:val="nil"/>
            </w:tcBorders>
            <w:shd w:val="clear" w:color="auto" w:fill="auto"/>
            <w:noWrap/>
            <w:vAlign w:val="bottom"/>
            <w:hideMark/>
          </w:tcPr>
          <w:p w14:paraId="3C744AE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0,15,960</w:t>
            </w:r>
          </w:p>
        </w:tc>
      </w:tr>
      <w:tr w:rsidR="00797B95" w:rsidRPr="00797B95" w14:paraId="6F91A469" w14:textId="77777777" w:rsidTr="00797B95">
        <w:trPr>
          <w:trHeight w:val="288"/>
        </w:trPr>
        <w:tc>
          <w:tcPr>
            <w:tcW w:w="4820" w:type="dxa"/>
            <w:tcBorders>
              <w:top w:val="nil"/>
              <w:left w:val="nil"/>
              <w:bottom w:val="nil"/>
              <w:right w:val="nil"/>
            </w:tcBorders>
            <w:shd w:val="clear" w:color="auto" w:fill="auto"/>
            <w:noWrap/>
            <w:vAlign w:val="bottom"/>
            <w:hideMark/>
          </w:tcPr>
          <w:p w14:paraId="7403F00C"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Total Home Wealth (Logged)</w:t>
            </w:r>
          </w:p>
        </w:tc>
        <w:tc>
          <w:tcPr>
            <w:tcW w:w="2052" w:type="dxa"/>
            <w:tcBorders>
              <w:top w:val="nil"/>
              <w:left w:val="nil"/>
              <w:bottom w:val="nil"/>
              <w:right w:val="nil"/>
            </w:tcBorders>
            <w:shd w:val="clear" w:color="auto" w:fill="auto"/>
            <w:noWrap/>
            <w:vAlign w:val="bottom"/>
            <w:hideMark/>
          </w:tcPr>
          <w:p w14:paraId="561CDF0A"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CA56504"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602110E2"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1C1DBC0C" w14:textId="77777777" w:rsidTr="00797B95">
        <w:trPr>
          <w:trHeight w:val="288"/>
        </w:trPr>
        <w:tc>
          <w:tcPr>
            <w:tcW w:w="4820" w:type="dxa"/>
            <w:tcBorders>
              <w:top w:val="nil"/>
              <w:left w:val="nil"/>
              <w:bottom w:val="nil"/>
              <w:right w:val="nil"/>
            </w:tcBorders>
            <w:shd w:val="clear" w:color="auto" w:fill="auto"/>
            <w:noWrap/>
            <w:vAlign w:val="bottom"/>
            <w:hideMark/>
          </w:tcPr>
          <w:p w14:paraId="415D4914"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32C964B3"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3.97 (2.05)</w:t>
            </w:r>
          </w:p>
        </w:tc>
        <w:tc>
          <w:tcPr>
            <w:tcW w:w="2776" w:type="dxa"/>
            <w:tcBorders>
              <w:top w:val="nil"/>
              <w:left w:val="nil"/>
              <w:bottom w:val="nil"/>
              <w:right w:val="nil"/>
            </w:tcBorders>
            <w:shd w:val="clear" w:color="auto" w:fill="auto"/>
            <w:noWrap/>
            <w:vAlign w:val="bottom"/>
            <w:hideMark/>
          </w:tcPr>
          <w:p w14:paraId="7328F81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2.78 (2.01)</w:t>
            </w:r>
          </w:p>
        </w:tc>
        <w:tc>
          <w:tcPr>
            <w:tcW w:w="2942" w:type="dxa"/>
            <w:tcBorders>
              <w:top w:val="nil"/>
              <w:left w:val="nil"/>
              <w:bottom w:val="nil"/>
              <w:right w:val="nil"/>
            </w:tcBorders>
            <w:shd w:val="clear" w:color="auto" w:fill="auto"/>
            <w:noWrap/>
            <w:vAlign w:val="bottom"/>
            <w:hideMark/>
          </w:tcPr>
          <w:p w14:paraId="05C2C57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2.23 (1.85)</w:t>
            </w:r>
          </w:p>
        </w:tc>
      </w:tr>
      <w:tr w:rsidR="00797B95" w:rsidRPr="00797B95" w14:paraId="6ACDFC98" w14:textId="77777777" w:rsidTr="00797B95">
        <w:trPr>
          <w:trHeight w:val="288"/>
        </w:trPr>
        <w:tc>
          <w:tcPr>
            <w:tcW w:w="4820" w:type="dxa"/>
            <w:tcBorders>
              <w:top w:val="nil"/>
              <w:left w:val="nil"/>
              <w:bottom w:val="nil"/>
              <w:right w:val="nil"/>
            </w:tcBorders>
            <w:shd w:val="clear" w:color="auto" w:fill="auto"/>
            <w:noWrap/>
            <w:vAlign w:val="bottom"/>
            <w:hideMark/>
          </w:tcPr>
          <w:p w14:paraId="3BC3E815"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65AB51A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0.00,4.62,10.00</w:t>
            </w:r>
          </w:p>
        </w:tc>
        <w:tc>
          <w:tcPr>
            <w:tcW w:w="2776" w:type="dxa"/>
            <w:tcBorders>
              <w:top w:val="nil"/>
              <w:left w:val="nil"/>
              <w:bottom w:val="nil"/>
              <w:right w:val="nil"/>
            </w:tcBorders>
            <w:shd w:val="clear" w:color="auto" w:fill="auto"/>
            <w:noWrap/>
            <w:vAlign w:val="bottom"/>
            <w:hideMark/>
          </w:tcPr>
          <w:p w14:paraId="786886A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0.00,3.43,6.89</w:t>
            </w:r>
          </w:p>
        </w:tc>
        <w:tc>
          <w:tcPr>
            <w:tcW w:w="2942" w:type="dxa"/>
            <w:tcBorders>
              <w:top w:val="nil"/>
              <w:left w:val="nil"/>
              <w:bottom w:val="nil"/>
              <w:right w:val="nil"/>
            </w:tcBorders>
            <w:shd w:val="clear" w:color="auto" w:fill="auto"/>
            <w:noWrap/>
            <w:vAlign w:val="bottom"/>
            <w:hideMark/>
          </w:tcPr>
          <w:p w14:paraId="5D03833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0.00,2.77,6.87</w:t>
            </w:r>
          </w:p>
        </w:tc>
      </w:tr>
      <w:tr w:rsidR="00797B95" w:rsidRPr="00797B95" w14:paraId="6BCEB858" w14:textId="77777777" w:rsidTr="00797B95">
        <w:trPr>
          <w:trHeight w:val="288"/>
        </w:trPr>
        <w:tc>
          <w:tcPr>
            <w:tcW w:w="4820" w:type="dxa"/>
            <w:tcBorders>
              <w:top w:val="nil"/>
              <w:left w:val="nil"/>
              <w:bottom w:val="nil"/>
              <w:right w:val="nil"/>
            </w:tcBorders>
            <w:shd w:val="clear" w:color="auto" w:fill="auto"/>
            <w:noWrap/>
            <w:vAlign w:val="bottom"/>
            <w:hideMark/>
          </w:tcPr>
          <w:p w14:paraId="7B6039B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Primary Residence Value (10k CNY)</w:t>
            </w:r>
          </w:p>
        </w:tc>
        <w:tc>
          <w:tcPr>
            <w:tcW w:w="2052" w:type="dxa"/>
            <w:tcBorders>
              <w:top w:val="nil"/>
              <w:left w:val="nil"/>
              <w:bottom w:val="nil"/>
              <w:right w:val="nil"/>
            </w:tcBorders>
            <w:shd w:val="clear" w:color="auto" w:fill="auto"/>
            <w:noWrap/>
            <w:vAlign w:val="bottom"/>
            <w:hideMark/>
          </w:tcPr>
          <w:p w14:paraId="35933444"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6B48E83F"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6702A707"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158F7688" w14:textId="77777777" w:rsidTr="00797B95">
        <w:trPr>
          <w:trHeight w:val="288"/>
        </w:trPr>
        <w:tc>
          <w:tcPr>
            <w:tcW w:w="4820" w:type="dxa"/>
            <w:tcBorders>
              <w:top w:val="nil"/>
              <w:left w:val="nil"/>
              <w:bottom w:val="nil"/>
              <w:right w:val="nil"/>
            </w:tcBorders>
            <w:shd w:val="clear" w:color="auto" w:fill="auto"/>
            <w:noWrap/>
            <w:vAlign w:val="bottom"/>
            <w:hideMark/>
          </w:tcPr>
          <w:p w14:paraId="7482EB05"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5D7F241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91 (106)</w:t>
            </w:r>
          </w:p>
        </w:tc>
        <w:tc>
          <w:tcPr>
            <w:tcW w:w="2776" w:type="dxa"/>
            <w:tcBorders>
              <w:top w:val="nil"/>
              <w:left w:val="nil"/>
              <w:bottom w:val="nil"/>
              <w:right w:val="nil"/>
            </w:tcBorders>
            <w:shd w:val="clear" w:color="auto" w:fill="auto"/>
            <w:noWrap/>
            <w:vAlign w:val="bottom"/>
            <w:hideMark/>
          </w:tcPr>
          <w:p w14:paraId="71994BC4"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20FC993D"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356FBB8F" w14:textId="77777777" w:rsidTr="00797B95">
        <w:trPr>
          <w:trHeight w:val="288"/>
        </w:trPr>
        <w:tc>
          <w:tcPr>
            <w:tcW w:w="4820" w:type="dxa"/>
            <w:tcBorders>
              <w:top w:val="nil"/>
              <w:left w:val="nil"/>
              <w:bottom w:val="nil"/>
              <w:right w:val="nil"/>
            </w:tcBorders>
            <w:shd w:val="clear" w:color="auto" w:fill="auto"/>
            <w:noWrap/>
            <w:vAlign w:val="bottom"/>
            <w:hideMark/>
          </w:tcPr>
          <w:p w14:paraId="3BC2E9D1"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3F90C96C"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0,80,1,000</w:t>
            </w:r>
          </w:p>
        </w:tc>
        <w:tc>
          <w:tcPr>
            <w:tcW w:w="2776" w:type="dxa"/>
            <w:tcBorders>
              <w:top w:val="nil"/>
              <w:left w:val="nil"/>
              <w:bottom w:val="nil"/>
              <w:right w:val="nil"/>
            </w:tcBorders>
            <w:shd w:val="clear" w:color="auto" w:fill="auto"/>
            <w:noWrap/>
            <w:vAlign w:val="bottom"/>
            <w:hideMark/>
          </w:tcPr>
          <w:p w14:paraId="308C0D8D"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07F0A17C"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14D78E82" w14:textId="77777777" w:rsidTr="00797B95">
        <w:trPr>
          <w:trHeight w:val="288"/>
        </w:trPr>
        <w:tc>
          <w:tcPr>
            <w:tcW w:w="4820" w:type="dxa"/>
            <w:tcBorders>
              <w:top w:val="nil"/>
              <w:left w:val="nil"/>
              <w:bottom w:val="nil"/>
              <w:right w:val="nil"/>
            </w:tcBorders>
            <w:shd w:val="clear" w:color="auto" w:fill="auto"/>
            <w:noWrap/>
            <w:vAlign w:val="bottom"/>
            <w:hideMark/>
          </w:tcPr>
          <w:p w14:paraId="1A7B288E"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Primary Residence Value (Logged)</w:t>
            </w:r>
          </w:p>
        </w:tc>
        <w:tc>
          <w:tcPr>
            <w:tcW w:w="2052" w:type="dxa"/>
            <w:tcBorders>
              <w:top w:val="nil"/>
              <w:left w:val="nil"/>
              <w:bottom w:val="nil"/>
              <w:right w:val="nil"/>
            </w:tcBorders>
            <w:shd w:val="clear" w:color="auto" w:fill="auto"/>
            <w:noWrap/>
            <w:vAlign w:val="bottom"/>
            <w:hideMark/>
          </w:tcPr>
          <w:p w14:paraId="01CF8DA1"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12791C41"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4B3D9706"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667E7F42" w14:textId="77777777" w:rsidTr="00797B95">
        <w:trPr>
          <w:trHeight w:val="288"/>
        </w:trPr>
        <w:tc>
          <w:tcPr>
            <w:tcW w:w="4820" w:type="dxa"/>
            <w:tcBorders>
              <w:top w:val="nil"/>
              <w:left w:val="nil"/>
              <w:bottom w:val="nil"/>
              <w:right w:val="nil"/>
            </w:tcBorders>
            <w:shd w:val="clear" w:color="auto" w:fill="auto"/>
            <w:noWrap/>
            <w:vAlign w:val="bottom"/>
            <w:hideMark/>
          </w:tcPr>
          <w:p w14:paraId="2C82D616"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325BE10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3.25 (2.16)</w:t>
            </w:r>
          </w:p>
        </w:tc>
        <w:tc>
          <w:tcPr>
            <w:tcW w:w="2776" w:type="dxa"/>
            <w:tcBorders>
              <w:top w:val="nil"/>
              <w:left w:val="nil"/>
              <w:bottom w:val="nil"/>
              <w:right w:val="nil"/>
            </w:tcBorders>
            <w:shd w:val="clear" w:color="auto" w:fill="auto"/>
            <w:noWrap/>
            <w:vAlign w:val="bottom"/>
            <w:hideMark/>
          </w:tcPr>
          <w:p w14:paraId="09D5D8D7"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6BEC6228"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2354462E" w14:textId="77777777" w:rsidTr="00797B95">
        <w:trPr>
          <w:trHeight w:val="288"/>
        </w:trPr>
        <w:tc>
          <w:tcPr>
            <w:tcW w:w="4820" w:type="dxa"/>
            <w:tcBorders>
              <w:top w:val="nil"/>
              <w:left w:val="nil"/>
              <w:bottom w:val="nil"/>
              <w:right w:val="nil"/>
            </w:tcBorders>
            <w:shd w:val="clear" w:color="auto" w:fill="auto"/>
            <w:noWrap/>
            <w:vAlign w:val="bottom"/>
            <w:hideMark/>
          </w:tcPr>
          <w:p w14:paraId="1DE4E204"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70BF818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0.00,4.39,6.91</w:t>
            </w:r>
          </w:p>
        </w:tc>
        <w:tc>
          <w:tcPr>
            <w:tcW w:w="2776" w:type="dxa"/>
            <w:tcBorders>
              <w:top w:val="nil"/>
              <w:left w:val="nil"/>
              <w:bottom w:val="nil"/>
              <w:right w:val="nil"/>
            </w:tcBorders>
            <w:shd w:val="clear" w:color="auto" w:fill="auto"/>
            <w:noWrap/>
            <w:vAlign w:val="bottom"/>
            <w:hideMark/>
          </w:tcPr>
          <w:p w14:paraId="7DD8FC38"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0850EB01"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6A956748" w14:textId="77777777" w:rsidTr="00797B95">
        <w:trPr>
          <w:trHeight w:val="288"/>
        </w:trPr>
        <w:tc>
          <w:tcPr>
            <w:tcW w:w="4820" w:type="dxa"/>
            <w:tcBorders>
              <w:top w:val="nil"/>
              <w:left w:val="nil"/>
              <w:bottom w:val="nil"/>
              <w:right w:val="nil"/>
            </w:tcBorders>
            <w:shd w:val="clear" w:color="auto" w:fill="auto"/>
            <w:noWrap/>
            <w:vAlign w:val="bottom"/>
            <w:hideMark/>
          </w:tcPr>
          <w:p w14:paraId="73150AC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Own Second Home</w:t>
            </w:r>
          </w:p>
        </w:tc>
        <w:tc>
          <w:tcPr>
            <w:tcW w:w="2052" w:type="dxa"/>
            <w:tcBorders>
              <w:top w:val="nil"/>
              <w:left w:val="nil"/>
              <w:bottom w:val="nil"/>
              <w:right w:val="nil"/>
            </w:tcBorders>
            <w:shd w:val="clear" w:color="auto" w:fill="auto"/>
            <w:noWrap/>
            <w:vAlign w:val="bottom"/>
            <w:hideMark/>
          </w:tcPr>
          <w:p w14:paraId="094A893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536 (42%)</w:t>
            </w:r>
          </w:p>
        </w:tc>
        <w:tc>
          <w:tcPr>
            <w:tcW w:w="2776" w:type="dxa"/>
            <w:tcBorders>
              <w:top w:val="nil"/>
              <w:left w:val="nil"/>
              <w:bottom w:val="nil"/>
              <w:right w:val="nil"/>
            </w:tcBorders>
            <w:shd w:val="clear" w:color="auto" w:fill="auto"/>
            <w:noWrap/>
            <w:vAlign w:val="bottom"/>
            <w:hideMark/>
          </w:tcPr>
          <w:p w14:paraId="0B7F13F8"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252DD6C7"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4B460C40" w14:textId="77777777" w:rsidTr="00797B95">
        <w:trPr>
          <w:trHeight w:val="288"/>
        </w:trPr>
        <w:tc>
          <w:tcPr>
            <w:tcW w:w="4820" w:type="dxa"/>
            <w:tcBorders>
              <w:top w:val="nil"/>
              <w:left w:val="nil"/>
              <w:bottom w:val="nil"/>
              <w:right w:val="nil"/>
            </w:tcBorders>
            <w:shd w:val="clear" w:color="auto" w:fill="auto"/>
            <w:noWrap/>
            <w:vAlign w:val="bottom"/>
            <w:hideMark/>
          </w:tcPr>
          <w:p w14:paraId="00A830F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Subjective Socio-economic Wellbeing</w:t>
            </w:r>
          </w:p>
        </w:tc>
        <w:tc>
          <w:tcPr>
            <w:tcW w:w="2052" w:type="dxa"/>
            <w:tcBorders>
              <w:top w:val="nil"/>
              <w:left w:val="nil"/>
              <w:bottom w:val="nil"/>
              <w:right w:val="nil"/>
            </w:tcBorders>
            <w:shd w:val="clear" w:color="auto" w:fill="auto"/>
            <w:noWrap/>
            <w:vAlign w:val="bottom"/>
            <w:hideMark/>
          </w:tcPr>
          <w:p w14:paraId="4F6A43B9"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3AB4F690"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4B63B5E6"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77A1BA2D" w14:textId="77777777" w:rsidTr="00797B95">
        <w:trPr>
          <w:trHeight w:val="288"/>
        </w:trPr>
        <w:tc>
          <w:tcPr>
            <w:tcW w:w="4820" w:type="dxa"/>
            <w:tcBorders>
              <w:top w:val="nil"/>
              <w:left w:val="nil"/>
              <w:bottom w:val="nil"/>
              <w:right w:val="nil"/>
            </w:tcBorders>
            <w:shd w:val="clear" w:color="auto" w:fill="auto"/>
            <w:noWrap/>
            <w:vAlign w:val="bottom"/>
            <w:hideMark/>
          </w:tcPr>
          <w:p w14:paraId="5950C8F7"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0B3AA42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2.64 (0.74)</w:t>
            </w:r>
          </w:p>
        </w:tc>
        <w:tc>
          <w:tcPr>
            <w:tcW w:w="2776" w:type="dxa"/>
            <w:tcBorders>
              <w:top w:val="nil"/>
              <w:left w:val="nil"/>
              <w:bottom w:val="nil"/>
              <w:right w:val="nil"/>
            </w:tcBorders>
            <w:shd w:val="clear" w:color="auto" w:fill="auto"/>
            <w:noWrap/>
            <w:vAlign w:val="bottom"/>
            <w:hideMark/>
          </w:tcPr>
          <w:p w14:paraId="63B7CEF2"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1D8AF9E6"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53AE42B4" w14:textId="77777777" w:rsidTr="00797B95">
        <w:trPr>
          <w:trHeight w:val="288"/>
        </w:trPr>
        <w:tc>
          <w:tcPr>
            <w:tcW w:w="4820" w:type="dxa"/>
            <w:tcBorders>
              <w:top w:val="nil"/>
              <w:left w:val="nil"/>
              <w:bottom w:val="nil"/>
              <w:right w:val="nil"/>
            </w:tcBorders>
            <w:shd w:val="clear" w:color="auto" w:fill="auto"/>
            <w:noWrap/>
            <w:vAlign w:val="bottom"/>
            <w:hideMark/>
          </w:tcPr>
          <w:p w14:paraId="12705772"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lastRenderedPageBreak/>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7AD7771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1.00,3.00,5.00</w:t>
            </w:r>
          </w:p>
        </w:tc>
        <w:tc>
          <w:tcPr>
            <w:tcW w:w="2776" w:type="dxa"/>
            <w:tcBorders>
              <w:top w:val="nil"/>
              <w:left w:val="nil"/>
              <w:bottom w:val="nil"/>
              <w:right w:val="nil"/>
            </w:tcBorders>
            <w:shd w:val="clear" w:color="auto" w:fill="auto"/>
            <w:noWrap/>
            <w:vAlign w:val="bottom"/>
            <w:hideMark/>
          </w:tcPr>
          <w:p w14:paraId="36FFD265"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0F37330D"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151F233E" w14:textId="77777777" w:rsidTr="00797B95">
        <w:trPr>
          <w:trHeight w:val="288"/>
        </w:trPr>
        <w:tc>
          <w:tcPr>
            <w:tcW w:w="4820" w:type="dxa"/>
            <w:tcBorders>
              <w:top w:val="nil"/>
              <w:left w:val="nil"/>
              <w:bottom w:val="nil"/>
              <w:right w:val="nil"/>
            </w:tcBorders>
            <w:shd w:val="clear" w:color="auto" w:fill="auto"/>
            <w:noWrap/>
            <w:vAlign w:val="bottom"/>
            <w:hideMark/>
          </w:tcPr>
          <w:p w14:paraId="5F41CA1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Household Consumption (CNY)</w:t>
            </w:r>
          </w:p>
        </w:tc>
        <w:tc>
          <w:tcPr>
            <w:tcW w:w="2052" w:type="dxa"/>
            <w:tcBorders>
              <w:top w:val="nil"/>
              <w:left w:val="nil"/>
              <w:bottom w:val="nil"/>
              <w:right w:val="nil"/>
            </w:tcBorders>
            <w:shd w:val="clear" w:color="auto" w:fill="auto"/>
            <w:noWrap/>
            <w:vAlign w:val="bottom"/>
            <w:hideMark/>
          </w:tcPr>
          <w:p w14:paraId="79F26789"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637ADFCA"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7BE82D4F"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4A2A7569" w14:textId="77777777" w:rsidTr="00797B95">
        <w:trPr>
          <w:trHeight w:val="288"/>
        </w:trPr>
        <w:tc>
          <w:tcPr>
            <w:tcW w:w="4820" w:type="dxa"/>
            <w:tcBorders>
              <w:top w:val="nil"/>
              <w:left w:val="nil"/>
              <w:bottom w:val="nil"/>
              <w:right w:val="nil"/>
            </w:tcBorders>
            <w:shd w:val="clear" w:color="auto" w:fill="auto"/>
            <w:noWrap/>
            <w:vAlign w:val="bottom"/>
            <w:hideMark/>
          </w:tcPr>
          <w:p w14:paraId="6697B898"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65918C76"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119,358 (178,592)</w:t>
            </w:r>
          </w:p>
        </w:tc>
        <w:tc>
          <w:tcPr>
            <w:tcW w:w="2776" w:type="dxa"/>
            <w:tcBorders>
              <w:top w:val="nil"/>
              <w:left w:val="nil"/>
              <w:bottom w:val="nil"/>
              <w:right w:val="nil"/>
            </w:tcBorders>
            <w:shd w:val="clear" w:color="auto" w:fill="auto"/>
            <w:noWrap/>
            <w:vAlign w:val="bottom"/>
            <w:hideMark/>
          </w:tcPr>
          <w:p w14:paraId="1BC684A1"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29DACE56"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19E00C80" w14:textId="77777777" w:rsidTr="00797B95">
        <w:trPr>
          <w:trHeight w:val="288"/>
        </w:trPr>
        <w:tc>
          <w:tcPr>
            <w:tcW w:w="4820" w:type="dxa"/>
            <w:tcBorders>
              <w:top w:val="nil"/>
              <w:left w:val="nil"/>
              <w:bottom w:val="nil"/>
              <w:right w:val="nil"/>
            </w:tcBorders>
            <w:shd w:val="clear" w:color="auto" w:fill="auto"/>
            <w:noWrap/>
            <w:vAlign w:val="bottom"/>
            <w:hideMark/>
          </w:tcPr>
          <w:p w14:paraId="59E71183"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1097BCA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0,84,300,3,632,920</w:t>
            </w:r>
          </w:p>
        </w:tc>
        <w:tc>
          <w:tcPr>
            <w:tcW w:w="2776" w:type="dxa"/>
            <w:tcBorders>
              <w:top w:val="nil"/>
              <w:left w:val="nil"/>
              <w:bottom w:val="nil"/>
              <w:right w:val="nil"/>
            </w:tcBorders>
            <w:shd w:val="clear" w:color="auto" w:fill="auto"/>
            <w:noWrap/>
            <w:vAlign w:val="bottom"/>
            <w:hideMark/>
          </w:tcPr>
          <w:p w14:paraId="282D72B7"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7296AFB8"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73028DC1" w14:textId="77777777" w:rsidTr="00797B95">
        <w:trPr>
          <w:trHeight w:val="288"/>
        </w:trPr>
        <w:tc>
          <w:tcPr>
            <w:tcW w:w="4820" w:type="dxa"/>
            <w:tcBorders>
              <w:top w:val="nil"/>
              <w:left w:val="nil"/>
              <w:bottom w:val="nil"/>
              <w:right w:val="nil"/>
            </w:tcBorders>
            <w:shd w:val="clear" w:color="auto" w:fill="auto"/>
            <w:noWrap/>
            <w:vAlign w:val="bottom"/>
            <w:hideMark/>
          </w:tcPr>
          <w:p w14:paraId="434C384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Household Consumption (Logged)</w:t>
            </w:r>
          </w:p>
        </w:tc>
        <w:tc>
          <w:tcPr>
            <w:tcW w:w="2052" w:type="dxa"/>
            <w:tcBorders>
              <w:top w:val="nil"/>
              <w:left w:val="nil"/>
              <w:bottom w:val="nil"/>
              <w:right w:val="nil"/>
            </w:tcBorders>
            <w:shd w:val="clear" w:color="auto" w:fill="auto"/>
            <w:noWrap/>
            <w:vAlign w:val="bottom"/>
            <w:hideMark/>
          </w:tcPr>
          <w:p w14:paraId="5E17FB52"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9115879"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097BF214"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7FBAF404" w14:textId="77777777" w:rsidTr="00797B95">
        <w:trPr>
          <w:trHeight w:val="288"/>
        </w:trPr>
        <w:tc>
          <w:tcPr>
            <w:tcW w:w="4820" w:type="dxa"/>
            <w:tcBorders>
              <w:top w:val="nil"/>
              <w:left w:val="nil"/>
              <w:bottom w:val="nil"/>
              <w:right w:val="nil"/>
            </w:tcBorders>
            <w:shd w:val="clear" w:color="auto" w:fill="auto"/>
            <w:noWrap/>
            <w:vAlign w:val="bottom"/>
            <w:hideMark/>
          </w:tcPr>
          <w:p w14:paraId="4405108F"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11592A13"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11.26 (1.12)</w:t>
            </w:r>
          </w:p>
        </w:tc>
        <w:tc>
          <w:tcPr>
            <w:tcW w:w="2776" w:type="dxa"/>
            <w:tcBorders>
              <w:top w:val="nil"/>
              <w:left w:val="nil"/>
              <w:bottom w:val="nil"/>
              <w:right w:val="nil"/>
            </w:tcBorders>
            <w:shd w:val="clear" w:color="auto" w:fill="auto"/>
            <w:noWrap/>
            <w:vAlign w:val="bottom"/>
            <w:hideMark/>
          </w:tcPr>
          <w:p w14:paraId="24AFD280"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082B49CD"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7A368155" w14:textId="77777777" w:rsidTr="00797B95">
        <w:trPr>
          <w:trHeight w:val="288"/>
        </w:trPr>
        <w:tc>
          <w:tcPr>
            <w:tcW w:w="4820" w:type="dxa"/>
            <w:tcBorders>
              <w:top w:val="nil"/>
              <w:left w:val="nil"/>
              <w:bottom w:val="nil"/>
              <w:right w:val="nil"/>
            </w:tcBorders>
            <w:shd w:val="clear" w:color="auto" w:fill="auto"/>
            <w:noWrap/>
            <w:vAlign w:val="bottom"/>
            <w:hideMark/>
          </w:tcPr>
          <w:p w14:paraId="423046A6"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5113184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3.91,11.34,15.11</w:t>
            </w:r>
          </w:p>
        </w:tc>
        <w:tc>
          <w:tcPr>
            <w:tcW w:w="2776" w:type="dxa"/>
            <w:tcBorders>
              <w:top w:val="nil"/>
              <w:left w:val="nil"/>
              <w:bottom w:val="nil"/>
              <w:right w:val="nil"/>
            </w:tcBorders>
            <w:shd w:val="clear" w:color="auto" w:fill="auto"/>
            <w:noWrap/>
            <w:vAlign w:val="bottom"/>
            <w:hideMark/>
          </w:tcPr>
          <w:p w14:paraId="64968087"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7CCDB21A"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5B313EC1" w14:textId="77777777" w:rsidTr="00797B95">
        <w:trPr>
          <w:trHeight w:val="288"/>
        </w:trPr>
        <w:tc>
          <w:tcPr>
            <w:tcW w:w="4820" w:type="dxa"/>
            <w:tcBorders>
              <w:top w:val="nil"/>
              <w:left w:val="nil"/>
              <w:bottom w:val="nil"/>
              <w:right w:val="nil"/>
            </w:tcBorders>
            <w:shd w:val="clear" w:color="auto" w:fill="auto"/>
            <w:noWrap/>
            <w:vAlign w:val="bottom"/>
            <w:hideMark/>
          </w:tcPr>
          <w:p w14:paraId="180C9DAE" w14:textId="77777777" w:rsidR="00797B95" w:rsidRPr="00797B95" w:rsidRDefault="00797B95" w:rsidP="00797B95">
            <w:pPr>
              <w:spacing w:after="0" w:line="240" w:lineRule="auto"/>
              <w:rPr>
                <w:rFonts w:ascii="Calibri" w:eastAsia="Times New Roman" w:hAnsi="Calibri" w:cs="Calibri"/>
                <w:b/>
                <w:bCs/>
                <w:i/>
                <w:iCs/>
                <w:color w:val="000000"/>
              </w:rPr>
            </w:pPr>
            <w:r w:rsidRPr="00797B95">
              <w:rPr>
                <w:rFonts w:ascii="Calibri" w:eastAsia="Times New Roman" w:hAnsi="Calibri" w:cs="Calibri"/>
                <w:b/>
                <w:bCs/>
                <w:i/>
                <w:iCs/>
                <w:color w:val="000000"/>
              </w:rPr>
              <w:t>Parental Level</w:t>
            </w:r>
          </w:p>
        </w:tc>
        <w:tc>
          <w:tcPr>
            <w:tcW w:w="2052" w:type="dxa"/>
            <w:tcBorders>
              <w:top w:val="nil"/>
              <w:left w:val="nil"/>
              <w:bottom w:val="nil"/>
              <w:right w:val="nil"/>
            </w:tcBorders>
            <w:shd w:val="clear" w:color="auto" w:fill="auto"/>
            <w:noWrap/>
            <w:vAlign w:val="bottom"/>
            <w:hideMark/>
          </w:tcPr>
          <w:p w14:paraId="3709E32B" w14:textId="77777777" w:rsidR="00797B95" w:rsidRPr="00797B95" w:rsidRDefault="00797B95" w:rsidP="00797B95">
            <w:pPr>
              <w:spacing w:after="0" w:line="240" w:lineRule="auto"/>
              <w:rPr>
                <w:rFonts w:ascii="Calibri" w:eastAsia="Times New Roman" w:hAnsi="Calibri" w:cs="Calibri"/>
                <w:b/>
                <w:bCs/>
                <w:i/>
                <w:iCs/>
                <w:color w:val="000000"/>
              </w:rPr>
            </w:pPr>
          </w:p>
        </w:tc>
        <w:tc>
          <w:tcPr>
            <w:tcW w:w="2776" w:type="dxa"/>
            <w:tcBorders>
              <w:top w:val="nil"/>
              <w:left w:val="nil"/>
              <w:bottom w:val="nil"/>
              <w:right w:val="nil"/>
            </w:tcBorders>
            <w:shd w:val="clear" w:color="auto" w:fill="auto"/>
            <w:noWrap/>
            <w:vAlign w:val="bottom"/>
            <w:hideMark/>
          </w:tcPr>
          <w:p w14:paraId="115CC2FD"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2EB119A3"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14FC458D" w14:textId="77777777" w:rsidTr="00797B95">
        <w:trPr>
          <w:trHeight w:val="288"/>
        </w:trPr>
        <w:tc>
          <w:tcPr>
            <w:tcW w:w="4820" w:type="dxa"/>
            <w:tcBorders>
              <w:top w:val="nil"/>
              <w:left w:val="nil"/>
              <w:bottom w:val="nil"/>
              <w:right w:val="nil"/>
            </w:tcBorders>
            <w:shd w:val="clear" w:color="auto" w:fill="auto"/>
            <w:noWrap/>
            <w:vAlign w:val="bottom"/>
            <w:hideMark/>
          </w:tcPr>
          <w:p w14:paraId="0B416954"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Father Urban Hukou Holder</w:t>
            </w:r>
          </w:p>
        </w:tc>
        <w:tc>
          <w:tcPr>
            <w:tcW w:w="2052" w:type="dxa"/>
            <w:tcBorders>
              <w:top w:val="nil"/>
              <w:left w:val="nil"/>
              <w:bottom w:val="nil"/>
              <w:right w:val="nil"/>
            </w:tcBorders>
            <w:shd w:val="clear" w:color="auto" w:fill="auto"/>
            <w:noWrap/>
            <w:vAlign w:val="bottom"/>
            <w:hideMark/>
          </w:tcPr>
          <w:p w14:paraId="67726E9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495 (39%)</w:t>
            </w:r>
          </w:p>
        </w:tc>
        <w:tc>
          <w:tcPr>
            <w:tcW w:w="2776" w:type="dxa"/>
            <w:tcBorders>
              <w:top w:val="nil"/>
              <w:left w:val="nil"/>
              <w:bottom w:val="nil"/>
              <w:right w:val="nil"/>
            </w:tcBorders>
            <w:shd w:val="clear" w:color="auto" w:fill="auto"/>
            <w:noWrap/>
            <w:vAlign w:val="bottom"/>
            <w:hideMark/>
          </w:tcPr>
          <w:p w14:paraId="2C0A789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360 (34%)</w:t>
            </w:r>
          </w:p>
        </w:tc>
        <w:tc>
          <w:tcPr>
            <w:tcW w:w="2942" w:type="dxa"/>
            <w:tcBorders>
              <w:top w:val="nil"/>
              <w:left w:val="nil"/>
              <w:bottom w:val="nil"/>
              <w:right w:val="nil"/>
            </w:tcBorders>
            <w:shd w:val="clear" w:color="auto" w:fill="auto"/>
            <w:noWrap/>
            <w:vAlign w:val="bottom"/>
            <w:hideMark/>
          </w:tcPr>
          <w:p w14:paraId="28C126D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427 (29%)</w:t>
            </w:r>
          </w:p>
        </w:tc>
      </w:tr>
      <w:tr w:rsidR="00797B95" w:rsidRPr="00797B95" w14:paraId="6926652D" w14:textId="77777777" w:rsidTr="00797B95">
        <w:trPr>
          <w:trHeight w:val="288"/>
        </w:trPr>
        <w:tc>
          <w:tcPr>
            <w:tcW w:w="4820" w:type="dxa"/>
            <w:tcBorders>
              <w:top w:val="nil"/>
              <w:left w:val="nil"/>
              <w:bottom w:val="nil"/>
              <w:right w:val="nil"/>
            </w:tcBorders>
            <w:shd w:val="clear" w:color="auto" w:fill="auto"/>
            <w:noWrap/>
            <w:vAlign w:val="bottom"/>
            <w:hideMark/>
          </w:tcPr>
          <w:p w14:paraId="2D04E93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Father Party Membership</w:t>
            </w:r>
          </w:p>
        </w:tc>
        <w:tc>
          <w:tcPr>
            <w:tcW w:w="2052" w:type="dxa"/>
            <w:tcBorders>
              <w:top w:val="nil"/>
              <w:left w:val="nil"/>
              <w:bottom w:val="nil"/>
              <w:right w:val="nil"/>
            </w:tcBorders>
            <w:shd w:val="clear" w:color="auto" w:fill="auto"/>
            <w:noWrap/>
            <w:vAlign w:val="bottom"/>
            <w:hideMark/>
          </w:tcPr>
          <w:p w14:paraId="3073EF9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194 (15%)</w:t>
            </w:r>
          </w:p>
        </w:tc>
        <w:tc>
          <w:tcPr>
            <w:tcW w:w="2776" w:type="dxa"/>
            <w:tcBorders>
              <w:top w:val="nil"/>
              <w:left w:val="nil"/>
              <w:bottom w:val="nil"/>
              <w:right w:val="nil"/>
            </w:tcBorders>
            <w:shd w:val="clear" w:color="auto" w:fill="auto"/>
            <w:noWrap/>
            <w:vAlign w:val="bottom"/>
            <w:hideMark/>
          </w:tcPr>
          <w:p w14:paraId="6ABC7E4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214 (20%)</w:t>
            </w:r>
          </w:p>
        </w:tc>
        <w:tc>
          <w:tcPr>
            <w:tcW w:w="2942" w:type="dxa"/>
            <w:tcBorders>
              <w:top w:val="nil"/>
              <w:left w:val="nil"/>
              <w:bottom w:val="nil"/>
              <w:right w:val="nil"/>
            </w:tcBorders>
            <w:shd w:val="clear" w:color="auto" w:fill="auto"/>
            <w:noWrap/>
            <w:vAlign w:val="bottom"/>
            <w:hideMark/>
          </w:tcPr>
          <w:p w14:paraId="5C4549A0"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287 (19%)</w:t>
            </w:r>
          </w:p>
        </w:tc>
      </w:tr>
      <w:tr w:rsidR="00797B95" w:rsidRPr="00797B95" w14:paraId="28E98B89" w14:textId="77777777" w:rsidTr="00797B95">
        <w:trPr>
          <w:trHeight w:val="288"/>
        </w:trPr>
        <w:tc>
          <w:tcPr>
            <w:tcW w:w="4820" w:type="dxa"/>
            <w:tcBorders>
              <w:top w:val="nil"/>
              <w:left w:val="nil"/>
              <w:bottom w:val="nil"/>
              <w:right w:val="nil"/>
            </w:tcBorders>
            <w:shd w:val="clear" w:color="auto" w:fill="auto"/>
            <w:noWrap/>
            <w:vAlign w:val="bottom"/>
            <w:hideMark/>
          </w:tcPr>
          <w:p w14:paraId="01045854"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Father Years of Schooling</w:t>
            </w:r>
          </w:p>
        </w:tc>
        <w:tc>
          <w:tcPr>
            <w:tcW w:w="2052" w:type="dxa"/>
            <w:tcBorders>
              <w:top w:val="nil"/>
              <w:left w:val="nil"/>
              <w:bottom w:val="nil"/>
              <w:right w:val="nil"/>
            </w:tcBorders>
            <w:shd w:val="clear" w:color="auto" w:fill="auto"/>
            <w:noWrap/>
            <w:vAlign w:val="bottom"/>
            <w:hideMark/>
          </w:tcPr>
          <w:p w14:paraId="1EBD2DFD"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A9A017A"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61377DFF"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65E7FF66" w14:textId="77777777" w:rsidTr="00797B95">
        <w:trPr>
          <w:trHeight w:val="288"/>
        </w:trPr>
        <w:tc>
          <w:tcPr>
            <w:tcW w:w="4820" w:type="dxa"/>
            <w:tcBorders>
              <w:top w:val="nil"/>
              <w:left w:val="nil"/>
              <w:bottom w:val="nil"/>
              <w:right w:val="nil"/>
            </w:tcBorders>
            <w:shd w:val="clear" w:color="auto" w:fill="auto"/>
            <w:noWrap/>
            <w:vAlign w:val="bottom"/>
            <w:hideMark/>
          </w:tcPr>
          <w:p w14:paraId="229ACFD4"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2823AF5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9.17 (3.16)</w:t>
            </w:r>
          </w:p>
        </w:tc>
        <w:tc>
          <w:tcPr>
            <w:tcW w:w="2776" w:type="dxa"/>
            <w:tcBorders>
              <w:top w:val="nil"/>
              <w:left w:val="nil"/>
              <w:bottom w:val="nil"/>
              <w:right w:val="nil"/>
            </w:tcBorders>
            <w:shd w:val="clear" w:color="auto" w:fill="auto"/>
            <w:noWrap/>
            <w:vAlign w:val="bottom"/>
            <w:hideMark/>
          </w:tcPr>
          <w:p w14:paraId="7C096BD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7.0 (3.9)</w:t>
            </w:r>
          </w:p>
        </w:tc>
        <w:tc>
          <w:tcPr>
            <w:tcW w:w="2942" w:type="dxa"/>
            <w:tcBorders>
              <w:top w:val="nil"/>
              <w:left w:val="nil"/>
              <w:bottom w:val="nil"/>
              <w:right w:val="nil"/>
            </w:tcBorders>
            <w:shd w:val="clear" w:color="auto" w:fill="auto"/>
            <w:noWrap/>
            <w:vAlign w:val="bottom"/>
            <w:hideMark/>
          </w:tcPr>
          <w:p w14:paraId="107B513B"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6.4 (4.2)</w:t>
            </w:r>
          </w:p>
        </w:tc>
      </w:tr>
      <w:tr w:rsidR="00797B95" w:rsidRPr="00797B95" w14:paraId="007BB65C" w14:textId="77777777" w:rsidTr="00797B95">
        <w:trPr>
          <w:trHeight w:val="288"/>
        </w:trPr>
        <w:tc>
          <w:tcPr>
            <w:tcW w:w="4820" w:type="dxa"/>
            <w:tcBorders>
              <w:top w:val="nil"/>
              <w:left w:val="nil"/>
              <w:bottom w:val="nil"/>
              <w:right w:val="nil"/>
            </w:tcBorders>
            <w:shd w:val="clear" w:color="auto" w:fill="auto"/>
            <w:noWrap/>
            <w:vAlign w:val="bottom"/>
            <w:hideMark/>
          </w:tcPr>
          <w:p w14:paraId="103DEA63"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325594E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0.00,9.00,22.00</w:t>
            </w:r>
          </w:p>
        </w:tc>
        <w:tc>
          <w:tcPr>
            <w:tcW w:w="2776" w:type="dxa"/>
            <w:tcBorders>
              <w:top w:val="nil"/>
              <w:left w:val="nil"/>
              <w:bottom w:val="nil"/>
              <w:right w:val="nil"/>
            </w:tcBorders>
            <w:shd w:val="clear" w:color="auto" w:fill="auto"/>
            <w:noWrap/>
            <w:vAlign w:val="bottom"/>
            <w:hideMark/>
          </w:tcPr>
          <w:p w14:paraId="183D6F6E"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0.0,6.0,19.0</w:t>
            </w:r>
          </w:p>
        </w:tc>
        <w:tc>
          <w:tcPr>
            <w:tcW w:w="2942" w:type="dxa"/>
            <w:tcBorders>
              <w:top w:val="nil"/>
              <w:left w:val="nil"/>
              <w:bottom w:val="nil"/>
              <w:right w:val="nil"/>
            </w:tcBorders>
            <w:shd w:val="clear" w:color="auto" w:fill="auto"/>
            <w:noWrap/>
            <w:vAlign w:val="bottom"/>
            <w:hideMark/>
          </w:tcPr>
          <w:p w14:paraId="07E893D3"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0.0,6.0,16.0</w:t>
            </w:r>
          </w:p>
        </w:tc>
      </w:tr>
      <w:tr w:rsidR="00797B95" w:rsidRPr="00797B95" w14:paraId="09BAD72C" w14:textId="77777777" w:rsidTr="00797B95">
        <w:trPr>
          <w:trHeight w:val="288"/>
        </w:trPr>
        <w:tc>
          <w:tcPr>
            <w:tcW w:w="4820" w:type="dxa"/>
            <w:tcBorders>
              <w:top w:val="nil"/>
              <w:left w:val="nil"/>
              <w:bottom w:val="nil"/>
              <w:right w:val="nil"/>
            </w:tcBorders>
            <w:shd w:val="clear" w:color="auto" w:fill="auto"/>
            <w:noWrap/>
            <w:vAlign w:val="bottom"/>
            <w:hideMark/>
          </w:tcPr>
          <w:p w14:paraId="250F9D7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Father Public Sector Occupation</w:t>
            </w:r>
          </w:p>
        </w:tc>
        <w:tc>
          <w:tcPr>
            <w:tcW w:w="2052" w:type="dxa"/>
            <w:tcBorders>
              <w:top w:val="nil"/>
              <w:left w:val="nil"/>
              <w:bottom w:val="nil"/>
              <w:right w:val="nil"/>
            </w:tcBorders>
            <w:shd w:val="clear" w:color="auto" w:fill="auto"/>
            <w:noWrap/>
            <w:vAlign w:val="bottom"/>
            <w:hideMark/>
          </w:tcPr>
          <w:p w14:paraId="6317F6D4"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965153F"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25ECD52D"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57B93EEB" w14:textId="77777777" w:rsidTr="00797B95">
        <w:trPr>
          <w:trHeight w:val="288"/>
        </w:trPr>
        <w:tc>
          <w:tcPr>
            <w:tcW w:w="4820" w:type="dxa"/>
            <w:tcBorders>
              <w:top w:val="nil"/>
              <w:left w:val="nil"/>
              <w:bottom w:val="nil"/>
              <w:right w:val="nil"/>
            </w:tcBorders>
            <w:shd w:val="clear" w:color="auto" w:fill="auto"/>
            <w:noWrap/>
            <w:vAlign w:val="bottom"/>
            <w:hideMark/>
          </w:tcPr>
          <w:p w14:paraId="5FDD72D2"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1 Private</w:t>
            </w:r>
          </w:p>
        </w:tc>
        <w:tc>
          <w:tcPr>
            <w:tcW w:w="2052" w:type="dxa"/>
            <w:tcBorders>
              <w:top w:val="nil"/>
              <w:left w:val="nil"/>
              <w:bottom w:val="nil"/>
              <w:right w:val="nil"/>
            </w:tcBorders>
            <w:shd w:val="clear" w:color="auto" w:fill="auto"/>
            <w:noWrap/>
            <w:vAlign w:val="bottom"/>
            <w:hideMark/>
          </w:tcPr>
          <w:p w14:paraId="4D8AD933"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861 / 1,245 (69%)</w:t>
            </w:r>
          </w:p>
        </w:tc>
        <w:tc>
          <w:tcPr>
            <w:tcW w:w="2776" w:type="dxa"/>
            <w:tcBorders>
              <w:top w:val="nil"/>
              <w:left w:val="nil"/>
              <w:bottom w:val="nil"/>
              <w:right w:val="nil"/>
            </w:tcBorders>
            <w:shd w:val="clear" w:color="auto" w:fill="auto"/>
            <w:noWrap/>
            <w:vAlign w:val="bottom"/>
            <w:hideMark/>
          </w:tcPr>
          <w:p w14:paraId="62BB5D7B"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750 / 1,045 (72%)</w:t>
            </w:r>
          </w:p>
        </w:tc>
        <w:tc>
          <w:tcPr>
            <w:tcW w:w="2942" w:type="dxa"/>
            <w:tcBorders>
              <w:top w:val="nil"/>
              <w:left w:val="nil"/>
              <w:bottom w:val="nil"/>
              <w:right w:val="nil"/>
            </w:tcBorders>
            <w:shd w:val="clear" w:color="auto" w:fill="auto"/>
            <w:noWrap/>
            <w:vAlign w:val="bottom"/>
            <w:hideMark/>
          </w:tcPr>
          <w:p w14:paraId="48FE1D5C"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1,148 / 1,485 (77%)</w:t>
            </w:r>
          </w:p>
        </w:tc>
      </w:tr>
      <w:tr w:rsidR="00797B95" w:rsidRPr="00797B95" w14:paraId="70D90A84" w14:textId="77777777" w:rsidTr="00797B95">
        <w:trPr>
          <w:trHeight w:val="288"/>
        </w:trPr>
        <w:tc>
          <w:tcPr>
            <w:tcW w:w="4820" w:type="dxa"/>
            <w:tcBorders>
              <w:top w:val="nil"/>
              <w:left w:val="nil"/>
              <w:bottom w:val="nil"/>
              <w:right w:val="nil"/>
            </w:tcBorders>
            <w:shd w:val="clear" w:color="auto" w:fill="auto"/>
            <w:noWrap/>
            <w:vAlign w:val="bottom"/>
            <w:hideMark/>
          </w:tcPr>
          <w:p w14:paraId="78AF97CE"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2 Public</w:t>
            </w:r>
          </w:p>
        </w:tc>
        <w:tc>
          <w:tcPr>
            <w:tcW w:w="2052" w:type="dxa"/>
            <w:tcBorders>
              <w:top w:val="nil"/>
              <w:left w:val="nil"/>
              <w:bottom w:val="nil"/>
              <w:right w:val="nil"/>
            </w:tcBorders>
            <w:shd w:val="clear" w:color="auto" w:fill="auto"/>
            <w:noWrap/>
            <w:vAlign w:val="bottom"/>
            <w:hideMark/>
          </w:tcPr>
          <w:p w14:paraId="035FC34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384 / 1,245 (31%)</w:t>
            </w:r>
          </w:p>
        </w:tc>
        <w:tc>
          <w:tcPr>
            <w:tcW w:w="2776" w:type="dxa"/>
            <w:tcBorders>
              <w:top w:val="nil"/>
              <w:left w:val="nil"/>
              <w:bottom w:val="nil"/>
              <w:right w:val="nil"/>
            </w:tcBorders>
            <w:shd w:val="clear" w:color="auto" w:fill="auto"/>
            <w:noWrap/>
            <w:vAlign w:val="bottom"/>
            <w:hideMark/>
          </w:tcPr>
          <w:p w14:paraId="0BD2738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295 / 1,045 (28%)</w:t>
            </w:r>
          </w:p>
        </w:tc>
        <w:tc>
          <w:tcPr>
            <w:tcW w:w="2942" w:type="dxa"/>
            <w:tcBorders>
              <w:top w:val="nil"/>
              <w:left w:val="nil"/>
              <w:bottom w:val="nil"/>
              <w:right w:val="nil"/>
            </w:tcBorders>
            <w:shd w:val="clear" w:color="auto" w:fill="auto"/>
            <w:noWrap/>
            <w:vAlign w:val="bottom"/>
            <w:hideMark/>
          </w:tcPr>
          <w:p w14:paraId="23A7A10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337 / 1,485 (23%)</w:t>
            </w:r>
          </w:p>
        </w:tc>
      </w:tr>
      <w:tr w:rsidR="00797B95" w:rsidRPr="00797B95" w14:paraId="0072F7B2" w14:textId="77777777" w:rsidTr="00797B95">
        <w:trPr>
          <w:trHeight w:val="288"/>
        </w:trPr>
        <w:tc>
          <w:tcPr>
            <w:tcW w:w="4820" w:type="dxa"/>
            <w:tcBorders>
              <w:top w:val="nil"/>
              <w:left w:val="nil"/>
              <w:bottom w:val="nil"/>
              <w:right w:val="nil"/>
            </w:tcBorders>
            <w:shd w:val="clear" w:color="auto" w:fill="auto"/>
            <w:noWrap/>
            <w:vAlign w:val="bottom"/>
            <w:hideMark/>
          </w:tcPr>
          <w:p w14:paraId="517551A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Number of Parental Homes Owned</w:t>
            </w:r>
          </w:p>
        </w:tc>
        <w:tc>
          <w:tcPr>
            <w:tcW w:w="2052" w:type="dxa"/>
            <w:tcBorders>
              <w:top w:val="nil"/>
              <w:left w:val="nil"/>
              <w:bottom w:val="nil"/>
              <w:right w:val="nil"/>
            </w:tcBorders>
            <w:shd w:val="clear" w:color="auto" w:fill="auto"/>
            <w:noWrap/>
            <w:vAlign w:val="bottom"/>
            <w:hideMark/>
          </w:tcPr>
          <w:p w14:paraId="1CCA5C7F"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1A4B2C09"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50E51C13"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5B860405" w14:textId="77777777" w:rsidTr="00797B95">
        <w:trPr>
          <w:trHeight w:val="288"/>
        </w:trPr>
        <w:tc>
          <w:tcPr>
            <w:tcW w:w="4820" w:type="dxa"/>
            <w:tcBorders>
              <w:top w:val="nil"/>
              <w:left w:val="nil"/>
              <w:bottom w:val="nil"/>
              <w:right w:val="nil"/>
            </w:tcBorders>
            <w:shd w:val="clear" w:color="auto" w:fill="auto"/>
            <w:noWrap/>
            <w:vAlign w:val="bottom"/>
            <w:hideMark/>
          </w:tcPr>
          <w:p w14:paraId="559525A1"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55D173A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0.54 (0.69)</w:t>
            </w:r>
          </w:p>
        </w:tc>
        <w:tc>
          <w:tcPr>
            <w:tcW w:w="2776" w:type="dxa"/>
            <w:tcBorders>
              <w:top w:val="nil"/>
              <w:left w:val="nil"/>
              <w:bottom w:val="nil"/>
              <w:right w:val="nil"/>
            </w:tcBorders>
            <w:shd w:val="clear" w:color="auto" w:fill="auto"/>
            <w:noWrap/>
            <w:vAlign w:val="bottom"/>
            <w:hideMark/>
          </w:tcPr>
          <w:p w14:paraId="5F4E644B"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5D6A8BE7"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0228210D" w14:textId="77777777" w:rsidTr="00797B95">
        <w:trPr>
          <w:trHeight w:val="288"/>
        </w:trPr>
        <w:tc>
          <w:tcPr>
            <w:tcW w:w="4820" w:type="dxa"/>
            <w:tcBorders>
              <w:top w:val="nil"/>
              <w:left w:val="nil"/>
              <w:bottom w:val="nil"/>
              <w:right w:val="nil"/>
            </w:tcBorders>
            <w:shd w:val="clear" w:color="auto" w:fill="auto"/>
            <w:noWrap/>
            <w:vAlign w:val="bottom"/>
            <w:hideMark/>
          </w:tcPr>
          <w:p w14:paraId="3F550B42"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3C9DBBD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0.00,0.00,4.00</w:t>
            </w:r>
          </w:p>
        </w:tc>
        <w:tc>
          <w:tcPr>
            <w:tcW w:w="2776" w:type="dxa"/>
            <w:tcBorders>
              <w:top w:val="nil"/>
              <w:left w:val="nil"/>
              <w:bottom w:val="nil"/>
              <w:right w:val="nil"/>
            </w:tcBorders>
            <w:shd w:val="clear" w:color="auto" w:fill="auto"/>
            <w:noWrap/>
            <w:vAlign w:val="bottom"/>
            <w:hideMark/>
          </w:tcPr>
          <w:p w14:paraId="0A3C1148" w14:textId="77777777" w:rsidR="00797B95" w:rsidRPr="00797B95" w:rsidRDefault="00797B95" w:rsidP="00797B95">
            <w:pPr>
              <w:spacing w:after="0" w:line="240" w:lineRule="auto"/>
              <w:rPr>
                <w:rFonts w:ascii="Calibri" w:eastAsia="Times New Roman" w:hAnsi="Calibri" w:cs="Calibri"/>
                <w:color w:val="000000"/>
              </w:rPr>
            </w:pPr>
          </w:p>
        </w:tc>
        <w:tc>
          <w:tcPr>
            <w:tcW w:w="2942" w:type="dxa"/>
            <w:tcBorders>
              <w:top w:val="nil"/>
              <w:left w:val="nil"/>
              <w:bottom w:val="nil"/>
              <w:right w:val="nil"/>
            </w:tcBorders>
            <w:shd w:val="clear" w:color="auto" w:fill="auto"/>
            <w:noWrap/>
            <w:vAlign w:val="bottom"/>
            <w:hideMark/>
          </w:tcPr>
          <w:p w14:paraId="3D6FB965"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19F12CEE" w14:textId="77777777" w:rsidTr="00797B95">
        <w:trPr>
          <w:trHeight w:val="288"/>
        </w:trPr>
        <w:tc>
          <w:tcPr>
            <w:tcW w:w="4820" w:type="dxa"/>
            <w:tcBorders>
              <w:top w:val="nil"/>
              <w:left w:val="nil"/>
              <w:bottom w:val="nil"/>
              <w:right w:val="nil"/>
            </w:tcBorders>
            <w:shd w:val="clear" w:color="auto" w:fill="auto"/>
            <w:noWrap/>
            <w:vAlign w:val="bottom"/>
            <w:hideMark/>
          </w:tcPr>
          <w:p w14:paraId="58889C8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Parental Household Net Worth (CNY)</w:t>
            </w:r>
          </w:p>
        </w:tc>
        <w:tc>
          <w:tcPr>
            <w:tcW w:w="2052" w:type="dxa"/>
            <w:tcBorders>
              <w:top w:val="nil"/>
              <w:left w:val="nil"/>
              <w:bottom w:val="nil"/>
              <w:right w:val="nil"/>
            </w:tcBorders>
            <w:shd w:val="clear" w:color="auto" w:fill="auto"/>
            <w:noWrap/>
            <w:vAlign w:val="bottom"/>
            <w:hideMark/>
          </w:tcPr>
          <w:p w14:paraId="0BE9D8B7"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52B9DA7"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154BD9DA"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5A955566" w14:textId="77777777" w:rsidTr="00797B95">
        <w:trPr>
          <w:trHeight w:val="288"/>
        </w:trPr>
        <w:tc>
          <w:tcPr>
            <w:tcW w:w="4820" w:type="dxa"/>
            <w:tcBorders>
              <w:top w:val="nil"/>
              <w:left w:val="nil"/>
              <w:bottom w:val="nil"/>
              <w:right w:val="nil"/>
            </w:tcBorders>
            <w:shd w:val="clear" w:color="auto" w:fill="auto"/>
            <w:noWrap/>
            <w:vAlign w:val="bottom"/>
            <w:hideMark/>
          </w:tcPr>
          <w:p w14:paraId="54556ACB"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6BEEE0C2"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46316BB6"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736,993 (1,238,199)</w:t>
            </w:r>
          </w:p>
        </w:tc>
        <w:tc>
          <w:tcPr>
            <w:tcW w:w="2942" w:type="dxa"/>
            <w:tcBorders>
              <w:top w:val="nil"/>
              <w:left w:val="nil"/>
              <w:bottom w:val="nil"/>
              <w:right w:val="nil"/>
            </w:tcBorders>
            <w:shd w:val="clear" w:color="auto" w:fill="auto"/>
            <w:noWrap/>
            <w:vAlign w:val="bottom"/>
            <w:hideMark/>
          </w:tcPr>
          <w:p w14:paraId="70FDFB0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412,171 (1,010,805)</w:t>
            </w:r>
          </w:p>
        </w:tc>
      </w:tr>
      <w:tr w:rsidR="00797B95" w:rsidRPr="00797B95" w14:paraId="521E84BF" w14:textId="77777777" w:rsidTr="00797B95">
        <w:trPr>
          <w:trHeight w:val="288"/>
        </w:trPr>
        <w:tc>
          <w:tcPr>
            <w:tcW w:w="4820" w:type="dxa"/>
            <w:tcBorders>
              <w:top w:val="nil"/>
              <w:left w:val="nil"/>
              <w:bottom w:val="nil"/>
              <w:right w:val="nil"/>
            </w:tcBorders>
            <w:shd w:val="clear" w:color="auto" w:fill="auto"/>
            <w:noWrap/>
            <w:vAlign w:val="bottom"/>
            <w:hideMark/>
          </w:tcPr>
          <w:p w14:paraId="2DFA1A13"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6EC71395"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66471C4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-424,200,356,300,25,231,500</w:t>
            </w:r>
          </w:p>
        </w:tc>
        <w:tc>
          <w:tcPr>
            <w:tcW w:w="2942" w:type="dxa"/>
            <w:tcBorders>
              <w:top w:val="nil"/>
              <w:left w:val="nil"/>
              <w:bottom w:val="nil"/>
              <w:right w:val="nil"/>
            </w:tcBorders>
            <w:shd w:val="clear" w:color="auto" w:fill="auto"/>
            <w:noWrap/>
            <w:vAlign w:val="bottom"/>
            <w:hideMark/>
          </w:tcPr>
          <w:p w14:paraId="5115F32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-1,690,950,178,200,21,416,650</w:t>
            </w:r>
          </w:p>
        </w:tc>
      </w:tr>
      <w:tr w:rsidR="00797B95" w:rsidRPr="00797B95" w14:paraId="74DF3426" w14:textId="77777777" w:rsidTr="00797B95">
        <w:trPr>
          <w:trHeight w:val="288"/>
        </w:trPr>
        <w:tc>
          <w:tcPr>
            <w:tcW w:w="4820" w:type="dxa"/>
            <w:tcBorders>
              <w:top w:val="nil"/>
              <w:left w:val="nil"/>
              <w:bottom w:val="nil"/>
              <w:right w:val="nil"/>
            </w:tcBorders>
            <w:shd w:val="clear" w:color="auto" w:fill="auto"/>
            <w:noWrap/>
            <w:vAlign w:val="bottom"/>
            <w:hideMark/>
          </w:tcPr>
          <w:p w14:paraId="77D78234"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Parental Household Net Worth (Logged)</w:t>
            </w:r>
          </w:p>
        </w:tc>
        <w:tc>
          <w:tcPr>
            <w:tcW w:w="2052" w:type="dxa"/>
            <w:tcBorders>
              <w:top w:val="nil"/>
              <w:left w:val="nil"/>
              <w:bottom w:val="nil"/>
              <w:right w:val="nil"/>
            </w:tcBorders>
            <w:shd w:val="clear" w:color="auto" w:fill="auto"/>
            <w:noWrap/>
            <w:vAlign w:val="bottom"/>
            <w:hideMark/>
          </w:tcPr>
          <w:p w14:paraId="21AAF788"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36E6F2F3"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5503263F"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70AE18F4" w14:textId="77777777" w:rsidTr="00797B95">
        <w:trPr>
          <w:trHeight w:val="288"/>
        </w:trPr>
        <w:tc>
          <w:tcPr>
            <w:tcW w:w="4820" w:type="dxa"/>
            <w:tcBorders>
              <w:top w:val="nil"/>
              <w:left w:val="nil"/>
              <w:bottom w:val="nil"/>
              <w:right w:val="nil"/>
            </w:tcBorders>
            <w:shd w:val="clear" w:color="auto" w:fill="auto"/>
            <w:noWrap/>
            <w:vAlign w:val="bottom"/>
            <w:hideMark/>
          </w:tcPr>
          <w:p w14:paraId="31E079E9"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0BB1ACE6"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3A42B17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12.25 (2.52)</w:t>
            </w:r>
          </w:p>
        </w:tc>
        <w:tc>
          <w:tcPr>
            <w:tcW w:w="2942" w:type="dxa"/>
            <w:tcBorders>
              <w:top w:val="nil"/>
              <w:left w:val="nil"/>
              <w:bottom w:val="nil"/>
              <w:right w:val="nil"/>
            </w:tcBorders>
            <w:shd w:val="clear" w:color="auto" w:fill="auto"/>
            <w:noWrap/>
            <w:vAlign w:val="bottom"/>
            <w:hideMark/>
          </w:tcPr>
          <w:p w14:paraId="2B9E3D9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11.55 (2.65)</w:t>
            </w:r>
          </w:p>
        </w:tc>
      </w:tr>
      <w:tr w:rsidR="00797B95" w:rsidRPr="00797B95" w14:paraId="43C28D94" w14:textId="77777777" w:rsidTr="00797B95">
        <w:trPr>
          <w:trHeight w:val="288"/>
        </w:trPr>
        <w:tc>
          <w:tcPr>
            <w:tcW w:w="4820" w:type="dxa"/>
            <w:tcBorders>
              <w:top w:val="nil"/>
              <w:left w:val="nil"/>
              <w:bottom w:val="nil"/>
              <w:right w:val="nil"/>
            </w:tcBorders>
            <w:shd w:val="clear" w:color="auto" w:fill="auto"/>
            <w:noWrap/>
            <w:vAlign w:val="bottom"/>
            <w:hideMark/>
          </w:tcPr>
          <w:p w14:paraId="62004AF0"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4047D498"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1EB3AB4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0.00,12.78,17.04</w:t>
            </w:r>
          </w:p>
        </w:tc>
        <w:tc>
          <w:tcPr>
            <w:tcW w:w="2942" w:type="dxa"/>
            <w:tcBorders>
              <w:top w:val="nil"/>
              <w:left w:val="nil"/>
              <w:bottom w:val="nil"/>
              <w:right w:val="nil"/>
            </w:tcBorders>
            <w:shd w:val="clear" w:color="auto" w:fill="auto"/>
            <w:noWrap/>
            <w:vAlign w:val="bottom"/>
            <w:hideMark/>
          </w:tcPr>
          <w:p w14:paraId="6DBE976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0.00,12.09,16.88</w:t>
            </w:r>
          </w:p>
        </w:tc>
      </w:tr>
      <w:tr w:rsidR="00797B95" w:rsidRPr="00797B95" w14:paraId="13316942" w14:textId="77777777" w:rsidTr="00797B95">
        <w:trPr>
          <w:trHeight w:val="288"/>
        </w:trPr>
        <w:tc>
          <w:tcPr>
            <w:tcW w:w="4820" w:type="dxa"/>
            <w:tcBorders>
              <w:top w:val="nil"/>
              <w:left w:val="nil"/>
              <w:bottom w:val="nil"/>
              <w:right w:val="nil"/>
            </w:tcBorders>
            <w:shd w:val="clear" w:color="auto" w:fill="auto"/>
            <w:noWrap/>
            <w:vAlign w:val="bottom"/>
            <w:hideMark/>
          </w:tcPr>
          <w:p w14:paraId="19BE2DB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Parental Net Financial Asset (CNY)</w:t>
            </w:r>
          </w:p>
        </w:tc>
        <w:tc>
          <w:tcPr>
            <w:tcW w:w="2052" w:type="dxa"/>
            <w:tcBorders>
              <w:top w:val="nil"/>
              <w:left w:val="nil"/>
              <w:bottom w:val="nil"/>
              <w:right w:val="nil"/>
            </w:tcBorders>
            <w:shd w:val="clear" w:color="auto" w:fill="auto"/>
            <w:noWrap/>
            <w:vAlign w:val="bottom"/>
            <w:hideMark/>
          </w:tcPr>
          <w:p w14:paraId="2FECEC92"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F3C7921"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3DFFA388"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27EBA08F" w14:textId="77777777" w:rsidTr="00797B95">
        <w:trPr>
          <w:trHeight w:val="288"/>
        </w:trPr>
        <w:tc>
          <w:tcPr>
            <w:tcW w:w="4820" w:type="dxa"/>
            <w:tcBorders>
              <w:top w:val="nil"/>
              <w:left w:val="nil"/>
              <w:bottom w:val="nil"/>
              <w:right w:val="nil"/>
            </w:tcBorders>
            <w:shd w:val="clear" w:color="auto" w:fill="auto"/>
            <w:noWrap/>
            <w:vAlign w:val="bottom"/>
            <w:hideMark/>
          </w:tcPr>
          <w:p w14:paraId="699FBC13"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2FFF2076"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698D167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52,293 (174,150)</w:t>
            </w:r>
          </w:p>
        </w:tc>
        <w:tc>
          <w:tcPr>
            <w:tcW w:w="2942" w:type="dxa"/>
            <w:tcBorders>
              <w:top w:val="nil"/>
              <w:left w:val="nil"/>
              <w:bottom w:val="nil"/>
              <w:right w:val="nil"/>
            </w:tcBorders>
            <w:shd w:val="clear" w:color="auto" w:fill="auto"/>
            <w:noWrap/>
            <w:vAlign w:val="bottom"/>
            <w:hideMark/>
          </w:tcPr>
          <w:p w14:paraId="64A4F8D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24,876 (270,119)</w:t>
            </w:r>
          </w:p>
        </w:tc>
      </w:tr>
      <w:tr w:rsidR="00797B95" w:rsidRPr="00797B95" w14:paraId="29B33AF1" w14:textId="77777777" w:rsidTr="00797B95">
        <w:trPr>
          <w:trHeight w:val="288"/>
        </w:trPr>
        <w:tc>
          <w:tcPr>
            <w:tcW w:w="4820" w:type="dxa"/>
            <w:tcBorders>
              <w:top w:val="nil"/>
              <w:left w:val="nil"/>
              <w:bottom w:val="nil"/>
              <w:right w:val="nil"/>
            </w:tcBorders>
            <w:shd w:val="clear" w:color="auto" w:fill="auto"/>
            <w:noWrap/>
            <w:vAlign w:val="bottom"/>
            <w:hideMark/>
          </w:tcPr>
          <w:p w14:paraId="157B4DDE"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3666EECD"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5E40E4F"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-1,238,150,13,000,2,303,000</w:t>
            </w:r>
          </w:p>
        </w:tc>
        <w:tc>
          <w:tcPr>
            <w:tcW w:w="2942" w:type="dxa"/>
            <w:tcBorders>
              <w:top w:val="nil"/>
              <w:left w:val="nil"/>
              <w:bottom w:val="nil"/>
              <w:right w:val="nil"/>
            </w:tcBorders>
            <w:shd w:val="clear" w:color="auto" w:fill="auto"/>
            <w:noWrap/>
            <w:vAlign w:val="bottom"/>
            <w:hideMark/>
          </w:tcPr>
          <w:p w14:paraId="3905AC64"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-1,991,000,5,000,7,734,200</w:t>
            </w:r>
          </w:p>
        </w:tc>
      </w:tr>
      <w:tr w:rsidR="00797B95" w:rsidRPr="00797B95" w14:paraId="411B95E4" w14:textId="77777777" w:rsidTr="00797B95">
        <w:trPr>
          <w:trHeight w:val="288"/>
        </w:trPr>
        <w:tc>
          <w:tcPr>
            <w:tcW w:w="4820" w:type="dxa"/>
            <w:tcBorders>
              <w:top w:val="nil"/>
              <w:left w:val="nil"/>
              <w:bottom w:val="nil"/>
              <w:right w:val="nil"/>
            </w:tcBorders>
            <w:shd w:val="clear" w:color="auto" w:fill="auto"/>
            <w:noWrap/>
            <w:vAlign w:val="bottom"/>
            <w:hideMark/>
          </w:tcPr>
          <w:p w14:paraId="5BE8F56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Parental Net Financial Asset (Logged)</w:t>
            </w:r>
          </w:p>
        </w:tc>
        <w:tc>
          <w:tcPr>
            <w:tcW w:w="2052" w:type="dxa"/>
            <w:tcBorders>
              <w:top w:val="nil"/>
              <w:left w:val="nil"/>
              <w:bottom w:val="nil"/>
              <w:right w:val="nil"/>
            </w:tcBorders>
            <w:shd w:val="clear" w:color="auto" w:fill="auto"/>
            <w:noWrap/>
            <w:vAlign w:val="bottom"/>
            <w:hideMark/>
          </w:tcPr>
          <w:p w14:paraId="131A9588"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7DE74F94"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2DE4E46B"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04EF4A7B" w14:textId="77777777" w:rsidTr="00797B95">
        <w:trPr>
          <w:trHeight w:val="288"/>
        </w:trPr>
        <w:tc>
          <w:tcPr>
            <w:tcW w:w="4820" w:type="dxa"/>
            <w:tcBorders>
              <w:top w:val="nil"/>
              <w:left w:val="nil"/>
              <w:bottom w:val="nil"/>
              <w:right w:val="nil"/>
            </w:tcBorders>
            <w:shd w:val="clear" w:color="auto" w:fill="auto"/>
            <w:noWrap/>
            <w:vAlign w:val="bottom"/>
            <w:hideMark/>
          </w:tcPr>
          <w:p w14:paraId="5A522E6F"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1DCC33AA"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3DE6C45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8.7 (3.6)</w:t>
            </w:r>
          </w:p>
        </w:tc>
        <w:tc>
          <w:tcPr>
            <w:tcW w:w="2942" w:type="dxa"/>
            <w:tcBorders>
              <w:top w:val="nil"/>
              <w:left w:val="nil"/>
              <w:bottom w:val="nil"/>
              <w:right w:val="nil"/>
            </w:tcBorders>
            <w:shd w:val="clear" w:color="auto" w:fill="auto"/>
            <w:noWrap/>
            <w:vAlign w:val="bottom"/>
            <w:hideMark/>
          </w:tcPr>
          <w:p w14:paraId="590737A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7.8 (3.7)</w:t>
            </w:r>
          </w:p>
        </w:tc>
      </w:tr>
      <w:tr w:rsidR="00797B95" w:rsidRPr="00797B95" w14:paraId="40328894" w14:textId="77777777" w:rsidTr="00797B95">
        <w:trPr>
          <w:trHeight w:val="288"/>
        </w:trPr>
        <w:tc>
          <w:tcPr>
            <w:tcW w:w="4820" w:type="dxa"/>
            <w:tcBorders>
              <w:top w:val="nil"/>
              <w:left w:val="nil"/>
              <w:bottom w:val="nil"/>
              <w:right w:val="nil"/>
            </w:tcBorders>
            <w:shd w:val="clear" w:color="auto" w:fill="auto"/>
            <w:noWrap/>
            <w:vAlign w:val="bottom"/>
            <w:hideMark/>
          </w:tcPr>
          <w:p w14:paraId="6B08FC5D"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52C67804"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2F7119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0.0,9.5,14.6</w:t>
            </w:r>
          </w:p>
        </w:tc>
        <w:tc>
          <w:tcPr>
            <w:tcW w:w="2942" w:type="dxa"/>
            <w:tcBorders>
              <w:top w:val="nil"/>
              <w:left w:val="nil"/>
              <w:bottom w:val="nil"/>
              <w:right w:val="nil"/>
            </w:tcBorders>
            <w:shd w:val="clear" w:color="auto" w:fill="auto"/>
            <w:noWrap/>
            <w:vAlign w:val="bottom"/>
            <w:hideMark/>
          </w:tcPr>
          <w:p w14:paraId="7B6A830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0.0,8.5,15.9</w:t>
            </w:r>
          </w:p>
        </w:tc>
      </w:tr>
      <w:tr w:rsidR="00797B95" w:rsidRPr="00797B95" w14:paraId="44F5D478" w14:textId="77777777" w:rsidTr="00797B95">
        <w:trPr>
          <w:trHeight w:val="288"/>
        </w:trPr>
        <w:tc>
          <w:tcPr>
            <w:tcW w:w="4820" w:type="dxa"/>
            <w:tcBorders>
              <w:top w:val="nil"/>
              <w:left w:val="nil"/>
              <w:bottom w:val="nil"/>
              <w:right w:val="nil"/>
            </w:tcBorders>
            <w:shd w:val="clear" w:color="auto" w:fill="auto"/>
            <w:noWrap/>
            <w:vAlign w:val="bottom"/>
            <w:hideMark/>
          </w:tcPr>
          <w:p w14:paraId="6DAE5D2B"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Parental Home Asset (CNY)</w:t>
            </w:r>
          </w:p>
        </w:tc>
        <w:tc>
          <w:tcPr>
            <w:tcW w:w="2052" w:type="dxa"/>
            <w:tcBorders>
              <w:top w:val="nil"/>
              <w:left w:val="nil"/>
              <w:bottom w:val="nil"/>
              <w:right w:val="nil"/>
            </w:tcBorders>
            <w:shd w:val="clear" w:color="auto" w:fill="auto"/>
            <w:noWrap/>
            <w:vAlign w:val="bottom"/>
            <w:hideMark/>
          </w:tcPr>
          <w:p w14:paraId="55393ECB"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102ADB79"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57326FBF"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5C415E68" w14:textId="77777777" w:rsidTr="00797B95">
        <w:trPr>
          <w:trHeight w:val="288"/>
        </w:trPr>
        <w:tc>
          <w:tcPr>
            <w:tcW w:w="4820" w:type="dxa"/>
            <w:tcBorders>
              <w:top w:val="nil"/>
              <w:left w:val="nil"/>
              <w:bottom w:val="nil"/>
              <w:right w:val="nil"/>
            </w:tcBorders>
            <w:shd w:val="clear" w:color="auto" w:fill="auto"/>
            <w:noWrap/>
            <w:vAlign w:val="bottom"/>
            <w:hideMark/>
          </w:tcPr>
          <w:p w14:paraId="25E4D085"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56203863"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D1FFF0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639,898 (994,597)</w:t>
            </w:r>
          </w:p>
        </w:tc>
        <w:tc>
          <w:tcPr>
            <w:tcW w:w="2942" w:type="dxa"/>
            <w:tcBorders>
              <w:top w:val="nil"/>
              <w:left w:val="nil"/>
              <w:bottom w:val="nil"/>
              <w:right w:val="nil"/>
            </w:tcBorders>
            <w:shd w:val="clear" w:color="auto" w:fill="auto"/>
            <w:noWrap/>
            <w:vAlign w:val="bottom"/>
            <w:hideMark/>
          </w:tcPr>
          <w:p w14:paraId="3F87EAA4"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338,263 (648,142)</w:t>
            </w:r>
          </w:p>
        </w:tc>
      </w:tr>
      <w:tr w:rsidR="00797B95" w:rsidRPr="00797B95" w14:paraId="06CF5B4E" w14:textId="77777777" w:rsidTr="00797B95">
        <w:trPr>
          <w:trHeight w:val="288"/>
        </w:trPr>
        <w:tc>
          <w:tcPr>
            <w:tcW w:w="4820" w:type="dxa"/>
            <w:tcBorders>
              <w:top w:val="nil"/>
              <w:left w:val="nil"/>
              <w:bottom w:val="nil"/>
              <w:right w:val="nil"/>
            </w:tcBorders>
            <w:shd w:val="clear" w:color="auto" w:fill="auto"/>
            <w:noWrap/>
            <w:vAlign w:val="bottom"/>
            <w:hideMark/>
          </w:tcPr>
          <w:p w14:paraId="52CFAAE6"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03DC21B6"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F05E2A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0,300,000,15,000,000</w:t>
            </w:r>
          </w:p>
        </w:tc>
        <w:tc>
          <w:tcPr>
            <w:tcW w:w="2942" w:type="dxa"/>
            <w:tcBorders>
              <w:top w:val="nil"/>
              <w:left w:val="nil"/>
              <w:bottom w:val="nil"/>
              <w:right w:val="nil"/>
            </w:tcBorders>
            <w:shd w:val="clear" w:color="auto" w:fill="auto"/>
            <w:noWrap/>
            <w:vAlign w:val="bottom"/>
            <w:hideMark/>
          </w:tcPr>
          <w:p w14:paraId="0FD5594B"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0,150,000,13,000,000</w:t>
            </w:r>
          </w:p>
        </w:tc>
      </w:tr>
      <w:tr w:rsidR="00797B95" w:rsidRPr="00797B95" w14:paraId="323CA255" w14:textId="77777777" w:rsidTr="00797B95">
        <w:trPr>
          <w:trHeight w:val="288"/>
        </w:trPr>
        <w:tc>
          <w:tcPr>
            <w:tcW w:w="4820" w:type="dxa"/>
            <w:tcBorders>
              <w:top w:val="nil"/>
              <w:left w:val="nil"/>
              <w:bottom w:val="nil"/>
              <w:right w:val="nil"/>
            </w:tcBorders>
            <w:shd w:val="clear" w:color="auto" w:fill="auto"/>
            <w:noWrap/>
            <w:vAlign w:val="bottom"/>
            <w:hideMark/>
          </w:tcPr>
          <w:p w14:paraId="5BEE76A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Parental Home Asset (Logged)</w:t>
            </w:r>
          </w:p>
        </w:tc>
        <w:tc>
          <w:tcPr>
            <w:tcW w:w="2052" w:type="dxa"/>
            <w:tcBorders>
              <w:top w:val="nil"/>
              <w:left w:val="nil"/>
              <w:bottom w:val="nil"/>
              <w:right w:val="nil"/>
            </w:tcBorders>
            <w:shd w:val="clear" w:color="auto" w:fill="auto"/>
            <w:noWrap/>
            <w:vAlign w:val="bottom"/>
            <w:hideMark/>
          </w:tcPr>
          <w:p w14:paraId="664A00A3"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40075A9C"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752BF400"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32B34F3A" w14:textId="77777777" w:rsidTr="00797B95">
        <w:trPr>
          <w:trHeight w:val="288"/>
        </w:trPr>
        <w:tc>
          <w:tcPr>
            <w:tcW w:w="4820" w:type="dxa"/>
            <w:tcBorders>
              <w:top w:val="nil"/>
              <w:left w:val="nil"/>
              <w:bottom w:val="nil"/>
              <w:right w:val="nil"/>
            </w:tcBorders>
            <w:shd w:val="clear" w:color="auto" w:fill="auto"/>
            <w:noWrap/>
            <w:vAlign w:val="bottom"/>
            <w:hideMark/>
          </w:tcPr>
          <w:p w14:paraId="5B2C53F2"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lastRenderedPageBreak/>
              <w:t>Mean (SD)</w:t>
            </w:r>
          </w:p>
        </w:tc>
        <w:tc>
          <w:tcPr>
            <w:tcW w:w="2052" w:type="dxa"/>
            <w:tcBorders>
              <w:top w:val="nil"/>
              <w:left w:val="nil"/>
              <w:bottom w:val="nil"/>
              <w:right w:val="nil"/>
            </w:tcBorders>
            <w:shd w:val="clear" w:color="auto" w:fill="auto"/>
            <w:noWrap/>
            <w:vAlign w:val="bottom"/>
            <w:hideMark/>
          </w:tcPr>
          <w:p w14:paraId="4E9D462D"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029A0F5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11.2 (4.2)</w:t>
            </w:r>
          </w:p>
        </w:tc>
        <w:tc>
          <w:tcPr>
            <w:tcW w:w="2942" w:type="dxa"/>
            <w:tcBorders>
              <w:top w:val="nil"/>
              <w:left w:val="nil"/>
              <w:bottom w:val="nil"/>
              <w:right w:val="nil"/>
            </w:tcBorders>
            <w:shd w:val="clear" w:color="auto" w:fill="auto"/>
            <w:noWrap/>
            <w:vAlign w:val="bottom"/>
            <w:hideMark/>
          </w:tcPr>
          <w:p w14:paraId="6B4AE154"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10.6 (3.9)</w:t>
            </w:r>
          </w:p>
        </w:tc>
      </w:tr>
      <w:tr w:rsidR="00797B95" w:rsidRPr="00797B95" w14:paraId="18D62E3F" w14:textId="77777777" w:rsidTr="00797B95">
        <w:trPr>
          <w:trHeight w:val="288"/>
        </w:trPr>
        <w:tc>
          <w:tcPr>
            <w:tcW w:w="4820" w:type="dxa"/>
            <w:tcBorders>
              <w:top w:val="nil"/>
              <w:left w:val="nil"/>
              <w:bottom w:val="nil"/>
              <w:right w:val="nil"/>
            </w:tcBorders>
            <w:shd w:val="clear" w:color="auto" w:fill="auto"/>
            <w:noWrap/>
            <w:vAlign w:val="bottom"/>
            <w:hideMark/>
          </w:tcPr>
          <w:p w14:paraId="23F32A48"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42A9C733"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064BCE7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0.0,12.6,16.5</w:t>
            </w:r>
          </w:p>
        </w:tc>
        <w:tc>
          <w:tcPr>
            <w:tcW w:w="2942" w:type="dxa"/>
            <w:tcBorders>
              <w:top w:val="nil"/>
              <w:left w:val="nil"/>
              <w:bottom w:val="nil"/>
              <w:right w:val="nil"/>
            </w:tcBorders>
            <w:shd w:val="clear" w:color="auto" w:fill="auto"/>
            <w:noWrap/>
            <w:vAlign w:val="bottom"/>
            <w:hideMark/>
          </w:tcPr>
          <w:p w14:paraId="253C640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0.0,11.9,16.4</w:t>
            </w:r>
          </w:p>
        </w:tc>
      </w:tr>
      <w:tr w:rsidR="00797B95" w:rsidRPr="00797B95" w14:paraId="5CBC0CC7" w14:textId="77777777" w:rsidTr="00797B95">
        <w:trPr>
          <w:trHeight w:val="288"/>
        </w:trPr>
        <w:tc>
          <w:tcPr>
            <w:tcW w:w="4820" w:type="dxa"/>
            <w:tcBorders>
              <w:top w:val="nil"/>
              <w:left w:val="nil"/>
              <w:bottom w:val="nil"/>
              <w:right w:val="nil"/>
            </w:tcBorders>
            <w:shd w:val="clear" w:color="auto" w:fill="auto"/>
            <w:noWrap/>
            <w:vAlign w:val="bottom"/>
            <w:hideMark/>
          </w:tcPr>
          <w:p w14:paraId="6BB8E83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Parental Other Asset (CNY)</w:t>
            </w:r>
          </w:p>
        </w:tc>
        <w:tc>
          <w:tcPr>
            <w:tcW w:w="2052" w:type="dxa"/>
            <w:tcBorders>
              <w:top w:val="nil"/>
              <w:left w:val="nil"/>
              <w:bottom w:val="nil"/>
              <w:right w:val="nil"/>
            </w:tcBorders>
            <w:shd w:val="clear" w:color="auto" w:fill="auto"/>
            <w:noWrap/>
            <w:vAlign w:val="bottom"/>
            <w:hideMark/>
          </w:tcPr>
          <w:p w14:paraId="2FB1BB88"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0742EBE"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1431FCCD"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1AAD9CF6" w14:textId="77777777" w:rsidTr="00797B95">
        <w:trPr>
          <w:trHeight w:val="288"/>
        </w:trPr>
        <w:tc>
          <w:tcPr>
            <w:tcW w:w="4820" w:type="dxa"/>
            <w:tcBorders>
              <w:top w:val="nil"/>
              <w:left w:val="nil"/>
              <w:bottom w:val="nil"/>
              <w:right w:val="nil"/>
            </w:tcBorders>
            <w:shd w:val="clear" w:color="auto" w:fill="auto"/>
            <w:noWrap/>
            <w:vAlign w:val="bottom"/>
            <w:hideMark/>
          </w:tcPr>
          <w:p w14:paraId="354312FF"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693C9F45"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5B703B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44,802 (357,074)</w:t>
            </w:r>
          </w:p>
        </w:tc>
        <w:tc>
          <w:tcPr>
            <w:tcW w:w="2942" w:type="dxa"/>
            <w:tcBorders>
              <w:top w:val="nil"/>
              <w:left w:val="nil"/>
              <w:bottom w:val="nil"/>
              <w:right w:val="nil"/>
            </w:tcBorders>
            <w:shd w:val="clear" w:color="auto" w:fill="auto"/>
            <w:noWrap/>
            <w:vAlign w:val="bottom"/>
            <w:hideMark/>
          </w:tcPr>
          <w:p w14:paraId="691661A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49,032 (555,724)</w:t>
            </w:r>
          </w:p>
        </w:tc>
      </w:tr>
      <w:tr w:rsidR="00797B95" w:rsidRPr="00797B95" w14:paraId="51224E36" w14:textId="77777777" w:rsidTr="00797B95">
        <w:trPr>
          <w:trHeight w:val="288"/>
        </w:trPr>
        <w:tc>
          <w:tcPr>
            <w:tcW w:w="4820" w:type="dxa"/>
            <w:tcBorders>
              <w:top w:val="nil"/>
              <w:left w:val="nil"/>
              <w:bottom w:val="nil"/>
              <w:right w:val="nil"/>
            </w:tcBorders>
            <w:shd w:val="clear" w:color="auto" w:fill="auto"/>
            <w:noWrap/>
            <w:vAlign w:val="bottom"/>
            <w:hideMark/>
          </w:tcPr>
          <w:p w14:paraId="116B59EB"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5E6549F6"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6ED3480B"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0,8,410,10,021,500</w:t>
            </w:r>
          </w:p>
        </w:tc>
        <w:tc>
          <w:tcPr>
            <w:tcW w:w="2942" w:type="dxa"/>
            <w:tcBorders>
              <w:top w:val="nil"/>
              <w:left w:val="nil"/>
              <w:bottom w:val="nil"/>
              <w:right w:val="nil"/>
            </w:tcBorders>
            <w:shd w:val="clear" w:color="auto" w:fill="auto"/>
            <w:noWrap/>
            <w:vAlign w:val="bottom"/>
            <w:hideMark/>
          </w:tcPr>
          <w:p w14:paraId="3A7FBA7E"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0,9,600,20,153,650</w:t>
            </w:r>
          </w:p>
        </w:tc>
      </w:tr>
      <w:tr w:rsidR="00797B95" w:rsidRPr="00797B95" w14:paraId="0C05329B" w14:textId="77777777" w:rsidTr="00797B95">
        <w:trPr>
          <w:trHeight w:val="288"/>
        </w:trPr>
        <w:tc>
          <w:tcPr>
            <w:tcW w:w="4820" w:type="dxa"/>
            <w:tcBorders>
              <w:top w:val="nil"/>
              <w:left w:val="nil"/>
              <w:bottom w:val="nil"/>
              <w:right w:val="nil"/>
            </w:tcBorders>
            <w:shd w:val="clear" w:color="auto" w:fill="auto"/>
            <w:noWrap/>
            <w:vAlign w:val="bottom"/>
            <w:hideMark/>
          </w:tcPr>
          <w:p w14:paraId="2C1F50A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Parental Other Asset (Logged)</w:t>
            </w:r>
          </w:p>
        </w:tc>
        <w:tc>
          <w:tcPr>
            <w:tcW w:w="2052" w:type="dxa"/>
            <w:tcBorders>
              <w:top w:val="nil"/>
              <w:left w:val="nil"/>
              <w:bottom w:val="nil"/>
              <w:right w:val="nil"/>
            </w:tcBorders>
            <w:shd w:val="clear" w:color="auto" w:fill="auto"/>
            <w:noWrap/>
            <w:vAlign w:val="bottom"/>
            <w:hideMark/>
          </w:tcPr>
          <w:p w14:paraId="4866B545"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744E94A"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19B691D4"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3D33EF48" w14:textId="77777777" w:rsidTr="00797B95">
        <w:trPr>
          <w:trHeight w:val="288"/>
        </w:trPr>
        <w:tc>
          <w:tcPr>
            <w:tcW w:w="4820" w:type="dxa"/>
            <w:tcBorders>
              <w:top w:val="nil"/>
              <w:left w:val="nil"/>
              <w:bottom w:val="nil"/>
              <w:right w:val="nil"/>
            </w:tcBorders>
            <w:shd w:val="clear" w:color="auto" w:fill="auto"/>
            <w:noWrap/>
            <w:vAlign w:val="bottom"/>
            <w:hideMark/>
          </w:tcPr>
          <w:p w14:paraId="3E732DD0"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63B165AB"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27963A8C"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8.76 (2.18)</w:t>
            </w:r>
          </w:p>
        </w:tc>
        <w:tc>
          <w:tcPr>
            <w:tcW w:w="2942" w:type="dxa"/>
            <w:tcBorders>
              <w:top w:val="nil"/>
              <w:left w:val="nil"/>
              <w:bottom w:val="nil"/>
              <w:right w:val="nil"/>
            </w:tcBorders>
            <w:shd w:val="clear" w:color="auto" w:fill="auto"/>
            <w:noWrap/>
            <w:vAlign w:val="bottom"/>
            <w:hideMark/>
          </w:tcPr>
          <w:p w14:paraId="4950D624"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8.82 (2.11)</w:t>
            </w:r>
          </w:p>
        </w:tc>
      </w:tr>
      <w:tr w:rsidR="00797B95" w:rsidRPr="00797B95" w14:paraId="4E401D97" w14:textId="77777777" w:rsidTr="00797B95">
        <w:trPr>
          <w:trHeight w:val="288"/>
        </w:trPr>
        <w:tc>
          <w:tcPr>
            <w:tcW w:w="4820" w:type="dxa"/>
            <w:tcBorders>
              <w:top w:val="nil"/>
              <w:left w:val="nil"/>
              <w:bottom w:val="nil"/>
              <w:right w:val="nil"/>
            </w:tcBorders>
            <w:shd w:val="clear" w:color="auto" w:fill="auto"/>
            <w:noWrap/>
            <w:vAlign w:val="bottom"/>
            <w:hideMark/>
          </w:tcPr>
          <w:p w14:paraId="0C6F6C95"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29A55849"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4738BF4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0.00,9.04,16.12</w:t>
            </w:r>
          </w:p>
        </w:tc>
        <w:tc>
          <w:tcPr>
            <w:tcW w:w="2942" w:type="dxa"/>
            <w:tcBorders>
              <w:top w:val="nil"/>
              <w:left w:val="nil"/>
              <w:bottom w:val="nil"/>
              <w:right w:val="nil"/>
            </w:tcBorders>
            <w:shd w:val="clear" w:color="auto" w:fill="auto"/>
            <w:noWrap/>
            <w:vAlign w:val="bottom"/>
            <w:hideMark/>
          </w:tcPr>
          <w:p w14:paraId="670F3A6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0.00,9.17,16.82</w:t>
            </w:r>
          </w:p>
        </w:tc>
      </w:tr>
      <w:tr w:rsidR="00797B95" w:rsidRPr="00797B95" w14:paraId="1A0FD11C" w14:textId="77777777" w:rsidTr="00797B95">
        <w:trPr>
          <w:trHeight w:val="288"/>
        </w:trPr>
        <w:tc>
          <w:tcPr>
            <w:tcW w:w="4820" w:type="dxa"/>
            <w:tcBorders>
              <w:top w:val="nil"/>
              <w:left w:val="nil"/>
              <w:bottom w:val="nil"/>
              <w:right w:val="nil"/>
            </w:tcBorders>
            <w:shd w:val="clear" w:color="auto" w:fill="auto"/>
            <w:noWrap/>
            <w:vAlign w:val="bottom"/>
            <w:hideMark/>
          </w:tcPr>
          <w:p w14:paraId="0CBC0F16"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Gifted Home Upon Marriage</w:t>
            </w:r>
          </w:p>
        </w:tc>
        <w:tc>
          <w:tcPr>
            <w:tcW w:w="2052" w:type="dxa"/>
            <w:tcBorders>
              <w:top w:val="nil"/>
              <w:left w:val="nil"/>
              <w:bottom w:val="nil"/>
              <w:right w:val="nil"/>
            </w:tcBorders>
            <w:shd w:val="clear" w:color="auto" w:fill="auto"/>
            <w:noWrap/>
            <w:vAlign w:val="bottom"/>
            <w:hideMark/>
          </w:tcPr>
          <w:p w14:paraId="259B81AE"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9CABD03"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223 (21%)</w:t>
            </w:r>
          </w:p>
        </w:tc>
        <w:tc>
          <w:tcPr>
            <w:tcW w:w="2942" w:type="dxa"/>
            <w:tcBorders>
              <w:top w:val="nil"/>
              <w:left w:val="nil"/>
              <w:bottom w:val="nil"/>
              <w:right w:val="nil"/>
            </w:tcBorders>
            <w:shd w:val="clear" w:color="auto" w:fill="auto"/>
            <w:noWrap/>
            <w:vAlign w:val="bottom"/>
            <w:hideMark/>
          </w:tcPr>
          <w:p w14:paraId="51C1FCE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254 (17%)</w:t>
            </w:r>
          </w:p>
        </w:tc>
      </w:tr>
      <w:tr w:rsidR="00797B95" w:rsidRPr="00797B95" w14:paraId="510BA4BE" w14:textId="77777777" w:rsidTr="00797B95">
        <w:trPr>
          <w:trHeight w:val="288"/>
        </w:trPr>
        <w:tc>
          <w:tcPr>
            <w:tcW w:w="4820" w:type="dxa"/>
            <w:tcBorders>
              <w:top w:val="nil"/>
              <w:left w:val="nil"/>
              <w:bottom w:val="nil"/>
              <w:right w:val="nil"/>
            </w:tcBorders>
            <w:shd w:val="clear" w:color="auto" w:fill="auto"/>
            <w:noWrap/>
            <w:vAlign w:val="bottom"/>
            <w:hideMark/>
          </w:tcPr>
          <w:p w14:paraId="6BD5D29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Gifted Home Value (CNY 10k)</w:t>
            </w:r>
          </w:p>
        </w:tc>
        <w:tc>
          <w:tcPr>
            <w:tcW w:w="2052" w:type="dxa"/>
            <w:tcBorders>
              <w:top w:val="nil"/>
              <w:left w:val="nil"/>
              <w:bottom w:val="nil"/>
              <w:right w:val="nil"/>
            </w:tcBorders>
            <w:shd w:val="clear" w:color="auto" w:fill="auto"/>
            <w:noWrap/>
            <w:vAlign w:val="bottom"/>
            <w:hideMark/>
          </w:tcPr>
          <w:p w14:paraId="04FC1C1C"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6CF1565"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61749882"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716EA02D" w14:textId="77777777" w:rsidTr="00797B95">
        <w:trPr>
          <w:trHeight w:val="288"/>
        </w:trPr>
        <w:tc>
          <w:tcPr>
            <w:tcW w:w="4820" w:type="dxa"/>
            <w:tcBorders>
              <w:top w:val="nil"/>
              <w:left w:val="nil"/>
              <w:bottom w:val="nil"/>
              <w:right w:val="nil"/>
            </w:tcBorders>
            <w:shd w:val="clear" w:color="auto" w:fill="auto"/>
            <w:noWrap/>
            <w:vAlign w:val="bottom"/>
            <w:hideMark/>
          </w:tcPr>
          <w:p w14:paraId="46BBEDFB"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32A591AC"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14D2450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10 (54)</w:t>
            </w:r>
          </w:p>
        </w:tc>
        <w:tc>
          <w:tcPr>
            <w:tcW w:w="2942" w:type="dxa"/>
            <w:tcBorders>
              <w:top w:val="nil"/>
              <w:left w:val="nil"/>
              <w:bottom w:val="nil"/>
              <w:right w:val="nil"/>
            </w:tcBorders>
            <w:shd w:val="clear" w:color="auto" w:fill="auto"/>
            <w:noWrap/>
            <w:vAlign w:val="bottom"/>
            <w:hideMark/>
          </w:tcPr>
          <w:p w14:paraId="61AE292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5 (37)</w:t>
            </w:r>
          </w:p>
        </w:tc>
      </w:tr>
      <w:tr w:rsidR="00797B95" w:rsidRPr="00797B95" w14:paraId="610D77F3" w14:textId="77777777" w:rsidTr="00797B95">
        <w:trPr>
          <w:trHeight w:val="288"/>
        </w:trPr>
        <w:tc>
          <w:tcPr>
            <w:tcW w:w="4820" w:type="dxa"/>
            <w:tcBorders>
              <w:top w:val="nil"/>
              <w:left w:val="nil"/>
              <w:bottom w:val="nil"/>
              <w:right w:val="nil"/>
            </w:tcBorders>
            <w:shd w:val="clear" w:color="auto" w:fill="auto"/>
            <w:noWrap/>
            <w:vAlign w:val="bottom"/>
            <w:hideMark/>
          </w:tcPr>
          <w:p w14:paraId="3C03CFB7"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79447293"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1EC5C19"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0,0,850</w:t>
            </w:r>
          </w:p>
        </w:tc>
        <w:tc>
          <w:tcPr>
            <w:tcW w:w="2942" w:type="dxa"/>
            <w:tcBorders>
              <w:top w:val="nil"/>
              <w:left w:val="nil"/>
              <w:bottom w:val="nil"/>
              <w:right w:val="nil"/>
            </w:tcBorders>
            <w:shd w:val="clear" w:color="auto" w:fill="auto"/>
            <w:noWrap/>
            <w:vAlign w:val="bottom"/>
            <w:hideMark/>
          </w:tcPr>
          <w:p w14:paraId="73961E1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0,0,800</w:t>
            </w:r>
          </w:p>
        </w:tc>
      </w:tr>
      <w:tr w:rsidR="00797B95" w:rsidRPr="00797B95" w14:paraId="109325EE" w14:textId="77777777" w:rsidTr="00797B95">
        <w:trPr>
          <w:trHeight w:val="288"/>
        </w:trPr>
        <w:tc>
          <w:tcPr>
            <w:tcW w:w="4820" w:type="dxa"/>
            <w:tcBorders>
              <w:top w:val="nil"/>
              <w:left w:val="nil"/>
              <w:bottom w:val="nil"/>
              <w:right w:val="nil"/>
            </w:tcBorders>
            <w:shd w:val="clear" w:color="auto" w:fill="auto"/>
            <w:noWrap/>
            <w:vAlign w:val="bottom"/>
            <w:hideMark/>
          </w:tcPr>
          <w:p w14:paraId="5CBFA195"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Gifted Home Value (Logged)</w:t>
            </w:r>
          </w:p>
        </w:tc>
        <w:tc>
          <w:tcPr>
            <w:tcW w:w="2052" w:type="dxa"/>
            <w:tcBorders>
              <w:top w:val="nil"/>
              <w:left w:val="nil"/>
              <w:bottom w:val="nil"/>
              <w:right w:val="nil"/>
            </w:tcBorders>
            <w:shd w:val="clear" w:color="auto" w:fill="auto"/>
            <w:noWrap/>
            <w:vAlign w:val="bottom"/>
            <w:hideMark/>
          </w:tcPr>
          <w:p w14:paraId="3EA6B815"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1CF0C723"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5C144475"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031FEAC7" w14:textId="77777777" w:rsidTr="00797B95">
        <w:trPr>
          <w:trHeight w:val="288"/>
        </w:trPr>
        <w:tc>
          <w:tcPr>
            <w:tcW w:w="4820" w:type="dxa"/>
            <w:tcBorders>
              <w:top w:val="nil"/>
              <w:left w:val="nil"/>
              <w:bottom w:val="nil"/>
              <w:right w:val="nil"/>
            </w:tcBorders>
            <w:shd w:val="clear" w:color="auto" w:fill="auto"/>
            <w:noWrap/>
            <w:vAlign w:val="bottom"/>
            <w:hideMark/>
          </w:tcPr>
          <w:p w14:paraId="7822E4BD"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6DAE1939"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4B0A959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0.61 (1.32)</w:t>
            </w:r>
          </w:p>
        </w:tc>
        <w:tc>
          <w:tcPr>
            <w:tcW w:w="2942" w:type="dxa"/>
            <w:tcBorders>
              <w:top w:val="nil"/>
              <w:left w:val="nil"/>
              <w:bottom w:val="nil"/>
              <w:right w:val="nil"/>
            </w:tcBorders>
            <w:shd w:val="clear" w:color="auto" w:fill="auto"/>
            <w:noWrap/>
            <w:vAlign w:val="bottom"/>
            <w:hideMark/>
          </w:tcPr>
          <w:p w14:paraId="7018D13C"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0.42 (1.07)</w:t>
            </w:r>
          </w:p>
        </w:tc>
      </w:tr>
      <w:tr w:rsidR="00797B95" w:rsidRPr="00797B95" w14:paraId="4001219C" w14:textId="77777777" w:rsidTr="00797B95">
        <w:trPr>
          <w:trHeight w:val="288"/>
        </w:trPr>
        <w:tc>
          <w:tcPr>
            <w:tcW w:w="4820" w:type="dxa"/>
            <w:tcBorders>
              <w:top w:val="nil"/>
              <w:left w:val="nil"/>
              <w:bottom w:val="nil"/>
              <w:right w:val="nil"/>
            </w:tcBorders>
            <w:shd w:val="clear" w:color="auto" w:fill="auto"/>
            <w:noWrap/>
            <w:vAlign w:val="bottom"/>
            <w:hideMark/>
          </w:tcPr>
          <w:p w14:paraId="7A7E910E"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648FD234"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7C7FF91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0.00,0.00,6.75</w:t>
            </w:r>
          </w:p>
        </w:tc>
        <w:tc>
          <w:tcPr>
            <w:tcW w:w="2942" w:type="dxa"/>
            <w:tcBorders>
              <w:top w:val="nil"/>
              <w:left w:val="nil"/>
              <w:bottom w:val="nil"/>
              <w:right w:val="nil"/>
            </w:tcBorders>
            <w:shd w:val="clear" w:color="auto" w:fill="auto"/>
            <w:noWrap/>
            <w:vAlign w:val="bottom"/>
            <w:hideMark/>
          </w:tcPr>
          <w:p w14:paraId="5482FBC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0.00,0.00,6.69</w:t>
            </w:r>
          </w:p>
        </w:tc>
      </w:tr>
      <w:tr w:rsidR="00797B95" w:rsidRPr="00797B95" w14:paraId="520DAF22" w14:textId="77777777" w:rsidTr="00797B95">
        <w:trPr>
          <w:trHeight w:val="288"/>
        </w:trPr>
        <w:tc>
          <w:tcPr>
            <w:tcW w:w="4820" w:type="dxa"/>
            <w:tcBorders>
              <w:top w:val="nil"/>
              <w:left w:val="nil"/>
              <w:bottom w:val="nil"/>
              <w:right w:val="nil"/>
            </w:tcBorders>
            <w:shd w:val="clear" w:color="auto" w:fill="auto"/>
            <w:noWrap/>
            <w:vAlign w:val="bottom"/>
            <w:hideMark/>
          </w:tcPr>
          <w:p w14:paraId="0673393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Other Material Gift Upon Marriage</w:t>
            </w:r>
          </w:p>
        </w:tc>
        <w:tc>
          <w:tcPr>
            <w:tcW w:w="2052" w:type="dxa"/>
            <w:tcBorders>
              <w:top w:val="nil"/>
              <w:left w:val="nil"/>
              <w:bottom w:val="nil"/>
              <w:right w:val="nil"/>
            </w:tcBorders>
            <w:shd w:val="clear" w:color="auto" w:fill="auto"/>
            <w:noWrap/>
            <w:vAlign w:val="bottom"/>
            <w:hideMark/>
          </w:tcPr>
          <w:p w14:paraId="0D678B4A"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8575D3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678 (65%)</w:t>
            </w:r>
          </w:p>
        </w:tc>
        <w:tc>
          <w:tcPr>
            <w:tcW w:w="2942" w:type="dxa"/>
            <w:tcBorders>
              <w:top w:val="nil"/>
              <w:left w:val="nil"/>
              <w:bottom w:val="nil"/>
              <w:right w:val="nil"/>
            </w:tcBorders>
            <w:shd w:val="clear" w:color="auto" w:fill="auto"/>
            <w:noWrap/>
            <w:vAlign w:val="bottom"/>
            <w:hideMark/>
          </w:tcPr>
          <w:p w14:paraId="2A9FDDD3"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859 (58%)</w:t>
            </w:r>
          </w:p>
        </w:tc>
      </w:tr>
      <w:tr w:rsidR="00797B95" w:rsidRPr="00797B95" w14:paraId="25F69694" w14:textId="77777777" w:rsidTr="00797B95">
        <w:trPr>
          <w:trHeight w:val="288"/>
        </w:trPr>
        <w:tc>
          <w:tcPr>
            <w:tcW w:w="4820" w:type="dxa"/>
            <w:tcBorders>
              <w:top w:val="nil"/>
              <w:left w:val="nil"/>
              <w:bottom w:val="nil"/>
              <w:right w:val="nil"/>
            </w:tcBorders>
            <w:shd w:val="clear" w:color="auto" w:fill="auto"/>
            <w:noWrap/>
            <w:vAlign w:val="bottom"/>
            <w:hideMark/>
          </w:tcPr>
          <w:p w14:paraId="72049021"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Other Material Gift Value (CNY 10k)</w:t>
            </w:r>
          </w:p>
        </w:tc>
        <w:tc>
          <w:tcPr>
            <w:tcW w:w="2052" w:type="dxa"/>
            <w:tcBorders>
              <w:top w:val="nil"/>
              <w:left w:val="nil"/>
              <w:bottom w:val="nil"/>
              <w:right w:val="nil"/>
            </w:tcBorders>
            <w:shd w:val="clear" w:color="auto" w:fill="auto"/>
            <w:noWrap/>
            <w:vAlign w:val="bottom"/>
            <w:hideMark/>
          </w:tcPr>
          <w:p w14:paraId="341A2798"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6A6DB162"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0D3ADB2A"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71E75CC5" w14:textId="77777777" w:rsidTr="00797B95">
        <w:trPr>
          <w:trHeight w:val="288"/>
        </w:trPr>
        <w:tc>
          <w:tcPr>
            <w:tcW w:w="4820" w:type="dxa"/>
            <w:tcBorders>
              <w:top w:val="nil"/>
              <w:left w:val="nil"/>
              <w:bottom w:val="nil"/>
              <w:right w:val="nil"/>
            </w:tcBorders>
            <w:shd w:val="clear" w:color="auto" w:fill="auto"/>
            <w:noWrap/>
            <w:vAlign w:val="bottom"/>
            <w:hideMark/>
          </w:tcPr>
          <w:p w14:paraId="7FFB67B4"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6AC67094"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9D9D846"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1.81 (3.61)</w:t>
            </w:r>
          </w:p>
        </w:tc>
        <w:tc>
          <w:tcPr>
            <w:tcW w:w="2942" w:type="dxa"/>
            <w:tcBorders>
              <w:top w:val="nil"/>
              <w:left w:val="nil"/>
              <w:bottom w:val="nil"/>
              <w:right w:val="nil"/>
            </w:tcBorders>
            <w:shd w:val="clear" w:color="auto" w:fill="auto"/>
            <w:noWrap/>
            <w:vAlign w:val="bottom"/>
            <w:hideMark/>
          </w:tcPr>
          <w:p w14:paraId="154ACEAC"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1.63 (3.38)</w:t>
            </w:r>
          </w:p>
        </w:tc>
      </w:tr>
      <w:tr w:rsidR="00797B95" w:rsidRPr="00797B95" w14:paraId="5E08A4F3" w14:textId="77777777" w:rsidTr="00797B95">
        <w:trPr>
          <w:trHeight w:val="288"/>
        </w:trPr>
        <w:tc>
          <w:tcPr>
            <w:tcW w:w="4820" w:type="dxa"/>
            <w:tcBorders>
              <w:top w:val="nil"/>
              <w:left w:val="nil"/>
              <w:bottom w:val="nil"/>
              <w:right w:val="nil"/>
            </w:tcBorders>
            <w:shd w:val="clear" w:color="auto" w:fill="auto"/>
            <w:noWrap/>
            <w:vAlign w:val="bottom"/>
            <w:hideMark/>
          </w:tcPr>
          <w:p w14:paraId="53DEEBEC"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2A0DAE67"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69E86DF2"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0.00,0.50,40.00</w:t>
            </w:r>
          </w:p>
        </w:tc>
        <w:tc>
          <w:tcPr>
            <w:tcW w:w="2942" w:type="dxa"/>
            <w:tcBorders>
              <w:top w:val="nil"/>
              <w:left w:val="nil"/>
              <w:bottom w:val="nil"/>
              <w:right w:val="nil"/>
            </w:tcBorders>
            <w:shd w:val="clear" w:color="auto" w:fill="auto"/>
            <w:noWrap/>
            <w:vAlign w:val="bottom"/>
            <w:hideMark/>
          </w:tcPr>
          <w:p w14:paraId="14CED687"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0.00,0.20,30.00</w:t>
            </w:r>
          </w:p>
        </w:tc>
      </w:tr>
      <w:tr w:rsidR="00797B95" w:rsidRPr="00797B95" w14:paraId="4122F295" w14:textId="77777777" w:rsidTr="00797B95">
        <w:trPr>
          <w:trHeight w:val="288"/>
        </w:trPr>
        <w:tc>
          <w:tcPr>
            <w:tcW w:w="4820" w:type="dxa"/>
            <w:tcBorders>
              <w:top w:val="nil"/>
              <w:left w:val="nil"/>
              <w:bottom w:val="nil"/>
              <w:right w:val="nil"/>
            </w:tcBorders>
            <w:shd w:val="clear" w:color="auto" w:fill="auto"/>
            <w:noWrap/>
            <w:vAlign w:val="bottom"/>
            <w:hideMark/>
          </w:tcPr>
          <w:p w14:paraId="0CACE90E"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Other Material Gift Value (Logged)</w:t>
            </w:r>
          </w:p>
        </w:tc>
        <w:tc>
          <w:tcPr>
            <w:tcW w:w="2052" w:type="dxa"/>
            <w:tcBorders>
              <w:top w:val="nil"/>
              <w:left w:val="nil"/>
              <w:bottom w:val="nil"/>
              <w:right w:val="nil"/>
            </w:tcBorders>
            <w:shd w:val="clear" w:color="auto" w:fill="auto"/>
            <w:noWrap/>
            <w:vAlign w:val="bottom"/>
            <w:hideMark/>
          </w:tcPr>
          <w:p w14:paraId="60756B57" w14:textId="77777777" w:rsidR="00797B95" w:rsidRPr="00797B95" w:rsidRDefault="00797B95" w:rsidP="00797B95">
            <w:pPr>
              <w:spacing w:after="0" w:line="240" w:lineRule="auto"/>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13A3DDB9" w14:textId="77777777" w:rsidR="00797B95" w:rsidRPr="00797B95" w:rsidRDefault="00797B95" w:rsidP="00797B95">
            <w:pPr>
              <w:spacing w:after="0" w:line="240" w:lineRule="auto"/>
              <w:rPr>
                <w:rFonts w:ascii="Times New Roman" w:eastAsia="Times New Roman" w:hAnsi="Times New Roman" w:cs="Times New Roman"/>
                <w:sz w:val="20"/>
                <w:szCs w:val="20"/>
              </w:rPr>
            </w:pPr>
          </w:p>
        </w:tc>
        <w:tc>
          <w:tcPr>
            <w:tcW w:w="2942" w:type="dxa"/>
            <w:tcBorders>
              <w:top w:val="nil"/>
              <w:left w:val="nil"/>
              <w:bottom w:val="nil"/>
              <w:right w:val="nil"/>
            </w:tcBorders>
            <w:shd w:val="clear" w:color="auto" w:fill="auto"/>
            <w:noWrap/>
            <w:vAlign w:val="bottom"/>
            <w:hideMark/>
          </w:tcPr>
          <w:p w14:paraId="107DB204" w14:textId="77777777" w:rsidR="00797B95" w:rsidRPr="00797B95" w:rsidRDefault="00797B95" w:rsidP="00797B95">
            <w:pPr>
              <w:spacing w:after="0" w:line="240" w:lineRule="auto"/>
              <w:rPr>
                <w:rFonts w:ascii="Times New Roman" w:eastAsia="Times New Roman" w:hAnsi="Times New Roman" w:cs="Times New Roman"/>
                <w:sz w:val="20"/>
                <w:szCs w:val="20"/>
              </w:rPr>
            </w:pPr>
          </w:p>
        </w:tc>
      </w:tr>
      <w:tr w:rsidR="00797B95" w:rsidRPr="00797B95" w14:paraId="22F098A9" w14:textId="77777777" w:rsidTr="00797B95">
        <w:trPr>
          <w:trHeight w:val="288"/>
        </w:trPr>
        <w:tc>
          <w:tcPr>
            <w:tcW w:w="4820" w:type="dxa"/>
            <w:tcBorders>
              <w:top w:val="nil"/>
              <w:left w:val="nil"/>
              <w:bottom w:val="nil"/>
              <w:right w:val="nil"/>
            </w:tcBorders>
            <w:shd w:val="clear" w:color="auto" w:fill="auto"/>
            <w:noWrap/>
            <w:vAlign w:val="bottom"/>
            <w:hideMark/>
          </w:tcPr>
          <w:p w14:paraId="74C121A1" w14:textId="77777777" w:rsidR="00797B95" w:rsidRPr="00797B95" w:rsidRDefault="00797B95" w:rsidP="00797B95">
            <w:pPr>
              <w:spacing w:after="0" w:line="240" w:lineRule="auto"/>
              <w:ind w:firstLineChars="100" w:firstLine="220"/>
              <w:rPr>
                <w:rFonts w:ascii="Calibri" w:eastAsia="Times New Roman" w:hAnsi="Calibri" w:cs="Calibri"/>
                <w:color w:val="000000"/>
              </w:rPr>
            </w:pPr>
            <w:r w:rsidRPr="00797B95">
              <w:rPr>
                <w:rFonts w:ascii="Calibri" w:eastAsia="Times New Roman" w:hAnsi="Calibri" w:cs="Calibri"/>
                <w:color w:val="000000"/>
              </w:rPr>
              <w:t>Mean (SD)</w:t>
            </w:r>
          </w:p>
        </w:tc>
        <w:tc>
          <w:tcPr>
            <w:tcW w:w="2052" w:type="dxa"/>
            <w:tcBorders>
              <w:top w:val="nil"/>
              <w:left w:val="nil"/>
              <w:bottom w:val="nil"/>
              <w:right w:val="nil"/>
            </w:tcBorders>
            <w:shd w:val="clear" w:color="auto" w:fill="auto"/>
            <w:noWrap/>
            <w:vAlign w:val="bottom"/>
            <w:hideMark/>
          </w:tcPr>
          <w:p w14:paraId="30342615"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BA5D290"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0.65 (0.76)</w:t>
            </w:r>
          </w:p>
        </w:tc>
        <w:tc>
          <w:tcPr>
            <w:tcW w:w="2942" w:type="dxa"/>
            <w:tcBorders>
              <w:top w:val="nil"/>
              <w:left w:val="nil"/>
              <w:bottom w:val="nil"/>
              <w:right w:val="nil"/>
            </w:tcBorders>
            <w:shd w:val="clear" w:color="auto" w:fill="auto"/>
            <w:noWrap/>
            <w:vAlign w:val="bottom"/>
            <w:hideMark/>
          </w:tcPr>
          <w:p w14:paraId="038BBD7A"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0.58 (0.76)</w:t>
            </w:r>
          </w:p>
        </w:tc>
      </w:tr>
      <w:tr w:rsidR="00797B95" w:rsidRPr="00797B95" w14:paraId="708E7751" w14:textId="77777777" w:rsidTr="00797B95">
        <w:trPr>
          <w:trHeight w:val="288"/>
        </w:trPr>
        <w:tc>
          <w:tcPr>
            <w:tcW w:w="4820" w:type="dxa"/>
            <w:tcBorders>
              <w:top w:val="nil"/>
              <w:left w:val="nil"/>
              <w:bottom w:val="nil"/>
              <w:right w:val="nil"/>
            </w:tcBorders>
            <w:shd w:val="clear" w:color="auto" w:fill="auto"/>
            <w:noWrap/>
            <w:vAlign w:val="bottom"/>
            <w:hideMark/>
          </w:tcPr>
          <w:p w14:paraId="031D4CBC" w14:textId="77777777" w:rsidR="00797B95" w:rsidRPr="00797B95" w:rsidRDefault="00797B95" w:rsidP="00797B95">
            <w:pPr>
              <w:spacing w:after="0" w:line="240" w:lineRule="auto"/>
              <w:ind w:firstLineChars="100" w:firstLine="220"/>
              <w:rPr>
                <w:rFonts w:ascii="Calibri" w:eastAsia="Times New Roman" w:hAnsi="Calibri" w:cs="Calibri"/>
                <w:color w:val="000000"/>
              </w:rPr>
            </w:pPr>
            <w:proofErr w:type="spellStart"/>
            <w:proofErr w:type="gramStart"/>
            <w:r w:rsidRPr="00797B95">
              <w:rPr>
                <w:rFonts w:ascii="Calibri" w:eastAsia="Times New Roman" w:hAnsi="Calibri" w:cs="Calibri"/>
                <w:color w:val="000000"/>
              </w:rPr>
              <w:t>Minimum,Median</w:t>
            </w:r>
            <w:proofErr w:type="gramEnd"/>
            <w:r w:rsidRPr="00797B95">
              <w:rPr>
                <w:rFonts w:ascii="Calibri" w:eastAsia="Times New Roman" w:hAnsi="Calibri" w:cs="Calibri"/>
                <w:color w:val="000000"/>
              </w:rPr>
              <w:t>,Maximum</w:t>
            </w:r>
            <w:proofErr w:type="spellEnd"/>
          </w:p>
        </w:tc>
        <w:tc>
          <w:tcPr>
            <w:tcW w:w="2052" w:type="dxa"/>
            <w:tcBorders>
              <w:top w:val="nil"/>
              <w:left w:val="nil"/>
              <w:bottom w:val="nil"/>
              <w:right w:val="nil"/>
            </w:tcBorders>
            <w:shd w:val="clear" w:color="auto" w:fill="auto"/>
            <w:noWrap/>
            <w:vAlign w:val="bottom"/>
            <w:hideMark/>
          </w:tcPr>
          <w:p w14:paraId="16158AC3" w14:textId="77777777" w:rsidR="00797B95" w:rsidRPr="00797B95" w:rsidRDefault="00797B95" w:rsidP="00797B95">
            <w:pPr>
              <w:spacing w:after="0" w:line="240" w:lineRule="auto"/>
              <w:ind w:firstLineChars="100" w:firstLine="220"/>
              <w:rPr>
                <w:rFonts w:ascii="Calibri" w:eastAsia="Times New Roman" w:hAnsi="Calibri" w:cs="Calibri"/>
                <w:color w:val="000000"/>
              </w:rPr>
            </w:pPr>
          </w:p>
        </w:tc>
        <w:tc>
          <w:tcPr>
            <w:tcW w:w="2776" w:type="dxa"/>
            <w:tcBorders>
              <w:top w:val="nil"/>
              <w:left w:val="nil"/>
              <w:bottom w:val="nil"/>
              <w:right w:val="nil"/>
            </w:tcBorders>
            <w:shd w:val="clear" w:color="auto" w:fill="auto"/>
            <w:noWrap/>
            <w:vAlign w:val="bottom"/>
            <w:hideMark/>
          </w:tcPr>
          <w:p w14:paraId="537912BD"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0.00,0.41,3.71</w:t>
            </w:r>
          </w:p>
        </w:tc>
        <w:tc>
          <w:tcPr>
            <w:tcW w:w="2942" w:type="dxa"/>
            <w:tcBorders>
              <w:top w:val="nil"/>
              <w:left w:val="nil"/>
              <w:bottom w:val="nil"/>
              <w:right w:val="nil"/>
            </w:tcBorders>
            <w:shd w:val="clear" w:color="auto" w:fill="auto"/>
            <w:noWrap/>
            <w:vAlign w:val="bottom"/>
            <w:hideMark/>
          </w:tcPr>
          <w:p w14:paraId="66D0BA78" w14:textId="77777777" w:rsidR="00797B95" w:rsidRPr="00797B95" w:rsidRDefault="00797B95" w:rsidP="00797B95">
            <w:pPr>
              <w:spacing w:after="0" w:line="240" w:lineRule="auto"/>
              <w:rPr>
                <w:rFonts w:ascii="Calibri" w:eastAsia="Times New Roman" w:hAnsi="Calibri" w:cs="Calibri"/>
                <w:color w:val="000000"/>
              </w:rPr>
            </w:pPr>
            <w:r w:rsidRPr="00797B95">
              <w:rPr>
                <w:rFonts w:ascii="Calibri" w:eastAsia="Times New Roman" w:hAnsi="Calibri" w:cs="Calibri"/>
                <w:color w:val="000000"/>
              </w:rPr>
              <w:t>0.00,0.18,3.43</w:t>
            </w:r>
          </w:p>
        </w:tc>
      </w:tr>
    </w:tbl>
    <w:p w14:paraId="54DE8619" w14:textId="320A2180" w:rsidR="005C52E4" w:rsidRDefault="005C52E4" w:rsidP="007623B2">
      <w:pPr>
        <w:jc w:val="both"/>
      </w:pPr>
    </w:p>
    <w:sectPr w:rsidR="005C52E4" w:rsidSect="00DB31E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7F57B" w14:textId="77777777" w:rsidR="002C6457" w:rsidRDefault="002C6457" w:rsidP="007B21E6">
      <w:pPr>
        <w:spacing w:after="0" w:line="240" w:lineRule="auto"/>
      </w:pPr>
      <w:r>
        <w:separator/>
      </w:r>
    </w:p>
  </w:endnote>
  <w:endnote w:type="continuationSeparator" w:id="0">
    <w:p w14:paraId="5814ABCC" w14:textId="77777777" w:rsidR="002C6457" w:rsidRDefault="002C6457" w:rsidP="007B2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613D2" w14:textId="77777777" w:rsidR="002C6457" w:rsidRDefault="002C6457" w:rsidP="007B21E6">
      <w:pPr>
        <w:spacing w:after="0" w:line="240" w:lineRule="auto"/>
      </w:pPr>
      <w:r>
        <w:separator/>
      </w:r>
    </w:p>
  </w:footnote>
  <w:footnote w:type="continuationSeparator" w:id="0">
    <w:p w14:paraId="098CC02A" w14:textId="77777777" w:rsidR="002C6457" w:rsidRDefault="002C6457" w:rsidP="007B2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6ACF"/>
    <w:multiLevelType w:val="hybridMultilevel"/>
    <w:tmpl w:val="44D2B03A"/>
    <w:lvl w:ilvl="0" w:tplc="0DE68008">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14AD5EB8"/>
    <w:multiLevelType w:val="hybridMultilevel"/>
    <w:tmpl w:val="C10A3F6E"/>
    <w:lvl w:ilvl="0" w:tplc="E37EF9D4">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452301B3"/>
    <w:multiLevelType w:val="hybridMultilevel"/>
    <w:tmpl w:val="BE28B710"/>
    <w:lvl w:ilvl="0" w:tplc="FF201396">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506D3369"/>
    <w:multiLevelType w:val="hybridMultilevel"/>
    <w:tmpl w:val="7E50438A"/>
    <w:lvl w:ilvl="0" w:tplc="E46811A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562CC"/>
    <w:multiLevelType w:val="hybridMultilevel"/>
    <w:tmpl w:val="2E085438"/>
    <w:lvl w:ilvl="0" w:tplc="02DAE224">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A8398D"/>
    <w:multiLevelType w:val="hybridMultilevel"/>
    <w:tmpl w:val="B58EB02C"/>
    <w:lvl w:ilvl="0" w:tplc="17A44B8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0NTcwtjQyNjY2MDFR0lEKTi0uzszPAykwqgUAGt2kaiwAAAA="/>
  </w:docVars>
  <w:rsids>
    <w:rsidRoot w:val="007503BE"/>
    <w:rsid w:val="0000062B"/>
    <w:rsid w:val="00002392"/>
    <w:rsid w:val="00003B17"/>
    <w:rsid w:val="00010769"/>
    <w:rsid w:val="0001381F"/>
    <w:rsid w:val="0001475A"/>
    <w:rsid w:val="00014E7B"/>
    <w:rsid w:val="00016A3D"/>
    <w:rsid w:val="0002007A"/>
    <w:rsid w:val="000204E4"/>
    <w:rsid w:val="00022E1D"/>
    <w:rsid w:val="000236A0"/>
    <w:rsid w:val="0002746D"/>
    <w:rsid w:val="00027939"/>
    <w:rsid w:val="00035482"/>
    <w:rsid w:val="00035C36"/>
    <w:rsid w:val="00040B97"/>
    <w:rsid w:val="00051D21"/>
    <w:rsid w:val="000547C5"/>
    <w:rsid w:val="00056092"/>
    <w:rsid w:val="00060055"/>
    <w:rsid w:val="00061F25"/>
    <w:rsid w:val="0006460B"/>
    <w:rsid w:val="00065B73"/>
    <w:rsid w:val="00067922"/>
    <w:rsid w:val="0007420C"/>
    <w:rsid w:val="000743FE"/>
    <w:rsid w:val="000826A2"/>
    <w:rsid w:val="00087570"/>
    <w:rsid w:val="000915DA"/>
    <w:rsid w:val="00092DD6"/>
    <w:rsid w:val="000930BC"/>
    <w:rsid w:val="00093F4C"/>
    <w:rsid w:val="00093FAB"/>
    <w:rsid w:val="00095122"/>
    <w:rsid w:val="00097CB8"/>
    <w:rsid w:val="000A01C9"/>
    <w:rsid w:val="000A20F0"/>
    <w:rsid w:val="000A2824"/>
    <w:rsid w:val="000A3405"/>
    <w:rsid w:val="000A6C71"/>
    <w:rsid w:val="000B2F9E"/>
    <w:rsid w:val="000C29EE"/>
    <w:rsid w:val="000D5D38"/>
    <w:rsid w:val="000E5FFF"/>
    <w:rsid w:val="000F1E1A"/>
    <w:rsid w:val="000F44CE"/>
    <w:rsid w:val="00100016"/>
    <w:rsid w:val="00101BC2"/>
    <w:rsid w:val="00107959"/>
    <w:rsid w:val="001101F6"/>
    <w:rsid w:val="00112D50"/>
    <w:rsid w:val="001217F3"/>
    <w:rsid w:val="00124260"/>
    <w:rsid w:val="001251AF"/>
    <w:rsid w:val="00125ED9"/>
    <w:rsid w:val="00132207"/>
    <w:rsid w:val="00132D86"/>
    <w:rsid w:val="00133914"/>
    <w:rsid w:val="00137404"/>
    <w:rsid w:val="00137B59"/>
    <w:rsid w:val="00137D47"/>
    <w:rsid w:val="00143C48"/>
    <w:rsid w:val="00150D23"/>
    <w:rsid w:val="00153189"/>
    <w:rsid w:val="0015733E"/>
    <w:rsid w:val="00163D2B"/>
    <w:rsid w:val="00165F3C"/>
    <w:rsid w:val="00170175"/>
    <w:rsid w:val="0017243B"/>
    <w:rsid w:val="00175C9E"/>
    <w:rsid w:val="00176C00"/>
    <w:rsid w:val="00176D24"/>
    <w:rsid w:val="00177C66"/>
    <w:rsid w:val="00180E4F"/>
    <w:rsid w:val="0018116A"/>
    <w:rsid w:val="00181780"/>
    <w:rsid w:val="00190D8C"/>
    <w:rsid w:val="00192D8F"/>
    <w:rsid w:val="001968B9"/>
    <w:rsid w:val="00196E38"/>
    <w:rsid w:val="001B33E7"/>
    <w:rsid w:val="001B3820"/>
    <w:rsid w:val="001B3CB6"/>
    <w:rsid w:val="001C4C4D"/>
    <w:rsid w:val="001C584B"/>
    <w:rsid w:val="001C72C8"/>
    <w:rsid w:val="001D1D8D"/>
    <w:rsid w:val="001D450D"/>
    <w:rsid w:val="001D47D2"/>
    <w:rsid w:val="001D6094"/>
    <w:rsid w:val="001E32D3"/>
    <w:rsid w:val="001E340E"/>
    <w:rsid w:val="001E491D"/>
    <w:rsid w:val="001E57ED"/>
    <w:rsid w:val="001F3AEC"/>
    <w:rsid w:val="001F3FAF"/>
    <w:rsid w:val="001F7900"/>
    <w:rsid w:val="00203F2F"/>
    <w:rsid w:val="00204725"/>
    <w:rsid w:val="00205282"/>
    <w:rsid w:val="00205A01"/>
    <w:rsid w:val="0020618C"/>
    <w:rsid w:val="00206B28"/>
    <w:rsid w:val="00212C26"/>
    <w:rsid w:val="0022407B"/>
    <w:rsid w:val="00230B98"/>
    <w:rsid w:val="00231BC0"/>
    <w:rsid w:val="00231C8F"/>
    <w:rsid w:val="00240D4C"/>
    <w:rsid w:val="002411D3"/>
    <w:rsid w:val="002532FF"/>
    <w:rsid w:val="00253705"/>
    <w:rsid w:val="00253A1F"/>
    <w:rsid w:val="0025558D"/>
    <w:rsid w:val="00255E83"/>
    <w:rsid w:val="00257B27"/>
    <w:rsid w:val="00260764"/>
    <w:rsid w:val="00261620"/>
    <w:rsid w:val="002624B4"/>
    <w:rsid w:val="00264564"/>
    <w:rsid w:val="00271952"/>
    <w:rsid w:val="00271D9F"/>
    <w:rsid w:val="0027202C"/>
    <w:rsid w:val="00273AAB"/>
    <w:rsid w:val="00275BC2"/>
    <w:rsid w:val="00276379"/>
    <w:rsid w:val="00281549"/>
    <w:rsid w:val="002861D9"/>
    <w:rsid w:val="00286711"/>
    <w:rsid w:val="002869B4"/>
    <w:rsid w:val="002869DE"/>
    <w:rsid w:val="00296A35"/>
    <w:rsid w:val="002979C3"/>
    <w:rsid w:val="002A2C3C"/>
    <w:rsid w:val="002A62B2"/>
    <w:rsid w:val="002A69FE"/>
    <w:rsid w:val="002B11D1"/>
    <w:rsid w:val="002B1DA7"/>
    <w:rsid w:val="002B6978"/>
    <w:rsid w:val="002C2061"/>
    <w:rsid w:val="002C6457"/>
    <w:rsid w:val="002D0C6C"/>
    <w:rsid w:val="002E61F9"/>
    <w:rsid w:val="002E68E9"/>
    <w:rsid w:val="002F1258"/>
    <w:rsid w:val="002F1CE5"/>
    <w:rsid w:val="002F4BAC"/>
    <w:rsid w:val="002F5963"/>
    <w:rsid w:val="002F6A42"/>
    <w:rsid w:val="002F6E6D"/>
    <w:rsid w:val="00301D5B"/>
    <w:rsid w:val="0030560A"/>
    <w:rsid w:val="00306F4C"/>
    <w:rsid w:val="00307319"/>
    <w:rsid w:val="00310A0A"/>
    <w:rsid w:val="00311EB6"/>
    <w:rsid w:val="003145FB"/>
    <w:rsid w:val="0031725A"/>
    <w:rsid w:val="00320297"/>
    <w:rsid w:val="00320E03"/>
    <w:rsid w:val="00323205"/>
    <w:rsid w:val="00324026"/>
    <w:rsid w:val="00324926"/>
    <w:rsid w:val="00326977"/>
    <w:rsid w:val="0032794E"/>
    <w:rsid w:val="00332AA1"/>
    <w:rsid w:val="00336202"/>
    <w:rsid w:val="00340527"/>
    <w:rsid w:val="00341914"/>
    <w:rsid w:val="00342145"/>
    <w:rsid w:val="00345156"/>
    <w:rsid w:val="00345ADB"/>
    <w:rsid w:val="003462B4"/>
    <w:rsid w:val="0035192D"/>
    <w:rsid w:val="00351D5B"/>
    <w:rsid w:val="00352B8D"/>
    <w:rsid w:val="003548BF"/>
    <w:rsid w:val="00356451"/>
    <w:rsid w:val="003564FE"/>
    <w:rsid w:val="00365247"/>
    <w:rsid w:val="003654D1"/>
    <w:rsid w:val="003662A7"/>
    <w:rsid w:val="003823EF"/>
    <w:rsid w:val="00383D71"/>
    <w:rsid w:val="00385539"/>
    <w:rsid w:val="00386A3D"/>
    <w:rsid w:val="00390EAE"/>
    <w:rsid w:val="003941F0"/>
    <w:rsid w:val="0039510C"/>
    <w:rsid w:val="00395765"/>
    <w:rsid w:val="003968EA"/>
    <w:rsid w:val="003A04FB"/>
    <w:rsid w:val="003A08C7"/>
    <w:rsid w:val="003A113E"/>
    <w:rsid w:val="003A35C0"/>
    <w:rsid w:val="003A36A3"/>
    <w:rsid w:val="003A4144"/>
    <w:rsid w:val="003A647E"/>
    <w:rsid w:val="003A65B0"/>
    <w:rsid w:val="003A6BAF"/>
    <w:rsid w:val="003B13B4"/>
    <w:rsid w:val="003B32AA"/>
    <w:rsid w:val="003B4C64"/>
    <w:rsid w:val="003B4FDD"/>
    <w:rsid w:val="003B5E57"/>
    <w:rsid w:val="003B64CE"/>
    <w:rsid w:val="003B6BB5"/>
    <w:rsid w:val="003C0A0E"/>
    <w:rsid w:val="003C0A1F"/>
    <w:rsid w:val="003C143C"/>
    <w:rsid w:val="003C1685"/>
    <w:rsid w:val="003C225D"/>
    <w:rsid w:val="003C284F"/>
    <w:rsid w:val="003D002D"/>
    <w:rsid w:val="003E0D80"/>
    <w:rsid w:val="003E2560"/>
    <w:rsid w:val="003E61FB"/>
    <w:rsid w:val="003E62EA"/>
    <w:rsid w:val="003E773C"/>
    <w:rsid w:val="003F1F94"/>
    <w:rsid w:val="003F24C9"/>
    <w:rsid w:val="003F25D2"/>
    <w:rsid w:val="004018C5"/>
    <w:rsid w:val="00401995"/>
    <w:rsid w:val="00402E6D"/>
    <w:rsid w:val="00403126"/>
    <w:rsid w:val="00404759"/>
    <w:rsid w:val="004070B1"/>
    <w:rsid w:val="00410F1D"/>
    <w:rsid w:val="00413CB6"/>
    <w:rsid w:val="00421EB1"/>
    <w:rsid w:val="0042278A"/>
    <w:rsid w:val="00430BB1"/>
    <w:rsid w:val="00431629"/>
    <w:rsid w:val="00431770"/>
    <w:rsid w:val="00433B68"/>
    <w:rsid w:val="00437962"/>
    <w:rsid w:val="00441024"/>
    <w:rsid w:val="004411F8"/>
    <w:rsid w:val="004413BB"/>
    <w:rsid w:val="004423B9"/>
    <w:rsid w:val="00445DD9"/>
    <w:rsid w:val="0044751E"/>
    <w:rsid w:val="00447FD3"/>
    <w:rsid w:val="004501B7"/>
    <w:rsid w:val="00450357"/>
    <w:rsid w:val="0045432C"/>
    <w:rsid w:val="004556A8"/>
    <w:rsid w:val="004700CD"/>
    <w:rsid w:val="0047089B"/>
    <w:rsid w:val="00471A43"/>
    <w:rsid w:val="00473DA4"/>
    <w:rsid w:val="0047403A"/>
    <w:rsid w:val="00474951"/>
    <w:rsid w:val="0047613D"/>
    <w:rsid w:val="0047706F"/>
    <w:rsid w:val="0047770C"/>
    <w:rsid w:val="0048034F"/>
    <w:rsid w:val="00481B5C"/>
    <w:rsid w:val="004825B8"/>
    <w:rsid w:val="0048280D"/>
    <w:rsid w:val="00485EC4"/>
    <w:rsid w:val="004874B3"/>
    <w:rsid w:val="004916F3"/>
    <w:rsid w:val="004947A0"/>
    <w:rsid w:val="004A24DD"/>
    <w:rsid w:val="004A6082"/>
    <w:rsid w:val="004B29CE"/>
    <w:rsid w:val="004B3E9A"/>
    <w:rsid w:val="004B5D6F"/>
    <w:rsid w:val="004C131D"/>
    <w:rsid w:val="004C3161"/>
    <w:rsid w:val="004C6028"/>
    <w:rsid w:val="004C7B27"/>
    <w:rsid w:val="004D1345"/>
    <w:rsid w:val="004D2B22"/>
    <w:rsid w:val="004D582E"/>
    <w:rsid w:val="004E17EA"/>
    <w:rsid w:val="004E1917"/>
    <w:rsid w:val="004E275C"/>
    <w:rsid w:val="004E6697"/>
    <w:rsid w:val="004E7DDE"/>
    <w:rsid w:val="004F296A"/>
    <w:rsid w:val="0050280D"/>
    <w:rsid w:val="00505285"/>
    <w:rsid w:val="00507EEF"/>
    <w:rsid w:val="00513BCD"/>
    <w:rsid w:val="00514A59"/>
    <w:rsid w:val="00515BBC"/>
    <w:rsid w:val="00521B99"/>
    <w:rsid w:val="0053133A"/>
    <w:rsid w:val="00531567"/>
    <w:rsid w:val="00533D0A"/>
    <w:rsid w:val="005355F8"/>
    <w:rsid w:val="00535CFD"/>
    <w:rsid w:val="005423FD"/>
    <w:rsid w:val="005432AC"/>
    <w:rsid w:val="00543FF8"/>
    <w:rsid w:val="00545769"/>
    <w:rsid w:val="00547F99"/>
    <w:rsid w:val="00550BA4"/>
    <w:rsid w:val="005516D8"/>
    <w:rsid w:val="00551892"/>
    <w:rsid w:val="00555C01"/>
    <w:rsid w:val="0055750C"/>
    <w:rsid w:val="00560DC0"/>
    <w:rsid w:val="0056122F"/>
    <w:rsid w:val="00561E2D"/>
    <w:rsid w:val="005632D6"/>
    <w:rsid w:val="00563A3D"/>
    <w:rsid w:val="00564AB8"/>
    <w:rsid w:val="0057063A"/>
    <w:rsid w:val="0057443C"/>
    <w:rsid w:val="00581C01"/>
    <w:rsid w:val="00581D17"/>
    <w:rsid w:val="00591721"/>
    <w:rsid w:val="00591F57"/>
    <w:rsid w:val="00595573"/>
    <w:rsid w:val="00595928"/>
    <w:rsid w:val="005A0489"/>
    <w:rsid w:val="005A0D62"/>
    <w:rsid w:val="005A1A95"/>
    <w:rsid w:val="005A2BF7"/>
    <w:rsid w:val="005A374B"/>
    <w:rsid w:val="005A554E"/>
    <w:rsid w:val="005A6A11"/>
    <w:rsid w:val="005A6F20"/>
    <w:rsid w:val="005A7015"/>
    <w:rsid w:val="005B1B5F"/>
    <w:rsid w:val="005B1D0E"/>
    <w:rsid w:val="005B2E93"/>
    <w:rsid w:val="005B3846"/>
    <w:rsid w:val="005B46C2"/>
    <w:rsid w:val="005B5E99"/>
    <w:rsid w:val="005B7B5E"/>
    <w:rsid w:val="005C0DDB"/>
    <w:rsid w:val="005C3EDF"/>
    <w:rsid w:val="005C43EE"/>
    <w:rsid w:val="005C52E4"/>
    <w:rsid w:val="005C67A5"/>
    <w:rsid w:val="005C686E"/>
    <w:rsid w:val="005C7EFE"/>
    <w:rsid w:val="005C7F39"/>
    <w:rsid w:val="005D06F6"/>
    <w:rsid w:val="005D1995"/>
    <w:rsid w:val="005D1A22"/>
    <w:rsid w:val="005D42AB"/>
    <w:rsid w:val="005D49CE"/>
    <w:rsid w:val="005D688C"/>
    <w:rsid w:val="005E2E80"/>
    <w:rsid w:val="005E31BA"/>
    <w:rsid w:val="005E7FC8"/>
    <w:rsid w:val="005F30BE"/>
    <w:rsid w:val="005F4D43"/>
    <w:rsid w:val="005F5328"/>
    <w:rsid w:val="005F5E3A"/>
    <w:rsid w:val="005F7851"/>
    <w:rsid w:val="006049CF"/>
    <w:rsid w:val="00605C4F"/>
    <w:rsid w:val="006068AA"/>
    <w:rsid w:val="006104D9"/>
    <w:rsid w:val="006116F7"/>
    <w:rsid w:val="00615DC9"/>
    <w:rsid w:val="00616113"/>
    <w:rsid w:val="006175CF"/>
    <w:rsid w:val="00617B8D"/>
    <w:rsid w:val="0063225F"/>
    <w:rsid w:val="006354C3"/>
    <w:rsid w:val="00637048"/>
    <w:rsid w:val="006401BF"/>
    <w:rsid w:val="006423B4"/>
    <w:rsid w:val="00644F19"/>
    <w:rsid w:val="0064591F"/>
    <w:rsid w:val="00646BF4"/>
    <w:rsid w:val="00647195"/>
    <w:rsid w:val="0064762A"/>
    <w:rsid w:val="00650DC2"/>
    <w:rsid w:val="0065221C"/>
    <w:rsid w:val="0066284F"/>
    <w:rsid w:val="006631B0"/>
    <w:rsid w:val="0066369C"/>
    <w:rsid w:val="00663C37"/>
    <w:rsid w:val="006653C9"/>
    <w:rsid w:val="006700FC"/>
    <w:rsid w:val="00675741"/>
    <w:rsid w:val="00677DF7"/>
    <w:rsid w:val="0068098F"/>
    <w:rsid w:val="00682D40"/>
    <w:rsid w:val="00685AFF"/>
    <w:rsid w:val="00686BD1"/>
    <w:rsid w:val="00687BD9"/>
    <w:rsid w:val="0069185E"/>
    <w:rsid w:val="006A415D"/>
    <w:rsid w:val="006A7A5A"/>
    <w:rsid w:val="006B0F3B"/>
    <w:rsid w:val="006B3B42"/>
    <w:rsid w:val="006B41B9"/>
    <w:rsid w:val="006B5250"/>
    <w:rsid w:val="006B6554"/>
    <w:rsid w:val="006C0393"/>
    <w:rsid w:val="006C1444"/>
    <w:rsid w:val="006C1612"/>
    <w:rsid w:val="006C1B03"/>
    <w:rsid w:val="006C6F08"/>
    <w:rsid w:val="006D1928"/>
    <w:rsid w:val="006D318C"/>
    <w:rsid w:val="006F1775"/>
    <w:rsid w:val="006F62E1"/>
    <w:rsid w:val="006F6E56"/>
    <w:rsid w:val="006F79C3"/>
    <w:rsid w:val="00700FC2"/>
    <w:rsid w:val="0070143E"/>
    <w:rsid w:val="007037AC"/>
    <w:rsid w:val="00705E58"/>
    <w:rsid w:val="00707D9E"/>
    <w:rsid w:val="00711DCE"/>
    <w:rsid w:val="00716B3A"/>
    <w:rsid w:val="00717DCF"/>
    <w:rsid w:val="00720521"/>
    <w:rsid w:val="007249A9"/>
    <w:rsid w:val="00725813"/>
    <w:rsid w:val="00726A94"/>
    <w:rsid w:val="00727493"/>
    <w:rsid w:val="00730716"/>
    <w:rsid w:val="00731010"/>
    <w:rsid w:val="00732819"/>
    <w:rsid w:val="007359B9"/>
    <w:rsid w:val="00735DEC"/>
    <w:rsid w:val="00737941"/>
    <w:rsid w:val="00740B6F"/>
    <w:rsid w:val="007427B6"/>
    <w:rsid w:val="00742C9E"/>
    <w:rsid w:val="0074651F"/>
    <w:rsid w:val="0074793F"/>
    <w:rsid w:val="007503BE"/>
    <w:rsid w:val="0075169C"/>
    <w:rsid w:val="0075551C"/>
    <w:rsid w:val="00756380"/>
    <w:rsid w:val="00757E43"/>
    <w:rsid w:val="00760E24"/>
    <w:rsid w:val="00761129"/>
    <w:rsid w:val="007623B2"/>
    <w:rsid w:val="00762CB8"/>
    <w:rsid w:val="00764220"/>
    <w:rsid w:val="00764411"/>
    <w:rsid w:val="00764BCA"/>
    <w:rsid w:val="00765D1A"/>
    <w:rsid w:val="007666CE"/>
    <w:rsid w:val="00767785"/>
    <w:rsid w:val="00774127"/>
    <w:rsid w:val="0077453A"/>
    <w:rsid w:val="00775CE8"/>
    <w:rsid w:val="007808FA"/>
    <w:rsid w:val="00780BCB"/>
    <w:rsid w:val="00780DF8"/>
    <w:rsid w:val="00782427"/>
    <w:rsid w:val="0078348B"/>
    <w:rsid w:val="00784ED6"/>
    <w:rsid w:val="00785EAA"/>
    <w:rsid w:val="007864EC"/>
    <w:rsid w:val="00786CC3"/>
    <w:rsid w:val="00787483"/>
    <w:rsid w:val="00793283"/>
    <w:rsid w:val="00797B95"/>
    <w:rsid w:val="007A03E8"/>
    <w:rsid w:val="007A27A7"/>
    <w:rsid w:val="007A52A8"/>
    <w:rsid w:val="007A67EA"/>
    <w:rsid w:val="007A6FAB"/>
    <w:rsid w:val="007A74F0"/>
    <w:rsid w:val="007A7E49"/>
    <w:rsid w:val="007B21E6"/>
    <w:rsid w:val="007B3875"/>
    <w:rsid w:val="007B3F1E"/>
    <w:rsid w:val="007B483C"/>
    <w:rsid w:val="007B73F1"/>
    <w:rsid w:val="007C0043"/>
    <w:rsid w:val="007C4F24"/>
    <w:rsid w:val="007C7C32"/>
    <w:rsid w:val="007D259D"/>
    <w:rsid w:val="007D3D82"/>
    <w:rsid w:val="007D56ED"/>
    <w:rsid w:val="007E364F"/>
    <w:rsid w:val="007E41C8"/>
    <w:rsid w:val="007E443A"/>
    <w:rsid w:val="007E4A9D"/>
    <w:rsid w:val="007F36DD"/>
    <w:rsid w:val="007F3F0E"/>
    <w:rsid w:val="007F42D6"/>
    <w:rsid w:val="007F466C"/>
    <w:rsid w:val="007F51FA"/>
    <w:rsid w:val="007F5574"/>
    <w:rsid w:val="007F5E4F"/>
    <w:rsid w:val="007F6379"/>
    <w:rsid w:val="007F64F4"/>
    <w:rsid w:val="007F7392"/>
    <w:rsid w:val="00800C31"/>
    <w:rsid w:val="0080297E"/>
    <w:rsid w:val="0080546A"/>
    <w:rsid w:val="00806DDD"/>
    <w:rsid w:val="00811DC9"/>
    <w:rsid w:val="0081359F"/>
    <w:rsid w:val="00814689"/>
    <w:rsid w:val="008146C3"/>
    <w:rsid w:val="0081571D"/>
    <w:rsid w:val="0081749D"/>
    <w:rsid w:val="00817801"/>
    <w:rsid w:val="00820237"/>
    <w:rsid w:val="00824AF1"/>
    <w:rsid w:val="00825FC0"/>
    <w:rsid w:val="008307C5"/>
    <w:rsid w:val="00830AE9"/>
    <w:rsid w:val="00832319"/>
    <w:rsid w:val="0083256F"/>
    <w:rsid w:val="00833118"/>
    <w:rsid w:val="00833F70"/>
    <w:rsid w:val="00834EF9"/>
    <w:rsid w:val="008364D8"/>
    <w:rsid w:val="008445FA"/>
    <w:rsid w:val="00845AB6"/>
    <w:rsid w:val="008478AF"/>
    <w:rsid w:val="00850D80"/>
    <w:rsid w:val="00853921"/>
    <w:rsid w:val="0085578D"/>
    <w:rsid w:val="008615D5"/>
    <w:rsid w:val="00862266"/>
    <w:rsid w:val="00866710"/>
    <w:rsid w:val="00867004"/>
    <w:rsid w:val="008704B4"/>
    <w:rsid w:val="00872BEE"/>
    <w:rsid w:val="00880924"/>
    <w:rsid w:val="008820AF"/>
    <w:rsid w:val="008955E2"/>
    <w:rsid w:val="008A01EB"/>
    <w:rsid w:val="008A5CB4"/>
    <w:rsid w:val="008A7F7C"/>
    <w:rsid w:val="008B0C46"/>
    <w:rsid w:val="008B125D"/>
    <w:rsid w:val="008B1FB8"/>
    <w:rsid w:val="008B4641"/>
    <w:rsid w:val="008B6211"/>
    <w:rsid w:val="008B6956"/>
    <w:rsid w:val="008B7623"/>
    <w:rsid w:val="008C1043"/>
    <w:rsid w:val="008C1E81"/>
    <w:rsid w:val="008C2BE4"/>
    <w:rsid w:val="008C3833"/>
    <w:rsid w:val="008C4D26"/>
    <w:rsid w:val="008C6178"/>
    <w:rsid w:val="008C78A7"/>
    <w:rsid w:val="008D11A0"/>
    <w:rsid w:val="008D4606"/>
    <w:rsid w:val="008D60F6"/>
    <w:rsid w:val="008D62B4"/>
    <w:rsid w:val="008E11E5"/>
    <w:rsid w:val="008E4FC4"/>
    <w:rsid w:val="008E520A"/>
    <w:rsid w:val="008E5ED7"/>
    <w:rsid w:val="008E7EF3"/>
    <w:rsid w:val="008E7F96"/>
    <w:rsid w:val="008F174B"/>
    <w:rsid w:val="008F3606"/>
    <w:rsid w:val="008F474E"/>
    <w:rsid w:val="008F6F14"/>
    <w:rsid w:val="008F79C0"/>
    <w:rsid w:val="00900109"/>
    <w:rsid w:val="009004B4"/>
    <w:rsid w:val="0090153F"/>
    <w:rsid w:val="0090441C"/>
    <w:rsid w:val="00906C6C"/>
    <w:rsid w:val="00916B05"/>
    <w:rsid w:val="00916F15"/>
    <w:rsid w:val="009178E7"/>
    <w:rsid w:val="0092043F"/>
    <w:rsid w:val="00920929"/>
    <w:rsid w:val="009239EB"/>
    <w:rsid w:val="009241D2"/>
    <w:rsid w:val="00925B9D"/>
    <w:rsid w:val="00926D3D"/>
    <w:rsid w:val="009329D7"/>
    <w:rsid w:val="00933021"/>
    <w:rsid w:val="009348BD"/>
    <w:rsid w:val="00937AF8"/>
    <w:rsid w:val="00940AEB"/>
    <w:rsid w:val="009410DA"/>
    <w:rsid w:val="009414F1"/>
    <w:rsid w:val="0094239D"/>
    <w:rsid w:val="009425FF"/>
    <w:rsid w:val="009445DA"/>
    <w:rsid w:val="009529A4"/>
    <w:rsid w:val="009544B1"/>
    <w:rsid w:val="009545A6"/>
    <w:rsid w:val="00956875"/>
    <w:rsid w:val="009623D5"/>
    <w:rsid w:val="00962F88"/>
    <w:rsid w:val="00963CCB"/>
    <w:rsid w:val="00966A9D"/>
    <w:rsid w:val="00967566"/>
    <w:rsid w:val="009678CC"/>
    <w:rsid w:val="00970EC7"/>
    <w:rsid w:val="009733E1"/>
    <w:rsid w:val="00976347"/>
    <w:rsid w:val="009765CD"/>
    <w:rsid w:val="009804A4"/>
    <w:rsid w:val="0098527E"/>
    <w:rsid w:val="00985DC2"/>
    <w:rsid w:val="009870B7"/>
    <w:rsid w:val="009929FA"/>
    <w:rsid w:val="00993603"/>
    <w:rsid w:val="00993EBB"/>
    <w:rsid w:val="00996F85"/>
    <w:rsid w:val="009A15C0"/>
    <w:rsid w:val="009A2590"/>
    <w:rsid w:val="009A29A7"/>
    <w:rsid w:val="009A4493"/>
    <w:rsid w:val="009A609A"/>
    <w:rsid w:val="009A66C3"/>
    <w:rsid w:val="009A68E7"/>
    <w:rsid w:val="009B1E52"/>
    <w:rsid w:val="009B36F3"/>
    <w:rsid w:val="009C0925"/>
    <w:rsid w:val="009C0F03"/>
    <w:rsid w:val="009C201E"/>
    <w:rsid w:val="009C4A8F"/>
    <w:rsid w:val="009C4FF4"/>
    <w:rsid w:val="009D0C18"/>
    <w:rsid w:val="009D1A96"/>
    <w:rsid w:val="009D355D"/>
    <w:rsid w:val="009D3C4F"/>
    <w:rsid w:val="009D42CD"/>
    <w:rsid w:val="009D778D"/>
    <w:rsid w:val="009E0804"/>
    <w:rsid w:val="009E1D8C"/>
    <w:rsid w:val="009E4A86"/>
    <w:rsid w:val="009E56FC"/>
    <w:rsid w:val="009E5B71"/>
    <w:rsid w:val="009E5D73"/>
    <w:rsid w:val="009E6B45"/>
    <w:rsid w:val="009F2230"/>
    <w:rsid w:val="009F6A35"/>
    <w:rsid w:val="00A11012"/>
    <w:rsid w:val="00A20DA2"/>
    <w:rsid w:val="00A214FA"/>
    <w:rsid w:val="00A27C2B"/>
    <w:rsid w:val="00A31CC2"/>
    <w:rsid w:val="00A360E7"/>
    <w:rsid w:val="00A40016"/>
    <w:rsid w:val="00A40A07"/>
    <w:rsid w:val="00A42D52"/>
    <w:rsid w:val="00A540EB"/>
    <w:rsid w:val="00A558FF"/>
    <w:rsid w:val="00A56F29"/>
    <w:rsid w:val="00A615AF"/>
    <w:rsid w:val="00A6194F"/>
    <w:rsid w:val="00A66581"/>
    <w:rsid w:val="00A8019D"/>
    <w:rsid w:val="00A83AEC"/>
    <w:rsid w:val="00A83F92"/>
    <w:rsid w:val="00A84FE3"/>
    <w:rsid w:val="00A85645"/>
    <w:rsid w:val="00A9068A"/>
    <w:rsid w:val="00A931CE"/>
    <w:rsid w:val="00A93C6F"/>
    <w:rsid w:val="00A96258"/>
    <w:rsid w:val="00A96355"/>
    <w:rsid w:val="00AA0C20"/>
    <w:rsid w:val="00AA17FB"/>
    <w:rsid w:val="00AA2AD3"/>
    <w:rsid w:val="00AA3163"/>
    <w:rsid w:val="00AA4315"/>
    <w:rsid w:val="00AA581E"/>
    <w:rsid w:val="00AA67B3"/>
    <w:rsid w:val="00AA701B"/>
    <w:rsid w:val="00AB0678"/>
    <w:rsid w:val="00AB1766"/>
    <w:rsid w:val="00AB2D3C"/>
    <w:rsid w:val="00AB4A57"/>
    <w:rsid w:val="00AB5091"/>
    <w:rsid w:val="00AB5FDD"/>
    <w:rsid w:val="00AC1086"/>
    <w:rsid w:val="00AC30FB"/>
    <w:rsid w:val="00AC6B73"/>
    <w:rsid w:val="00AC79AB"/>
    <w:rsid w:val="00AD03EE"/>
    <w:rsid w:val="00AD0DE8"/>
    <w:rsid w:val="00AD1A52"/>
    <w:rsid w:val="00AD6176"/>
    <w:rsid w:val="00AD7B66"/>
    <w:rsid w:val="00AE0098"/>
    <w:rsid w:val="00AE4BE1"/>
    <w:rsid w:val="00AE66CC"/>
    <w:rsid w:val="00AF1C06"/>
    <w:rsid w:val="00AF2657"/>
    <w:rsid w:val="00AF59FE"/>
    <w:rsid w:val="00AF6817"/>
    <w:rsid w:val="00AF72F2"/>
    <w:rsid w:val="00B038AD"/>
    <w:rsid w:val="00B06160"/>
    <w:rsid w:val="00B11DDE"/>
    <w:rsid w:val="00B224AA"/>
    <w:rsid w:val="00B22F14"/>
    <w:rsid w:val="00B26576"/>
    <w:rsid w:val="00B30D22"/>
    <w:rsid w:val="00B313DE"/>
    <w:rsid w:val="00B32C61"/>
    <w:rsid w:val="00B334C1"/>
    <w:rsid w:val="00B3682D"/>
    <w:rsid w:val="00B40E19"/>
    <w:rsid w:val="00B410B5"/>
    <w:rsid w:val="00B41B8A"/>
    <w:rsid w:val="00B45BA7"/>
    <w:rsid w:val="00B475A8"/>
    <w:rsid w:val="00B5233E"/>
    <w:rsid w:val="00B54C88"/>
    <w:rsid w:val="00B552A4"/>
    <w:rsid w:val="00B56F4A"/>
    <w:rsid w:val="00B60014"/>
    <w:rsid w:val="00B61687"/>
    <w:rsid w:val="00B61961"/>
    <w:rsid w:val="00B6283F"/>
    <w:rsid w:val="00B65F0D"/>
    <w:rsid w:val="00B66BAF"/>
    <w:rsid w:val="00B744FF"/>
    <w:rsid w:val="00B750EF"/>
    <w:rsid w:val="00B7560A"/>
    <w:rsid w:val="00B75AF8"/>
    <w:rsid w:val="00B77716"/>
    <w:rsid w:val="00B85876"/>
    <w:rsid w:val="00B90DEC"/>
    <w:rsid w:val="00B920F5"/>
    <w:rsid w:val="00B93EA4"/>
    <w:rsid w:val="00B948F8"/>
    <w:rsid w:val="00B94A94"/>
    <w:rsid w:val="00B961CF"/>
    <w:rsid w:val="00BA076D"/>
    <w:rsid w:val="00BA1BDE"/>
    <w:rsid w:val="00BA40B9"/>
    <w:rsid w:val="00BA571F"/>
    <w:rsid w:val="00BA6853"/>
    <w:rsid w:val="00BB0573"/>
    <w:rsid w:val="00BB3C77"/>
    <w:rsid w:val="00BC1E41"/>
    <w:rsid w:val="00BC5E40"/>
    <w:rsid w:val="00BC60DA"/>
    <w:rsid w:val="00BD22A3"/>
    <w:rsid w:val="00BD39BA"/>
    <w:rsid w:val="00BE0992"/>
    <w:rsid w:val="00BE117A"/>
    <w:rsid w:val="00BE3D9A"/>
    <w:rsid w:val="00BE4F6F"/>
    <w:rsid w:val="00BE5358"/>
    <w:rsid w:val="00BE5880"/>
    <w:rsid w:val="00BF3E92"/>
    <w:rsid w:val="00BF55AC"/>
    <w:rsid w:val="00BF58B6"/>
    <w:rsid w:val="00C078FF"/>
    <w:rsid w:val="00C12E04"/>
    <w:rsid w:val="00C15CD9"/>
    <w:rsid w:val="00C16304"/>
    <w:rsid w:val="00C173FA"/>
    <w:rsid w:val="00C1757E"/>
    <w:rsid w:val="00C175C6"/>
    <w:rsid w:val="00C17A80"/>
    <w:rsid w:val="00C21A9E"/>
    <w:rsid w:val="00C24B9E"/>
    <w:rsid w:val="00C30278"/>
    <w:rsid w:val="00C30E6B"/>
    <w:rsid w:val="00C37108"/>
    <w:rsid w:val="00C4036F"/>
    <w:rsid w:val="00C45E5B"/>
    <w:rsid w:val="00C5778B"/>
    <w:rsid w:val="00C6173A"/>
    <w:rsid w:val="00C650F6"/>
    <w:rsid w:val="00C70C23"/>
    <w:rsid w:val="00C71612"/>
    <w:rsid w:val="00C75E7C"/>
    <w:rsid w:val="00C7666A"/>
    <w:rsid w:val="00C766D1"/>
    <w:rsid w:val="00C90161"/>
    <w:rsid w:val="00C91A6A"/>
    <w:rsid w:val="00CA50DC"/>
    <w:rsid w:val="00CA5D31"/>
    <w:rsid w:val="00CB1B45"/>
    <w:rsid w:val="00CB30FD"/>
    <w:rsid w:val="00CB4C7F"/>
    <w:rsid w:val="00CB4EBE"/>
    <w:rsid w:val="00CB53F6"/>
    <w:rsid w:val="00CB5405"/>
    <w:rsid w:val="00CC746C"/>
    <w:rsid w:val="00CD08EA"/>
    <w:rsid w:val="00CD27A0"/>
    <w:rsid w:val="00CD3015"/>
    <w:rsid w:val="00CD4CE7"/>
    <w:rsid w:val="00CE00F5"/>
    <w:rsid w:val="00CE6390"/>
    <w:rsid w:val="00CE7768"/>
    <w:rsid w:val="00CF0CB8"/>
    <w:rsid w:val="00CF2055"/>
    <w:rsid w:val="00CF361B"/>
    <w:rsid w:val="00D01FE5"/>
    <w:rsid w:val="00D03A7A"/>
    <w:rsid w:val="00D03FF5"/>
    <w:rsid w:val="00D05E88"/>
    <w:rsid w:val="00D112CE"/>
    <w:rsid w:val="00D11835"/>
    <w:rsid w:val="00D133B2"/>
    <w:rsid w:val="00D22735"/>
    <w:rsid w:val="00D23C43"/>
    <w:rsid w:val="00D2559D"/>
    <w:rsid w:val="00D265A0"/>
    <w:rsid w:val="00D332EA"/>
    <w:rsid w:val="00D34462"/>
    <w:rsid w:val="00D3540B"/>
    <w:rsid w:val="00D36776"/>
    <w:rsid w:val="00D3721F"/>
    <w:rsid w:val="00D379A1"/>
    <w:rsid w:val="00D42284"/>
    <w:rsid w:val="00D4307A"/>
    <w:rsid w:val="00D456C1"/>
    <w:rsid w:val="00D46CA6"/>
    <w:rsid w:val="00D50178"/>
    <w:rsid w:val="00D53D58"/>
    <w:rsid w:val="00D55888"/>
    <w:rsid w:val="00D55CE0"/>
    <w:rsid w:val="00D64403"/>
    <w:rsid w:val="00D663EA"/>
    <w:rsid w:val="00D679AE"/>
    <w:rsid w:val="00D73C2F"/>
    <w:rsid w:val="00D77129"/>
    <w:rsid w:val="00D81B91"/>
    <w:rsid w:val="00D870CD"/>
    <w:rsid w:val="00D871AF"/>
    <w:rsid w:val="00D90732"/>
    <w:rsid w:val="00D920FF"/>
    <w:rsid w:val="00D9314A"/>
    <w:rsid w:val="00D93DCA"/>
    <w:rsid w:val="00D960F5"/>
    <w:rsid w:val="00DA0E77"/>
    <w:rsid w:val="00DA0F96"/>
    <w:rsid w:val="00DA14E2"/>
    <w:rsid w:val="00DA271E"/>
    <w:rsid w:val="00DA6138"/>
    <w:rsid w:val="00DA6F00"/>
    <w:rsid w:val="00DA7058"/>
    <w:rsid w:val="00DA731D"/>
    <w:rsid w:val="00DA7AFF"/>
    <w:rsid w:val="00DB25A7"/>
    <w:rsid w:val="00DB31E7"/>
    <w:rsid w:val="00DB7359"/>
    <w:rsid w:val="00DB7A36"/>
    <w:rsid w:val="00DC3AC5"/>
    <w:rsid w:val="00DC54A2"/>
    <w:rsid w:val="00DC7248"/>
    <w:rsid w:val="00DD1686"/>
    <w:rsid w:val="00DD72C1"/>
    <w:rsid w:val="00DE38CC"/>
    <w:rsid w:val="00DE7F08"/>
    <w:rsid w:val="00DF388F"/>
    <w:rsid w:val="00E00D1D"/>
    <w:rsid w:val="00E01015"/>
    <w:rsid w:val="00E074B5"/>
    <w:rsid w:val="00E07DDD"/>
    <w:rsid w:val="00E11C6C"/>
    <w:rsid w:val="00E17173"/>
    <w:rsid w:val="00E21DC1"/>
    <w:rsid w:val="00E227B0"/>
    <w:rsid w:val="00E23CEB"/>
    <w:rsid w:val="00E26960"/>
    <w:rsid w:val="00E304B3"/>
    <w:rsid w:val="00E32404"/>
    <w:rsid w:val="00E35D44"/>
    <w:rsid w:val="00E42B51"/>
    <w:rsid w:val="00E4570F"/>
    <w:rsid w:val="00E45DBD"/>
    <w:rsid w:val="00E46299"/>
    <w:rsid w:val="00E46B91"/>
    <w:rsid w:val="00E50197"/>
    <w:rsid w:val="00E52E1C"/>
    <w:rsid w:val="00E53AEA"/>
    <w:rsid w:val="00E57AAB"/>
    <w:rsid w:val="00E60F80"/>
    <w:rsid w:val="00E626D4"/>
    <w:rsid w:val="00E6441E"/>
    <w:rsid w:val="00E658CA"/>
    <w:rsid w:val="00E70D88"/>
    <w:rsid w:val="00E73A68"/>
    <w:rsid w:val="00E815DF"/>
    <w:rsid w:val="00E81CC1"/>
    <w:rsid w:val="00E82ABC"/>
    <w:rsid w:val="00E83D69"/>
    <w:rsid w:val="00E8685C"/>
    <w:rsid w:val="00E9220D"/>
    <w:rsid w:val="00E93154"/>
    <w:rsid w:val="00E96B8B"/>
    <w:rsid w:val="00EA0215"/>
    <w:rsid w:val="00EA02F0"/>
    <w:rsid w:val="00EA16AD"/>
    <w:rsid w:val="00EA45EB"/>
    <w:rsid w:val="00EA71AA"/>
    <w:rsid w:val="00EB25ED"/>
    <w:rsid w:val="00EB51E5"/>
    <w:rsid w:val="00EB68DA"/>
    <w:rsid w:val="00EB6DB5"/>
    <w:rsid w:val="00EC0D10"/>
    <w:rsid w:val="00EC15D6"/>
    <w:rsid w:val="00EC30CC"/>
    <w:rsid w:val="00EC3910"/>
    <w:rsid w:val="00EC5288"/>
    <w:rsid w:val="00ED0B65"/>
    <w:rsid w:val="00ED3C1E"/>
    <w:rsid w:val="00ED3D5A"/>
    <w:rsid w:val="00ED4D39"/>
    <w:rsid w:val="00ED6268"/>
    <w:rsid w:val="00ED6351"/>
    <w:rsid w:val="00ED6AF5"/>
    <w:rsid w:val="00ED6E84"/>
    <w:rsid w:val="00EE0BA9"/>
    <w:rsid w:val="00EE1CAA"/>
    <w:rsid w:val="00EE3F38"/>
    <w:rsid w:val="00EE7287"/>
    <w:rsid w:val="00EE780E"/>
    <w:rsid w:val="00EF0990"/>
    <w:rsid w:val="00EF121B"/>
    <w:rsid w:val="00EF6EA9"/>
    <w:rsid w:val="00F07B6D"/>
    <w:rsid w:val="00F10D5E"/>
    <w:rsid w:val="00F13DCD"/>
    <w:rsid w:val="00F217DD"/>
    <w:rsid w:val="00F22F23"/>
    <w:rsid w:val="00F2492A"/>
    <w:rsid w:val="00F25196"/>
    <w:rsid w:val="00F301C7"/>
    <w:rsid w:val="00F311DF"/>
    <w:rsid w:val="00F33825"/>
    <w:rsid w:val="00F371D1"/>
    <w:rsid w:val="00F42230"/>
    <w:rsid w:val="00F43DB3"/>
    <w:rsid w:val="00F464C8"/>
    <w:rsid w:val="00F473C0"/>
    <w:rsid w:val="00F474E7"/>
    <w:rsid w:val="00F515EB"/>
    <w:rsid w:val="00F5409B"/>
    <w:rsid w:val="00F5500A"/>
    <w:rsid w:val="00F55FFF"/>
    <w:rsid w:val="00F608DA"/>
    <w:rsid w:val="00F61106"/>
    <w:rsid w:val="00F62725"/>
    <w:rsid w:val="00F63C5B"/>
    <w:rsid w:val="00F66A44"/>
    <w:rsid w:val="00F7331B"/>
    <w:rsid w:val="00F73E95"/>
    <w:rsid w:val="00F73FB7"/>
    <w:rsid w:val="00F7508F"/>
    <w:rsid w:val="00F809FB"/>
    <w:rsid w:val="00F846F9"/>
    <w:rsid w:val="00F856DC"/>
    <w:rsid w:val="00F87A4F"/>
    <w:rsid w:val="00F87EF0"/>
    <w:rsid w:val="00F91DF7"/>
    <w:rsid w:val="00F9287A"/>
    <w:rsid w:val="00F96CC0"/>
    <w:rsid w:val="00F97358"/>
    <w:rsid w:val="00FA1091"/>
    <w:rsid w:val="00FA1963"/>
    <w:rsid w:val="00FA366A"/>
    <w:rsid w:val="00FA3C7C"/>
    <w:rsid w:val="00FA53A1"/>
    <w:rsid w:val="00FB0FC3"/>
    <w:rsid w:val="00FB17E1"/>
    <w:rsid w:val="00FC01B1"/>
    <w:rsid w:val="00FC05D8"/>
    <w:rsid w:val="00FC1593"/>
    <w:rsid w:val="00FC3C7C"/>
    <w:rsid w:val="00FC4A3E"/>
    <w:rsid w:val="00FD3094"/>
    <w:rsid w:val="00FD44CF"/>
    <w:rsid w:val="00FE0B51"/>
    <w:rsid w:val="00FE2A9C"/>
    <w:rsid w:val="00FE39DE"/>
    <w:rsid w:val="00FE7C0E"/>
    <w:rsid w:val="00FF24DB"/>
    <w:rsid w:val="00FF6103"/>
    <w:rsid w:val="00FF6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3FCF"/>
  <w15:chartTrackingRefBased/>
  <w15:docId w15:val="{96E1C66A-CBE9-466B-8CE3-61EBC862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B21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21E6"/>
    <w:rPr>
      <w:sz w:val="20"/>
      <w:szCs w:val="20"/>
    </w:rPr>
  </w:style>
  <w:style w:type="character" w:styleId="FootnoteReference">
    <w:name w:val="footnote reference"/>
    <w:basedOn w:val="DefaultParagraphFont"/>
    <w:uiPriority w:val="99"/>
    <w:semiHidden/>
    <w:unhideWhenUsed/>
    <w:rsid w:val="007B21E6"/>
    <w:rPr>
      <w:vertAlign w:val="superscript"/>
    </w:rPr>
  </w:style>
  <w:style w:type="paragraph" w:styleId="ListParagraph">
    <w:name w:val="List Paragraph"/>
    <w:basedOn w:val="Normal"/>
    <w:uiPriority w:val="34"/>
    <w:qFormat/>
    <w:rsid w:val="00C37108"/>
    <w:pPr>
      <w:ind w:left="720"/>
      <w:contextualSpacing/>
    </w:pPr>
  </w:style>
  <w:style w:type="character" w:styleId="CommentReference">
    <w:name w:val="annotation reference"/>
    <w:basedOn w:val="DefaultParagraphFont"/>
    <w:uiPriority w:val="99"/>
    <w:semiHidden/>
    <w:unhideWhenUsed/>
    <w:rsid w:val="00956875"/>
    <w:rPr>
      <w:sz w:val="16"/>
      <w:szCs w:val="16"/>
    </w:rPr>
  </w:style>
  <w:style w:type="paragraph" w:styleId="CommentText">
    <w:name w:val="annotation text"/>
    <w:basedOn w:val="Normal"/>
    <w:link w:val="CommentTextChar"/>
    <w:uiPriority w:val="99"/>
    <w:semiHidden/>
    <w:unhideWhenUsed/>
    <w:rsid w:val="00956875"/>
    <w:pPr>
      <w:spacing w:line="240" w:lineRule="auto"/>
    </w:pPr>
    <w:rPr>
      <w:sz w:val="20"/>
      <w:szCs w:val="20"/>
    </w:rPr>
  </w:style>
  <w:style w:type="character" w:customStyle="1" w:styleId="CommentTextChar">
    <w:name w:val="Comment Text Char"/>
    <w:basedOn w:val="DefaultParagraphFont"/>
    <w:link w:val="CommentText"/>
    <w:uiPriority w:val="99"/>
    <w:semiHidden/>
    <w:rsid w:val="00956875"/>
    <w:rPr>
      <w:sz w:val="20"/>
      <w:szCs w:val="20"/>
    </w:rPr>
  </w:style>
  <w:style w:type="paragraph" w:styleId="CommentSubject">
    <w:name w:val="annotation subject"/>
    <w:basedOn w:val="CommentText"/>
    <w:next w:val="CommentText"/>
    <w:link w:val="CommentSubjectChar"/>
    <w:uiPriority w:val="99"/>
    <w:semiHidden/>
    <w:unhideWhenUsed/>
    <w:rsid w:val="00956875"/>
    <w:rPr>
      <w:b/>
      <w:bCs/>
    </w:rPr>
  </w:style>
  <w:style w:type="character" w:customStyle="1" w:styleId="CommentSubjectChar">
    <w:name w:val="Comment Subject Char"/>
    <w:basedOn w:val="CommentTextChar"/>
    <w:link w:val="CommentSubject"/>
    <w:uiPriority w:val="99"/>
    <w:semiHidden/>
    <w:rsid w:val="00956875"/>
    <w:rPr>
      <w:b/>
      <w:bCs/>
      <w:sz w:val="20"/>
      <w:szCs w:val="20"/>
    </w:rPr>
  </w:style>
  <w:style w:type="character" w:styleId="Hyperlink">
    <w:name w:val="Hyperlink"/>
    <w:basedOn w:val="DefaultParagraphFont"/>
    <w:uiPriority w:val="99"/>
    <w:unhideWhenUsed/>
    <w:rsid w:val="004F296A"/>
    <w:rPr>
      <w:color w:val="0563C1" w:themeColor="hyperlink"/>
      <w:u w:val="single"/>
    </w:rPr>
  </w:style>
  <w:style w:type="character" w:styleId="UnresolvedMention">
    <w:name w:val="Unresolved Mention"/>
    <w:basedOn w:val="DefaultParagraphFont"/>
    <w:uiPriority w:val="99"/>
    <w:semiHidden/>
    <w:unhideWhenUsed/>
    <w:rsid w:val="004F296A"/>
    <w:rPr>
      <w:color w:val="605E5C"/>
      <w:shd w:val="clear" w:color="auto" w:fill="E1DFDD"/>
    </w:rPr>
  </w:style>
  <w:style w:type="table" w:styleId="TableGrid">
    <w:name w:val="Table Grid"/>
    <w:basedOn w:val="TableNormal"/>
    <w:uiPriority w:val="39"/>
    <w:rsid w:val="00C90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2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26"/>
  </w:style>
  <w:style w:type="paragraph" w:styleId="Footer">
    <w:name w:val="footer"/>
    <w:basedOn w:val="Normal"/>
    <w:link w:val="FooterChar"/>
    <w:uiPriority w:val="99"/>
    <w:unhideWhenUsed/>
    <w:rsid w:val="00212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0964">
      <w:bodyDiv w:val="1"/>
      <w:marLeft w:val="0"/>
      <w:marRight w:val="0"/>
      <w:marTop w:val="0"/>
      <w:marBottom w:val="0"/>
      <w:divBdr>
        <w:top w:val="none" w:sz="0" w:space="0" w:color="auto"/>
        <w:left w:val="none" w:sz="0" w:space="0" w:color="auto"/>
        <w:bottom w:val="none" w:sz="0" w:space="0" w:color="auto"/>
        <w:right w:val="none" w:sz="0" w:space="0" w:color="auto"/>
      </w:divBdr>
    </w:div>
    <w:div w:id="57897448">
      <w:bodyDiv w:val="1"/>
      <w:marLeft w:val="0"/>
      <w:marRight w:val="0"/>
      <w:marTop w:val="0"/>
      <w:marBottom w:val="0"/>
      <w:divBdr>
        <w:top w:val="none" w:sz="0" w:space="0" w:color="auto"/>
        <w:left w:val="none" w:sz="0" w:space="0" w:color="auto"/>
        <w:bottom w:val="none" w:sz="0" w:space="0" w:color="auto"/>
        <w:right w:val="none" w:sz="0" w:space="0" w:color="auto"/>
      </w:divBdr>
    </w:div>
    <w:div w:id="69278310">
      <w:bodyDiv w:val="1"/>
      <w:marLeft w:val="0"/>
      <w:marRight w:val="0"/>
      <w:marTop w:val="0"/>
      <w:marBottom w:val="0"/>
      <w:divBdr>
        <w:top w:val="none" w:sz="0" w:space="0" w:color="auto"/>
        <w:left w:val="none" w:sz="0" w:space="0" w:color="auto"/>
        <w:bottom w:val="none" w:sz="0" w:space="0" w:color="auto"/>
        <w:right w:val="none" w:sz="0" w:space="0" w:color="auto"/>
      </w:divBdr>
    </w:div>
    <w:div w:id="114755143">
      <w:bodyDiv w:val="1"/>
      <w:marLeft w:val="0"/>
      <w:marRight w:val="0"/>
      <w:marTop w:val="0"/>
      <w:marBottom w:val="0"/>
      <w:divBdr>
        <w:top w:val="none" w:sz="0" w:space="0" w:color="auto"/>
        <w:left w:val="none" w:sz="0" w:space="0" w:color="auto"/>
        <w:bottom w:val="none" w:sz="0" w:space="0" w:color="auto"/>
        <w:right w:val="none" w:sz="0" w:space="0" w:color="auto"/>
      </w:divBdr>
    </w:div>
    <w:div w:id="130024597">
      <w:bodyDiv w:val="1"/>
      <w:marLeft w:val="0"/>
      <w:marRight w:val="0"/>
      <w:marTop w:val="0"/>
      <w:marBottom w:val="0"/>
      <w:divBdr>
        <w:top w:val="none" w:sz="0" w:space="0" w:color="auto"/>
        <w:left w:val="none" w:sz="0" w:space="0" w:color="auto"/>
        <w:bottom w:val="none" w:sz="0" w:space="0" w:color="auto"/>
        <w:right w:val="none" w:sz="0" w:space="0" w:color="auto"/>
      </w:divBdr>
    </w:div>
    <w:div w:id="136194457">
      <w:bodyDiv w:val="1"/>
      <w:marLeft w:val="0"/>
      <w:marRight w:val="0"/>
      <w:marTop w:val="0"/>
      <w:marBottom w:val="0"/>
      <w:divBdr>
        <w:top w:val="none" w:sz="0" w:space="0" w:color="auto"/>
        <w:left w:val="none" w:sz="0" w:space="0" w:color="auto"/>
        <w:bottom w:val="none" w:sz="0" w:space="0" w:color="auto"/>
        <w:right w:val="none" w:sz="0" w:space="0" w:color="auto"/>
      </w:divBdr>
    </w:div>
    <w:div w:id="143161174">
      <w:bodyDiv w:val="1"/>
      <w:marLeft w:val="0"/>
      <w:marRight w:val="0"/>
      <w:marTop w:val="0"/>
      <w:marBottom w:val="0"/>
      <w:divBdr>
        <w:top w:val="none" w:sz="0" w:space="0" w:color="auto"/>
        <w:left w:val="none" w:sz="0" w:space="0" w:color="auto"/>
        <w:bottom w:val="none" w:sz="0" w:space="0" w:color="auto"/>
        <w:right w:val="none" w:sz="0" w:space="0" w:color="auto"/>
      </w:divBdr>
    </w:div>
    <w:div w:id="148985150">
      <w:bodyDiv w:val="1"/>
      <w:marLeft w:val="0"/>
      <w:marRight w:val="0"/>
      <w:marTop w:val="0"/>
      <w:marBottom w:val="0"/>
      <w:divBdr>
        <w:top w:val="none" w:sz="0" w:space="0" w:color="auto"/>
        <w:left w:val="none" w:sz="0" w:space="0" w:color="auto"/>
        <w:bottom w:val="none" w:sz="0" w:space="0" w:color="auto"/>
        <w:right w:val="none" w:sz="0" w:space="0" w:color="auto"/>
      </w:divBdr>
    </w:div>
    <w:div w:id="165483561">
      <w:bodyDiv w:val="1"/>
      <w:marLeft w:val="0"/>
      <w:marRight w:val="0"/>
      <w:marTop w:val="0"/>
      <w:marBottom w:val="0"/>
      <w:divBdr>
        <w:top w:val="none" w:sz="0" w:space="0" w:color="auto"/>
        <w:left w:val="none" w:sz="0" w:space="0" w:color="auto"/>
        <w:bottom w:val="none" w:sz="0" w:space="0" w:color="auto"/>
        <w:right w:val="none" w:sz="0" w:space="0" w:color="auto"/>
      </w:divBdr>
    </w:div>
    <w:div w:id="198713277">
      <w:bodyDiv w:val="1"/>
      <w:marLeft w:val="0"/>
      <w:marRight w:val="0"/>
      <w:marTop w:val="0"/>
      <w:marBottom w:val="0"/>
      <w:divBdr>
        <w:top w:val="none" w:sz="0" w:space="0" w:color="auto"/>
        <w:left w:val="none" w:sz="0" w:space="0" w:color="auto"/>
        <w:bottom w:val="none" w:sz="0" w:space="0" w:color="auto"/>
        <w:right w:val="none" w:sz="0" w:space="0" w:color="auto"/>
      </w:divBdr>
    </w:div>
    <w:div w:id="199786239">
      <w:bodyDiv w:val="1"/>
      <w:marLeft w:val="0"/>
      <w:marRight w:val="0"/>
      <w:marTop w:val="0"/>
      <w:marBottom w:val="0"/>
      <w:divBdr>
        <w:top w:val="none" w:sz="0" w:space="0" w:color="auto"/>
        <w:left w:val="none" w:sz="0" w:space="0" w:color="auto"/>
        <w:bottom w:val="none" w:sz="0" w:space="0" w:color="auto"/>
        <w:right w:val="none" w:sz="0" w:space="0" w:color="auto"/>
      </w:divBdr>
    </w:div>
    <w:div w:id="201791989">
      <w:bodyDiv w:val="1"/>
      <w:marLeft w:val="0"/>
      <w:marRight w:val="0"/>
      <w:marTop w:val="0"/>
      <w:marBottom w:val="0"/>
      <w:divBdr>
        <w:top w:val="none" w:sz="0" w:space="0" w:color="auto"/>
        <w:left w:val="none" w:sz="0" w:space="0" w:color="auto"/>
        <w:bottom w:val="none" w:sz="0" w:space="0" w:color="auto"/>
        <w:right w:val="none" w:sz="0" w:space="0" w:color="auto"/>
      </w:divBdr>
    </w:div>
    <w:div w:id="286469864">
      <w:bodyDiv w:val="1"/>
      <w:marLeft w:val="0"/>
      <w:marRight w:val="0"/>
      <w:marTop w:val="0"/>
      <w:marBottom w:val="0"/>
      <w:divBdr>
        <w:top w:val="none" w:sz="0" w:space="0" w:color="auto"/>
        <w:left w:val="none" w:sz="0" w:space="0" w:color="auto"/>
        <w:bottom w:val="none" w:sz="0" w:space="0" w:color="auto"/>
        <w:right w:val="none" w:sz="0" w:space="0" w:color="auto"/>
      </w:divBdr>
    </w:div>
    <w:div w:id="299652911">
      <w:bodyDiv w:val="1"/>
      <w:marLeft w:val="0"/>
      <w:marRight w:val="0"/>
      <w:marTop w:val="0"/>
      <w:marBottom w:val="0"/>
      <w:divBdr>
        <w:top w:val="none" w:sz="0" w:space="0" w:color="auto"/>
        <w:left w:val="none" w:sz="0" w:space="0" w:color="auto"/>
        <w:bottom w:val="none" w:sz="0" w:space="0" w:color="auto"/>
        <w:right w:val="none" w:sz="0" w:space="0" w:color="auto"/>
      </w:divBdr>
    </w:div>
    <w:div w:id="302081507">
      <w:bodyDiv w:val="1"/>
      <w:marLeft w:val="0"/>
      <w:marRight w:val="0"/>
      <w:marTop w:val="0"/>
      <w:marBottom w:val="0"/>
      <w:divBdr>
        <w:top w:val="none" w:sz="0" w:space="0" w:color="auto"/>
        <w:left w:val="none" w:sz="0" w:space="0" w:color="auto"/>
        <w:bottom w:val="none" w:sz="0" w:space="0" w:color="auto"/>
        <w:right w:val="none" w:sz="0" w:space="0" w:color="auto"/>
      </w:divBdr>
    </w:div>
    <w:div w:id="366226447">
      <w:bodyDiv w:val="1"/>
      <w:marLeft w:val="0"/>
      <w:marRight w:val="0"/>
      <w:marTop w:val="0"/>
      <w:marBottom w:val="0"/>
      <w:divBdr>
        <w:top w:val="none" w:sz="0" w:space="0" w:color="auto"/>
        <w:left w:val="none" w:sz="0" w:space="0" w:color="auto"/>
        <w:bottom w:val="none" w:sz="0" w:space="0" w:color="auto"/>
        <w:right w:val="none" w:sz="0" w:space="0" w:color="auto"/>
      </w:divBdr>
    </w:div>
    <w:div w:id="382410929">
      <w:bodyDiv w:val="1"/>
      <w:marLeft w:val="0"/>
      <w:marRight w:val="0"/>
      <w:marTop w:val="0"/>
      <w:marBottom w:val="0"/>
      <w:divBdr>
        <w:top w:val="none" w:sz="0" w:space="0" w:color="auto"/>
        <w:left w:val="none" w:sz="0" w:space="0" w:color="auto"/>
        <w:bottom w:val="none" w:sz="0" w:space="0" w:color="auto"/>
        <w:right w:val="none" w:sz="0" w:space="0" w:color="auto"/>
      </w:divBdr>
    </w:div>
    <w:div w:id="397900086">
      <w:bodyDiv w:val="1"/>
      <w:marLeft w:val="0"/>
      <w:marRight w:val="0"/>
      <w:marTop w:val="0"/>
      <w:marBottom w:val="0"/>
      <w:divBdr>
        <w:top w:val="none" w:sz="0" w:space="0" w:color="auto"/>
        <w:left w:val="none" w:sz="0" w:space="0" w:color="auto"/>
        <w:bottom w:val="none" w:sz="0" w:space="0" w:color="auto"/>
        <w:right w:val="none" w:sz="0" w:space="0" w:color="auto"/>
      </w:divBdr>
    </w:div>
    <w:div w:id="428431018">
      <w:bodyDiv w:val="1"/>
      <w:marLeft w:val="0"/>
      <w:marRight w:val="0"/>
      <w:marTop w:val="0"/>
      <w:marBottom w:val="0"/>
      <w:divBdr>
        <w:top w:val="none" w:sz="0" w:space="0" w:color="auto"/>
        <w:left w:val="none" w:sz="0" w:space="0" w:color="auto"/>
        <w:bottom w:val="none" w:sz="0" w:space="0" w:color="auto"/>
        <w:right w:val="none" w:sz="0" w:space="0" w:color="auto"/>
      </w:divBdr>
    </w:div>
    <w:div w:id="467628786">
      <w:bodyDiv w:val="1"/>
      <w:marLeft w:val="0"/>
      <w:marRight w:val="0"/>
      <w:marTop w:val="0"/>
      <w:marBottom w:val="0"/>
      <w:divBdr>
        <w:top w:val="none" w:sz="0" w:space="0" w:color="auto"/>
        <w:left w:val="none" w:sz="0" w:space="0" w:color="auto"/>
        <w:bottom w:val="none" w:sz="0" w:space="0" w:color="auto"/>
        <w:right w:val="none" w:sz="0" w:space="0" w:color="auto"/>
      </w:divBdr>
    </w:div>
    <w:div w:id="471026125">
      <w:bodyDiv w:val="1"/>
      <w:marLeft w:val="0"/>
      <w:marRight w:val="0"/>
      <w:marTop w:val="0"/>
      <w:marBottom w:val="0"/>
      <w:divBdr>
        <w:top w:val="none" w:sz="0" w:space="0" w:color="auto"/>
        <w:left w:val="none" w:sz="0" w:space="0" w:color="auto"/>
        <w:bottom w:val="none" w:sz="0" w:space="0" w:color="auto"/>
        <w:right w:val="none" w:sz="0" w:space="0" w:color="auto"/>
      </w:divBdr>
    </w:div>
    <w:div w:id="490025133">
      <w:bodyDiv w:val="1"/>
      <w:marLeft w:val="0"/>
      <w:marRight w:val="0"/>
      <w:marTop w:val="0"/>
      <w:marBottom w:val="0"/>
      <w:divBdr>
        <w:top w:val="none" w:sz="0" w:space="0" w:color="auto"/>
        <w:left w:val="none" w:sz="0" w:space="0" w:color="auto"/>
        <w:bottom w:val="none" w:sz="0" w:space="0" w:color="auto"/>
        <w:right w:val="none" w:sz="0" w:space="0" w:color="auto"/>
      </w:divBdr>
    </w:div>
    <w:div w:id="490869999">
      <w:bodyDiv w:val="1"/>
      <w:marLeft w:val="0"/>
      <w:marRight w:val="0"/>
      <w:marTop w:val="0"/>
      <w:marBottom w:val="0"/>
      <w:divBdr>
        <w:top w:val="none" w:sz="0" w:space="0" w:color="auto"/>
        <w:left w:val="none" w:sz="0" w:space="0" w:color="auto"/>
        <w:bottom w:val="none" w:sz="0" w:space="0" w:color="auto"/>
        <w:right w:val="none" w:sz="0" w:space="0" w:color="auto"/>
      </w:divBdr>
    </w:div>
    <w:div w:id="491873878">
      <w:bodyDiv w:val="1"/>
      <w:marLeft w:val="0"/>
      <w:marRight w:val="0"/>
      <w:marTop w:val="0"/>
      <w:marBottom w:val="0"/>
      <w:divBdr>
        <w:top w:val="none" w:sz="0" w:space="0" w:color="auto"/>
        <w:left w:val="none" w:sz="0" w:space="0" w:color="auto"/>
        <w:bottom w:val="none" w:sz="0" w:space="0" w:color="auto"/>
        <w:right w:val="none" w:sz="0" w:space="0" w:color="auto"/>
      </w:divBdr>
    </w:div>
    <w:div w:id="578295011">
      <w:bodyDiv w:val="1"/>
      <w:marLeft w:val="0"/>
      <w:marRight w:val="0"/>
      <w:marTop w:val="0"/>
      <w:marBottom w:val="0"/>
      <w:divBdr>
        <w:top w:val="none" w:sz="0" w:space="0" w:color="auto"/>
        <w:left w:val="none" w:sz="0" w:space="0" w:color="auto"/>
        <w:bottom w:val="none" w:sz="0" w:space="0" w:color="auto"/>
        <w:right w:val="none" w:sz="0" w:space="0" w:color="auto"/>
      </w:divBdr>
    </w:div>
    <w:div w:id="603414991">
      <w:bodyDiv w:val="1"/>
      <w:marLeft w:val="0"/>
      <w:marRight w:val="0"/>
      <w:marTop w:val="0"/>
      <w:marBottom w:val="0"/>
      <w:divBdr>
        <w:top w:val="none" w:sz="0" w:space="0" w:color="auto"/>
        <w:left w:val="none" w:sz="0" w:space="0" w:color="auto"/>
        <w:bottom w:val="none" w:sz="0" w:space="0" w:color="auto"/>
        <w:right w:val="none" w:sz="0" w:space="0" w:color="auto"/>
      </w:divBdr>
    </w:div>
    <w:div w:id="644624846">
      <w:bodyDiv w:val="1"/>
      <w:marLeft w:val="0"/>
      <w:marRight w:val="0"/>
      <w:marTop w:val="0"/>
      <w:marBottom w:val="0"/>
      <w:divBdr>
        <w:top w:val="none" w:sz="0" w:space="0" w:color="auto"/>
        <w:left w:val="none" w:sz="0" w:space="0" w:color="auto"/>
        <w:bottom w:val="none" w:sz="0" w:space="0" w:color="auto"/>
        <w:right w:val="none" w:sz="0" w:space="0" w:color="auto"/>
      </w:divBdr>
    </w:div>
    <w:div w:id="652679777">
      <w:bodyDiv w:val="1"/>
      <w:marLeft w:val="0"/>
      <w:marRight w:val="0"/>
      <w:marTop w:val="0"/>
      <w:marBottom w:val="0"/>
      <w:divBdr>
        <w:top w:val="none" w:sz="0" w:space="0" w:color="auto"/>
        <w:left w:val="none" w:sz="0" w:space="0" w:color="auto"/>
        <w:bottom w:val="none" w:sz="0" w:space="0" w:color="auto"/>
        <w:right w:val="none" w:sz="0" w:space="0" w:color="auto"/>
      </w:divBdr>
    </w:div>
    <w:div w:id="661349248">
      <w:bodyDiv w:val="1"/>
      <w:marLeft w:val="0"/>
      <w:marRight w:val="0"/>
      <w:marTop w:val="0"/>
      <w:marBottom w:val="0"/>
      <w:divBdr>
        <w:top w:val="none" w:sz="0" w:space="0" w:color="auto"/>
        <w:left w:val="none" w:sz="0" w:space="0" w:color="auto"/>
        <w:bottom w:val="none" w:sz="0" w:space="0" w:color="auto"/>
        <w:right w:val="none" w:sz="0" w:space="0" w:color="auto"/>
      </w:divBdr>
    </w:div>
    <w:div w:id="675304117">
      <w:bodyDiv w:val="1"/>
      <w:marLeft w:val="0"/>
      <w:marRight w:val="0"/>
      <w:marTop w:val="0"/>
      <w:marBottom w:val="0"/>
      <w:divBdr>
        <w:top w:val="none" w:sz="0" w:space="0" w:color="auto"/>
        <w:left w:val="none" w:sz="0" w:space="0" w:color="auto"/>
        <w:bottom w:val="none" w:sz="0" w:space="0" w:color="auto"/>
        <w:right w:val="none" w:sz="0" w:space="0" w:color="auto"/>
      </w:divBdr>
    </w:div>
    <w:div w:id="693532276">
      <w:bodyDiv w:val="1"/>
      <w:marLeft w:val="0"/>
      <w:marRight w:val="0"/>
      <w:marTop w:val="0"/>
      <w:marBottom w:val="0"/>
      <w:divBdr>
        <w:top w:val="none" w:sz="0" w:space="0" w:color="auto"/>
        <w:left w:val="none" w:sz="0" w:space="0" w:color="auto"/>
        <w:bottom w:val="none" w:sz="0" w:space="0" w:color="auto"/>
        <w:right w:val="none" w:sz="0" w:space="0" w:color="auto"/>
      </w:divBdr>
    </w:div>
    <w:div w:id="719521561">
      <w:bodyDiv w:val="1"/>
      <w:marLeft w:val="0"/>
      <w:marRight w:val="0"/>
      <w:marTop w:val="0"/>
      <w:marBottom w:val="0"/>
      <w:divBdr>
        <w:top w:val="none" w:sz="0" w:space="0" w:color="auto"/>
        <w:left w:val="none" w:sz="0" w:space="0" w:color="auto"/>
        <w:bottom w:val="none" w:sz="0" w:space="0" w:color="auto"/>
        <w:right w:val="none" w:sz="0" w:space="0" w:color="auto"/>
      </w:divBdr>
    </w:div>
    <w:div w:id="763115110">
      <w:bodyDiv w:val="1"/>
      <w:marLeft w:val="0"/>
      <w:marRight w:val="0"/>
      <w:marTop w:val="0"/>
      <w:marBottom w:val="0"/>
      <w:divBdr>
        <w:top w:val="none" w:sz="0" w:space="0" w:color="auto"/>
        <w:left w:val="none" w:sz="0" w:space="0" w:color="auto"/>
        <w:bottom w:val="none" w:sz="0" w:space="0" w:color="auto"/>
        <w:right w:val="none" w:sz="0" w:space="0" w:color="auto"/>
      </w:divBdr>
    </w:div>
    <w:div w:id="779568454">
      <w:bodyDiv w:val="1"/>
      <w:marLeft w:val="0"/>
      <w:marRight w:val="0"/>
      <w:marTop w:val="0"/>
      <w:marBottom w:val="0"/>
      <w:divBdr>
        <w:top w:val="none" w:sz="0" w:space="0" w:color="auto"/>
        <w:left w:val="none" w:sz="0" w:space="0" w:color="auto"/>
        <w:bottom w:val="none" w:sz="0" w:space="0" w:color="auto"/>
        <w:right w:val="none" w:sz="0" w:space="0" w:color="auto"/>
      </w:divBdr>
    </w:div>
    <w:div w:id="802044056">
      <w:bodyDiv w:val="1"/>
      <w:marLeft w:val="0"/>
      <w:marRight w:val="0"/>
      <w:marTop w:val="0"/>
      <w:marBottom w:val="0"/>
      <w:divBdr>
        <w:top w:val="none" w:sz="0" w:space="0" w:color="auto"/>
        <w:left w:val="none" w:sz="0" w:space="0" w:color="auto"/>
        <w:bottom w:val="none" w:sz="0" w:space="0" w:color="auto"/>
        <w:right w:val="none" w:sz="0" w:space="0" w:color="auto"/>
      </w:divBdr>
    </w:div>
    <w:div w:id="807625327">
      <w:bodyDiv w:val="1"/>
      <w:marLeft w:val="0"/>
      <w:marRight w:val="0"/>
      <w:marTop w:val="0"/>
      <w:marBottom w:val="0"/>
      <w:divBdr>
        <w:top w:val="none" w:sz="0" w:space="0" w:color="auto"/>
        <w:left w:val="none" w:sz="0" w:space="0" w:color="auto"/>
        <w:bottom w:val="none" w:sz="0" w:space="0" w:color="auto"/>
        <w:right w:val="none" w:sz="0" w:space="0" w:color="auto"/>
      </w:divBdr>
    </w:div>
    <w:div w:id="831794421">
      <w:bodyDiv w:val="1"/>
      <w:marLeft w:val="0"/>
      <w:marRight w:val="0"/>
      <w:marTop w:val="0"/>
      <w:marBottom w:val="0"/>
      <w:divBdr>
        <w:top w:val="none" w:sz="0" w:space="0" w:color="auto"/>
        <w:left w:val="none" w:sz="0" w:space="0" w:color="auto"/>
        <w:bottom w:val="none" w:sz="0" w:space="0" w:color="auto"/>
        <w:right w:val="none" w:sz="0" w:space="0" w:color="auto"/>
      </w:divBdr>
    </w:div>
    <w:div w:id="859002381">
      <w:bodyDiv w:val="1"/>
      <w:marLeft w:val="0"/>
      <w:marRight w:val="0"/>
      <w:marTop w:val="0"/>
      <w:marBottom w:val="0"/>
      <w:divBdr>
        <w:top w:val="none" w:sz="0" w:space="0" w:color="auto"/>
        <w:left w:val="none" w:sz="0" w:space="0" w:color="auto"/>
        <w:bottom w:val="none" w:sz="0" w:space="0" w:color="auto"/>
        <w:right w:val="none" w:sz="0" w:space="0" w:color="auto"/>
      </w:divBdr>
    </w:div>
    <w:div w:id="896277654">
      <w:bodyDiv w:val="1"/>
      <w:marLeft w:val="0"/>
      <w:marRight w:val="0"/>
      <w:marTop w:val="0"/>
      <w:marBottom w:val="0"/>
      <w:divBdr>
        <w:top w:val="none" w:sz="0" w:space="0" w:color="auto"/>
        <w:left w:val="none" w:sz="0" w:space="0" w:color="auto"/>
        <w:bottom w:val="none" w:sz="0" w:space="0" w:color="auto"/>
        <w:right w:val="none" w:sz="0" w:space="0" w:color="auto"/>
      </w:divBdr>
    </w:div>
    <w:div w:id="924991365">
      <w:bodyDiv w:val="1"/>
      <w:marLeft w:val="0"/>
      <w:marRight w:val="0"/>
      <w:marTop w:val="0"/>
      <w:marBottom w:val="0"/>
      <w:divBdr>
        <w:top w:val="none" w:sz="0" w:space="0" w:color="auto"/>
        <w:left w:val="none" w:sz="0" w:space="0" w:color="auto"/>
        <w:bottom w:val="none" w:sz="0" w:space="0" w:color="auto"/>
        <w:right w:val="none" w:sz="0" w:space="0" w:color="auto"/>
      </w:divBdr>
    </w:div>
    <w:div w:id="944926821">
      <w:bodyDiv w:val="1"/>
      <w:marLeft w:val="0"/>
      <w:marRight w:val="0"/>
      <w:marTop w:val="0"/>
      <w:marBottom w:val="0"/>
      <w:divBdr>
        <w:top w:val="none" w:sz="0" w:space="0" w:color="auto"/>
        <w:left w:val="none" w:sz="0" w:space="0" w:color="auto"/>
        <w:bottom w:val="none" w:sz="0" w:space="0" w:color="auto"/>
        <w:right w:val="none" w:sz="0" w:space="0" w:color="auto"/>
      </w:divBdr>
    </w:div>
    <w:div w:id="951395398">
      <w:bodyDiv w:val="1"/>
      <w:marLeft w:val="0"/>
      <w:marRight w:val="0"/>
      <w:marTop w:val="0"/>
      <w:marBottom w:val="0"/>
      <w:divBdr>
        <w:top w:val="none" w:sz="0" w:space="0" w:color="auto"/>
        <w:left w:val="none" w:sz="0" w:space="0" w:color="auto"/>
        <w:bottom w:val="none" w:sz="0" w:space="0" w:color="auto"/>
        <w:right w:val="none" w:sz="0" w:space="0" w:color="auto"/>
      </w:divBdr>
    </w:div>
    <w:div w:id="952517825">
      <w:bodyDiv w:val="1"/>
      <w:marLeft w:val="0"/>
      <w:marRight w:val="0"/>
      <w:marTop w:val="0"/>
      <w:marBottom w:val="0"/>
      <w:divBdr>
        <w:top w:val="none" w:sz="0" w:space="0" w:color="auto"/>
        <w:left w:val="none" w:sz="0" w:space="0" w:color="auto"/>
        <w:bottom w:val="none" w:sz="0" w:space="0" w:color="auto"/>
        <w:right w:val="none" w:sz="0" w:space="0" w:color="auto"/>
      </w:divBdr>
    </w:div>
    <w:div w:id="957487824">
      <w:bodyDiv w:val="1"/>
      <w:marLeft w:val="0"/>
      <w:marRight w:val="0"/>
      <w:marTop w:val="0"/>
      <w:marBottom w:val="0"/>
      <w:divBdr>
        <w:top w:val="none" w:sz="0" w:space="0" w:color="auto"/>
        <w:left w:val="none" w:sz="0" w:space="0" w:color="auto"/>
        <w:bottom w:val="none" w:sz="0" w:space="0" w:color="auto"/>
        <w:right w:val="none" w:sz="0" w:space="0" w:color="auto"/>
      </w:divBdr>
    </w:div>
    <w:div w:id="972251012">
      <w:bodyDiv w:val="1"/>
      <w:marLeft w:val="0"/>
      <w:marRight w:val="0"/>
      <w:marTop w:val="0"/>
      <w:marBottom w:val="0"/>
      <w:divBdr>
        <w:top w:val="none" w:sz="0" w:space="0" w:color="auto"/>
        <w:left w:val="none" w:sz="0" w:space="0" w:color="auto"/>
        <w:bottom w:val="none" w:sz="0" w:space="0" w:color="auto"/>
        <w:right w:val="none" w:sz="0" w:space="0" w:color="auto"/>
      </w:divBdr>
    </w:div>
    <w:div w:id="994530431">
      <w:bodyDiv w:val="1"/>
      <w:marLeft w:val="0"/>
      <w:marRight w:val="0"/>
      <w:marTop w:val="0"/>
      <w:marBottom w:val="0"/>
      <w:divBdr>
        <w:top w:val="none" w:sz="0" w:space="0" w:color="auto"/>
        <w:left w:val="none" w:sz="0" w:space="0" w:color="auto"/>
        <w:bottom w:val="none" w:sz="0" w:space="0" w:color="auto"/>
        <w:right w:val="none" w:sz="0" w:space="0" w:color="auto"/>
      </w:divBdr>
    </w:div>
    <w:div w:id="1009796111">
      <w:bodyDiv w:val="1"/>
      <w:marLeft w:val="0"/>
      <w:marRight w:val="0"/>
      <w:marTop w:val="0"/>
      <w:marBottom w:val="0"/>
      <w:divBdr>
        <w:top w:val="none" w:sz="0" w:space="0" w:color="auto"/>
        <w:left w:val="none" w:sz="0" w:space="0" w:color="auto"/>
        <w:bottom w:val="none" w:sz="0" w:space="0" w:color="auto"/>
        <w:right w:val="none" w:sz="0" w:space="0" w:color="auto"/>
      </w:divBdr>
    </w:div>
    <w:div w:id="1032194242">
      <w:bodyDiv w:val="1"/>
      <w:marLeft w:val="0"/>
      <w:marRight w:val="0"/>
      <w:marTop w:val="0"/>
      <w:marBottom w:val="0"/>
      <w:divBdr>
        <w:top w:val="none" w:sz="0" w:space="0" w:color="auto"/>
        <w:left w:val="none" w:sz="0" w:space="0" w:color="auto"/>
        <w:bottom w:val="none" w:sz="0" w:space="0" w:color="auto"/>
        <w:right w:val="none" w:sz="0" w:space="0" w:color="auto"/>
      </w:divBdr>
    </w:div>
    <w:div w:id="1037242148">
      <w:bodyDiv w:val="1"/>
      <w:marLeft w:val="0"/>
      <w:marRight w:val="0"/>
      <w:marTop w:val="0"/>
      <w:marBottom w:val="0"/>
      <w:divBdr>
        <w:top w:val="none" w:sz="0" w:space="0" w:color="auto"/>
        <w:left w:val="none" w:sz="0" w:space="0" w:color="auto"/>
        <w:bottom w:val="none" w:sz="0" w:space="0" w:color="auto"/>
        <w:right w:val="none" w:sz="0" w:space="0" w:color="auto"/>
      </w:divBdr>
    </w:div>
    <w:div w:id="1138575125">
      <w:bodyDiv w:val="1"/>
      <w:marLeft w:val="0"/>
      <w:marRight w:val="0"/>
      <w:marTop w:val="0"/>
      <w:marBottom w:val="0"/>
      <w:divBdr>
        <w:top w:val="none" w:sz="0" w:space="0" w:color="auto"/>
        <w:left w:val="none" w:sz="0" w:space="0" w:color="auto"/>
        <w:bottom w:val="none" w:sz="0" w:space="0" w:color="auto"/>
        <w:right w:val="none" w:sz="0" w:space="0" w:color="auto"/>
      </w:divBdr>
    </w:div>
    <w:div w:id="1192646556">
      <w:bodyDiv w:val="1"/>
      <w:marLeft w:val="0"/>
      <w:marRight w:val="0"/>
      <w:marTop w:val="0"/>
      <w:marBottom w:val="0"/>
      <w:divBdr>
        <w:top w:val="none" w:sz="0" w:space="0" w:color="auto"/>
        <w:left w:val="none" w:sz="0" w:space="0" w:color="auto"/>
        <w:bottom w:val="none" w:sz="0" w:space="0" w:color="auto"/>
        <w:right w:val="none" w:sz="0" w:space="0" w:color="auto"/>
      </w:divBdr>
    </w:div>
    <w:div w:id="1202983841">
      <w:bodyDiv w:val="1"/>
      <w:marLeft w:val="0"/>
      <w:marRight w:val="0"/>
      <w:marTop w:val="0"/>
      <w:marBottom w:val="0"/>
      <w:divBdr>
        <w:top w:val="none" w:sz="0" w:space="0" w:color="auto"/>
        <w:left w:val="none" w:sz="0" w:space="0" w:color="auto"/>
        <w:bottom w:val="none" w:sz="0" w:space="0" w:color="auto"/>
        <w:right w:val="none" w:sz="0" w:space="0" w:color="auto"/>
      </w:divBdr>
    </w:div>
    <w:div w:id="1217428330">
      <w:bodyDiv w:val="1"/>
      <w:marLeft w:val="0"/>
      <w:marRight w:val="0"/>
      <w:marTop w:val="0"/>
      <w:marBottom w:val="0"/>
      <w:divBdr>
        <w:top w:val="none" w:sz="0" w:space="0" w:color="auto"/>
        <w:left w:val="none" w:sz="0" w:space="0" w:color="auto"/>
        <w:bottom w:val="none" w:sz="0" w:space="0" w:color="auto"/>
        <w:right w:val="none" w:sz="0" w:space="0" w:color="auto"/>
      </w:divBdr>
    </w:div>
    <w:div w:id="1264649676">
      <w:bodyDiv w:val="1"/>
      <w:marLeft w:val="0"/>
      <w:marRight w:val="0"/>
      <w:marTop w:val="0"/>
      <w:marBottom w:val="0"/>
      <w:divBdr>
        <w:top w:val="none" w:sz="0" w:space="0" w:color="auto"/>
        <w:left w:val="none" w:sz="0" w:space="0" w:color="auto"/>
        <w:bottom w:val="none" w:sz="0" w:space="0" w:color="auto"/>
        <w:right w:val="none" w:sz="0" w:space="0" w:color="auto"/>
      </w:divBdr>
    </w:div>
    <w:div w:id="1298101335">
      <w:bodyDiv w:val="1"/>
      <w:marLeft w:val="0"/>
      <w:marRight w:val="0"/>
      <w:marTop w:val="0"/>
      <w:marBottom w:val="0"/>
      <w:divBdr>
        <w:top w:val="none" w:sz="0" w:space="0" w:color="auto"/>
        <w:left w:val="none" w:sz="0" w:space="0" w:color="auto"/>
        <w:bottom w:val="none" w:sz="0" w:space="0" w:color="auto"/>
        <w:right w:val="none" w:sz="0" w:space="0" w:color="auto"/>
      </w:divBdr>
    </w:div>
    <w:div w:id="1336110342">
      <w:bodyDiv w:val="1"/>
      <w:marLeft w:val="0"/>
      <w:marRight w:val="0"/>
      <w:marTop w:val="0"/>
      <w:marBottom w:val="0"/>
      <w:divBdr>
        <w:top w:val="none" w:sz="0" w:space="0" w:color="auto"/>
        <w:left w:val="none" w:sz="0" w:space="0" w:color="auto"/>
        <w:bottom w:val="none" w:sz="0" w:space="0" w:color="auto"/>
        <w:right w:val="none" w:sz="0" w:space="0" w:color="auto"/>
      </w:divBdr>
    </w:div>
    <w:div w:id="1339039720">
      <w:bodyDiv w:val="1"/>
      <w:marLeft w:val="0"/>
      <w:marRight w:val="0"/>
      <w:marTop w:val="0"/>
      <w:marBottom w:val="0"/>
      <w:divBdr>
        <w:top w:val="none" w:sz="0" w:space="0" w:color="auto"/>
        <w:left w:val="none" w:sz="0" w:space="0" w:color="auto"/>
        <w:bottom w:val="none" w:sz="0" w:space="0" w:color="auto"/>
        <w:right w:val="none" w:sz="0" w:space="0" w:color="auto"/>
      </w:divBdr>
    </w:div>
    <w:div w:id="1341539980">
      <w:bodyDiv w:val="1"/>
      <w:marLeft w:val="0"/>
      <w:marRight w:val="0"/>
      <w:marTop w:val="0"/>
      <w:marBottom w:val="0"/>
      <w:divBdr>
        <w:top w:val="none" w:sz="0" w:space="0" w:color="auto"/>
        <w:left w:val="none" w:sz="0" w:space="0" w:color="auto"/>
        <w:bottom w:val="none" w:sz="0" w:space="0" w:color="auto"/>
        <w:right w:val="none" w:sz="0" w:space="0" w:color="auto"/>
      </w:divBdr>
    </w:div>
    <w:div w:id="1380669536">
      <w:bodyDiv w:val="1"/>
      <w:marLeft w:val="0"/>
      <w:marRight w:val="0"/>
      <w:marTop w:val="0"/>
      <w:marBottom w:val="0"/>
      <w:divBdr>
        <w:top w:val="none" w:sz="0" w:space="0" w:color="auto"/>
        <w:left w:val="none" w:sz="0" w:space="0" w:color="auto"/>
        <w:bottom w:val="none" w:sz="0" w:space="0" w:color="auto"/>
        <w:right w:val="none" w:sz="0" w:space="0" w:color="auto"/>
      </w:divBdr>
    </w:div>
    <w:div w:id="1455438201">
      <w:bodyDiv w:val="1"/>
      <w:marLeft w:val="0"/>
      <w:marRight w:val="0"/>
      <w:marTop w:val="0"/>
      <w:marBottom w:val="0"/>
      <w:divBdr>
        <w:top w:val="none" w:sz="0" w:space="0" w:color="auto"/>
        <w:left w:val="none" w:sz="0" w:space="0" w:color="auto"/>
        <w:bottom w:val="none" w:sz="0" w:space="0" w:color="auto"/>
        <w:right w:val="none" w:sz="0" w:space="0" w:color="auto"/>
      </w:divBdr>
    </w:div>
    <w:div w:id="1505170286">
      <w:bodyDiv w:val="1"/>
      <w:marLeft w:val="0"/>
      <w:marRight w:val="0"/>
      <w:marTop w:val="0"/>
      <w:marBottom w:val="0"/>
      <w:divBdr>
        <w:top w:val="none" w:sz="0" w:space="0" w:color="auto"/>
        <w:left w:val="none" w:sz="0" w:space="0" w:color="auto"/>
        <w:bottom w:val="none" w:sz="0" w:space="0" w:color="auto"/>
        <w:right w:val="none" w:sz="0" w:space="0" w:color="auto"/>
      </w:divBdr>
    </w:div>
    <w:div w:id="1513834132">
      <w:bodyDiv w:val="1"/>
      <w:marLeft w:val="0"/>
      <w:marRight w:val="0"/>
      <w:marTop w:val="0"/>
      <w:marBottom w:val="0"/>
      <w:divBdr>
        <w:top w:val="none" w:sz="0" w:space="0" w:color="auto"/>
        <w:left w:val="none" w:sz="0" w:space="0" w:color="auto"/>
        <w:bottom w:val="none" w:sz="0" w:space="0" w:color="auto"/>
        <w:right w:val="none" w:sz="0" w:space="0" w:color="auto"/>
      </w:divBdr>
    </w:div>
    <w:div w:id="1515992125">
      <w:bodyDiv w:val="1"/>
      <w:marLeft w:val="0"/>
      <w:marRight w:val="0"/>
      <w:marTop w:val="0"/>
      <w:marBottom w:val="0"/>
      <w:divBdr>
        <w:top w:val="none" w:sz="0" w:space="0" w:color="auto"/>
        <w:left w:val="none" w:sz="0" w:space="0" w:color="auto"/>
        <w:bottom w:val="none" w:sz="0" w:space="0" w:color="auto"/>
        <w:right w:val="none" w:sz="0" w:space="0" w:color="auto"/>
      </w:divBdr>
    </w:div>
    <w:div w:id="1518495823">
      <w:bodyDiv w:val="1"/>
      <w:marLeft w:val="0"/>
      <w:marRight w:val="0"/>
      <w:marTop w:val="0"/>
      <w:marBottom w:val="0"/>
      <w:divBdr>
        <w:top w:val="none" w:sz="0" w:space="0" w:color="auto"/>
        <w:left w:val="none" w:sz="0" w:space="0" w:color="auto"/>
        <w:bottom w:val="none" w:sz="0" w:space="0" w:color="auto"/>
        <w:right w:val="none" w:sz="0" w:space="0" w:color="auto"/>
      </w:divBdr>
    </w:div>
    <w:div w:id="1556047677">
      <w:bodyDiv w:val="1"/>
      <w:marLeft w:val="0"/>
      <w:marRight w:val="0"/>
      <w:marTop w:val="0"/>
      <w:marBottom w:val="0"/>
      <w:divBdr>
        <w:top w:val="none" w:sz="0" w:space="0" w:color="auto"/>
        <w:left w:val="none" w:sz="0" w:space="0" w:color="auto"/>
        <w:bottom w:val="none" w:sz="0" w:space="0" w:color="auto"/>
        <w:right w:val="none" w:sz="0" w:space="0" w:color="auto"/>
      </w:divBdr>
    </w:div>
    <w:div w:id="1605452708">
      <w:bodyDiv w:val="1"/>
      <w:marLeft w:val="0"/>
      <w:marRight w:val="0"/>
      <w:marTop w:val="0"/>
      <w:marBottom w:val="0"/>
      <w:divBdr>
        <w:top w:val="none" w:sz="0" w:space="0" w:color="auto"/>
        <w:left w:val="none" w:sz="0" w:space="0" w:color="auto"/>
        <w:bottom w:val="none" w:sz="0" w:space="0" w:color="auto"/>
        <w:right w:val="none" w:sz="0" w:space="0" w:color="auto"/>
      </w:divBdr>
    </w:div>
    <w:div w:id="1704473463">
      <w:bodyDiv w:val="1"/>
      <w:marLeft w:val="0"/>
      <w:marRight w:val="0"/>
      <w:marTop w:val="0"/>
      <w:marBottom w:val="0"/>
      <w:divBdr>
        <w:top w:val="none" w:sz="0" w:space="0" w:color="auto"/>
        <w:left w:val="none" w:sz="0" w:space="0" w:color="auto"/>
        <w:bottom w:val="none" w:sz="0" w:space="0" w:color="auto"/>
        <w:right w:val="none" w:sz="0" w:space="0" w:color="auto"/>
      </w:divBdr>
    </w:div>
    <w:div w:id="1708024448">
      <w:bodyDiv w:val="1"/>
      <w:marLeft w:val="0"/>
      <w:marRight w:val="0"/>
      <w:marTop w:val="0"/>
      <w:marBottom w:val="0"/>
      <w:divBdr>
        <w:top w:val="none" w:sz="0" w:space="0" w:color="auto"/>
        <w:left w:val="none" w:sz="0" w:space="0" w:color="auto"/>
        <w:bottom w:val="none" w:sz="0" w:space="0" w:color="auto"/>
        <w:right w:val="none" w:sz="0" w:space="0" w:color="auto"/>
      </w:divBdr>
    </w:div>
    <w:div w:id="1722439426">
      <w:bodyDiv w:val="1"/>
      <w:marLeft w:val="0"/>
      <w:marRight w:val="0"/>
      <w:marTop w:val="0"/>
      <w:marBottom w:val="0"/>
      <w:divBdr>
        <w:top w:val="none" w:sz="0" w:space="0" w:color="auto"/>
        <w:left w:val="none" w:sz="0" w:space="0" w:color="auto"/>
        <w:bottom w:val="none" w:sz="0" w:space="0" w:color="auto"/>
        <w:right w:val="none" w:sz="0" w:space="0" w:color="auto"/>
      </w:divBdr>
    </w:div>
    <w:div w:id="1724018701">
      <w:bodyDiv w:val="1"/>
      <w:marLeft w:val="0"/>
      <w:marRight w:val="0"/>
      <w:marTop w:val="0"/>
      <w:marBottom w:val="0"/>
      <w:divBdr>
        <w:top w:val="none" w:sz="0" w:space="0" w:color="auto"/>
        <w:left w:val="none" w:sz="0" w:space="0" w:color="auto"/>
        <w:bottom w:val="none" w:sz="0" w:space="0" w:color="auto"/>
        <w:right w:val="none" w:sz="0" w:space="0" w:color="auto"/>
      </w:divBdr>
    </w:div>
    <w:div w:id="1785613738">
      <w:bodyDiv w:val="1"/>
      <w:marLeft w:val="0"/>
      <w:marRight w:val="0"/>
      <w:marTop w:val="0"/>
      <w:marBottom w:val="0"/>
      <w:divBdr>
        <w:top w:val="none" w:sz="0" w:space="0" w:color="auto"/>
        <w:left w:val="none" w:sz="0" w:space="0" w:color="auto"/>
        <w:bottom w:val="none" w:sz="0" w:space="0" w:color="auto"/>
        <w:right w:val="none" w:sz="0" w:space="0" w:color="auto"/>
      </w:divBdr>
    </w:div>
    <w:div w:id="1865048192">
      <w:bodyDiv w:val="1"/>
      <w:marLeft w:val="0"/>
      <w:marRight w:val="0"/>
      <w:marTop w:val="0"/>
      <w:marBottom w:val="0"/>
      <w:divBdr>
        <w:top w:val="none" w:sz="0" w:space="0" w:color="auto"/>
        <w:left w:val="none" w:sz="0" w:space="0" w:color="auto"/>
        <w:bottom w:val="none" w:sz="0" w:space="0" w:color="auto"/>
        <w:right w:val="none" w:sz="0" w:space="0" w:color="auto"/>
      </w:divBdr>
    </w:div>
    <w:div w:id="1865820765">
      <w:bodyDiv w:val="1"/>
      <w:marLeft w:val="0"/>
      <w:marRight w:val="0"/>
      <w:marTop w:val="0"/>
      <w:marBottom w:val="0"/>
      <w:divBdr>
        <w:top w:val="none" w:sz="0" w:space="0" w:color="auto"/>
        <w:left w:val="none" w:sz="0" w:space="0" w:color="auto"/>
        <w:bottom w:val="none" w:sz="0" w:space="0" w:color="auto"/>
        <w:right w:val="none" w:sz="0" w:space="0" w:color="auto"/>
      </w:divBdr>
    </w:div>
    <w:div w:id="1917936338">
      <w:bodyDiv w:val="1"/>
      <w:marLeft w:val="0"/>
      <w:marRight w:val="0"/>
      <w:marTop w:val="0"/>
      <w:marBottom w:val="0"/>
      <w:divBdr>
        <w:top w:val="none" w:sz="0" w:space="0" w:color="auto"/>
        <w:left w:val="none" w:sz="0" w:space="0" w:color="auto"/>
        <w:bottom w:val="none" w:sz="0" w:space="0" w:color="auto"/>
        <w:right w:val="none" w:sz="0" w:space="0" w:color="auto"/>
      </w:divBdr>
    </w:div>
    <w:div w:id="1974751081">
      <w:bodyDiv w:val="1"/>
      <w:marLeft w:val="0"/>
      <w:marRight w:val="0"/>
      <w:marTop w:val="0"/>
      <w:marBottom w:val="0"/>
      <w:divBdr>
        <w:top w:val="none" w:sz="0" w:space="0" w:color="auto"/>
        <w:left w:val="none" w:sz="0" w:space="0" w:color="auto"/>
        <w:bottom w:val="none" w:sz="0" w:space="0" w:color="auto"/>
        <w:right w:val="none" w:sz="0" w:space="0" w:color="auto"/>
      </w:divBdr>
    </w:div>
    <w:div w:id="1991783529">
      <w:bodyDiv w:val="1"/>
      <w:marLeft w:val="0"/>
      <w:marRight w:val="0"/>
      <w:marTop w:val="0"/>
      <w:marBottom w:val="0"/>
      <w:divBdr>
        <w:top w:val="none" w:sz="0" w:space="0" w:color="auto"/>
        <w:left w:val="none" w:sz="0" w:space="0" w:color="auto"/>
        <w:bottom w:val="none" w:sz="0" w:space="0" w:color="auto"/>
        <w:right w:val="none" w:sz="0" w:space="0" w:color="auto"/>
      </w:divBdr>
    </w:div>
    <w:div w:id="1998878073">
      <w:bodyDiv w:val="1"/>
      <w:marLeft w:val="0"/>
      <w:marRight w:val="0"/>
      <w:marTop w:val="0"/>
      <w:marBottom w:val="0"/>
      <w:divBdr>
        <w:top w:val="none" w:sz="0" w:space="0" w:color="auto"/>
        <w:left w:val="none" w:sz="0" w:space="0" w:color="auto"/>
        <w:bottom w:val="none" w:sz="0" w:space="0" w:color="auto"/>
        <w:right w:val="none" w:sz="0" w:space="0" w:color="auto"/>
      </w:divBdr>
    </w:div>
    <w:div w:id="2026397156">
      <w:bodyDiv w:val="1"/>
      <w:marLeft w:val="0"/>
      <w:marRight w:val="0"/>
      <w:marTop w:val="0"/>
      <w:marBottom w:val="0"/>
      <w:divBdr>
        <w:top w:val="none" w:sz="0" w:space="0" w:color="auto"/>
        <w:left w:val="none" w:sz="0" w:space="0" w:color="auto"/>
        <w:bottom w:val="none" w:sz="0" w:space="0" w:color="auto"/>
        <w:right w:val="none" w:sz="0" w:space="0" w:color="auto"/>
      </w:divBdr>
    </w:div>
    <w:div w:id="2035643462">
      <w:bodyDiv w:val="1"/>
      <w:marLeft w:val="0"/>
      <w:marRight w:val="0"/>
      <w:marTop w:val="0"/>
      <w:marBottom w:val="0"/>
      <w:divBdr>
        <w:top w:val="none" w:sz="0" w:space="0" w:color="auto"/>
        <w:left w:val="none" w:sz="0" w:space="0" w:color="auto"/>
        <w:bottom w:val="none" w:sz="0" w:space="0" w:color="auto"/>
        <w:right w:val="none" w:sz="0" w:space="0" w:color="auto"/>
      </w:divBdr>
    </w:div>
    <w:div w:id="2131781025">
      <w:bodyDiv w:val="1"/>
      <w:marLeft w:val="0"/>
      <w:marRight w:val="0"/>
      <w:marTop w:val="0"/>
      <w:marBottom w:val="0"/>
      <w:divBdr>
        <w:top w:val="none" w:sz="0" w:space="0" w:color="auto"/>
        <w:left w:val="none" w:sz="0" w:space="0" w:color="auto"/>
        <w:bottom w:val="none" w:sz="0" w:space="0" w:color="auto"/>
        <w:right w:val="none" w:sz="0" w:space="0" w:color="auto"/>
      </w:divBdr>
    </w:div>
    <w:div w:id="214264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920B0-2ACA-4BEF-866C-3554EA59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4782</TotalTime>
  <Pages>15</Pages>
  <Words>3841</Words>
  <Characters>21895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Langyi</dc:creator>
  <cp:keywords/>
  <dc:description/>
  <cp:lastModifiedBy>Tian Langyi</cp:lastModifiedBy>
  <cp:revision>818</cp:revision>
  <cp:lastPrinted>2021-06-26T15:10:00Z</cp:lastPrinted>
  <dcterms:created xsi:type="dcterms:W3CDTF">2021-06-19T21:58:00Z</dcterms:created>
  <dcterms:modified xsi:type="dcterms:W3CDTF">2021-07-17T04:44:00Z</dcterms:modified>
</cp:coreProperties>
</file>