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D47A1" w14:textId="00DD10AE" w:rsidR="00F81BD9" w:rsidRPr="0083010F" w:rsidRDefault="00F81BD9" w:rsidP="00FB63E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T</w:t>
      </w:r>
      <w:r>
        <w:rPr>
          <w:rFonts w:ascii="Times New Roman" w:eastAsia="宋体" w:hAnsi="Times New Roman" w:cs="Times New Roman"/>
          <w:lang w:eastAsia="zh-CN"/>
        </w:rPr>
        <w:t xml:space="preserve">able </w:t>
      </w:r>
      <w:r w:rsidR="0083010F">
        <w:rPr>
          <w:rFonts w:ascii="Times New Roman" w:eastAsia="宋体" w:hAnsi="Times New Roman" w:cs="Times New Roman"/>
          <w:lang w:eastAsia="zh-CN"/>
        </w:rPr>
        <w:t>3</w:t>
      </w:r>
      <w:r>
        <w:rPr>
          <w:rFonts w:ascii="Times New Roman" w:eastAsia="宋体" w:hAnsi="Times New Roman" w:cs="Times New Roman"/>
          <w:lang w:eastAsia="zh-CN"/>
        </w:rPr>
        <w:t xml:space="preserve">. Determinants of </w:t>
      </w:r>
      <w:r w:rsidR="0083010F">
        <w:rPr>
          <w:rFonts w:ascii="Times New Roman" w:eastAsia="宋体" w:hAnsi="Times New Roman" w:cs="Times New Roman"/>
          <w:lang w:eastAsia="zh-CN"/>
        </w:rPr>
        <w:t xml:space="preserve">gifted home for children upon marriage via market purchase from parents </w:t>
      </w:r>
      <w:r w:rsidR="001D1744" w:rsidRPr="0083010F">
        <w:rPr>
          <w:rFonts w:ascii="Times New Roman" w:eastAsia="宋体" w:hAnsi="Times New Roman" w:cs="Times New Roman"/>
          <w:lang w:eastAsia="zh-CN"/>
        </w:rPr>
        <w:t>in China</w:t>
      </w:r>
      <w:r w:rsidRPr="0083010F">
        <w:rPr>
          <w:rFonts w:ascii="Times New Roman" w:eastAsia="宋体" w:hAnsi="Times New Roman" w:cs="Times New Roman"/>
          <w:lang w:eastAsia="zh-CN"/>
        </w:rPr>
        <w:t>.</w:t>
      </w:r>
      <w:r w:rsidR="00CD2C5E" w:rsidRPr="0083010F">
        <w:rPr>
          <w:rFonts w:ascii="Times New Roman" w:eastAsia="宋体" w:hAnsi="Times New Roman" w:cs="Times New Roman"/>
          <w:lang w:eastAsia="zh-CN"/>
        </w:rPr>
        <w:t xml:space="preserve"> Source: CHARLS 2013-2015.</w:t>
      </w:r>
    </w:p>
    <w:p w14:paraId="009EA467" w14:textId="77777777" w:rsidR="00CD2C5E" w:rsidRPr="0083010F" w:rsidRDefault="00CD2C5E" w:rsidP="00FB63E7">
      <w:pPr>
        <w:rPr>
          <w:rFonts w:ascii="Times New Roman" w:eastAsia="宋体" w:hAnsi="Times New Roman" w:cs="Times New Roman"/>
          <w:lang w:eastAsia="zh-CN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59"/>
        <w:gridCol w:w="1828"/>
      </w:tblGrid>
      <w:tr w:rsidR="0083010F" w:rsidRPr="0083010F" w14:paraId="33DADB56" w14:textId="77777777" w:rsidTr="0083010F">
        <w:trPr>
          <w:cantSplit/>
          <w:trHeight w:hRule="exact" w:val="461"/>
          <w:jc w:val="center"/>
        </w:trPr>
        <w:tc>
          <w:tcPr>
            <w:tcW w:w="7159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345C4" w14:textId="77777777" w:rsidR="0083010F" w:rsidRPr="0083010F" w:rsidRDefault="0083010F">
            <w:pPr>
              <w:spacing w:before="80" w:after="80"/>
              <w:ind w:left="80" w:right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8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842A1" w14:textId="1AB6BAC3" w:rsidR="0083010F" w:rsidRPr="0083010F" w:rsidRDefault="0083010F" w:rsidP="00F81BD9">
            <w:pPr>
              <w:spacing w:before="80" w:after="80"/>
              <w:ind w:left="80" w:right="80"/>
              <w:jc w:val="center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Full sample</w:t>
            </w:r>
          </w:p>
        </w:tc>
      </w:tr>
      <w:tr w:rsidR="0083010F" w:rsidRPr="0083010F" w14:paraId="4A5BE41A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D41BD" w14:textId="77777777" w:rsidR="0083010F" w:rsidRPr="0083010F" w:rsidRDefault="0083010F" w:rsidP="00F81BD9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(Intercept)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FE525" w14:textId="3F49AFFE" w:rsidR="0083010F" w:rsidRPr="0083010F" w:rsidRDefault="0083010F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-5.48 *** (0.81)</w:t>
            </w:r>
          </w:p>
        </w:tc>
      </w:tr>
      <w:tr w:rsidR="0083010F" w:rsidRPr="0083010F" w14:paraId="4F94C6AE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A3359" w14:textId="77777777" w:rsidR="0083010F" w:rsidRPr="0083010F" w:rsidRDefault="0083010F" w:rsidP="007A31B7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i/>
                <w:iCs/>
                <w:color w:val="111111"/>
                <w:sz w:val="22"/>
                <w:szCs w:val="22"/>
              </w:rPr>
            </w:pPr>
            <w:r w:rsidRPr="0083010F">
              <w:rPr>
                <w:rFonts w:ascii="Times New Roman" w:eastAsia="Arial" w:hAnsi="Times New Roman" w:cs="Times New Roman"/>
                <w:i/>
                <w:iCs/>
                <w:color w:val="111111"/>
                <w:sz w:val="22"/>
                <w:szCs w:val="22"/>
              </w:rPr>
              <w:t>Child’s characteristics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0AAA8" w14:textId="77777777" w:rsidR="0083010F" w:rsidRPr="0083010F" w:rsidRDefault="0083010F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83010F" w:rsidRPr="0083010F" w14:paraId="7CB4CB68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A954F" w14:textId="06FC7670" w:rsidR="0083010F" w:rsidRPr="0083010F" w:rsidRDefault="0083010F" w:rsidP="0083010F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Age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EEC23" w14:textId="55747219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-0.03 ** (0.01)</w:t>
            </w:r>
          </w:p>
        </w:tc>
      </w:tr>
      <w:tr w:rsidR="0083010F" w:rsidRPr="0083010F" w14:paraId="12347F73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C5B47" w14:textId="343156BE" w:rsidR="0083010F" w:rsidRPr="0083010F" w:rsidRDefault="0083010F" w:rsidP="0083010F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Male vs. female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68E6F" w14:textId="07A0AF6A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3.70 *** (0.39)</w:t>
            </w:r>
          </w:p>
        </w:tc>
      </w:tr>
      <w:tr w:rsidR="0083010F" w:rsidRPr="0083010F" w14:paraId="67C67EC6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A0FA2" w14:textId="1C6B42E4" w:rsidR="0083010F" w:rsidRPr="0083010F" w:rsidRDefault="0083010F" w:rsidP="0083010F">
            <w:pPr>
              <w:spacing w:before="80" w:after="80"/>
              <w:ind w:left="80" w:right="80" w:firstLineChars="50" w:firstLine="110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Only child vs. have siblings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67DD0" w14:textId="645982D6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1.25 *** (0.17)</w:t>
            </w:r>
          </w:p>
        </w:tc>
      </w:tr>
      <w:tr w:rsidR="0083010F" w:rsidRPr="0083010F" w14:paraId="6EA35DB5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A6325" w14:textId="1A780303" w:rsidR="0083010F" w:rsidRPr="0083010F" w:rsidRDefault="0083010F" w:rsidP="0083010F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Number of children in child’s family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A6DE3" w14:textId="0304D1E4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-0.20 * (0.09)</w:t>
            </w:r>
          </w:p>
        </w:tc>
      </w:tr>
      <w:tr w:rsidR="0083010F" w:rsidRPr="0083010F" w14:paraId="18BB5978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EE8A9" w14:textId="5FF4E36C" w:rsidR="0083010F" w:rsidRPr="0083010F" w:rsidRDefault="0083010F" w:rsidP="0083010F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Years of schooling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05145" w14:textId="4B9E4738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-0.01 (0.02)</w:t>
            </w:r>
          </w:p>
        </w:tc>
      </w:tr>
      <w:tr w:rsidR="0083010F" w:rsidRPr="0083010F" w14:paraId="7ED694BA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AF8BA" w14:textId="6C0DBB96" w:rsidR="0083010F" w:rsidRPr="0083010F" w:rsidRDefault="0083010F" w:rsidP="0083010F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CCP Member vs. non-party member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4A5F4" w14:textId="151871CF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0.12 (0.15)</w:t>
            </w:r>
          </w:p>
        </w:tc>
      </w:tr>
      <w:tr w:rsidR="0083010F" w:rsidRPr="0083010F" w14:paraId="5CEAB842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3FBD9" w14:textId="74763E8C" w:rsidR="0083010F" w:rsidRPr="0083010F" w:rsidRDefault="0083010F" w:rsidP="007A31B7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3010F"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 xml:space="preserve">  Occupation (base: peasants)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163A3" w14:textId="77777777" w:rsidR="0083010F" w:rsidRPr="0083010F" w:rsidRDefault="0083010F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83010F" w:rsidRPr="0083010F" w14:paraId="1FCA7211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4A50D" w14:textId="04D7C3EB" w:rsidR="0083010F" w:rsidRPr="0083010F" w:rsidRDefault="0083010F" w:rsidP="0083010F">
            <w:pPr>
              <w:spacing w:before="80" w:after="80"/>
              <w:ind w:right="80" w:firstLineChars="100" w:firstLine="220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 Industrial workers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C9266" w14:textId="71B5292E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-0.36 (0.24)</w:t>
            </w:r>
          </w:p>
        </w:tc>
      </w:tr>
      <w:tr w:rsidR="0083010F" w:rsidRPr="0083010F" w14:paraId="1977E115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6BA5D" w14:textId="3265F2AD" w:rsidR="0083010F" w:rsidRPr="0083010F" w:rsidRDefault="0083010F" w:rsidP="0083010F">
            <w:pPr>
              <w:spacing w:before="80" w:after="80"/>
              <w:ind w:right="80" w:firstLineChars="100" w:firstLine="220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 Employees of services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84080" w14:textId="7FBBCAAB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-0.53 * (0.24)</w:t>
            </w:r>
          </w:p>
        </w:tc>
      </w:tr>
      <w:tr w:rsidR="0083010F" w:rsidRPr="0083010F" w14:paraId="2C7E42F5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29C53" w14:textId="7AFCD820" w:rsidR="0083010F" w:rsidRPr="0083010F" w:rsidRDefault="0083010F" w:rsidP="0083010F">
            <w:pPr>
              <w:spacing w:before="80" w:after="80"/>
              <w:ind w:right="80" w:firstLineChars="100" w:firstLine="220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 Clerical personnel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3F0BF" w14:textId="5974D050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-0.78 * (0.31)</w:t>
            </w:r>
          </w:p>
        </w:tc>
      </w:tr>
      <w:tr w:rsidR="0083010F" w:rsidRPr="0083010F" w14:paraId="100DFA3F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B8B5F" w14:textId="66AA8F46" w:rsidR="0083010F" w:rsidRPr="0083010F" w:rsidRDefault="0083010F" w:rsidP="0083010F">
            <w:pPr>
              <w:spacing w:before="80" w:after="80"/>
              <w:ind w:right="80" w:firstLineChars="100" w:firstLine="220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 Professionals and Technicians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E713C" w14:textId="4FB60144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-0.20 (0.25)</w:t>
            </w:r>
          </w:p>
        </w:tc>
      </w:tr>
      <w:tr w:rsidR="0083010F" w:rsidRPr="0083010F" w14:paraId="60B3F146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5ED13" w14:textId="30839CD5" w:rsidR="0083010F" w:rsidRPr="0083010F" w:rsidRDefault="0083010F" w:rsidP="0083010F">
            <w:pPr>
              <w:spacing w:before="80" w:after="80"/>
              <w:ind w:right="80" w:firstLineChars="100" w:firstLine="220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 State, social and enterprise managers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4AF7F" w14:textId="144C3264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-0.36 (0.28)</w:t>
            </w:r>
          </w:p>
        </w:tc>
      </w:tr>
      <w:tr w:rsidR="0083010F" w:rsidRPr="0083010F" w14:paraId="608179B9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C022A" w14:textId="2080FCEC" w:rsidR="0083010F" w:rsidRPr="0083010F" w:rsidRDefault="0083010F" w:rsidP="0083010F">
            <w:pPr>
              <w:spacing w:before="80" w:after="80"/>
              <w:ind w:left="80" w:right="80" w:firstLineChars="50" w:firstLine="110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Household income (logged)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BE924" w14:textId="42AE734F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0.12 * (0.06)</w:t>
            </w:r>
          </w:p>
        </w:tc>
      </w:tr>
      <w:tr w:rsidR="0083010F" w:rsidRPr="0083010F" w14:paraId="7FB4717F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AA57E" w14:textId="77777777" w:rsidR="0083010F" w:rsidRPr="0083010F" w:rsidRDefault="0083010F" w:rsidP="0083010F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Urban hukou holder vs. rural hukou holder</w:t>
            </w:r>
          </w:p>
          <w:p w14:paraId="5203143D" w14:textId="7E089A76" w:rsidR="0083010F" w:rsidRPr="0083010F" w:rsidRDefault="0083010F" w:rsidP="0083010F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C4033" w14:textId="1D47C5BE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0.21 (0.15)</w:t>
            </w:r>
          </w:p>
        </w:tc>
      </w:tr>
      <w:tr w:rsidR="0083010F" w:rsidRPr="0083010F" w14:paraId="3214E0A9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EF240" w14:textId="619F89DD" w:rsidR="0083010F" w:rsidRPr="0083010F" w:rsidRDefault="0083010F" w:rsidP="0083010F">
            <w:pPr>
              <w:spacing w:before="80" w:after="80"/>
              <w:ind w:right="80" w:firstLineChars="50" w:firstLine="110"/>
              <w:rPr>
                <w:rFonts w:ascii="Times New Roman" w:eastAsia="宋体" w:hAnsi="Times New Roman" w:cs="Times New Roman"/>
                <w:i/>
                <w:iCs/>
                <w:color w:val="111111"/>
                <w:sz w:val="22"/>
                <w:szCs w:val="22"/>
                <w:lang w:eastAsia="zh-CN"/>
              </w:rPr>
            </w:pPr>
            <w:r w:rsidRPr="0083010F">
              <w:rPr>
                <w:rFonts w:ascii="Times New Roman" w:eastAsia="宋体" w:hAnsi="Times New Roman" w:cs="Times New Roman"/>
                <w:i/>
                <w:iCs/>
                <w:color w:val="111111"/>
                <w:sz w:val="22"/>
                <w:szCs w:val="22"/>
                <w:lang w:eastAsia="zh-CN"/>
              </w:rPr>
              <w:t>Spouse’s characteristics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06BB9" w14:textId="77777777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83010F" w:rsidRPr="0083010F" w14:paraId="6EC44F57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3E487" w14:textId="36FDD1AF" w:rsidR="0083010F" w:rsidRPr="0083010F" w:rsidRDefault="0083010F" w:rsidP="0083010F">
            <w:pPr>
              <w:spacing w:before="80" w:after="80"/>
              <w:ind w:left="80" w:right="80" w:firstLineChars="50" w:firstLine="110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Years of schooling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2B628" w14:textId="29D2307E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0.02 (0.02)</w:t>
            </w:r>
          </w:p>
        </w:tc>
      </w:tr>
      <w:tr w:rsidR="0083010F" w:rsidRPr="0083010F" w14:paraId="48D376B0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E38B0" w14:textId="36D5FFFC" w:rsidR="0083010F" w:rsidRPr="0083010F" w:rsidRDefault="0083010F" w:rsidP="0083010F">
            <w:pPr>
              <w:spacing w:before="80" w:after="80"/>
              <w:ind w:left="80" w:right="80" w:firstLineChars="50" w:firstLine="11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Urban hukou holder vs. rural hukou holder</w:t>
            </w:r>
          </w:p>
          <w:p w14:paraId="487300BC" w14:textId="3CBBA60E" w:rsidR="0083010F" w:rsidRPr="0083010F" w:rsidRDefault="0083010F" w:rsidP="0083010F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FFFD7" w14:textId="4783B081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1.11 * (0.45)</w:t>
            </w:r>
          </w:p>
        </w:tc>
      </w:tr>
      <w:tr w:rsidR="0083010F" w:rsidRPr="0083010F" w14:paraId="5AADE41A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E5E67" w14:textId="718EC830" w:rsidR="0083010F" w:rsidRPr="0083010F" w:rsidRDefault="0083010F" w:rsidP="0083010F">
            <w:pPr>
              <w:spacing w:before="80" w:after="80"/>
              <w:ind w:left="80" w:right="80"/>
              <w:rPr>
                <w:rFonts w:ascii="Times New Roman" w:eastAsia="宋体" w:hAnsi="Times New Roman" w:cs="Times New Roman"/>
                <w:i/>
                <w:iCs/>
                <w:color w:val="111111"/>
                <w:sz w:val="22"/>
                <w:szCs w:val="22"/>
                <w:lang w:eastAsia="zh-CN"/>
              </w:rPr>
            </w:pPr>
            <w:r w:rsidRPr="0083010F">
              <w:rPr>
                <w:rFonts w:ascii="Times New Roman" w:eastAsia="宋体" w:hAnsi="Times New Roman" w:cs="Times New Roman"/>
                <w:i/>
                <w:iCs/>
                <w:color w:val="111111"/>
                <w:sz w:val="22"/>
                <w:szCs w:val="22"/>
                <w:lang w:eastAsia="zh-CN"/>
              </w:rPr>
              <w:t xml:space="preserve"> Parental characteristics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8564F" w14:textId="77777777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83010F" w:rsidRPr="0083010F" w14:paraId="3A5A72FA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D3396" w14:textId="13DBC9D6" w:rsidR="0083010F" w:rsidRPr="0083010F" w:rsidRDefault="0083010F" w:rsidP="0083010F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Years of schooling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0F5A1" w14:textId="45B2B944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0.06 *** (0.02)</w:t>
            </w:r>
          </w:p>
        </w:tc>
      </w:tr>
      <w:tr w:rsidR="0083010F" w:rsidRPr="0083010F" w14:paraId="5016002A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39F0E" w14:textId="1EB37EE6" w:rsidR="0083010F" w:rsidRPr="0083010F" w:rsidRDefault="0083010F" w:rsidP="0083010F">
            <w:pPr>
              <w:spacing w:before="80" w:after="80"/>
              <w:ind w:left="80" w:right="80"/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</w:pPr>
            <w:r w:rsidRPr="0083010F"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 xml:space="preserve">  Working unit type (base: agricultural)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9E4FC" w14:textId="77777777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83010F" w:rsidRPr="0083010F" w14:paraId="44767F93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9B737" w14:textId="5563CFC1" w:rsidR="0083010F" w:rsidRPr="0083010F" w:rsidRDefault="0083010F" w:rsidP="0083010F">
            <w:pPr>
              <w:spacing w:before="80" w:after="80"/>
              <w:ind w:right="80" w:firstLineChars="100" w:firstLine="220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 Private sector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67D05" w14:textId="4A92B45D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0.22 (0.17)</w:t>
            </w:r>
          </w:p>
        </w:tc>
      </w:tr>
      <w:tr w:rsidR="0083010F" w:rsidRPr="0083010F" w14:paraId="29B591CF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8FEB3" w14:textId="7389197F" w:rsidR="0083010F" w:rsidRPr="0083010F" w:rsidRDefault="0083010F" w:rsidP="0083010F">
            <w:pPr>
              <w:spacing w:before="80" w:after="80"/>
              <w:ind w:right="80" w:firstLineChars="100" w:firstLine="220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 State Controlled Firm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FD9C5" w14:textId="13A41D80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0.04 (0.24)</w:t>
            </w:r>
          </w:p>
        </w:tc>
      </w:tr>
      <w:tr w:rsidR="0083010F" w:rsidRPr="0083010F" w14:paraId="6274AC41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77603" w14:textId="7F85E2A3" w:rsidR="0083010F" w:rsidRPr="0083010F" w:rsidRDefault="0083010F" w:rsidP="0083010F">
            <w:pPr>
              <w:spacing w:before="80" w:after="80"/>
              <w:ind w:right="80" w:firstLineChars="100" w:firstLine="220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 Public institution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71353" w14:textId="6C5C28DD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0.07 (0.24)</w:t>
            </w:r>
          </w:p>
        </w:tc>
      </w:tr>
      <w:tr w:rsidR="0083010F" w:rsidRPr="0083010F" w14:paraId="66860033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13240" w14:textId="67C56D4A" w:rsidR="0083010F" w:rsidRPr="0083010F" w:rsidRDefault="0083010F" w:rsidP="0083010F">
            <w:pPr>
              <w:spacing w:before="80" w:after="80"/>
              <w:ind w:right="80" w:firstLineChars="100" w:firstLine="220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 Government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185AA" w14:textId="498E1747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0.33 (0.24)</w:t>
            </w:r>
          </w:p>
        </w:tc>
      </w:tr>
      <w:tr w:rsidR="0083010F" w:rsidRPr="0083010F" w14:paraId="077E8199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2A122" w14:textId="19DDC59C" w:rsidR="0083010F" w:rsidRPr="0083010F" w:rsidRDefault="0083010F" w:rsidP="0083010F">
            <w:pPr>
              <w:spacing w:before="80" w:after="80"/>
              <w:ind w:right="80" w:firstLineChars="100" w:firstLine="220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 Collective Controlled Firm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C71D0" w14:textId="3F78F404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0.21 (0.28)</w:t>
            </w:r>
          </w:p>
        </w:tc>
      </w:tr>
      <w:tr w:rsidR="0083010F" w:rsidRPr="0083010F" w14:paraId="3FEDD0CE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E8687" w14:textId="6774B1F6" w:rsidR="0083010F" w:rsidRPr="0083010F" w:rsidRDefault="0083010F" w:rsidP="0083010F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CCP Member vs. non-party member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BA882" w14:textId="4B66E130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0.34 (0.20)</w:t>
            </w:r>
          </w:p>
        </w:tc>
      </w:tr>
      <w:tr w:rsidR="0083010F" w:rsidRPr="0083010F" w14:paraId="78F1D076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00AC5" w14:textId="332455F0" w:rsidR="0083010F" w:rsidRPr="0083010F" w:rsidRDefault="0083010F" w:rsidP="0083010F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3010F"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 xml:space="preserve">  </w:t>
            </w: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Urban hukou holder vs. rural hukou holder</w:t>
            </w:r>
          </w:p>
          <w:p w14:paraId="7D891A82" w14:textId="08E9FFC3" w:rsidR="0083010F" w:rsidRPr="0083010F" w:rsidRDefault="0083010F" w:rsidP="0083010F">
            <w:pPr>
              <w:spacing w:before="80" w:after="80"/>
              <w:ind w:left="80" w:right="80"/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</w:pP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AFA52" w14:textId="7C022AEB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0.10 (0.17)</w:t>
            </w:r>
          </w:p>
        </w:tc>
      </w:tr>
      <w:tr w:rsidR="0083010F" w:rsidRPr="0083010F" w14:paraId="6F627A18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052A5" w14:textId="243210B8" w:rsidR="0083010F" w:rsidRPr="0083010F" w:rsidRDefault="0083010F" w:rsidP="0083010F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Parental net worth (logged)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F3551" w14:textId="28BEFFE2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-0.02 (0.02)</w:t>
            </w:r>
          </w:p>
        </w:tc>
      </w:tr>
      <w:tr w:rsidR="0083010F" w:rsidRPr="0083010F" w14:paraId="56F378E2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EB82D" w14:textId="77777777" w:rsidR="0083010F" w:rsidRPr="0083010F" w:rsidRDefault="0083010F" w:rsidP="0083010F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i/>
                <w:iCs/>
                <w:color w:val="111111"/>
                <w:sz w:val="22"/>
                <w:szCs w:val="22"/>
              </w:rPr>
            </w:pPr>
            <w:r w:rsidRPr="0083010F">
              <w:rPr>
                <w:rFonts w:ascii="Times New Roman" w:eastAsia="Arial" w:hAnsi="Times New Roman" w:cs="Times New Roman"/>
                <w:i/>
                <w:iCs/>
                <w:color w:val="111111"/>
                <w:sz w:val="22"/>
                <w:szCs w:val="22"/>
              </w:rPr>
              <w:t>Controls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C8744" w14:textId="77777777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83010F" w:rsidRPr="0083010F" w14:paraId="5E182CA7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16AFD" w14:textId="77777777" w:rsidR="0083010F" w:rsidRPr="0083010F" w:rsidRDefault="0083010F" w:rsidP="0083010F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Housing price in child’s city of residence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25388" w14:textId="66336BBE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-0.00 (0.00)</w:t>
            </w:r>
          </w:p>
        </w:tc>
      </w:tr>
      <w:tr w:rsidR="0083010F" w:rsidRPr="0083010F" w14:paraId="4F0FF35B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5FD79" w14:textId="77777777" w:rsidR="0083010F" w:rsidRPr="0083010F" w:rsidRDefault="0083010F" w:rsidP="0083010F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Child’s residential area (base: main city zone)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9FFFF" w14:textId="77777777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83010F" w:rsidRPr="0083010F" w14:paraId="3898983C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7CD31" w14:textId="77777777" w:rsidR="0083010F" w:rsidRPr="0083010F" w:rsidRDefault="0083010F" w:rsidP="0083010F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Urban-rural fringe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79032" w14:textId="132F1543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0.15 (0.16)</w:t>
            </w:r>
          </w:p>
        </w:tc>
      </w:tr>
      <w:tr w:rsidR="0083010F" w:rsidRPr="0083010F" w14:paraId="0D4EFBBE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5193A" w14:textId="77777777" w:rsidR="0083010F" w:rsidRPr="0083010F" w:rsidRDefault="0083010F" w:rsidP="0083010F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Town centers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5A156" w14:textId="53BB1E25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0.14 (0.16)</w:t>
            </w:r>
          </w:p>
        </w:tc>
      </w:tr>
      <w:tr w:rsidR="0083010F" w:rsidRPr="0083010F" w14:paraId="74D438EE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C5701" w14:textId="77777777" w:rsidR="0083010F" w:rsidRPr="0083010F" w:rsidRDefault="0083010F" w:rsidP="0083010F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lastRenderedPageBreak/>
              <w:t xml:space="preserve">   Zhen Xiang area (rural township)</w:t>
            </w:r>
          </w:p>
        </w:tc>
        <w:tc>
          <w:tcPr>
            <w:tcW w:w="1828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296EF" w14:textId="7039A1CF" w:rsidR="0083010F" w:rsidRPr="0083010F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83010F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0.50 (0.26)</w:t>
            </w:r>
          </w:p>
        </w:tc>
      </w:tr>
      <w:tr w:rsidR="0083010F" w:rsidRPr="00F81BD9" w14:paraId="01D9269C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7FA8E" w14:textId="77777777" w:rsidR="0083010F" w:rsidRPr="00F81BD9" w:rsidRDefault="0083010F" w:rsidP="0083010F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N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3F36C" w14:textId="77777777" w:rsidR="0083010F" w:rsidRPr="00F81BD9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4001    </w:t>
            </w:r>
          </w:p>
        </w:tc>
      </w:tr>
      <w:tr w:rsidR="0083010F" w:rsidRPr="00F81BD9" w14:paraId="7E7FA745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AE48D" w14:textId="77777777" w:rsidR="0083010F" w:rsidRPr="00F81BD9" w:rsidRDefault="0083010F" w:rsidP="0083010F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AIC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E9956" w14:textId="77777777" w:rsidR="0083010F" w:rsidRPr="00F81BD9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4679.45 </w:t>
            </w:r>
          </w:p>
        </w:tc>
      </w:tr>
      <w:tr w:rsidR="0083010F" w:rsidRPr="00F81BD9" w14:paraId="2F605B4D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0F11D" w14:textId="77777777" w:rsidR="0083010F" w:rsidRPr="00F81BD9" w:rsidRDefault="0083010F" w:rsidP="0083010F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BIC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EA082" w14:textId="77777777" w:rsidR="0083010F" w:rsidRPr="00F81BD9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4861.98 </w:t>
            </w:r>
          </w:p>
        </w:tc>
      </w:tr>
      <w:tr w:rsidR="0083010F" w:rsidRPr="00F81BD9" w14:paraId="0C7EBF45" w14:textId="77777777" w:rsidTr="0083010F">
        <w:trPr>
          <w:cantSplit/>
          <w:trHeight w:hRule="exact" w:val="360"/>
          <w:jc w:val="center"/>
        </w:trPr>
        <w:tc>
          <w:tcPr>
            <w:tcW w:w="7159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B5D3C" w14:textId="77777777" w:rsidR="0083010F" w:rsidRPr="00F81BD9" w:rsidRDefault="0083010F" w:rsidP="0083010F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Pseudo R2</w:t>
            </w:r>
          </w:p>
        </w:tc>
        <w:tc>
          <w:tcPr>
            <w:tcW w:w="1828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48C7B" w14:textId="77777777" w:rsidR="0083010F" w:rsidRPr="00F81BD9" w:rsidRDefault="0083010F" w:rsidP="0083010F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0.17 </w:t>
            </w:r>
          </w:p>
        </w:tc>
      </w:tr>
    </w:tbl>
    <w:p w14:paraId="667B8535" w14:textId="2BB21CC5" w:rsidR="00C334AC" w:rsidRPr="00F81BD9" w:rsidRDefault="001240E1" w:rsidP="00C334AC">
      <w:pPr>
        <w:spacing w:before="80" w:after="80"/>
        <w:ind w:left="80" w:right="80"/>
        <w:rPr>
          <w:rFonts w:ascii="Times New Roman" w:hAnsi="Times New Roman" w:cs="Times New Roman"/>
        </w:rPr>
      </w:pPr>
      <w:r w:rsidRPr="00F81BD9">
        <w:rPr>
          <w:rFonts w:ascii="Times New Roman" w:hAnsi="Times New Roman" w:cs="Times New Roman"/>
        </w:rPr>
        <w:t xml:space="preserve"> </w:t>
      </w:r>
      <w:r w:rsidR="00C334AC" w:rsidRPr="00F81BD9">
        <w:rPr>
          <w:rFonts w:ascii="Times New Roman" w:eastAsia="Arial" w:hAnsi="Times New Roman" w:cs="Times New Roman"/>
          <w:color w:val="111111"/>
          <w:sz w:val="22"/>
          <w:szCs w:val="22"/>
        </w:rPr>
        <w:t xml:space="preserve"> *** p &lt; 0.001</w:t>
      </w:r>
      <w:proofErr w:type="gramStart"/>
      <w:r w:rsidR="00C334AC" w:rsidRPr="00F81BD9">
        <w:rPr>
          <w:rFonts w:ascii="Times New Roman" w:eastAsia="Arial" w:hAnsi="Times New Roman" w:cs="Times New Roman"/>
          <w:color w:val="111111"/>
          <w:sz w:val="22"/>
          <w:szCs w:val="22"/>
        </w:rPr>
        <w:t>;  *</w:t>
      </w:r>
      <w:proofErr w:type="gramEnd"/>
      <w:r w:rsidR="00C334AC" w:rsidRPr="00F81BD9">
        <w:rPr>
          <w:rFonts w:ascii="Times New Roman" w:eastAsia="Arial" w:hAnsi="Times New Roman" w:cs="Times New Roman"/>
          <w:color w:val="111111"/>
          <w:sz w:val="22"/>
          <w:szCs w:val="22"/>
        </w:rPr>
        <w:t>* p &lt; 0.01;  * p &lt; 0.05.</w:t>
      </w:r>
    </w:p>
    <w:p w14:paraId="65021239" w14:textId="0ABCBC80" w:rsidR="00EE0B55" w:rsidRPr="00F81BD9" w:rsidRDefault="00EE0B5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E0B55" w:rsidRPr="00F81BD9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9EC42" w14:textId="77777777" w:rsidR="001D6DB6" w:rsidRDefault="001D6DB6" w:rsidP="00F81BD9">
      <w:r>
        <w:separator/>
      </w:r>
    </w:p>
  </w:endnote>
  <w:endnote w:type="continuationSeparator" w:id="0">
    <w:p w14:paraId="5514115B" w14:textId="77777777" w:rsidR="001D6DB6" w:rsidRDefault="001D6DB6" w:rsidP="00F81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47717" w14:textId="77777777" w:rsidR="001D6DB6" w:rsidRDefault="001D6DB6" w:rsidP="00F81BD9">
      <w:r>
        <w:separator/>
      </w:r>
    </w:p>
  </w:footnote>
  <w:footnote w:type="continuationSeparator" w:id="0">
    <w:p w14:paraId="2F1A05C6" w14:textId="77777777" w:rsidR="001D6DB6" w:rsidRDefault="001D6DB6" w:rsidP="00F81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1NLIwMTE3MTM3trBU0lEKTi0uzszPAykwrgUAv8H9WywAAAA="/>
  </w:docVars>
  <w:rsids>
    <w:rsidRoot w:val="00B4379D"/>
    <w:rsid w:val="00036527"/>
    <w:rsid w:val="00073835"/>
    <w:rsid w:val="001240E1"/>
    <w:rsid w:val="001903FD"/>
    <w:rsid w:val="001C0A13"/>
    <w:rsid w:val="001D1744"/>
    <w:rsid w:val="001D6DB6"/>
    <w:rsid w:val="001D75AB"/>
    <w:rsid w:val="002A48C3"/>
    <w:rsid w:val="00362E65"/>
    <w:rsid w:val="004158F9"/>
    <w:rsid w:val="00457CF1"/>
    <w:rsid w:val="00747CCE"/>
    <w:rsid w:val="007777F7"/>
    <w:rsid w:val="007B3E96"/>
    <w:rsid w:val="0083010F"/>
    <w:rsid w:val="008D2899"/>
    <w:rsid w:val="008F1F48"/>
    <w:rsid w:val="00946CB3"/>
    <w:rsid w:val="00AE18EF"/>
    <w:rsid w:val="00AE1BDD"/>
    <w:rsid w:val="00B4379D"/>
    <w:rsid w:val="00C25EB0"/>
    <w:rsid w:val="00C31EEB"/>
    <w:rsid w:val="00C334AC"/>
    <w:rsid w:val="00CD2C5E"/>
    <w:rsid w:val="00EE0B55"/>
    <w:rsid w:val="00F12158"/>
    <w:rsid w:val="00F81BD9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E422B5"/>
  <w14:defaultImageDpi w14:val="300"/>
  <w15:docId w15:val="{AF618882-DD3A-4523-AD5C-F42F110E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81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81BD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1B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1B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Langyi Tian</dc:creator>
  <cp:keywords/>
  <dc:description/>
  <cp:lastModifiedBy>Langyi Tian</cp:lastModifiedBy>
  <cp:revision>3</cp:revision>
  <dcterms:created xsi:type="dcterms:W3CDTF">2020-01-04T00:38:00Z</dcterms:created>
  <dcterms:modified xsi:type="dcterms:W3CDTF">2020-01-04T00:47:00Z</dcterms:modified>
  <cp:category/>
</cp:coreProperties>
</file>