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6DCE" w14:textId="77777777" w:rsidR="005666E7" w:rsidRPr="00DF0908" w:rsidRDefault="005666E7">
      <w:pPr>
        <w:rPr>
          <w:rFonts w:eastAsia="宋体"/>
          <w:sz w:val="22"/>
          <w:szCs w:val="21"/>
        </w:rPr>
      </w:pPr>
      <w:bookmarkStart w:id="0" w:name="_Hlk28980744"/>
      <w:bookmarkStart w:id="1" w:name="_GoBack"/>
      <w:r w:rsidRPr="00DF0908">
        <w:rPr>
          <w:rFonts w:eastAsia="宋体" w:hint="eastAsia"/>
          <w:sz w:val="22"/>
          <w:szCs w:val="21"/>
        </w:rPr>
        <w:t>T</w:t>
      </w:r>
      <w:r w:rsidRPr="00DF0908">
        <w:rPr>
          <w:rFonts w:eastAsia="宋体"/>
          <w:sz w:val="22"/>
          <w:szCs w:val="21"/>
        </w:rPr>
        <w:t>able 1. Summary statistics for full sample, children with parents of rural and urban origin. Source: CHARLS 2013-2015.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F0908" w:rsidRPr="00DF0908" w14:paraId="7BE436F6" w14:textId="77777777" w:rsidTr="00DF0908">
        <w:trPr>
          <w:trHeight w:val="930"/>
        </w:trPr>
        <w:tc>
          <w:tcPr>
            <w:tcW w:w="39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C9A5C3E" w14:textId="77777777" w:rsidR="005666E7" w:rsidRPr="005666E7" w:rsidRDefault="005666E7" w:rsidP="005666E7">
            <w:pPr>
              <w:spacing w:line="240" w:lineRule="auto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D1794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Full sample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26B94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Rural hukou parents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F289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Urban hukou parents</w:t>
            </w:r>
          </w:p>
        </w:tc>
      </w:tr>
      <w:tr w:rsidR="00DF0908" w:rsidRPr="00DF0908" w14:paraId="40CB2725" w14:textId="77777777" w:rsidTr="00DF0908">
        <w:trPr>
          <w:trHeight w:val="300"/>
        </w:trPr>
        <w:tc>
          <w:tcPr>
            <w:tcW w:w="396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D77F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67F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                    5,241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261B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                  4,001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AF58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                     1,240 </w:t>
            </w:r>
          </w:p>
        </w:tc>
      </w:tr>
      <w:tr w:rsidR="00DF0908" w:rsidRPr="00DF0908" w14:paraId="6AF35705" w14:textId="77777777" w:rsidTr="00DF0908">
        <w:trPr>
          <w:trHeight w:val="6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9991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>Child characteristics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41C9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8CC8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A44E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</w:tr>
      <w:tr w:rsidR="00DF0908" w:rsidRPr="00DF0908" w14:paraId="430287AC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E3EA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5318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8F03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52E0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4FF4863F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BAAD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7219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0DCB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F8B0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26</w:t>
            </w:r>
          </w:p>
        </w:tc>
      </w:tr>
      <w:tr w:rsidR="00DF0908" w:rsidRPr="00DF0908" w14:paraId="1D4AE33E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EF36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CB26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36 (31.00, 40.00)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5CAC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35 (31.00, 40.00)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008B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37.50 (33.00, 41.00)</w:t>
            </w:r>
          </w:p>
        </w:tc>
      </w:tr>
      <w:tr w:rsidR="00DF0908" w:rsidRPr="00DF0908" w14:paraId="1F742EA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C930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1FEC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35.56 ± 5.33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9480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35.24 ± 5.34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25E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36.62 ± 5.14</w:t>
            </w:r>
          </w:p>
        </w:tc>
      </w:tr>
      <w:tr w:rsidR="00DF0908" w:rsidRPr="00DF0908" w14:paraId="6D29A04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F137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B732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EA49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C4E6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44</w:t>
            </w:r>
          </w:p>
        </w:tc>
      </w:tr>
      <w:tr w:rsidR="00DF0908" w:rsidRPr="00DF0908" w14:paraId="3A32B81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5FD0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Gender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A16A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47F7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5D1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73B27AF8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D17A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Female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2596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2,828 (54)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DCE6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2,158 (54)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3AEB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670 (54)</w:t>
            </w:r>
          </w:p>
        </w:tc>
      </w:tr>
      <w:tr w:rsidR="00DF0908" w:rsidRPr="00DF0908" w14:paraId="3F410F0E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469C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Male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B584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2,413 (46)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76DB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1,843 (46)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90D5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570 (46)</w:t>
            </w:r>
          </w:p>
        </w:tc>
      </w:tr>
      <w:tr w:rsidR="00DF0908" w:rsidRPr="00DF0908" w14:paraId="39B2561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672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Siblings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004B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12B3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3647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043F990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D8BE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Have siblings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8ED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4,916 (94)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E7B9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3,841 (96)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9333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1,075 (87)</w:t>
            </w:r>
          </w:p>
        </w:tc>
      </w:tr>
      <w:tr w:rsidR="00DF0908" w:rsidRPr="00DF0908" w14:paraId="5A7DDE06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DA02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The only child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56AA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325 (6)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A7AB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160 (4)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3833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165 (13)</w:t>
            </w:r>
          </w:p>
        </w:tc>
      </w:tr>
      <w:tr w:rsidR="00DF0908" w:rsidRPr="00DF0908" w14:paraId="407DAC7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B6E7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Number of children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A70E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9157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8889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2A2E5ED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E9C1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5E03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66B2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894B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F0908" w:rsidRPr="00DF0908" w14:paraId="11E28964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92B9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9C5E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 (1.00, 2.00)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AE3E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 (1.00, 2.00)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6B1D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1.00 (1.00, 1.00)</w:t>
            </w:r>
          </w:p>
        </w:tc>
      </w:tr>
      <w:tr w:rsidR="00DF0908" w:rsidRPr="00DF0908" w14:paraId="4FC4A90C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D6F8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D9D9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1.32 ± 0.69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2644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1.38 ± 0.70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D856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1.12 ± 0.60</w:t>
            </w:r>
          </w:p>
        </w:tc>
      </w:tr>
      <w:tr w:rsidR="00DF0908" w:rsidRPr="00DF0908" w14:paraId="093AC3FD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6144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4458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D0BB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6342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DF0908" w:rsidRPr="00DF0908" w14:paraId="64CDDD34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D726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Years of schooling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A9F1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50F8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08C2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198824F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C0BB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9BCE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FB7F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1495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F0908" w:rsidRPr="00DF0908" w14:paraId="7391C684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EE9C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B4D2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9.00 (9.00, 14.00)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FDE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9.00 (6.00, 12.00)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76E5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12.00 (9.00, 14.00)</w:t>
            </w:r>
          </w:p>
        </w:tc>
      </w:tr>
      <w:tr w:rsidR="00DF0908" w:rsidRPr="00DF0908" w14:paraId="4E1C87ED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9A2E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B2F9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10.14 ± 3.93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D8C2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9.57 ± 3.91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55A0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11.98 ± 3.37</w:t>
            </w:r>
          </w:p>
        </w:tc>
      </w:tr>
      <w:tr w:rsidR="00DF0908" w:rsidRPr="00DF0908" w14:paraId="0A7D8BA0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7BD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5F04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F5DC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CBB6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</w:tr>
      <w:tr w:rsidR="00DF0908" w:rsidRPr="00DF0908" w14:paraId="2C0859BE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2379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Spouse years of schooling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C6E9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C11B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0786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094438A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7A2B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943E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DF7F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D8CE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F0908" w:rsidRPr="00DF0908" w14:paraId="0E6766C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EA01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F322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9.00 (9.00, 12.00)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489D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9.00 (9.00, 12.00)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8DE5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12.00 (9.00, 14.00)</w:t>
            </w:r>
          </w:p>
        </w:tc>
      </w:tr>
      <w:tr w:rsidR="00DF0908" w:rsidRPr="00DF0908" w14:paraId="48B4F52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EEE0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F826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10.38 ± 3.84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A71C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9.91 ± 3.82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8AC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11.88 ± 3.49</w:t>
            </w:r>
          </w:p>
        </w:tc>
      </w:tr>
      <w:tr w:rsidR="00DF0908" w:rsidRPr="00DF0908" w14:paraId="0959ECBE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E5CA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5009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50BE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695B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</w:tr>
      <w:tr w:rsidR="00DF0908" w:rsidRPr="00DF0908" w14:paraId="482640F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BDA0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Current hukou status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8812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EC47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44EF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7555B36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7C28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Agricultural hukou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FDEF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3,048 (58)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861B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2,875 (72)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ABDF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173 (14)</w:t>
            </w:r>
          </w:p>
        </w:tc>
      </w:tr>
      <w:tr w:rsidR="00DF0908" w:rsidRPr="00DF0908" w14:paraId="150CD54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10D3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Urban hukou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53F9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2,193 (42)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45AE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1,126 (28)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FC60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1,067 (86)</w:t>
            </w:r>
          </w:p>
        </w:tc>
      </w:tr>
      <w:tr w:rsidR="00DF0908" w:rsidRPr="00DF0908" w14:paraId="5C1FDCD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F03B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Spouse hukou status at marriage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EB58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62C3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C359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69200468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8AE0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1 Agricultural Hukou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90EA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3,403 (65)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4A4F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3,031 (76)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87DD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372 (30)</w:t>
            </w:r>
          </w:p>
        </w:tc>
      </w:tr>
      <w:tr w:rsidR="00DF0908" w:rsidRPr="00DF0908" w14:paraId="2542090E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5F42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2 Non-agricultural Hukou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55FD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1,838 (35)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B118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970 (24)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D228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868 (70)</w:t>
            </w:r>
          </w:p>
        </w:tc>
      </w:tr>
      <w:tr w:rsidR="00DF0908" w:rsidRPr="00DF0908" w14:paraId="6A963A4F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2358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CCP Membership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C54E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2329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C347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25A9ABD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7CA8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lastRenderedPageBreak/>
              <w:t>   Not Party member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28BF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4,545 (87)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06F8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3,540 (88)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35DF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1,005 (81)</w:t>
            </w:r>
          </w:p>
        </w:tc>
      </w:tr>
      <w:tr w:rsidR="00DF0908" w:rsidRPr="00DF0908" w14:paraId="06F6B8EE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25DC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Party member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3784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696 (13)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FF7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461 (12)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E999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235 (19)</w:t>
            </w:r>
          </w:p>
        </w:tc>
      </w:tr>
      <w:tr w:rsidR="00DF0908" w:rsidRPr="00DF0908" w14:paraId="1E058F2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1471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Occupation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14C3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6CF4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A87B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794CF39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0FDC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1 Peasants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4300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522 (10)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4597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482 (12)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9C02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40 (3)</w:t>
            </w:r>
          </w:p>
        </w:tc>
      </w:tr>
      <w:tr w:rsidR="00DF0908" w:rsidRPr="00DF0908" w14:paraId="728D61E4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A429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2 Industrial workers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8BCF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1,188 (23)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65F7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1,005 (25)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85AB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183 (15)</w:t>
            </w:r>
          </w:p>
        </w:tc>
      </w:tr>
      <w:tr w:rsidR="00DF0908" w:rsidRPr="00DF0908" w14:paraId="79507E5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15D3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3 Employees of services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2F63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1,734 (33)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C0B3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1,320 (33)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662F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414 (33)</w:t>
            </w:r>
          </w:p>
        </w:tc>
      </w:tr>
      <w:tr w:rsidR="00DF0908" w:rsidRPr="00DF0908" w14:paraId="40732EBD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BC85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4 Clerical personnel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096E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417 (8)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90C3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277 (7)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6186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140 (11)</w:t>
            </w:r>
          </w:p>
        </w:tc>
      </w:tr>
      <w:tr w:rsidR="00DF0908" w:rsidRPr="00DF0908" w14:paraId="44153B51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E42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5 Professionals and Technicians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1575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896 (17)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FFCF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629 (16)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88C9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267 (22)</w:t>
            </w:r>
          </w:p>
        </w:tc>
      </w:tr>
      <w:tr w:rsidR="00DF0908" w:rsidRPr="00DF0908" w14:paraId="4436E98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1657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6 State, social and enterprise managers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DAA2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484 (9)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51E4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288 (7)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7D65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196 (16)</w:t>
            </w:r>
          </w:p>
        </w:tc>
      </w:tr>
      <w:tr w:rsidR="00DF0908" w:rsidRPr="00DF0908" w14:paraId="60428F8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9A7A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Household income (logged)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2643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AD5E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C4BB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</w:p>
        </w:tc>
      </w:tr>
      <w:tr w:rsidR="00DF0908" w:rsidRPr="00DF0908" w14:paraId="377C044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980F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569C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3.91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806C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3.91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8FA6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3.91</w:t>
            </w:r>
          </w:p>
        </w:tc>
      </w:tr>
      <w:tr w:rsidR="00DF0908" w:rsidRPr="00DF0908" w14:paraId="7585782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D327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515A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10.60 (10.13, 11.23)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CAA7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10.60 (10.13, 11.23)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5832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10.60 (10.13, 11.23)</w:t>
            </w:r>
          </w:p>
        </w:tc>
      </w:tr>
      <w:tr w:rsidR="00DF0908" w:rsidRPr="00DF0908" w14:paraId="134E77F4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EB20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186B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10.43 ± 1.30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B280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10.38 ± 1.33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C4C7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10.61 ± 1.18</w:t>
            </w:r>
          </w:p>
        </w:tc>
      </w:tr>
      <w:tr w:rsidR="00DF0908" w:rsidRPr="00DF0908" w14:paraId="3B7B39A1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C95B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98C8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13.12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06C6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13.12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BC46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13.12</w:t>
            </w:r>
          </w:p>
        </w:tc>
      </w:tr>
      <w:tr w:rsidR="00DF0908" w:rsidRPr="00DF0908" w14:paraId="3D2C991C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E998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Home ownership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8C4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6A7D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2720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1180E9F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A8DA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No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A232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1,710 (33)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2777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1,371 (34)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CE45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339 (27)</w:t>
            </w:r>
          </w:p>
        </w:tc>
      </w:tr>
      <w:tr w:rsidR="00DF0908" w:rsidRPr="00DF0908" w14:paraId="56F5A88F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BCAE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Yes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489B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3,531 (67)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3097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2,630 (66)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FF77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901 (73)</w:t>
            </w:r>
          </w:p>
        </w:tc>
      </w:tr>
      <w:tr w:rsidR="00DF0908" w:rsidRPr="00DF0908" w14:paraId="26772F0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05A6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Receive gifted home at marriage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9F7B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010F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7175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336F7D30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347C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No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668C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4,803 (92)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E63F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3,718 (93)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D29F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1,085 (88)</w:t>
            </w:r>
          </w:p>
        </w:tc>
      </w:tr>
      <w:tr w:rsidR="00DF0908" w:rsidRPr="00DF0908" w14:paraId="7E0C4AE0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2647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Yes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514C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438 (8)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9FCB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283 (7)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FDE3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155 (12)</w:t>
            </w:r>
          </w:p>
        </w:tc>
      </w:tr>
      <w:tr w:rsidR="00DF0908" w:rsidRPr="00DF0908" w14:paraId="6C84FDF0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1795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Market value of housing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1C7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669A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03D1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185874C1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EC4D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15DA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3377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4DCD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F0908" w:rsidRPr="00DF0908" w14:paraId="7B503C5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3CB6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E3C1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11.92 (0.00, 12.90)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39E0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11.78 (0.00, 12.79)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39AA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12.43 (0.00, 13.12)</w:t>
            </w:r>
          </w:p>
        </w:tc>
      </w:tr>
      <w:tr w:rsidR="00DF0908" w:rsidRPr="00DF0908" w14:paraId="3E372F41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81A1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CE23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8.39 ± 5.94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ED18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8.12 ± 5.97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5D2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9.26 ± 5.76</w:t>
            </w:r>
          </w:p>
        </w:tc>
      </w:tr>
      <w:tr w:rsidR="00DF0908" w:rsidRPr="00DF0908" w14:paraId="6692F350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CB02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E6BF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16.12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175A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16.12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AFF5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16.12</w:t>
            </w:r>
          </w:p>
        </w:tc>
      </w:tr>
      <w:tr w:rsidR="00DF0908" w:rsidRPr="00DF0908" w14:paraId="2DA6C37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D392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City tier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7498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C227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252F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2C1C7E8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5D3B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tier1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72C3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391 (7)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8A1E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301 (8)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73BC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90 (7)</w:t>
            </w:r>
          </w:p>
        </w:tc>
      </w:tr>
      <w:tr w:rsidR="00DF0908" w:rsidRPr="00DF0908" w14:paraId="1478D11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F075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tier2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8751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471 (9)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08B7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321 (8)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3DA4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150 (12)</w:t>
            </w:r>
          </w:p>
        </w:tc>
      </w:tr>
      <w:tr w:rsidR="00DF0908" w:rsidRPr="00DF0908" w14:paraId="2CFCB7BF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A6B9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tier3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8DC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1,195 (23)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FBF9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904 (23)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721E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291 (23)</w:t>
            </w:r>
          </w:p>
        </w:tc>
      </w:tr>
      <w:tr w:rsidR="00DF0908" w:rsidRPr="00DF0908" w14:paraId="4A1294D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1D48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tier4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33D7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3,184 (61)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928B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2,475 (62)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CAAD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709 (57)</w:t>
            </w:r>
          </w:p>
        </w:tc>
      </w:tr>
      <w:tr w:rsidR="00DF0908" w:rsidRPr="00DF0908" w14:paraId="2493D4D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5697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Residential area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C57F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6A49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5589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04582FED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858D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1 Main City Zone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47D0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3,325 (63)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C6DD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2,404 (60)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EF98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921 (74)</w:t>
            </w:r>
          </w:p>
        </w:tc>
      </w:tr>
      <w:tr w:rsidR="00DF0908" w:rsidRPr="00DF0908" w14:paraId="7A77BBE7" w14:textId="77777777" w:rsidTr="00DF0908">
        <w:trPr>
          <w:trHeight w:val="59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3563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   2 Urban rural </w:t>
            </w:r>
            <w:proofErr w:type="gram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fringe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E470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781 (15)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BE5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653 (16)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17E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128 (10)</w:t>
            </w:r>
          </w:p>
        </w:tc>
      </w:tr>
      <w:tr w:rsidR="00DF0908" w:rsidRPr="00DF0908" w14:paraId="0063245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0759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3 The Town Center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C189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797 (15)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93B6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645 (16)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93F6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152 (12)</w:t>
            </w:r>
          </w:p>
        </w:tc>
      </w:tr>
      <w:tr w:rsidR="00DF0908" w:rsidRPr="00DF0908" w14:paraId="3F06285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6257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   4 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ZhenXiang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Area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792A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338 (6)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306A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299 (7)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2648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39 (3)</w:t>
            </w:r>
          </w:p>
        </w:tc>
      </w:tr>
      <w:tr w:rsidR="00DF0908" w:rsidRPr="00DF0908" w14:paraId="76F7F47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6610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Average housing price of city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5381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4949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4D8A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02A6C57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D18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5D0F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2,674.96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F275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2,674.96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42B1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2,674.96</w:t>
            </w:r>
          </w:p>
        </w:tc>
      </w:tr>
      <w:tr w:rsidR="00DF0908" w:rsidRPr="00DF0908" w14:paraId="49BBB930" w14:textId="77777777" w:rsidTr="00DF0908">
        <w:trPr>
          <w:trHeight w:val="6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2161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70CA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3,987.14 (3,279.65, 4,875.12)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C993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3,980.74 (3,187.48, 4,875.12)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F92B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4,032.63 (3,279.65, 4,643.57)</w:t>
            </w:r>
          </w:p>
        </w:tc>
      </w:tr>
      <w:tr w:rsidR="00DF0908" w:rsidRPr="00DF0908" w14:paraId="67B8429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C505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lastRenderedPageBreak/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1D9C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4,649.15 ± 2,521.97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CF43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4,581.54 ± 2,265.75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007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4,867.28 ± 3,203.66</w:t>
            </w:r>
          </w:p>
        </w:tc>
      </w:tr>
      <w:tr w:rsidR="00DF0908" w:rsidRPr="00DF0908" w14:paraId="11B8D025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ED27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D5A5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33,661.39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F115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33,661.39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94C1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33,661.39</w:t>
            </w:r>
          </w:p>
        </w:tc>
      </w:tr>
      <w:tr w:rsidR="00DF0908" w:rsidRPr="00DF0908" w14:paraId="4BD1BE53" w14:textId="77777777" w:rsidTr="00DF0908">
        <w:trPr>
          <w:trHeight w:val="59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5E15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>Parental characteristics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2FF3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6437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7F01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</w:tr>
      <w:tr w:rsidR="00DF0908" w:rsidRPr="00DF0908" w14:paraId="20D039BE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F639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DB31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B40A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C50A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61C54FA0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404B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5C06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282F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7E26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44</w:t>
            </w:r>
          </w:p>
        </w:tc>
      </w:tr>
      <w:tr w:rsidR="00DF0908" w:rsidRPr="00DF0908" w14:paraId="7CD1AEFC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C8E9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B63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63.00 (58.00, 68.00)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610A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63.00 (58.00, 68.00)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9CB1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65.00 (60.00, 70.00)</w:t>
            </w:r>
          </w:p>
        </w:tc>
      </w:tr>
      <w:tr w:rsidR="00DF0908" w:rsidRPr="00DF0908" w14:paraId="764F5BC5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2F42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C762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63.56 ± 7.71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C5ED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63.04 ± 7.74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E9D2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65.21 ± 7.39</w:t>
            </w:r>
          </w:p>
        </w:tc>
      </w:tr>
      <w:tr w:rsidR="00DF0908" w:rsidRPr="00DF0908" w14:paraId="1F73AFF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091C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5207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C20C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2ED3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88</w:t>
            </w:r>
          </w:p>
        </w:tc>
      </w:tr>
      <w:tr w:rsidR="00DF0908" w:rsidRPr="00DF0908" w14:paraId="0177E3A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BE7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Gender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2DC3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6E7C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7515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54ECC77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532D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1 male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D472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4,556 (87)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30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3,453 (86)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3D9F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1,103 (89)</w:t>
            </w:r>
          </w:p>
        </w:tc>
      </w:tr>
      <w:tr w:rsidR="00DF0908" w:rsidRPr="00DF0908" w14:paraId="08495DC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C328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   2 </w:t>
            </w:r>
            <w:proofErr w:type="gram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female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B8E9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685 (13)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AAC2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548 (14)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BE1F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137 (11)</w:t>
            </w:r>
          </w:p>
        </w:tc>
      </w:tr>
      <w:tr w:rsidR="00DF0908" w:rsidRPr="00DF0908" w14:paraId="35A0E5A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EB3D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Years of schooling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538A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C70A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AD59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2347A72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75C2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6791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0413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1ECD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DF0908" w:rsidRPr="00DF0908" w14:paraId="2FA3F48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3919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4A68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9.00 (6.00, 9.00)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5084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6.00 (6.00, 9.00)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C062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9.00 (6.00, 12.00)</w:t>
            </w:r>
          </w:p>
        </w:tc>
      </w:tr>
      <w:tr w:rsidR="00DF0908" w:rsidRPr="00DF0908" w14:paraId="715D5FE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7F4D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9DA1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7.40 ± 3.69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07E5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6.77 ± 3.50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D59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9.42 ± 3.55</w:t>
            </w:r>
          </w:p>
        </w:tc>
      </w:tr>
      <w:tr w:rsidR="00DF0908" w:rsidRPr="00DF0908" w14:paraId="1643EFC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562F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3226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BC6D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84F3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22</w:t>
            </w:r>
          </w:p>
        </w:tc>
      </w:tr>
      <w:tr w:rsidR="00DF0908" w:rsidRPr="00DF0908" w14:paraId="5CBBCA4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1CC3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Hukou status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3C1D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0B5A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6230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6089391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C82E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Rural hukou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6A1B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4,001 (76)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0CD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4,001 (100)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3D39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 (0)</w:t>
            </w:r>
          </w:p>
        </w:tc>
      </w:tr>
      <w:tr w:rsidR="00DF0908" w:rsidRPr="00DF0908" w14:paraId="4D4D40F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F531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Urban hukou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2596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1,240 (24)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C1D3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 (0)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A3A5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1,240 (100)</w:t>
            </w:r>
          </w:p>
        </w:tc>
      </w:tr>
      <w:tr w:rsidR="00DF0908" w:rsidRPr="00DF0908" w14:paraId="509F309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265C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CCP Membership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83F0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74D1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5E2E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55E96F4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87EF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Not party member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C206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4,918 (94)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3D24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3,827 (96)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5E25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1,091 (88)</w:t>
            </w:r>
          </w:p>
        </w:tc>
      </w:tr>
      <w:tr w:rsidR="00DF0908" w:rsidRPr="00DF0908" w14:paraId="3642B0D1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E2BC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Party member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2C50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323 (6)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DF6C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174 (4)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0607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149 (12)</w:t>
            </w:r>
          </w:p>
        </w:tc>
      </w:tr>
      <w:tr w:rsidR="00DF0908" w:rsidRPr="00DF0908" w14:paraId="3B50F69D" w14:textId="77777777" w:rsidTr="00DF0908">
        <w:trPr>
          <w:trHeight w:val="59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6234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Working unit type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372F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D6AD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83AB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155E22EC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1BC1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1 Agricultural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A0DD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3,136 (60)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17CC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3,023 (76)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D5E7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113 (9)</w:t>
            </w:r>
          </w:p>
        </w:tc>
      </w:tr>
      <w:tr w:rsidR="00DF0908" w:rsidRPr="00DF0908" w14:paraId="48F8FA76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E7ED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2 Private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E66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803 (15)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7F7A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557 (14)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398C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246 (20)</w:t>
            </w:r>
          </w:p>
        </w:tc>
      </w:tr>
      <w:tr w:rsidR="00DF0908" w:rsidRPr="00DF0908" w14:paraId="2B76029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D577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3 State Controlled Firm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208F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492 (9)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F9CB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94 (2)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AF06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398 (32)</w:t>
            </w:r>
          </w:p>
        </w:tc>
      </w:tr>
      <w:tr w:rsidR="00DF0908" w:rsidRPr="00DF0908" w14:paraId="6F3ABE9C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E9D9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4 Public institution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0AD4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342 (7)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6D9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102 (3)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BEEF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240 (19)</w:t>
            </w:r>
          </w:p>
        </w:tc>
      </w:tr>
      <w:tr w:rsidR="00DF0908" w:rsidRPr="00DF0908" w14:paraId="145C99A6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F5AD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5 Government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BA60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275 (5)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CDA1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123 (3)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7A11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152 (12)</w:t>
            </w:r>
          </w:p>
        </w:tc>
      </w:tr>
      <w:tr w:rsidR="00DF0908" w:rsidRPr="00DF0908" w14:paraId="575D0616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F2D0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6 Collective Controlled Firm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02AF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193 (4)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CCDA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102 (3)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B231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91 (7)</w:t>
            </w:r>
          </w:p>
        </w:tc>
      </w:tr>
      <w:tr w:rsidR="00DF0908" w:rsidRPr="00DF0908" w14:paraId="525AC86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F5BB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Home ownership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DB67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E0EA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42C0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7F476D5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74E3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  Yes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1908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834 (16)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2ED4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637 (16)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4986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197 (16)</w:t>
            </w:r>
          </w:p>
        </w:tc>
      </w:tr>
      <w:tr w:rsidR="00DF0908" w:rsidRPr="00DF0908" w14:paraId="065BFBE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9F50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  No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ABCC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4,407 (84)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FC0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3,364 (84)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97B4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1,043 (84)</w:t>
            </w:r>
          </w:p>
        </w:tc>
      </w:tr>
      <w:tr w:rsidR="00DF0908" w:rsidRPr="00DF0908" w14:paraId="6D8E2632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AEED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Housing asset (logged)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84FA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43B9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FEB9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63662AAF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C2F4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F361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A4AF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B101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F0908" w:rsidRPr="00DF0908" w14:paraId="70B3438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068F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7D36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11.16 (9.21, 12.21)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6D49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10.82 (9.21, 12.04)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57B9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12.15 (10.60, 12.77)</w:t>
            </w:r>
          </w:p>
        </w:tc>
      </w:tr>
      <w:tr w:rsidR="00DF0908" w:rsidRPr="00DF0908" w14:paraId="63F0C1B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316B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B67F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9.48 ± 4.38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111E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9.26 ± 4.29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89F3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10.18 ± 4.57</w:t>
            </w:r>
          </w:p>
        </w:tc>
      </w:tr>
      <w:tr w:rsidR="00DF0908" w:rsidRPr="00DF0908" w14:paraId="12F333C4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4874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6D46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E9DC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15.42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79D8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15.25</w:t>
            </w:r>
          </w:p>
        </w:tc>
      </w:tr>
      <w:tr w:rsidR="00DF0908" w:rsidRPr="00DF0908" w14:paraId="38A0E7E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5930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Whether holding financial asset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A56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C3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49F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Times New Roman"/>
                <w:kern w:val="0"/>
                <w:sz w:val="18"/>
                <w:szCs w:val="18"/>
              </w:rPr>
            </w:pPr>
          </w:p>
        </w:tc>
      </w:tr>
      <w:tr w:rsidR="00DF0908" w:rsidRPr="00DF0908" w14:paraId="6A79985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DC06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  Yes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B9C7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4,303 (82)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F5C8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3,209 (80)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D56D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1,094 (88)</w:t>
            </w:r>
          </w:p>
        </w:tc>
      </w:tr>
      <w:tr w:rsidR="00DF0908" w:rsidRPr="00DF0908" w14:paraId="00C2E76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58BA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lastRenderedPageBreak/>
              <w:t>   No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B8E4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938 (18)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D7F3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792 (20)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59FD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146 (12)</w:t>
            </w:r>
          </w:p>
        </w:tc>
      </w:tr>
      <w:tr w:rsidR="00DF0908" w:rsidRPr="00DF0908" w14:paraId="6EF8709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5FD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Financial asset (logged)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E8E6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168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1F31C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5E568F07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D8A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9541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2A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901C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F0908" w:rsidRPr="00DF0908" w14:paraId="27EA1A08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9E812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8BCE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8.01 (5.67, 10.13)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4A76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7.60 (5.40, 9.70)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67241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9.68 (6.91, 11.07)</w:t>
            </w:r>
          </w:p>
        </w:tc>
      </w:tr>
      <w:tr w:rsidR="00DF0908" w:rsidRPr="00DF0908" w14:paraId="648F0E13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5667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8E0F7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7.16 ± 3.90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B0F4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6.74 ± 3.85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56BA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8.51 ± 3.75</w:t>
            </w:r>
          </w:p>
        </w:tc>
      </w:tr>
      <w:tr w:rsidR="00DF0908" w:rsidRPr="00DF0908" w14:paraId="0184D5E9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BE22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F66D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9A8FE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14.12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4CC0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15.9</w:t>
            </w:r>
          </w:p>
        </w:tc>
      </w:tr>
      <w:tr w:rsidR="00DF0908" w:rsidRPr="00DF0908" w14:paraId="7EAF37F5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EEE2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b/>
                <w:bCs/>
                <w:color w:val="000000"/>
                <w:kern w:val="0"/>
                <w:sz w:val="21"/>
                <w:szCs w:val="21"/>
              </w:rPr>
              <w:t>Total net worth (logged)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4772A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C4F63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E6D98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</w:t>
            </w:r>
          </w:p>
        </w:tc>
      </w:tr>
      <w:tr w:rsidR="00DF0908" w:rsidRPr="00DF0908" w14:paraId="34D307EB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2A6BF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minimum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3A0D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F0FF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4036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DF0908" w:rsidRPr="00DF0908" w14:paraId="3FA2676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38E20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median (IQR)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02D9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11.54 (10.17, 12.50)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24DD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11.28 (9.99, 12.24)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0928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12.34 (11.29, 13.04)</w:t>
            </w:r>
          </w:p>
        </w:tc>
      </w:tr>
      <w:tr w:rsidR="00DF0908" w:rsidRPr="00DF0908" w14:paraId="776981AA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66189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mean (</w:t>
            </w:r>
            <w:proofErr w:type="spellStart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sd</w:t>
            </w:r>
            <w:proofErr w:type="spellEnd"/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CA0C7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10.76 ± 3.04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14DAA4B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10.50 ± 3.09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8AD064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11.62 ± 2.70</w:t>
            </w:r>
          </w:p>
        </w:tc>
      </w:tr>
      <w:tr w:rsidR="00DF0908" w:rsidRPr="00DF0908" w14:paraId="7B1759C0" w14:textId="77777777" w:rsidTr="00DF0908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A041D5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   maximum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A5196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8ACB9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72F1D" w14:textId="77777777" w:rsidR="005666E7" w:rsidRPr="005666E7" w:rsidRDefault="005666E7" w:rsidP="005666E7">
            <w:pPr>
              <w:spacing w:line="240" w:lineRule="auto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666E7">
              <w:rPr>
                <w:rFonts w:eastAsia="等线"/>
                <w:color w:val="000000"/>
                <w:kern w:val="0"/>
                <w:sz w:val="21"/>
                <w:szCs w:val="21"/>
              </w:rPr>
              <w:t>15.93</w:t>
            </w:r>
          </w:p>
        </w:tc>
      </w:tr>
    </w:tbl>
    <w:p w14:paraId="49DB225F" w14:textId="77777777" w:rsidR="00DF0908" w:rsidRDefault="00DF0908">
      <w:pPr>
        <w:spacing w:before="163" w:after="163"/>
      </w:pPr>
    </w:p>
    <w:p w14:paraId="76C267A8" w14:textId="77777777" w:rsidR="00655CB5" w:rsidRDefault="00655CB5" w:rsidP="00DF0908">
      <w:pPr>
        <w:spacing w:line="240" w:lineRule="auto"/>
        <w:jc w:val="left"/>
        <w:rPr>
          <w:rFonts w:eastAsia="宋体"/>
          <w:kern w:val="0"/>
          <w:szCs w:val="24"/>
        </w:rPr>
        <w:sectPr w:rsidR="00655CB5" w:rsidSect="007D5EC0">
          <w:pgSz w:w="11906" w:h="16838"/>
          <w:pgMar w:top="1440" w:right="1083" w:bottom="1440" w:left="1083" w:header="851" w:footer="992" w:gutter="0"/>
          <w:cols w:space="425"/>
          <w:docGrid w:type="lines" w:linePitch="326"/>
        </w:sectPr>
      </w:pPr>
    </w:p>
    <w:p w14:paraId="1B0F8D5F" w14:textId="77777777" w:rsidR="00DF0908" w:rsidRP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  <w:r w:rsidRPr="00DF0908">
        <w:rPr>
          <w:rFonts w:eastAsia="宋体" w:hint="eastAsia"/>
          <w:kern w:val="0"/>
          <w:szCs w:val="24"/>
        </w:rPr>
        <w:lastRenderedPageBreak/>
        <w:t>T</w:t>
      </w:r>
      <w:r w:rsidRPr="00DF0908">
        <w:rPr>
          <w:rFonts w:eastAsia="宋体"/>
          <w:kern w:val="0"/>
          <w:szCs w:val="24"/>
        </w:rPr>
        <w:t>able 2. Determinants of home ownership for children with rural and urban parents in China. Source: CHARLS 2013-2015.</w:t>
      </w:r>
    </w:p>
    <w:p w14:paraId="3EAF3A5F" w14:textId="77777777" w:rsidR="00DF0908" w:rsidRP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4"/>
        <w:gridCol w:w="1828"/>
        <w:gridCol w:w="1811"/>
      </w:tblGrid>
      <w:tr w:rsidR="00DF0908" w:rsidRPr="00DF0908" w14:paraId="0E7ABCCA" w14:textId="77777777" w:rsidTr="00DF0908">
        <w:trPr>
          <w:cantSplit/>
          <w:trHeight w:hRule="exact" w:val="961"/>
          <w:jc w:val="center"/>
        </w:trPr>
        <w:tc>
          <w:tcPr>
            <w:tcW w:w="5804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259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82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17B2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Rural hukou</w:t>
            </w:r>
          </w:p>
          <w:p w14:paraId="094E5F9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>P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>arents</w:t>
            </w:r>
          </w:p>
        </w:tc>
        <w:tc>
          <w:tcPr>
            <w:tcW w:w="181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5BDD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Urban hukou</w:t>
            </w:r>
          </w:p>
          <w:p w14:paraId="3D41558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>P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>arents</w:t>
            </w:r>
          </w:p>
        </w:tc>
      </w:tr>
      <w:tr w:rsidR="00DF0908" w:rsidRPr="00DF0908" w14:paraId="0E23EB09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535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(Intercept)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E44A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-5.76 *** (0.44)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BDE8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-8.20 *** (1.04)</w:t>
            </w:r>
          </w:p>
        </w:tc>
      </w:tr>
      <w:tr w:rsidR="00DF0908" w:rsidRPr="00DF0908" w14:paraId="1DE415C4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688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 w:hint="eastAsia"/>
                <w:i/>
                <w:iCs/>
                <w:color w:val="111111"/>
                <w:kern w:val="0"/>
                <w:sz w:val="22"/>
                <w:lang w:eastAsia="en-US"/>
              </w:rPr>
              <w:t>C</w:t>
            </w:r>
            <w:r w:rsidRPr="00DF0908"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  <w:t>hild’s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2B59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5F8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3604981F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B18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Age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8FA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0.10 ***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C17A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0.10 *** (0.02)</w:t>
            </w:r>
          </w:p>
        </w:tc>
      </w:tr>
      <w:tr w:rsidR="00DF0908" w:rsidRPr="00DF0908" w14:paraId="4F8A05E9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C9C0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Male vs. female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B80C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-0.38 *** (0.08)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2FC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-0.24 (0.15)</w:t>
            </w:r>
          </w:p>
        </w:tc>
      </w:tr>
      <w:tr w:rsidR="00DF0908" w:rsidRPr="00DF0908" w14:paraId="07A43F2C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18CB7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Only child vs. have siblings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36D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-0.24 (0.19)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5121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-0.14 (0.22)</w:t>
            </w:r>
          </w:p>
        </w:tc>
      </w:tr>
      <w:tr w:rsidR="00DF0908" w:rsidRPr="00DF0908" w14:paraId="1DBEEF7C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838A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Number of children in child’s family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224F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0.15 ** (0.06)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066A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0.36 ** (0.13)</w:t>
            </w:r>
          </w:p>
        </w:tc>
      </w:tr>
      <w:tr w:rsidR="00DF0908" w:rsidRPr="00DF0908" w14:paraId="529644A0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6213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52B8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86C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(0.03)</w:t>
            </w:r>
          </w:p>
        </w:tc>
      </w:tr>
      <w:tr w:rsidR="00DF0908" w:rsidRPr="00DF0908" w14:paraId="22461FA2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3A12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B4F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0.34 * (0.13)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FA41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0.39 (0.22)</w:t>
            </w:r>
          </w:p>
        </w:tc>
      </w:tr>
      <w:tr w:rsidR="00DF0908" w:rsidRPr="00DF0908" w14:paraId="64F63B11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3C3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 xml:space="preserve"> 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 xml:space="preserve"> Occupation (base: peasants)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732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F838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7CF5425A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F7A1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Industrial workers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D06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-0.17 (0.13)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DA8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0.12 (0.40)</w:t>
            </w:r>
          </w:p>
        </w:tc>
      </w:tr>
      <w:tr w:rsidR="00DF0908" w:rsidRPr="00DF0908" w14:paraId="20E25F1A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7F70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Employees of services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D88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-0.14 (0.12)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BCD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0.16 (0.38)</w:t>
            </w:r>
          </w:p>
        </w:tc>
      </w:tr>
      <w:tr w:rsidR="00DF0908" w:rsidRPr="00DF0908" w14:paraId="68A5A9A9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722BE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Clerical personnel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92A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-0.14 (0.18)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2593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(0.42)</w:t>
            </w:r>
          </w:p>
        </w:tc>
      </w:tr>
      <w:tr w:rsidR="00DF0908" w:rsidRPr="00DF0908" w14:paraId="5795C3C4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9CF3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Professionals and Technicians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E6F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-0.15 (0.15)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0D05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-0.04 (0.40)</w:t>
            </w:r>
          </w:p>
        </w:tc>
      </w:tr>
      <w:tr w:rsidR="00DF0908" w:rsidRPr="00DF0908" w14:paraId="5B904855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2373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State, social and enterprise managers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C62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0.13 (0.20)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F663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0.37 (0.43)</w:t>
            </w:r>
          </w:p>
        </w:tc>
      </w:tr>
      <w:tr w:rsidR="00DF0908" w:rsidRPr="00DF0908" w14:paraId="1214D665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3B93F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Household income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93F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0.25 *** (0.03)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F15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0.33 *** (0.07)</w:t>
            </w:r>
          </w:p>
        </w:tc>
      </w:tr>
      <w:tr w:rsidR="00DF0908" w:rsidRPr="00DF0908" w14:paraId="4A9C4645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A10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Urban hukou holder vs. rural hukou holder</w:t>
            </w:r>
          </w:p>
          <w:p w14:paraId="563C710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9C6D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0.30 **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9B5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0.10 (0.21)</w:t>
            </w:r>
          </w:p>
        </w:tc>
      </w:tr>
      <w:tr w:rsidR="00DF0908" w:rsidRPr="00DF0908" w14:paraId="64DAA0B1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A8B8" w14:textId="77777777" w:rsidR="00DF0908" w:rsidRPr="00DF0908" w:rsidRDefault="00DF0908" w:rsidP="00DF0908">
            <w:pPr>
              <w:spacing w:before="80" w:after="80" w:line="240" w:lineRule="auto"/>
              <w:ind w:right="80" w:firstLineChars="50" w:firstLine="11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>S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pouse’s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58B0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2C8B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60989B91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9785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88E6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***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CB0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0.06 * (0.03)</w:t>
            </w:r>
          </w:p>
        </w:tc>
      </w:tr>
      <w:tr w:rsidR="00DF0908" w:rsidRPr="00DF0908" w14:paraId="2268CBFD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E337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Urban hukou holder vs. rural hukou holder</w:t>
            </w:r>
          </w:p>
          <w:p w14:paraId="3FDD912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5FBF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0.08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8C5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0.07 (0.17)</w:t>
            </w:r>
          </w:p>
        </w:tc>
      </w:tr>
      <w:tr w:rsidR="00DF0908" w:rsidRPr="00DF0908" w14:paraId="1815A340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7A9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 xml:space="preserve"> 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Parental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7F8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DF8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0C05868B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49A3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D83F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BFC2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0.04 (0.02)</w:t>
            </w:r>
          </w:p>
        </w:tc>
      </w:tr>
      <w:tr w:rsidR="00DF0908" w:rsidRPr="00DF0908" w14:paraId="0DFD1986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7273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 xml:space="preserve"> 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 xml:space="preserve"> Working unit type (base: agricultural)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1C9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45E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559F5FFB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D24B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Private sector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84BF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0.01 (0.11)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BF2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-0.14 (0.28)</w:t>
            </w:r>
          </w:p>
        </w:tc>
      </w:tr>
      <w:tr w:rsidR="00DF0908" w:rsidRPr="00DF0908" w14:paraId="33C8B7D7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F7D9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State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E2D9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-0.10 (0.24)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4AC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-0.20 (0.27)</w:t>
            </w:r>
          </w:p>
        </w:tc>
      </w:tr>
      <w:tr w:rsidR="00DF0908" w:rsidRPr="00DF0908" w14:paraId="786AF320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71E5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Public institution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404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0.16 (0.25)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8E5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-0.14 (0.29)</w:t>
            </w:r>
          </w:p>
        </w:tc>
      </w:tr>
      <w:tr w:rsidR="00DF0908" w:rsidRPr="00DF0908" w14:paraId="464165CC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0A10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Government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4CFF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0.17 (0.22)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B33D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-0.57 (0.31)</w:t>
            </w:r>
          </w:p>
        </w:tc>
      </w:tr>
      <w:tr w:rsidR="00DF0908" w:rsidRPr="00DF0908" w14:paraId="09969D1B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2C02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Collective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2DF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-0.18 (0.24)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D2B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-0.16 (0.34)</w:t>
            </w:r>
          </w:p>
        </w:tc>
      </w:tr>
      <w:tr w:rsidR="00DF0908" w:rsidRPr="00DF0908" w14:paraId="47FA2FC1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5CF4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CBE2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-0.09 (0.18)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82B1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0.04 (0.23)</w:t>
            </w:r>
          </w:p>
        </w:tc>
      </w:tr>
      <w:tr w:rsidR="00DF0908" w:rsidRPr="00DF0908" w14:paraId="51203739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D88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Parental net worth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9B1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8D1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0.02 (0.03)</w:t>
            </w:r>
          </w:p>
        </w:tc>
      </w:tr>
      <w:tr w:rsidR="00DF0908" w:rsidRPr="00DF0908" w14:paraId="01025F75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6DA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Gifted home upon marriage vs. no gifted home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1B73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1.59 *** (0.19)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B13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0.90 *** (0.26)</w:t>
            </w:r>
          </w:p>
        </w:tc>
      </w:tr>
      <w:tr w:rsidR="00DF0908" w:rsidRPr="00DF0908" w14:paraId="529E01A5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CD5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 w:hint="eastAsia"/>
                <w:i/>
                <w:iCs/>
                <w:color w:val="111111"/>
                <w:kern w:val="0"/>
                <w:sz w:val="22"/>
                <w:lang w:eastAsia="en-US"/>
              </w:rPr>
              <w:t>C</w:t>
            </w:r>
            <w:r w:rsidRPr="00DF0908"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  <w:t>ontrols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75C0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456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563F4B1E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06D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price in child’s city of residence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C144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*** (0.00)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DDC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(0.00)</w:t>
            </w:r>
          </w:p>
        </w:tc>
      </w:tr>
      <w:tr w:rsidR="00DF0908" w:rsidRPr="00DF0908" w14:paraId="6BD73D47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B07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 w:hint="eastAsia"/>
                <w:color w:val="111111"/>
                <w:kern w:val="0"/>
                <w:sz w:val="22"/>
                <w:lang w:eastAsia="en-US"/>
              </w:rPr>
              <w:t xml:space="preserve"> </w:t>
            </w: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Child’s residential area (base: main city zone)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94A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2B92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6DB786AF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6BAA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lastRenderedPageBreak/>
              <w:t xml:space="preserve">   Urban-rural fringe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E42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-0.03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72C9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-0.16 (0.22)</w:t>
            </w:r>
          </w:p>
        </w:tc>
      </w:tr>
      <w:tr w:rsidR="00DF0908" w:rsidRPr="00DF0908" w14:paraId="77FAB178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C6E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Town centers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8A7B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0.31 **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DD1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0.27 (0.22)</w:t>
            </w:r>
          </w:p>
        </w:tc>
      </w:tr>
      <w:tr w:rsidR="00DF0908" w:rsidRPr="00DF0908" w14:paraId="1AA8CA95" w14:textId="77777777" w:rsidTr="00425F53">
        <w:trPr>
          <w:cantSplit/>
          <w:trHeight w:hRule="exact" w:val="549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463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Zhen Xiang area (rural township)</w:t>
            </w:r>
          </w:p>
        </w:tc>
        <w:tc>
          <w:tcPr>
            <w:tcW w:w="182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ED04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(0.14)</w:t>
            </w:r>
          </w:p>
        </w:tc>
        <w:tc>
          <w:tcPr>
            <w:tcW w:w="181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820A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0.24 (0.39)</w:t>
            </w:r>
          </w:p>
        </w:tc>
      </w:tr>
      <w:tr w:rsidR="00DF0908" w:rsidRPr="00DF0908" w14:paraId="3B2FE2E9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86E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1E6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4001    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A1D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1240    </w:t>
            </w:r>
          </w:p>
        </w:tc>
      </w:tr>
      <w:tr w:rsidR="00DF0908" w:rsidRPr="00DF0908" w14:paraId="4FA1C57D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0D48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AIC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5D4E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4679.45 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63D1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1355.12 </w:t>
            </w:r>
          </w:p>
        </w:tc>
      </w:tr>
      <w:tr w:rsidR="00DF0908" w:rsidRPr="00DF0908" w14:paraId="2D8B9D6D" w14:textId="77777777" w:rsidTr="00DF0908">
        <w:trPr>
          <w:cantSplit/>
          <w:trHeight w:hRule="exact" w:val="360"/>
          <w:jc w:val="center"/>
        </w:trPr>
        <w:tc>
          <w:tcPr>
            <w:tcW w:w="5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2B9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BIC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8FB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4861.98 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E7A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1503.68 </w:t>
            </w:r>
          </w:p>
        </w:tc>
      </w:tr>
      <w:tr w:rsidR="00DF0908" w:rsidRPr="00DF0908" w14:paraId="03315DE7" w14:textId="77777777" w:rsidTr="00425F53">
        <w:trPr>
          <w:cantSplit/>
          <w:trHeight w:hRule="exact" w:val="487"/>
          <w:jc w:val="center"/>
        </w:trPr>
        <w:tc>
          <w:tcPr>
            <w:tcW w:w="58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3B6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Pseudo R2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BED3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0.17 </w:t>
            </w:r>
          </w:p>
        </w:tc>
        <w:tc>
          <w:tcPr>
            <w:tcW w:w="181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187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0.17 </w:t>
            </w:r>
          </w:p>
        </w:tc>
      </w:tr>
      <w:tr w:rsidR="00DF0908" w:rsidRPr="00DF0908" w14:paraId="5783E8F3" w14:textId="77777777" w:rsidTr="00DF0908">
        <w:trPr>
          <w:cantSplit/>
          <w:trHeight w:hRule="exact" w:val="360"/>
          <w:jc w:val="center"/>
        </w:trPr>
        <w:tc>
          <w:tcPr>
            <w:tcW w:w="9443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18E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*** p &lt; 0.001</w:t>
            </w:r>
            <w:proofErr w:type="gramStart"/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;  *</w:t>
            </w:r>
            <w:proofErr w:type="gramEnd"/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* p &lt; 0.01;  * p &lt; 0.05.</w:t>
            </w:r>
          </w:p>
        </w:tc>
      </w:tr>
    </w:tbl>
    <w:p w14:paraId="7A8CA85C" w14:textId="77777777" w:rsidR="00DF0908" w:rsidRPr="00DF0908" w:rsidRDefault="00DF0908" w:rsidP="00DF0908">
      <w:pPr>
        <w:spacing w:line="240" w:lineRule="auto"/>
        <w:jc w:val="left"/>
        <w:rPr>
          <w:rFonts w:eastAsia="MS Mincho"/>
          <w:kern w:val="0"/>
          <w:szCs w:val="24"/>
          <w:lang w:eastAsia="en-US"/>
        </w:rPr>
      </w:pPr>
      <w:r w:rsidRPr="00DF0908">
        <w:rPr>
          <w:rFonts w:eastAsia="MS Mincho"/>
          <w:kern w:val="0"/>
          <w:szCs w:val="24"/>
          <w:lang w:eastAsia="en-US"/>
        </w:rPr>
        <w:t xml:space="preserve"> </w:t>
      </w:r>
    </w:p>
    <w:p w14:paraId="0123DBD2" w14:textId="77777777" w:rsid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</w:p>
    <w:p w14:paraId="57B4A748" w14:textId="77777777" w:rsid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</w:p>
    <w:p w14:paraId="48826480" w14:textId="77777777" w:rsidR="00655CB5" w:rsidRDefault="00655CB5" w:rsidP="00DF0908">
      <w:pPr>
        <w:spacing w:line="240" w:lineRule="auto"/>
        <w:jc w:val="left"/>
        <w:rPr>
          <w:rFonts w:eastAsia="宋体"/>
          <w:kern w:val="0"/>
          <w:szCs w:val="24"/>
        </w:rPr>
        <w:sectPr w:rsidR="00655CB5" w:rsidSect="007D5EC0">
          <w:pgSz w:w="11906" w:h="16838"/>
          <w:pgMar w:top="1440" w:right="1083" w:bottom="1440" w:left="1083" w:header="851" w:footer="992" w:gutter="0"/>
          <w:cols w:space="425"/>
          <w:docGrid w:type="lines" w:linePitch="326"/>
        </w:sectPr>
      </w:pPr>
    </w:p>
    <w:p w14:paraId="4D5664A8" w14:textId="77777777" w:rsidR="00DF0908" w:rsidRP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  <w:r w:rsidRPr="00DF0908">
        <w:rPr>
          <w:rFonts w:eastAsia="宋体" w:hint="eastAsia"/>
          <w:kern w:val="0"/>
          <w:szCs w:val="24"/>
        </w:rPr>
        <w:lastRenderedPageBreak/>
        <w:t>T</w:t>
      </w:r>
      <w:r w:rsidRPr="00DF0908">
        <w:rPr>
          <w:rFonts w:eastAsia="宋体"/>
          <w:kern w:val="0"/>
          <w:szCs w:val="24"/>
        </w:rPr>
        <w:t>able 3. Determinants of gifted home for children upon marriage via market purchase from parents in China. Source: CHARLS 2013-2015.</w:t>
      </w:r>
    </w:p>
    <w:p w14:paraId="066058ED" w14:textId="77777777" w:rsidR="00DF0908" w:rsidRP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9"/>
        <w:gridCol w:w="1828"/>
      </w:tblGrid>
      <w:tr w:rsidR="00DF0908" w:rsidRPr="00DF0908" w14:paraId="411A14AF" w14:textId="77777777" w:rsidTr="00425F53">
        <w:trPr>
          <w:cantSplit/>
          <w:trHeight w:hRule="exact" w:val="738"/>
          <w:jc w:val="center"/>
        </w:trPr>
        <w:tc>
          <w:tcPr>
            <w:tcW w:w="7159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0320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82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C7C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Full sample</w:t>
            </w:r>
          </w:p>
        </w:tc>
      </w:tr>
      <w:tr w:rsidR="00DF0908" w:rsidRPr="00DF0908" w14:paraId="5B5D67C9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585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(Intercept)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0CDA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-5.48 *** (0.81)</w:t>
            </w:r>
          </w:p>
        </w:tc>
      </w:tr>
      <w:tr w:rsidR="00DF0908" w:rsidRPr="00DF0908" w14:paraId="236DDD04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831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  <w:t>Child’s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96AA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55CFF3A9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B37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Age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52A2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-0.03 ** (0.01)</w:t>
            </w:r>
          </w:p>
        </w:tc>
      </w:tr>
      <w:tr w:rsidR="00DF0908" w:rsidRPr="00DF0908" w14:paraId="5C9C837A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3892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Male vs. female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EF6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3.70 *** (0.39)</w:t>
            </w:r>
          </w:p>
        </w:tc>
      </w:tr>
      <w:tr w:rsidR="00DF0908" w:rsidRPr="00DF0908" w14:paraId="00E58B9A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CC957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Only child vs. have siblings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50FA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1.25 *** (0.17)</w:t>
            </w:r>
          </w:p>
        </w:tc>
      </w:tr>
      <w:tr w:rsidR="00DF0908" w:rsidRPr="00DF0908" w14:paraId="58BC9BA8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94CF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Number of children in child’s family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983A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-0.20 * (0.09)</w:t>
            </w:r>
          </w:p>
        </w:tc>
      </w:tr>
      <w:tr w:rsidR="00DF0908" w:rsidRPr="00DF0908" w14:paraId="2041DE9B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C627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77D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(0.02)</w:t>
            </w:r>
          </w:p>
        </w:tc>
      </w:tr>
      <w:tr w:rsidR="00DF0908" w:rsidRPr="00DF0908" w14:paraId="4A87D681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B62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ABC5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0.12 (0.15)</w:t>
            </w:r>
          </w:p>
        </w:tc>
      </w:tr>
      <w:tr w:rsidR="00DF0908" w:rsidRPr="00DF0908" w14:paraId="58055824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F39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 xml:space="preserve">  Occupation (base: peasants)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FB2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66AF5309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34DC5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Industrial workers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5F9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-0.36 (0.24)</w:t>
            </w:r>
          </w:p>
        </w:tc>
      </w:tr>
      <w:tr w:rsidR="00DF0908" w:rsidRPr="00DF0908" w14:paraId="2C0A1707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7408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Employees of services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491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-0.53 * (0.24)</w:t>
            </w:r>
          </w:p>
        </w:tc>
      </w:tr>
      <w:tr w:rsidR="00DF0908" w:rsidRPr="00DF0908" w14:paraId="23D75E8F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2444F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Clerical personnel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3393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-0.78 * (0.31)</w:t>
            </w:r>
          </w:p>
        </w:tc>
      </w:tr>
      <w:tr w:rsidR="00DF0908" w:rsidRPr="00DF0908" w14:paraId="1146A616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34A6D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Professionals and Technicians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AED1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-0.20 (0.25)</w:t>
            </w:r>
          </w:p>
        </w:tc>
      </w:tr>
      <w:tr w:rsidR="00DF0908" w:rsidRPr="00DF0908" w14:paraId="13F9952D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E50D7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State, social and enterprise managers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0207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-0.36 (0.28)</w:t>
            </w:r>
          </w:p>
        </w:tc>
      </w:tr>
      <w:tr w:rsidR="00DF0908" w:rsidRPr="00DF0908" w14:paraId="55178FE3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C9811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Household income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B14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0.12 * (0.06)</w:t>
            </w:r>
          </w:p>
        </w:tc>
      </w:tr>
      <w:tr w:rsidR="00DF0908" w:rsidRPr="00DF0908" w14:paraId="3740A9DE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7DFF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Urban hukou holder vs. rural hukou holder</w:t>
            </w:r>
          </w:p>
          <w:p w14:paraId="5758D5A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98BB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0.21 (0.15)</w:t>
            </w:r>
          </w:p>
        </w:tc>
      </w:tr>
      <w:tr w:rsidR="00DF0908" w:rsidRPr="00DF0908" w14:paraId="0A7EF724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175B3" w14:textId="77777777" w:rsidR="00DF0908" w:rsidRPr="00DF0908" w:rsidRDefault="00DF0908" w:rsidP="00DF0908">
            <w:pPr>
              <w:spacing w:before="80" w:after="80" w:line="240" w:lineRule="auto"/>
              <w:ind w:right="80" w:firstLineChars="50" w:firstLine="11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Spouse’s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3BE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0D8864F2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BCFBC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D26D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0.02 (0.02)</w:t>
            </w:r>
          </w:p>
        </w:tc>
      </w:tr>
      <w:tr w:rsidR="00DF0908" w:rsidRPr="00DF0908" w14:paraId="73D1C93C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5308" w14:textId="77777777" w:rsidR="00DF0908" w:rsidRPr="00DF0908" w:rsidRDefault="00DF0908" w:rsidP="00DF0908">
            <w:pPr>
              <w:spacing w:before="80" w:after="80" w:line="240" w:lineRule="auto"/>
              <w:ind w:left="80" w:right="80" w:firstLineChars="50" w:firstLine="11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Urban hukou holder vs. rural hukou holder</w:t>
            </w:r>
          </w:p>
          <w:p w14:paraId="2F9F3FC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FC33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1.11 * (0.45)</w:t>
            </w:r>
          </w:p>
        </w:tc>
      </w:tr>
      <w:tr w:rsidR="00DF0908" w:rsidRPr="00DF0908" w14:paraId="10E414A4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1E6F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 xml:space="preserve"> Parental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D91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2C47D45E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888A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6DE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0.06 *** (0.02)</w:t>
            </w:r>
          </w:p>
        </w:tc>
      </w:tr>
      <w:tr w:rsidR="00DF0908" w:rsidRPr="00DF0908" w14:paraId="064E9BF7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DC6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color w:val="111111"/>
                <w:kern w:val="0"/>
                <w:sz w:val="22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 xml:space="preserve">  Working unit type (base: agricultural)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8B5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55EF4EB3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1F7AC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Private sector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74A0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0.22 (0.17)</w:t>
            </w:r>
          </w:p>
        </w:tc>
      </w:tr>
      <w:tr w:rsidR="00DF0908" w:rsidRPr="00DF0908" w14:paraId="1B58561D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AFB5F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State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A5D4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0.04 (0.24)</w:t>
            </w:r>
          </w:p>
        </w:tc>
      </w:tr>
      <w:tr w:rsidR="00DF0908" w:rsidRPr="00DF0908" w14:paraId="12BA81E3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65A9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Public institution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4D70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0.07 (0.24)</w:t>
            </w:r>
          </w:p>
        </w:tc>
      </w:tr>
      <w:tr w:rsidR="00DF0908" w:rsidRPr="00DF0908" w14:paraId="58E71E42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5A07B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Government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5F4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0.33 (0.24)</w:t>
            </w:r>
          </w:p>
        </w:tc>
      </w:tr>
      <w:tr w:rsidR="00DF0908" w:rsidRPr="00DF0908" w14:paraId="7D0A13B5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AB89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Collective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6D4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0.21 (0.28)</w:t>
            </w:r>
          </w:p>
        </w:tc>
      </w:tr>
      <w:tr w:rsidR="00DF0908" w:rsidRPr="00DF0908" w14:paraId="67F6E4BA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FB9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9CA6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0.34 (0.20)</w:t>
            </w:r>
          </w:p>
        </w:tc>
      </w:tr>
      <w:tr w:rsidR="00DF0908" w:rsidRPr="00DF0908" w14:paraId="54C2F199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1917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 xml:space="preserve">  </w:t>
            </w: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Urban hukou holder vs. rural hukou holder</w:t>
            </w:r>
          </w:p>
          <w:p w14:paraId="0825FFD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color w:val="111111"/>
                <w:kern w:val="0"/>
                <w:sz w:val="22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6F6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0.10 (0.17)</w:t>
            </w:r>
          </w:p>
        </w:tc>
      </w:tr>
      <w:tr w:rsidR="00DF0908" w:rsidRPr="00DF0908" w14:paraId="16FCAFD8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B6E5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Parental net worth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182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-0.02 (0.02)</w:t>
            </w:r>
          </w:p>
        </w:tc>
      </w:tr>
      <w:tr w:rsidR="00DF0908" w:rsidRPr="00DF0908" w14:paraId="7566DAB1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A7D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  <w:t>Controls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C48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467CE299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9C1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price in child’s city of residence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8F8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(0.00)</w:t>
            </w:r>
          </w:p>
        </w:tc>
      </w:tr>
      <w:tr w:rsidR="00DF0908" w:rsidRPr="00DF0908" w14:paraId="4F2E72E4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DE14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Child’s residential area (base: main city zone)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7FE2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5CA2DA11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626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Urban-rural fringe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CFD0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0.15 (0.16)</w:t>
            </w:r>
          </w:p>
        </w:tc>
      </w:tr>
      <w:tr w:rsidR="00DF0908" w:rsidRPr="00DF0908" w14:paraId="65778A8C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9BC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lastRenderedPageBreak/>
              <w:t xml:space="preserve">   Town centers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5CA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0.14 (0.16)</w:t>
            </w:r>
          </w:p>
        </w:tc>
      </w:tr>
      <w:tr w:rsidR="00DF0908" w:rsidRPr="00DF0908" w14:paraId="5740B207" w14:textId="77777777" w:rsidTr="00425F53">
        <w:trPr>
          <w:cantSplit/>
          <w:trHeight w:hRule="exact" w:val="488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FDD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Zhen Xiang area (rural township)</w:t>
            </w:r>
          </w:p>
        </w:tc>
        <w:tc>
          <w:tcPr>
            <w:tcW w:w="182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166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0.50 (0.26)</w:t>
            </w:r>
          </w:p>
        </w:tc>
      </w:tr>
      <w:tr w:rsidR="00DF0908" w:rsidRPr="00DF0908" w14:paraId="714AA0D4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AA85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9A7E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4001    </w:t>
            </w:r>
          </w:p>
        </w:tc>
      </w:tr>
      <w:tr w:rsidR="00DF0908" w:rsidRPr="00DF0908" w14:paraId="26CB39CB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8DE6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AIC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D2C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4679.45 </w:t>
            </w:r>
          </w:p>
        </w:tc>
      </w:tr>
      <w:tr w:rsidR="00DF0908" w:rsidRPr="00DF0908" w14:paraId="40A3815D" w14:textId="77777777" w:rsidTr="00DF0908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F33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BIC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6AD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4861.98 </w:t>
            </w:r>
          </w:p>
        </w:tc>
      </w:tr>
      <w:tr w:rsidR="00DF0908" w:rsidRPr="00DF0908" w14:paraId="7B7C7D0A" w14:textId="77777777" w:rsidTr="00425F53">
        <w:trPr>
          <w:cantSplit/>
          <w:trHeight w:hRule="exact" w:val="480"/>
          <w:jc w:val="center"/>
        </w:trPr>
        <w:tc>
          <w:tcPr>
            <w:tcW w:w="715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69CA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Pseudo R2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4CB0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0.17 </w:t>
            </w:r>
          </w:p>
        </w:tc>
      </w:tr>
    </w:tbl>
    <w:p w14:paraId="71D5D1C1" w14:textId="77777777" w:rsidR="00DF0908" w:rsidRPr="00DF0908" w:rsidRDefault="00DF0908" w:rsidP="00DF0908">
      <w:pPr>
        <w:spacing w:before="80" w:after="80" w:line="240" w:lineRule="auto"/>
        <w:ind w:left="80" w:right="80"/>
        <w:jc w:val="left"/>
        <w:rPr>
          <w:rFonts w:eastAsia="MS Mincho"/>
          <w:kern w:val="0"/>
          <w:szCs w:val="24"/>
          <w:lang w:eastAsia="en-US"/>
        </w:rPr>
      </w:pPr>
      <w:r w:rsidRPr="00DF0908">
        <w:rPr>
          <w:rFonts w:eastAsia="MS Mincho"/>
          <w:kern w:val="0"/>
          <w:szCs w:val="24"/>
          <w:lang w:eastAsia="en-US"/>
        </w:rPr>
        <w:t xml:space="preserve"> </w:t>
      </w:r>
      <w:r w:rsidRPr="00DF0908">
        <w:rPr>
          <w:rFonts w:eastAsia="Arial"/>
          <w:color w:val="111111"/>
          <w:kern w:val="0"/>
          <w:sz w:val="22"/>
          <w:lang w:eastAsia="en-US"/>
        </w:rPr>
        <w:t xml:space="preserve"> *** p &lt; 0.001</w:t>
      </w:r>
      <w:proofErr w:type="gramStart"/>
      <w:r w:rsidRPr="00DF0908">
        <w:rPr>
          <w:rFonts w:eastAsia="Arial"/>
          <w:color w:val="111111"/>
          <w:kern w:val="0"/>
          <w:sz w:val="22"/>
          <w:lang w:eastAsia="en-US"/>
        </w:rPr>
        <w:t>;  *</w:t>
      </w:r>
      <w:proofErr w:type="gramEnd"/>
      <w:r w:rsidRPr="00DF0908">
        <w:rPr>
          <w:rFonts w:eastAsia="Arial"/>
          <w:color w:val="111111"/>
          <w:kern w:val="0"/>
          <w:sz w:val="22"/>
          <w:lang w:eastAsia="en-US"/>
        </w:rPr>
        <w:t>* p &lt; 0.01;  * p &lt; 0.05.</w:t>
      </w:r>
    </w:p>
    <w:p w14:paraId="32DCD353" w14:textId="77777777" w:rsidR="00DF0908" w:rsidRPr="00DF0908" w:rsidRDefault="00DF0908" w:rsidP="00DF0908">
      <w:pPr>
        <w:spacing w:line="240" w:lineRule="auto"/>
        <w:jc w:val="left"/>
        <w:rPr>
          <w:rFonts w:eastAsia="MS Mincho"/>
          <w:kern w:val="0"/>
          <w:szCs w:val="24"/>
          <w:lang w:eastAsia="en-US"/>
        </w:rPr>
      </w:pPr>
    </w:p>
    <w:p w14:paraId="5CA3D484" w14:textId="77777777" w:rsidR="00655CB5" w:rsidRDefault="00655CB5" w:rsidP="00DF0908">
      <w:pPr>
        <w:spacing w:line="240" w:lineRule="auto"/>
        <w:jc w:val="left"/>
        <w:rPr>
          <w:rFonts w:eastAsia="宋体"/>
          <w:kern w:val="0"/>
          <w:szCs w:val="24"/>
        </w:rPr>
        <w:sectPr w:rsidR="00655CB5" w:rsidSect="007D5EC0">
          <w:pgSz w:w="11906" w:h="16838"/>
          <w:pgMar w:top="1440" w:right="1083" w:bottom="1440" w:left="1083" w:header="851" w:footer="992" w:gutter="0"/>
          <w:cols w:space="425"/>
          <w:docGrid w:type="lines" w:linePitch="326"/>
        </w:sectPr>
      </w:pPr>
    </w:p>
    <w:p w14:paraId="141CC318" w14:textId="77777777" w:rsidR="00DF0908" w:rsidRP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  <w:r w:rsidRPr="00DF0908">
        <w:rPr>
          <w:rFonts w:eastAsia="宋体" w:hint="eastAsia"/>
          <w:kern w:val="0"/>
          <w:szCs w:val="24"/>
        </w:rPr>
        <w:lastRenderedPageBreak/>
        <w:t>T</w:t>
      </w:r>
      <w:r w:rsidRPr="00DF0908">
        <w:rPr>
          <w:rFonts w:eastAsia="宋体"/>
          <w:kern w:val="0"/>
          <w:szCs w:val="24"/>
        </w:rPr>
        <w:t>able 4. Determinants of home asset value for children with rural parents in China. Source: CHARLS 2013-2015.</w:t>
      </w:r>
    </w:p>
    <w:p w14:paraId="2E751BDA" w14:textId="77777777" w:rsidR="00DF0908" w:rsidRPr="00DF0908" w:rsidRDefault="00DF0908" w:rsidP="00DF0908">
      <w:pPr>
        <w:spacing w:line="240" w:lineRule="auto"/>
        <w:jc w:val="left"/>
        <w:rPr>
          <w:rFonts w:eastAsia="MS Mincho"/>
          <w:kern w:val="0"/>
          <w:szCs w:val="24"/>
          <w:lang w:eastAsia="en-US"/>
        </w:rPr>
      </w:pPr>
    </w:p>
    <w:tbl>
      <w:tblPr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5264"/>
        <w:gridCol w:w="1701"/>
        <w:gridCol w:w="2108"/>
      </w:tblGrid>
      <w:tr w:rsidR="00DF0908" w:rsidRPr="00DF0908" w14:paraId="58F547B4" w14:textId="77777777" w:rsidTr="00425F53">
        <w:trPr>
          <w:cantSplit/>
          <w:trHeight w:hRule="exact" w:val="597"/>
          <w:jc w:val="center"/>
        </w:trPr>
        <w:tc>
          <w:tcPr>
            <w:tcW w:w="52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538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380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8FD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Rural hukou</w:t>
            </w: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 xml:space="preserve"> 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>parents</w:t>
            </w:r>
          </w:p>
        </w:tc>
      </w:tr>
      <w:tr w:rsidR="00DF0908" w:rsidRPr="00DF0908" w14:paraId="3AB7ED80" w14:textId="77777777" w:rsidTr="00425F53">
        <w:trPr>
          <w:cantSplit/>
          <w:trHeight w:hRule="exact" w:val="941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CB65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CA57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Parental wealth</w:t>
            </w:r>
          </w:p>
          <w:p w14:paraId="64E488F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宋体"/>
                <w:kern w:val="0"/>
                <w:szCs w:val="24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>As net worth</w:t>
            </w:r>
          </w:p>
        </w:tc>
        <w:tc>
          <w:tcPr>
            <w:tcW w:w="210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84C0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Parental wealth</w:t>
            </w:r>
          </w:p>
          <w:p w14:paraId="723A1EA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宋体"/>
                <w:kern w:val="0"/>
                <w:szCs w:val="24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>With details</w:t>
            </w:r>
          </w:p>
        </w:tc>
      </w:tr>
      <w:tr w:rsidR="00DF0908" w:rsidRPr="00DF0908" w14:paraId="4A3AD0A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1DB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(Intercept)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DE7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8.29 *** (0.28)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1A6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6.89 *** (0.92)</w:t>
            </w:r>
          </w:p>
        </w:tc>
      </w:tr>
      <w:tr w:rsidR="00DF0908" w:rsidRPr="00DF0908" w14:paraId="06F82DC2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05E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 w:hint="eastAsia"/>
                <w:i/>
                <w:iCs/>
                <w:color w:val="111111"/>
                <w:kern w:val="0"/>
                <w:sz w:val="22"/>
                <w:lang w:eastAsia="en-US"/>
              </w:rPr>
              <w:t>C</w:t>
            </w:r>
            <w:r w:rsidRPr="00DF0908"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  <w:t>hild’s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94E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428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46F2DF2D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0107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Age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814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(0.00)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D29A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(0.00)</w:t>
            </w:r>
          </w:p>
        </w:tc>
      </w:tr>
      <w:tr w:rsidR="00DF0908" w:rsidRPr="00DF0908" w14:paraId="2F020FBE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8AB8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Male vs. female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F5E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-0.12 * (0.05)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F01B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-0.53 *** (0.13)</w:t>
            </w:r>
          </w:p>
        </w:tc>
      </w:tr>
      <w:tr w:rsidR="00DF0908" w:rsidRPr="00DF0908" w14:paraId="63C1F99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2B75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Only child vs. have siblings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DA0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(0.12)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CD19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0.02 (0.12)</w:t>
            </w:r>
          </w:p>
        </w:tc>
      </w:tr>
      <w:tr w:rsidR="00DF0908" w:rsidRPr="00DF0908" w14:paraId="4A789087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8D8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Number of children in child’s family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BAC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0.10 ** (0.04)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4CD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0.09 ** (0.03)</w:t>
            </w:r>
          </w:p>
        </w:tc>
      </w:tr>
      <w:tr w:rsidR="00DF0908" w:rsidRPr="00DF0908" w14:paraId="4635BB1C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D678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89F3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2167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0.04 *** (0.01)</w:t>
            </w:r>
          </w:p>
        </w:tc>
      </w:tr>
      <w:tr w:rsidR="00DF0908" w:rsidRPr="00DF0908" w14:paraId="51DC2675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80B3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257D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-0.06 (0.07)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0319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-0.05 (0.07)</w:t>
            </w:r>
          </w:p>
        </w:tc>
      </w:tr>
      <w:tr w:rsidR="00DF0908" w:rsidRPr="00DF0908" w14:paraId="2757990B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C28D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 w:hint="eastAsia"/>
                <w:color w:val="111111"/>
                <w:kern w:val="0"/>
                <w:sz w:val="22"/>
                <w:lang w:eastAsia="en-US"/>
              </w:rPr>
              <w:t xml:space="preserve"> </w:t>
            </w: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Occupation (base: peasants)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7FE9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1CE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572BC05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70DA4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Industrial workers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33D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0.22 **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8316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0.21 ** (0.08)</w:t>
            </w:r>
          </w:p>
        </w:tc>
      </w:tr>
      <w:tr w:rsidR="00DF0908" w:rsidRPr="00DF0908" w14:paraId="6EE21457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DA7FC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Employees of services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2501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0.30 ***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E25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0.30 *** (0.08)</w:t>
            </w:r>
          </w:p>
        </w:tc>
      </w:tr>
      <w:tr w:rsidR="00DF0908" w:rsidRPr="00DF0908" w14:paraId="748E2395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426A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Clerical personnel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7E39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0.20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77F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0.19 (0.11)</w:t>
            </w:r>
          </w:p>
        </w:tc>
      </w:tr>
      <w:tr w:rsidR="00DF0908" w:rsidRPr="00DF0908" w14:paraId="42B3D16F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F7DA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Professionals and Technicians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2F4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0.28 **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D87E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0.28 ** (0.09) </w:t>
            </w:r>
          </w:p>
        </w:tc>
      </w:tr>
      <w:tr w:rsidR="00DF0908" w:rsidRPr="00DF0908" w14:paraId="6ABDC6B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566F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State, social and enterprise managers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A24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0.21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3B83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0.18 (0.11)</w:t>
            </w:r>
          </w:p>
        </w:tc>
      </w:tr>
      <w:tr w:rsidR="00DF0908" w:rsidRPr="00DF0908" w14:paraId="02CBE51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BDBE" w14:textId="77777777" w:rsidR="00DF0908" w:rsidRPr="00DF0908" w:rsidRDefault="00DF0908" w:rsidP="00DF0908">
            <w:pPr>
              <w:spacing w:before="80" w:after="80" w:line="240" w:lineRule="auto"/>
              <w:ind w:right="80" w:firstLineChars="50" w:firstLine="11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Household income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D24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0.21 *** (0.02)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C6B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0.19 *** (0.02)</w:t>
            </w:r>
          </w:p>
        </w:tc>
      </w:tr>
      <w:tr w:rsidR="00DF0908" w:rsidRPr="00DF0908" w14:paraId="746721A5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EE6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Urban hukou holder vs. rural hukou holder</w:t>
            </w:r>
          </w:p>
          <w:p w14:paraId="5B08EF5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768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0.16 **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A136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0.18 ** (0.06)</w:t>
            </w:r>
          </w:p>
        </w:tc>
      </w:tr>
      <w:tr w:rsidR="00DF0908" w:rsidRPr="00DF0908" w14:paraId="5964EB96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2AA5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>S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pouse’s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EBE47" w14:textId="6B8558CE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67360" w14:textId="1E2423FD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645C1348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EBECC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61C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0.03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64E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0.03 *** (0.01)</w:t>
            </w:r>
          </w:p>
        </w:tc>
      </w:tr>
      <w:tr w:rsidR="00DF0908" w:rsidRPr="00DF0908" w14:paraId="6BEF533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A1A0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Urban hukou holder vs. rural hukou holder</w:t>
            </w:r>
          </w:p>
          <w:p w14:paraId="6BB1434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DDD1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6C7E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0.02 (0.06)</w:t>
            </w:r>
          </w:p>
        </w:tc>
      </w:tr>
      <w:tr w:rsidR="00DF0908" w:rsidRPr="00DF0908" w14:paraId="00701A8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3EB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kern w:val="0"/>
                <w:sz w:val="22"/>
              </w:rPr>
            </w:pPr>
            <w:r w:rsidRPr="00DF0908">
              <w:rPr>
                <w:rFonts w:eastAsia="宋体" w:hint="eastAsia"/>
                <w:i/>
                <w:iCs/>
                <w:kern w:val="0"/>
                <w:sz w:val="22"/>
              </w:rPr>
              <w:t>P</w:t>
            </w:r>
            <w:r w:rsidRPr="00DF0908">
              <w:rPr>
                <w:rFonts w:eastAsia="宋体"/>
                <w:i/>
                <w:iCs/>
                <w:kern w:val="0"/>
                <w:sz w:val="22"/>
              </w:rPr>
              <w:t>arental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DCA1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FB5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</w:p>
        </w:tc>
      </w:tr>
      <w:tr w:rsidR="00DF0908" w:rsidRPr="00DF0908" w14:paraId="1811E3E9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6E31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DE9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893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(0.01)</w:t>
            </w:r>
          </w:p>
        </w:tc>
      </w:tr>
      <w:tr w:rsidR="00DF0908" w:rsidRPr="00DF0908" w14:paraId="0EA85FD7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12396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>Working unit type (base: agricultural)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DEF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DA1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3AFC4AA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726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Private sector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DFD3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0.10 (0.07)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DEE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(0.07)</w:t>
            </w:r>
          </w:p>
        </w:tc>
      </w:tr>
      <w:tr w:rsidR="00DF0908" w:rsidRPr="00DF0908" w14:paraId="3889011E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3FA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State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FF71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0.16 (0.14)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6F10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(0.14)</w:t>
            </w:r>
          </w:p>
        </w:tc>
      </w:tr>
      <w:tr w:rsidR="00DF0908" w:rsidRPr="00DF0908" w14:paraId="6714F9FC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AD7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Public institution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B38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0.01 (0.13)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D474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-0.06 (0.13)</w:t>
            </w:r>
          </w:p>
        </w:tc>
      </w:tr>
      <w:tr w:rsidR="00DF0908" w:rsidRPr="00DF0908" w14:paraId="4F841B5E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72E6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Government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C414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0.20 (0.12)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0C6B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0.10 (0.12)</w:t>
            </w:r>
          </w:p>
        </w:tc>
      </w:tr>
      <w:tr w:rsidR="00DF0908" w:rsidRPr="00DF0908" w14:paraId="0057DDC6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CA8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Collective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86DA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0.14 (0.14)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3FDA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(0.14)</w:t>
            </w:r>
          </w:p>
        </w:tc>
      </w:tr>
      <w:tr w:rsidR="00DF0908" w:rsidRPr="00DF0908" w14:paraId="6C27D87C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3951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D0D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0.09 (0.10)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E52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0.09 (0.10)</w:t>
            </w:r>
          </w:p>
        </w:tc>
      </w:tr>
      <w:tr w:rsidR="00DF0908" w:rsidRPr="00DF0908" w14:paraId="47C167B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016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Gifted home upon marriage vs. no gifted home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F66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0.04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5B94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(0.08)</w:t>
            </w:r>
          </w:p>
        </w:tc>
      </w:tr>
      <w:tr w:rsidR="00DF0908" w:rsidRPr="00DF0908" w14:paraId="154D09F7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43D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>P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arental wealth formulations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BC56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0FE0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497622E9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F28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Parental net worth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C969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0.04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ACFE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</w:tr>
      <w:tr w:rsidR="00DF0908" w:rsidRPr="00DF0908" w14:paraId="51148517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6309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lastRenderedPageBreak/>
              <w:t xml:space="preserve">   Does not own housing asset vs. owns housing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3ED6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21C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1.57 *** (0.18)</w:t>
            </w:r>
          </w:p>
        </w:tc>
      </w:tr>
      <w:tr w:rsidR="00DF0908" w:rsidRPr="00DF0908" w14:paraId="19E3096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2AD6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23CE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3B8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0.14 *** (0.02)</w:t>
            </w:r>
          </w:p>
        </w:tc>
      </w:tr>
      <w:tr w:rsidR="00DF0908" w:rsidRPr="00DF0908" w14:paraId="152367E7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7A3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Does not own financial asset vs. owns financial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CA81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237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0.57 (0.81)</w:t>
            </w:r>
          </w:p>
        </w:tc>
      </w:tr>
      <w:tr w:rsidR="00DF0908" w:rsidRPr="00DF0908" w14:paraId="4BA9BE1B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5B53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54CC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53A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(0.07)</w:t>
            </w:r>
          </w:p>
        </w:tc>
      </w:tr>
      <w:tr w:rsidR="00DF0908" w:rsidRPr="00DF0908" w14:paraId="61BAF425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FCB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Fixed assets and durables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2737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56F4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0.30 (0.63)</w:t>
            </w:r>
          </w:p>
        </w:tc>
      </w:tr>
      <w:tr w:rsidR="00DF0908" w:rsidRPr="00DF0908" w14:paraId="6ED89602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52B3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Does not own land asset vs. owns land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8063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45EE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-0.05 (0.29)</w:t>
            </w:r>
          </w:p>
        </w:tc>
      </w:tr>
      <w:tr w:rsidR="00DF0908" w:rsidRPr="00DF0908" w14:paraId="30B2A90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FB46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Land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7A53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66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(0.03)</w:t>
            </w:r>
          </w:p>
        </w:tc>
      </w:tr>
      <w:tr w:rsidR="00DF0908" w:rsidRPr="00DF0908" w14:paraId="11467363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A2357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Interaction: male *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A9F3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BD0D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0.02 * (0.01)</w:t>
            </w:r>
          </w:p>
        </w:tc>
      </w:tr>
      <w:tr w:rsidR="00DF0908" w:rsidRPr="00DF0908" w14:paraId="6832C769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55CC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Interaction: male * financial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61B6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5628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0.03 ** (0.01)</w:t>
            </w:r>
          </w:p>
        </w:tc>
      </w:tr>
      <w:tr w:rsidR="00DF0908" w:rsidRPr="00DF0908" w14:paraId="1F20D8BF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01A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>C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ontrols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3CD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7973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3C8845BC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E0F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price in child’s city of residence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4BC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*** (0.00)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032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*** (0.00)</w:t>
            </w:r>
          </w:p>
        </w:tc>
      </w:tr>
      <w:tr w:rsidR="00DF0908" w:rsidRPr="00DF0908" w14:paraId="095E48DB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05F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 xml:space="preserve"> 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 xml:space="preserve">  Child’s residential area (base: main city zone)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A290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D56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4D983C5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9FC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Urban-rural fringe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3AD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-0.20 **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D74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-0.22 *** (0.06)</w:t>
            </w:r>
          </w:p>
        </w:tc>
      </w:tr>
      <w:tr w:rsidR="00DF0908" w:rsidRPr="00DF0908" w14:paraId="1F8F4E4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015F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Town centers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6C92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-0.15 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051C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-0.16 ** (0.06)</w:t>
            </w:r>
          </w:p>
        </w:tc>
      </w:tr>
      <w:tr w:rsidR="00DF0908" w:rsidRPr="00DF0908" w14:paraId="4902A5EE" w14:textId="77777777" w:rsidTr="00425F53">
        <w:trPr>
          <w:cantSplit/>
          <w:trHeight w:hRule="exact" w:val="562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B296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Zhen Xiang area (rural township)</w:t>
            </w:r>
          </w:p>
        </w:tc>
        <w:tc>
          <w:tcPr>
            <w:tcW w:w="17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0B7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-0.39 *** (0.09)</w:t>
            </w:r>
          </w:p>
        </w:tc>
        <w:tc>
          <w:tcPr>
            <w:tcW w:w="210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EDE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-0.38 *** (0.09)</w:t>
            </w:r>
          </w:p>
        </w:tc>
      </w:tr>
      <w:tr w:rsidR="00DF0908" w:rsidRPr="00DF0908" w14:paraId="32FB44D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898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F9B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2625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52DD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2625    </w:t>
            </w:r>
          </w:p>
        </w:tc>
      </w:tr>
      <w:tr w:rsidR="00DF0908" w:rsidRPr="00DF0908" w14:paraId="751CCD56" w14:textId="77777777" w:rsidTr="00425F53">
        <w:trPr>
          <w:cantSplit/>
          <w:trHeight w:hRule="exact" w:val="505"/>
          <w:jc w:val="center"/>
        </w:trPr>
        <w:tc>
          <w:tcPr>
            <w:tcW w:w="526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D333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R2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1C10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0.24 </w:t>
            </w:r>
          </w:p>
        </w:tc>
        <w:tc>
          <w:tcPr>
            <w:tcW w:w="210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2ED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0.27 </w:t>
            </w:r>
          </w:p>
        </w:tc>
      </w:tr>
    </w:tbl>
    <w:p w14:paraId="6CFE5759" w14:textId="77777777" w:rsidR="00DF0908" w:rsidRPr="00DF0908" w:rsidRDefault="00DF0908" w:rsidP="00DF0908">
      <w:pPr>
        <w:spacing w:before="80" w:after="80" w:line="240" w:lineRule="auto"/>
        <w:ind w:left="80" w:right="80"/>
        <w:jc w:val="left"/>
        <w:rPr>
          <w:rFonts w:eastAsia="MS Mincho"/>
          <w:kern w:val="0"/>
          <w:szCs w:val="24"/>
          <w:lang w:eastAsia="en-US"/>
        </w:rPr>
      </w:pPr>
      <w:r w:rsidRPr="00DF0908">
        <w:rPr>
          <w:rFonts w:eastAsia="MS Mincho"/>
          <w:kern w:val="0"/>
          <w:szCs w:val="24"/>
          <w:lang w:eastAsia="en-US"/>
        </w:rPr>
        <w:t xml:space="preserve"> </w:t>
      </w:r>
      <w:r w:rsidRPr="00DF0908">
        <w:rPr>
          <w:rFonts w:eastAsia="Arial"/>
          <w:color w:val="111111"/>
          <w:kern w:val="0"/>
          <w:sz w:val="22"/>
          <w:lang w:eastAsia="en-US"/>
        </w:rPr>
        <w:t xml:space="preserve"> *** p &lt; 0.001</w:t>
      </w:r>
      <w:proofErr w:type="gramStart"/>
      <w:r w:rsidRPr="00DF0908">
        <w:rPr>
          <w:rFonts w:eastAsia="Arial"/>
          <w:color w:val="111111"/>
          <w:kern w:val="0"/>
          <w:sz w:val="22"/>
          <w:lang w:eastAsia="en-US"/>
        </w:rPr>
        <w:t>;  *</w:t>
      </w:r>
      <w:proofErr w:type="gramEnd"/>
      <w:r w:rsidRPr="00DF0908">
        <w:rPr>
          <w:rFonts w:eastAsia="Arial"/>
          <w:color w:val="111111"/>
          <w:kern w:val="0"/>
          <w:sz w:val="22"/>
          <w:lang w:eastAsia="en-US"/>
        </w:rPr>
        <w:t>* p &lt; 0.01;  * p &lt; 0.05.</w:t>
      </w:r>
    </w:p>
    <w:p w14:paraId="7469DBF4" w14:textId="77777777" w:rsidR="00DF0908" w:rsidRDefault="00DF0908" w:rsidP="00DF0908">
      <w:pPr>
        <w:spacing w:line="240" w:lineRule="auto"/>
        <w:jc w:val="left"/>
        <w:rPr>
          <w:rFonts w:eastAsia="MS Mincho"/>
          <w:kern w:val="0"/>
          <w:szCs w:val="24"/>
          <w:lang w:eastAsia="en-US"/>
        </w:rPr>
      </w:pPr>
    </w:p>
    <w:p w14:paraId="1C280BC4" w14:textId="77777777" w:rsidR="00DF0908" w:rsidRPr="00DF0908" w:rsidRDefault="00DF0908" w:rsidP="00DF0908">
      <w:pPr>
        <w:spacing w:line="240" w:lineRule="auto"/>
        <w:jc w:val="left"/>
        <w:rPr>
          <w:rFonts w:eastAsia="MS Mincho"/>
          <w:kern w:val="0"/>
          <w:szCs w:val="24"/>
          <w:lang w:eastAsia="en-US"/>
        </w:rPr>
      </w:pPr>
    </w:p>
    <w:p w14:paraId="475815E0" w14:textId="77777777" w:rsidR="00655CB5" w:rsidRDefault="00655CB5" w:rsidP="00DF0908">
      <w:pPr>
        <w:spacing w:line="240" w:lineRule="auto"/>
        <w:jc w:val="left"/>
        <w:rPr>
          <w:rFonts w:eastAsia="宋体"/>
          <w:kern w:val="0"/>
          <w:szCs w:val="24"/>
        </w:rPr>
        <w:sectPr w:rsidR="00655CB5" w:rsidSect="007D5EC0">
          <w:pgSz w:w="11906" w:h="16838"/>
          <w:pgMar w:top="1440" w:right="1083" w:bottom="1440" w:left="1083" w:header="851" w:footer="992" w:gutter="0"/>
          <w:cols w:space="425"/>
          <w:docGrid w:type="lines" w:linePitch="326"/>
        </w:sectPr>
      </w:pPr>
    </w:p>
    <w:p w14:paraId="194C0AA5" w14:textId="77777777" w:rsidR="00DF0908" w:rsidRP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  <w:r w:rsidRPr="00DF0908">
        <w:rPr>
          <w:rFonts w:eastAsia="宋体" w:hint="eastAsia"/>
          <w:kern w:val="0"/>
          <w:szCs w:val="24"/>
        </w:rPr>
        <w:lastRenderedPageBreak/>
        <w:t>T</w:t>
      </w:r>
      <w:r w:rsidRPr="00DF0908">
        <w:rPr>
          <w:rFonts w:eastAsia="宋体"/>
          <w:kern w:val="0"/>
          <w:szCs w:val="24"/>
        </w:rPr>
        <w:t>able 5. Determinants of home asset value for children with urban parents in China. Source: CHARLS 2013-2015.</w:t>
      </w:r>
    </w:p>
    <w:p w14:paraId="15410E5F" w14:textId="77777777" w:rsidR="00DF0908" w:rsidRPr="00DF0908" w:rsidRDefault="00DF0908" w:rsidP="00DF0908">
      <w:pPr>
        <w:spacing w:line="240" w:lineRule="auto"/>
        <w:jc w:val="left"/>
        <w:rPr>
          <w:rFonts w:eastAsia="宋体"/>
          <w:kern w:val="0"/>
          <w:szCs w:val="24"/>
        </w:rPr>
      </w:pPr>
    </w:p>
    <w:tbl>
      <w:tblPr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5264"/>
        <w:gridCol w:w="1701"/>
        <w:gridCol w:w="2108"/>
      </w:tblGrid>
      <w:tr w:rsidR="00DF0908" w:rsidRPr="00DF0908" w14:paraId="1F82BDEE" w14:textId="77777777" w:rsidTr="00425F53">
        <w:trPr>
          <w:cantSplit/>
          <w:trHeight w:hRule="exact" w:val="597"/>
          <w:jc w:val="center"/>
        </w:trPr>
        <w:tc>
          <w:tcPr>
            <w:tcW w:w="52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0F5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380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DC6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Urban hukou</w:t>
            </w: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 xml:space="preserve"> 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>parents</w:t>
            </w:r>
          </w:p>
        </w:tc>
      </w:tr>
      <w:tr w:rsidR="00DF0908" w:rsidRPr="00DF0908" w14:paraId="3385AF84" w14:textId="77777777" w:rsidTr="00425F53">
        <w:trPr>
          <w:cantSplit/>
          <w:trHeight w:hRule="exact" w:val="942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0AC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904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Parental wealth</w:t>
            </w:r>
          </w:p>
          <w:p w14:paraId="2A7547D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宋体"/>
                <w:kern w:val="0"/>
                <w:szCs w:val="24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>As net worth</w:t>
            </w:r>
          </w:p>
        </w:tc>
        <w:tc>
          <w:tcPr>
            <w:tcW w:w="210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0B89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Parental wealth</w:t>
            </w:r>
          </w:p>
          <w:p w14:paraId="63C5BA3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center"/>
              <w:rPr>
                <w:rFonts w:eastAsia="宋体"/>
                <w:kern w:val="0"/>
                <w:szCs w:val="24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>With details</w:t>
            </w:r>
          </w:p>
        </w:tc>
      </w:tr>
      <w:tr w:rsidR="00DF0908" w:rsidRPr="00DF0908" w14:paraId="42C7613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B252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(Intercept)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C5C7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8.10 *** (0.44)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36C1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6.35 *** (1.44)</w:t>
            </w:r>
          </w:p>
        </w:tc>
      </w:tr>
      <w:tr w:rsidR="00DF0908" w:rsidRPr="00DF0908" w14:paraId="447E287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8584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 w:hint="eastAsia"/>
                <w:i/>
                <w:iCs/>
                <w:color w:val="111111"/>
                <w:kern w:val="0"/>
                <w:sz w:val="22"/>
                <w:lang w:eastAsia="en-US"/>
              </w:rPr>
              <w:t>C</w:t>
            </w:r>
            <w:r w:rsidRPr="00DF0908">
              <w:rPr>
                <w:rFonts w:eastAsia="Arial"/>
                <w:i/>
                <w:iCs/>
                <w:color w:val="111111"/>
                <w:kern w:val="0"/>
                <w:sz w:val="22"/>
                <w:lang w:eastAsia="en-US"/>
              </w:rPr>
              <w:t>hild’s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0C1C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3C3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7C87692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2CA8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Age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F5A9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B86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(0.01)</w:t>
            </w:r>
          </w:p>
        </w:tc>
      </w:tr>
      <w:tr w:rsidR="00DF0908" w:rsidRPr="00DF0908" w14:paraId="796E144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7CC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Male vs. female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552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0.01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1B30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-0.07 (0.18)</w:t>
            </w:r>
          </w:p>
        </w:tc>
      </w:tr>
      <w:tr w:rsidR="00DF0908" w:rsidRPr="00DF0908" w14:paraId="6930941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C772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Only child vs. have siblings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3F62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0.14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6E7A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0.14 (0.09)</w:t>
            </w:r>
          </w:p>
        </w:tc>
      </w:tr>
      <w:tr w:rsidR="00DF0908" w:rsidRPr="00DF0908" w14:paraId="50F46049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A56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Number of children in child’s family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3E5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0.09 (0.05)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BA7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0.11 * (0.05)</w:t>
            </w:r>
          </w:p>
        </w:tc>
      </w:tr>
      <w:tr w:rsidR="00DF0908" w:rsidRPr="00DF0908" w14:paraId="1420D169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EA53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060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7B0A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0.05 *** (0.01)</w:t>
            </w:r>
          </w:p>
        </w:tc>
      </w:tr>
      <w:tr w:rsidR="00DF0908" w:rsidRPr="00DF0908" w14:paraId="13CCEF43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E5B5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333A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-0.05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0A09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-0.05 (0.07)</w:t>
            </w:r>
          </w:p>
        </w:tc>
      </w:tr>
      <w:tr w:rsidR="00DF0908" w:rsidRPr="00DF0908" w14:paraId="2974AC09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3984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 w:hint="eastAsia"/>
                <w:color w:val="111111"/>
                <w:kern w:val="0"/>
                <w:sz w:val="22"/>
                <w:lang w:eastAsia="en-US"/>
              </w:rPr>
              <w:t xml:space="preserve"> </w:t>
            </w: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Occupation (base: peasants)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6E6A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EB0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462ED11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8A118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Industrial workers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90F0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0.32 (0.18)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25C6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0.33 (0.18)</w:t>
            </w:r>
          </w:p>
        </w:tc>
      </w:tr>
      <w:tr w:rsidR="00DF0908" w:rsidRPr="00DF0908" w14:paraId="415320FD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A073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Employees of services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12A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0.67 *** (0.17)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75C7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0.68 *** (0.17)</w:t>
            </w:r>
          </w:p>
        </w:tc>
      </w:tr>
      <w:tr w:rsidR="00DF0908" w:rsidRPr="00DF0908" w14:paraId="0BF41C8C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68FF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Clerical personnel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9C55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0.62 ** (0.19)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592F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0.60 ** (0.19)</w:t>
            </w:r>
          </w:p>
        </w:tc>
      </w:tr>
      <w:tr w:rsidR="00DF0908" w:rsidRPr="00DF0908" w14:paraId="3E12E4D9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7E247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Professionals and Technicians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0993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0.58 ** (0.18)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50C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0.57 ** (0.18)</w:t>
            </w:r>
          </w:p>
        </w:tc>
      </w:tr>
      <w:tr w:rsidR="00DF0908" w:rsidRPr="00DF0908" w14:paraId="401621A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35F7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 State, social and enterprise managers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D3C7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0.60 ** (0.19)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5854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0.58 ** (0.19)</w:t>
            </w:r>
          </w:p>
        </w:tc>
      </w:tr>
      <w:tr w:rsidR="00DF0908" w:rsidRPr="00DF0908" w14:paraId="2441DD5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4D023" w14:textId="77777777" w:rsidR="00DF0908" w:rsidRPr="00DF0908" w:rsidRDefault="00DF0908" w:rsidP="00DF0908">
            <w:pPr>
              <w:spacing w:before="80" w:after="80" w:line="240" w:lineRule="auto"/>
              <w:ind w:right="80" w:firstLineChars="50" w:firstLine="11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Household income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198D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0.20 *** (0.03)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07C6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0.20 *** (0.03)</w:t>
            </w:r>
          </w:p>
        </w:tc>
      </w:tr>
      <w:tr w:rsidR="00DF0908" w:rsidRPr="00DF0908" w14:paraId="32BAF93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ABC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Urban hukou holder vs. rural hukou holder</w:t>
            </w:r>
          </w:p>
          <w:p w14:paraId="32CF612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E661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-0.12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3DA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-0.11 (0.09)</w:t>
            </w:r>
          </w:p>
        </w:tc>
      </w:tr>
      <w:tr w:rsidR="00DF0908" w:rsidRPr="00DF0908" w14:paraId="7863B387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143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>S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pouse’s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E41A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6FE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72DC18B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2E3E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BF1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0.04 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4A28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0.03 ** (0.01)</w:t>
            </w:r>
          </w:p>
        </w:tc>
      </w:tr>
      <w:tr w:rsidR="00DF0908" w:rsidRPr="00DF0908" w14:paraId="469FB63D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1D9D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Urban hukou holder vs. rural hukou holder</w:t>
            </w:r>
          </w:p>
          <w:p w14:paraId="65F8C54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472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0.09 (0.07)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BE9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0.06 (0.07)</w:t>
            </w:r>
          </w:p>
        </w:tc>
      </w:tr>
      <w:tr w:rsidR="00DF0908" w:rsidRPr="00DF0908" w14:paraId="06C6B6DE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1BC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kern w:val="0"/>
                <w:sz w:val="22"/>
              </w:rPr>
            </w:pPr>
            <w:r w:rsidRPr="00DF0908">
              <w:rPr>
                <w:rFonts w:eastAsia="宋体" w:hint="eastAsia"/>
                <w:i/>
                <w:iCs/>
                <w:kern w:val="0"/>
                <w:sz w:val="22"/>
              </w:rPr>
              <w:t>P</w:t>
            </w:r>
            <w:r w:rsidRPr="00DF0908">
              <w:rPr>
                <w:rFonts w:eastAsia="宋体"/>
                <w:i/>
                <w:iCs/>
                <w:kern w:val="0"/>
                <w:sz w:val="22"/>
              </w:rPr>
              <w:t>arental characteristics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5E0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4B4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</w:p>
        </w:tc>
      </w:tr>
      <w:tr w:rsidR="00DF0908" w:rsidRPr="00DF0908" w14:paraId="3558B58B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20E7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Years of schooling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2687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5B2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-0.01 (0.01)</w:t>
            </w:r>
          </w:p>
        </w:tc>
      </w:tr>
      <w:tr w:rsidR="00DF0908" w:rsidRPr="00DF0908" w14:paraId="3E90F7E0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6F30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宋体"/>
                <w:color w:val="111111"/>
                <w:kern w:val="0"/>
                <w:sz w:val="22"/>
              </w:rPr>
              <w:t>Working unit type (base: agricultural)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B482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A19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2C7B2005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1F5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Private sector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8698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0.50 ***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1B1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0.39 *** (0.12)</w:t>
            </w:r>
          </w:p>
        </w:tc>
      </w:tr>
      <w:tr w:rsidR="00DF0908" w:rsidRPr="00DF0908" w14:paraId="614623FE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83CA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State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BAE8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0.27 *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656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0.18 (0.11)</w:t>
            </w:r>
          </w:p>
        </w:tc>
      </w:tr>
      <w:tr w:rsidR="00DF0908" w:rsidRPr="00DF0908" w14:paraId="375AC51D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9F9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Public institution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29C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0.42 *** (0.11)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F2FD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0.32 ** (0.11)</w:t>
            </w:r>
          </w:p>
        </w:tc>
      </w:tr>
      <w:tr w:rsidR="00DF0908" w:rsidRPr="00DF0908" w14:paraId="2746D566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AEF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Government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2EB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0.39 ** (0.12)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350F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0.32 ** (0.12)</w:t>
            </w:r>
          </w:p>
        </w:tc>
      </w:tr>
      <w:tr w:rsidR="00DF0908" w:rsidRPr="00DF0908" w14:paraId="1D7840C5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7BA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Collective Controlled Firm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881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0.31 * (0.14)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2ACB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0.20 (0.14)</w:t>
            </w:r>
          </w:p>
        </w:tc>
      </w:tr>
      <w:tr w:rsidR="00DF0908" w:rsidRPr="00DF0908" w14:paraId="250B5CB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9951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CCP Member vs. non-party member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7C4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-0.03 (0.08)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689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-0.03 (0.08)</w:t>
            </w:r>
          </w:p>
        </w:tc>
      </w:tr>
      <w:tr w:rsidR="00DF0908" w:rsidRPr="00DF0908" w14:paraId="55F5491F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111A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Gifted home upon marriage vs. no gifted home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20F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-0.10 (0.09)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33E2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-0.09 (0.09)</w:t>
            </w:r>
          </w:p>
        </w:tc>
      </w:tr>
      <w:tr w:rsidR="00DF0908" w:rsidRPr="00DF0908" w14:paraId="20995252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FF02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>P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arental wealth formulations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B3E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D6B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25499AC5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E8D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Parental net worth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C137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0.06 *** (0.01)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844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</w:tr>
      <w:tr w:rsidR="00DF0908" w:rsidRPr="00DF0908" w14:paraId="0A301F8A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33E8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lastRenderedPageBreak/>
              <w:t xml:space="preserve">   Does not own housing asset vs. owns housing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2750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1031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2.17 *** (0.32)</w:t>
            </w:r>
          </w:p>
        </w:tc>
      </w:tr>
      <w:tr w:rsidR="00DF0908" w:rsidRPr="00DF0908" w14:paraId="37AC7A0F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9B9D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CD5D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554A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0.18 *** (0.03)</w:t>
            </w:r>
          </w:p>
        </w:tc>
      </w:tr>
      <w:tr w:rsidR="00DF0908" w:rsidRPr="00DF0908" w14:paraId="55AB493E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558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Does not own financial asset vs. owns financial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62D0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B77B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-0.38 (1.19)</w:t>
            </w:r>
          </w:p>
        </w:tc>
      </w:tr>
      <w:tr w:rsidR="00DF0908" w:rsidRPr="00DF0908" w14:paraId="6512E95C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5B31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4ECA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76DF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0.07 (0.09)</w:t>
            </w:r>
          </w:p>
        </w:tc>
      </w:tr>
      <w:tr w:rsidR="00DF0908" w:rsidRPr="00DF0908" w14:paraId="07E4B333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F4A96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Fixed assets and durables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200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931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-0.37 (0.88)</w:t>
            </w:r>
          </w:p>
        </w:tc>
      </w:tr>
      <w:tr w:rsidR="00DF0908" w:rsidRPr="00DF0908" w14:paraId="45669864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B56D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Does not own land asset vs. owns land asset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F292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9CBA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0.65 (0.62)</w:t>
            </w:r>
          </w:p>
        </w:tc>
      </w:tr>
      <w:tr w:rsidR="00DF0908" w:rsidRPr="00DF0908" w14:paraId="7ED9E9C6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0FC3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Land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7785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25E1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0.07 (0.07)</w:t>
            </w:r>
          </w:p>
        </w:tc>
      </w:tr>
      <w:tr w:rsidR="00DF0908" w:rsidRPr="00DF0908" w14:paraId="4029E848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443F" w14:textId="77777777" w:rsidR="00DF0908" w:rsidRPr="00DF0908" w:rsidRDefault="00DF0908" w:rsidP="00DF0908">
            <w:pPr>
              <w:spacing w:before="80" w:after="80" w:line="240" w:lineRule="auto"/>
              <w:ind w:right="80" w:firstLineChars="100" w:firstLine="22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Interaction: male * housing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8ED58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6153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0.01 (0.01)</w:t>
            </w:r>
          </w:p>
        </w:tc>
      </w:tr>
      <w:tr w:rsidR="00DF0908" w:rsidRPr="00DF0908" w14:paraId="770B34C6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0D64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Interaction: male * financial asset (logged)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8CCD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626C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-0.00 (0.02)</w:t>
            </w:r>
          </w:p>
        </w:tc>
      </w:tr>
      <w:tr w:rsidR="00DF0908" w:rsidRPr="00DF0908" w14:paraId="799BC083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499E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i/>
                <w:iCs/>
                <w:color w:val="111111"/>
                <w:kern w:val="0"/>
                <w:sz w:val="22"/>
              </w:rPr>
            </w:pPr>
            <w:bookmarkStart w:id="2" w:name="_Hlk28972144"/>
            <w:r w:rsidRPr="00DF0908">
              <w:rPr>
                <w:rFonts w:eastAsia="宋体" w:hint="eastAsia"/>
                <w:i/>
                <w:iCs/>
                <w:color w:val="111111"/>
                <w:kern w:val="0"/>
                <w:sz w:val="22"/>
              </w:rPr>
              <w:t>C</w:t>
            </w:r>
            <w:r w:rsidRPr="00DF0908">
              <w:rPr>
                <w:rFonts w:eastAsia="宋体"/>
                <w:i/>
                <w:iCs/>
                <w:color w:val="111111"/>
                <w:kern w:val="0"/>
                <w:sz w:val="22"/>
              </w:rPr>
              <w:t>ontrols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E94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773A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1E11E223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556A0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Housing price in child’s city of residence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2DD7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*** (0.00)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0524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0.00 *** (0.00)</w:t>
            </w:r>
          </w:p>
        </w:tc>
      </w:tr>
      <w:tr w:rsidR="00DF0908" w:rsidRPr="00DF0908" w14:paraId="7908B2D2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18D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宋体"/>
                <w:color w:val="111111"/>
                <w:kern w:val="0"/>
                <w:sz w:val="22"/>
              </w:rPr>
            </w:pPr>
            <w:r w:rsidRPr="00DF0908">
              <w:rPr>
                <w:rFonts w:eastAsia="宋体" w:hint="eastAsia"/>
                <w:color w:val="111111"/>
                <w:kern w:val="0"/>
                <w:sz w:val="22"/>
              </w:rPr>
              <w:t xml:space="preserve"> </w:t>
            </w:r>
            <w:r w:rsidRPr="00DF0908">
              <w:rPr>
                <w:rFonts w:eastAsia="宋体"/>
                <w:color w:val="111111"/>
                <w:kern w:val="0"/>
                <w:sz w:val="22"/>
              </w:rPr>
              <w:t xml:space="preserve">  Child’s residential area (base: main city zone)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4F9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33D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</w:p>
        </w:tc>
      </w:tr>
      <w:tr w:rsidR="00DF0908" w:rsidRPr="00DF0908" w14:paraId="2CEE746E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1270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Urban-rural fringe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4658E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-0.20 **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E32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-0.22 *** (0.06)</w:t>
            </w:r>
          </w:p>
        </w:tc>
      </w:tr>
      <w:tr w:rsidR="00DF0908" w:rsidRPr="00DF0908" w14:paraId="329A147C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7B1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Town centers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F73F3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-0.15 * (0.06)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00844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-0.16 ** (0.06)</w:t>
            </w:r>
          </w:p>
        </w:tc>
      </w:tr>
      <w:tr w:rsidR="00DF0908" w:rsidRPr="00DF0908" w14:paraId="3A165956" w14:textId="77777777" w:rsidTr="00425F53">
        <w:trPr>
          <w:cantSplit/>
          <w:trHeight w:hRule="exact" w:val="562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0B595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- Zhen Xiang area (rural township)</w:t>
            </w:r>
          </w:p>
        </w:tc>
        <w:tc>
          <w:tcPr>
            <w:tcW w:w="17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FB7C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-0.39 *** (0.09)</w:t>
            </w:r>
          </w:p>
        </w:tc>
        <w:tc>
          <w:tcPr>
            <w:tcW w:w="210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67C2B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Arial"/>
                <w:color w:val="111111"/>
                <w:kern w:val="0"/>
                <w:sz w:val="22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-0.38 *** (0.09)</w:t>
            </w:r>
          </w:p>
        </w:tc>
      </w:tr>
      <w:bookmarkEnd w:id="2"/>
      <w:tr w:rsidR="00DF0908" w:rsidRPr="00DF0908" w14:paraId="69373842" w14:textId="77777777" w:rsidTr="00DF0908">
        <w:trPr>
          <w:cantSplit/>
          <w:trHeight w:hRule="exact" w:val="360"/>
          <w:jc w:val="center"/>
        </w:trPr>
        <w:tc>
          <w:tcPr>
            <w:tcW w:w="52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F84F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N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BADCA" w14:textId="60AD3D28" w:rsidR="00DF0908" w:rsidRPr="00DF0908" w:rsidRDefault="00AB3ADE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>
              <w:rPr>
                <w:rFonts w:eastAsia="Arial"/>
                <w:color w:val="111111"/>
                <w:kern w:val="0"/>
                <w:sz w:val="22"/>
                <w:lang w:eastAsia="en-US"/>
              </w:rPr>
              <w:t>900</w:t>
            </w:r>
            <w:r w:rsidR="00DF0908"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F5F9" w14:textId="64EDB567" w:rsidR="00DF0908" w:rsidRPr="00DF0908" w:rsidRDefault="00AB3ADE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>
              <w:rPr>
                <w:rFonts w:eastAsia="Arial"/>
                <w:color w:val="111111"/>
                <w:kern w:val="0"/>
                <w:sz w:val="22"/>
                <w:lang w:eastAsia="en-US"/>
              </w:rPr>
              <w:t>900</w:t>
            </w:r>
            <w:r w:rsidR="00DF0908"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   </w:t>
            </w:r>
          </w:p>
        </w:tc>
      </w:tr>
      <w:tr w:rsidR="00DF0908" w:rsidRPr="00DF0908" w14:paraId="62FBC6A7" w14:textId="77777777" w:rsidTr="00425F53">
        <w:trPr>
          <w:cantSplit/>
          <w:trHeight w:hRule="exact" w:val="505"/>
          <w:jc w:val="center"/>
        </w:trPr>
        <w:tc>
          <w:tcPr>
            <w:tcW w:w="526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61DE9" w14:textId="77777777" w:rsidR="00DF0908" w:rsidRPr="00DF0908" w:rsidRDefault="00DF0908" w:rsidP="00DF0908">
            <w:pPr>
              <w:spacing w:before="80" w:after="80" w:line="240" w:lineRule="auto"/>
              <w:ind w:left="80" w:right="80"/>
              <w:jc w:val="lef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R2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36A1" w14:textId="12C8365E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</w:t>
            </w:r>
            <w:r w:rsidR="00AB3ADE">
              <w:rPr>
                <w:rFonts w:eastAsia="Arial"/>
                <w:color w:val="111111"/>
                <w:kern w:val="0"/>
                <w:sz w:val="22"/>
                <w:lang w:eastAsia="en-US"/>
              </w:rPr>
              <w:t>40</w:t>
            </w: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</w:t>
            </w:r>
          </w:p>
        </w:tc>
        <w:tc>
          <w:tcPr>
            <w:tcW w:w="210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AA729" w14:textId="0C2F669F" w:rsidR="00DF0908" w:rsidRPr="00DF0908" w:rsidRDefault="00DF0908" w:rsidP="00DF0908">
            <w:pPr>
              <w:spacing w:before="80" w:after="80" w:line="240" w:lineRule="auto"/>
              <w:ind w:left="80" w:right="80"/>
              <w:jc w:val="right"/>
              <w:rPr>
                <w:rFonts w:eastAsia="MS Mincho"/>
                <w:kern w:val="0"/>
                <w:szCs w:val="24"/>
                <w:lang w:eastAsia="en-US"/>
              </w:rPr>
            </w:pP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>0.</w:t>
            </w:r>
            <w:r w:rsidR="00AB3ADE">
              <w:rPr>
                <w:rFonts w:eastAsia="Arial"/>
                <w:color w:val="111111"/>
                <w:kern w:val="0"/>
                <w:sz w:val="22"/>
                <w:lang w:eastAsia="en-US"/>
              </w:rPr>
              <w:t>43</w:t>
            </w:r>
            <w:r w:rsidRPr="00DF0908">
              <w:rPr>
                <w:rFonts w:eastAsia="Arial"/>
                <w:color w:val="111111"/>
                <w:kern w:val="0"/>
                <w:sz w:val="22"/>
                <w:lang w:eastAsia="en-US"/>
              </w:rPr>
              <w:t xml:space="preserve"> </w:t>
            </w:r>
          </w:p>
        </w:tc>
      </w:tr>
    </w:tbl>
    <w:p w14:paraId="7000F11F" w14:textId="77777777" w:rsidR="00DF0908" w:rsidRPr="00DF0908" w:rsidRDefault="00DF0908" w:rsidP="00DF0908">
      <w:pPr>
        <w:spacing w:before="80" w:after="80" w:line="240" w:lineRule="auto"/>
        <w:ind w:left="80" w:right="80"/>
        <w:jc w:val="left"/>
        <w:rPr>
          <w:rFonts w:eastAsia="MS Mincho"/>
          <w:kern w:val="0"/>
          <w:szCs w:val="24"/>
          <w:lang w:eastAsia="en-US"/>
        </w:rPr>
      </w:pPr>
      <w:r w:rsidRPr="00DF0908">
        <w:rPr>
          <w:rFonts w:eastAsia="MS Mincho"/>
          <w:kern w:val="0"/>
          <w:szCs w:val="24"/>
          <w:lang w:eastAsia="en-US"/>
        </w:rPr>
        <w:t xml:space="preserve"> </w:t>
      </w:r>
      <w:r w:rsidRPr="00DF0908">
        <w:rPr>
          <w:rFonts w:eastAsia="Arial"/>
          <w:color w:val="111111"/>
          <w:kern w:val="0"/>
          <w:sz w:val="22"/>
          <w:lang w:eastAsia="en-US"/>
        </w:rPr>
        <w:t xml:space="preserve"> *** p &lt; 0.001</w:t>
      </w:r>
      <w:proofErr w:type="gramStart"/>
      <w:r w:rsidRPr="00DF0908">
        <w:rPr>
          <w:rFonts w:eastAsia="Arial"/>
          <w:color w:val="111111"/>
          <w:kern w:val="0"/>
          <w:sz w:val="22"/>
          <w:lang w:eastAsia="en-US"/>
        </w:rPr>
        <w:t>;  *</w:t>
      </w:r>
      <w:proofErr w:type="gramEnd"/>
      <w:r w:rsidRPr="00DF0908">
        <w:rPr>
          <w:rFonts w:eastAsia="Arial"/>
          <w:color w:val="111111"/>
          <w:kern w:val="0"/>
          <w:sz w:val="22"/>
          <w:lang w:eastAsia="en-US"/>
        </w:rPr>
        <w:t>* p &lt; 0.01;  * p &lt; 0.05.</w:t>
      </w:r>
    </w:p>
    <w:p w14:paraId="6F2F2726" w14:textId="77777777" w:rsidR="00DF0908" w:rsidRPr="00DF0908" w:rsidRDefault="00DF0908" w:rsidP="00DF0908">
      <w:pPr>
        <w:spacing w:line="240" w:lineRule="auto"/>
        <w:jc w:val="left"/>
        <w:rPr>
          <w:rFonts w:eastAsia="MS Mincho"/>
          <w:kern w:val="0"/>
          <w:szCs w:val="24"/>
          <w:lang w:eastAsia="en-US"/>
        </w:rPr>
      </w:pPr>
    </w:p>
    <w:p w14:paraId="3CE8BBD0" w14:textId="77777777" w:rsidR="00900ADB" w:rsidRDefault="00900ADB">
      <w:pPr>
        <w:spacing w:before="163" w:after="163"/>
        <w:sectPr w:rsidR="00900ADB" w:rsidSect="007D5EC0">
          <w:pgSz w:w="11906" w:h="16838"/>
          <w:pgMar w:top="1440" w:right="1083" w:bottom="1440" w:left="1083" w:header="851" w:footer="992" w:gutter="0"/>
          <w:cols w:space="425"/>
          <w:docGrid w:type="lines" w:linePitch="326"/>
        </w:sectPr>
      </w:pPr>
    </w:p>
    <w:p w14:paraId="2629A533" w14:textId="70B7F448" w:rsidR="00900ADB" w:rsidRPr="00900ADB" w:rsidRDefault="00900ADB" w:rsidP="00900ADB">
      <w:pPr>
        <w:spacing w:line="240" w:lineRule="auto"/>
        <w:jc w:val="left"/>
        <w:rPr>
          <w:rFonts w:eastAsia="宋体"/>
          <w:kern w:val="0"/>
          <w:szCs w:val="24"/>
        </w:rPr>
      </w:pPr>
      <w:r w:rsidRPr="00900ADB">
        <w:rPr>
          <w:rFonts w:eastAsia="宋体" w:hint="eastAsia"/>
          <w:kern w:val="0"/>
          <w:szCs w:val="24"/>
        </w:rPr>
        <w:lastRenderedPageBreak/>
        <w:t>F</w:t>
      </w:r>
      <w:r w:rsidRPr="00900ADB">
        <w:rPr>
          <w:rFonts w:eastAsia="宋体"/>
          <w:kern w:val="0"/>
          <w:szCs w:val="24"/>
        </w:rPr>
        <w:t>igure 1. Theoretical framework on the impact of parental resources on child’s housing wealth.</w:t>
      </w:r>
    </w:p>
    <w:p w14:paraId="5C235615" w14:textId="14C7CACF" w:rsidR="00900ADB" w:rsidRPr="00900ADB" w:rsidRDefault="00900ADB" w:rsidP="00900ADB">
      <w:pPr>
        <w:spacing w:line="240" w:lineRule="auto"/>
        <w:jc w:val="left"/>
        <w:rPr>
          <w:rFonts w:eastAsia="宋体"/>
          <w:kern w:val="0"/>
          <w:szCs w:val="24"/>
        </w:rPr>
      </w:pPr>
      <w:r w:rsidRPr="00900ADB">
        <w:rPr>
          <w:rFonts w:eastAsia="宋体" w:hint="eastAsia"/>
          <w:kern w:val="0"/>
          <w:szCs w:val="24"/>
        </w:rPr>
        <w:t>S</w:t>
      </w:r>
      <w:r w:rsidRPr="00900ADB">
        <w:rPr>
          <w:rFonts w:eastAsia="宋体"/>
          <w:kern w:val="0"/>
          <w:szCs w:val="24"/>
        </w:rPr>
        <w:t>ource: author’s synthesis.</w:t>
      </w:r>
    </w:p>
    <w:p w14:paraId="7EFDC46D" w14:textId="3DE21AC4" w:rsidR="00DF0908" w:rsidRDefault="00900ADB" w:rsidP="00900ADB">
      <w:pPr>
        <w:spacing w:before="163" w:after="163"/>
        <w:jc w:val="center"/>
      </w:pPr>
      <w:r>
        <w:rPr>
          <w:noProof/>
        </w:rPr>
        <w:drawing>
          <wp:inline distT="0" distB="0" distL="0" distR="0" wp14:anchorId="6EF42078" wp14:editId="1F1637BB">
            <wp:extent cx="8259856" cy="4376118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5455" cy="4394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</w:p>
    <w:sectPr w:rsidR="00DF0908" w:rsidSect="007D5EC0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ACDF3" w14:textId="77777777" w:rsidR="008D704D" w:rsidRDefault="008D704D" w:rsidP="00E16ED0">
      <w:pPr>
        <w:spacing w:line="240" w:lineRule="auto"/>
      </w:pPr>
      <w:r>
        <w:separator/>
      </w:r>
    </w:p>
  </w:endnote>
  <w:endnote w:type="continuationSeparator" w:id="0">
    <w:p w14:paraId="48867B2E" w14:textId="77777777" w:rsidR="008D704D" w:rsidRDefault="008D704D" w:rsidP="00E16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C62EA" w14:textId="77777777" w:rsidR="008D704D" w:rsidRDefault="008D704D" w:rsidP="00E16ED0">
      <w:pPr>
        <w:spacing w:line="240" w:lineRule="auto"/>
      </w:pPr>
      <w:r>
        <w:separator/>
      </w:r>
    </w:p>
  </w:footnote>
  <w:footnote w:type="continuationSeparator" w:id="0">
    <w:p w14:paraId="7539C81A" w14:textId="77777777" w:rsidR="008D704D" w:rsidRDefault="008D704D" w:rsidP="00E16E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1NzY1sDA0NzMxtDBU0lEKTi0uzszPAykwqgUAgct/GCwAAAA="/>
  </w:docVars>
  <w:rsids>
    <w:rsidRoot w:val="005666E7"/>
    <w:rsid w:val="003311D3"/>
    <w:rsid w:val="00425F53"/>
    <w:rsid w:val="005666E7"/>
    <w:rsid w:val="00655CB5"/>
    <w:rsid w:val="007D5EC0"/>
    <w:rsid w:val="008D704D"/>
    <w:rsid w:val="00900ADB"/>
    <w:rsid w:val="00AB3ADE"/>
    <w:rsid w:val="00D4260B"/>
    <w:rsid w:val="00DF0908"/>
    <w:rsid w:val="00E1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9318"/>
  <w15:chartTrackingRefBased/>
  <w15:docId w15:val="{631625EE-681B-4803-8F88-1CEB87F0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6E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6E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6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Langyi Tian</dc:creator>
  <cp:keywords/>
  <dc:description/>
  <cp:lastModifiedBy>Langyi Tian</cp:lastModifiedBy>
  <cp:revision>6</cp:revision>
  <cp:lastPrinted>2020-01-04T00:59:00Z</cp:lastPrinted>
  <dcterms:created xsi:type="dcterms:W3CDTF">2020-01-04T00:59:00Z</dcterms:created>
  <dcterms:modified xsi:type="dcterms:W3CDTF">2020-01-04T02:54:00Z</dcterms:modified>
</cp:coreProperties>
</file>