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A6" w:rsidRDefault="002821A5" w:rsidP="002821A5">
      <w:pPr>
        <w:pStyle w:val="NoSpacing"/>
      </w:pPr>
      <w:proofErr w:type="spellStart"/>
      <w:r>
        <w:t>LeTicia</w:t>
      </w:r>
      <w:proofErr w:type="spellEnd"/>
      <w:r>
        <w:t xml:space="preserve"> Cancel</w:t>
      </w:r>
    </w:p>
    <w:p w:rsidR="002821A5" w:rsidRDefault="002821A5" w:rsidP="002821A5">
      <w:pPr>
        <w:pStyle w:val="NoSpacing"/>
      </w:pPr>
      <w:r>
        <w:t>DATA622 Homework #1</w:t>
      </w:r>
    </w:p>
    <w:p w:rsidR="002821A5" w:rsidRDefault="002821A5" w:rsidP="002821A5">
      <w:pPr>
        <w:pStyle w:val="NoSpacing"/>
      </w:pPr>
      <w:r>
        <w:t>October 2</w:t>
      </w:r>
      <w:r w:rsidR="00D7059A">
        <w:t>8</w:t>
      </w:r>
      <w:r>
        <w:t>, 2022</w:t>
      </w:r>
    </w:p>
    <w:p w:rsidR="002821A5" w:rsidRDefault="002821A5" w:rsidP="002821A5">
      <w:pPr>
        <w:pStyle w:val="NoSpacing"/>
      </w:pPr>
    </w:p>
    <w:p w:rsidR="00B515F1" w:rsidRDefault="002D282E" w:rsidP="00FE27DD">
      <w:pPr>
        <w:pStyle w:val="NoSpacing"/>
      </w:pPr>
      <w:r>
        <w:t xml:space="preserve">The two datasets chosen for this assignment are the 1,000 Sales Records and the 100,000 Sales Records. I opted for smaller datasets, but not the smallest, for this assignment </w:t>
      </w:r>
      <w:r w:rsidR="00B515F1">
        <w:t xml:space="preserve">because I want enough rows to make a significant analysis while also not having too much where my machine is not able to handle the data processing. </w:t>
      </w:r>
      <w:r w:rsidR="00236951">
        <w:t xml:space="preserve">This data has a mix of categorical and numeric variables. The numeric variables related to cost, profit, and revenue. The categorical variables are related to location, item type, and priority. </w:t>
      </w:r>
      <w:r w:rsidR="005B3560">
        <w:t>Since this is an exploratory exercise we do not have a specific question or business problem to solve so instead we will choose one of the categorical variables to be our predictor</w:t>
      </w:r>
      <w:r w:rsidR="00C71732">
        <w:t xml:space="preserve">, Order Priority. </w:t>
      </w:r>
    </w:p>
    <w:p w:rsidR="00B515F1" w:rsidRDefault="00B515F1" w:rsidP="00FE27DD">
      <w:pPr>
        <w:pStyle w:val="NoSpacing"/>
      </w:pPr>
    </w:p>
    <w:p w:rsidR="002D282E" w:rsidRDefault="002D282E" w:rsidP="00FE27DD">
      <w:pPr>
        <w:pStyle w:val="NoSpacing"/>
      </w:pPr>
      <w:r>
        <w:t xml:space="preserve"> </w:t>
      </w:r>
      <w:r w:rsidR="00BE1173">
        <w:t>The chose Decision Tree to create the model for both datasets but was only successful with one dataset. I used an 80/20 split for the train/test data and examined the results using a confusion matrix.</w:t>
      </w:r>
      <w:r w:rsidR="00866953">
        <w:t xml:space="preserve"> There are 4 possible outputs so it produced a 4 x 4 confusion matrix (table below). The results of the prediction do not look very promising. The value 'C' was correctly predicted 48 times or 59% and was falsely predicted as 'L' 25 times or 30%.  Most </w:t>
      </w:r>
      <w:r w:rsidR="00D7059A">
        <w:t>of the predictions were for 'C' and 'L' and most were incorrect.</w:t>
      </w:r>
      <w:r w:rsidR="00A11EDD">
        <w:t xml:space="preserve"> The overall accuracy of this model is very low at 31.8%</w:t>
      </w:r>
    </w:p>
    <w:p w:rsidR="00BE1173" w:rsidRDefault="00BE1173" w:rsidP="00FE27DD">
      <w:pPr>
        <w:pStyle w:val="NoSpacing"/>
      </w:pPr>
    </w:p>
    <w:p w:rsidR="00BE1173" w:rsidRDefault="00866953" w:rsidP="00A11EDD">
      <w:pPr>
        <w:pStyle w:val="NoSpacing"/>
        <w:jc w:val="center"/>
      </w:pPr>
      <w:r>
        <w:rPr>
          <w:noProof/>
        </w:rPr>
        <w:drawing>
          <wp:inline distT="0" distB="0" distL="0" distR="0" wp14:anchorId="50ED6CD8" wp14:editId="1661ED43">
            <wp:extent cx="20859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DD" w:rsidRDefault="00A11EDD" w:rsidP="00FE27DD">
      <w:pPr>
        <w:pStyle w:val="NoSpacing"/>
      </w:pPr>
    </w:p>
    <w:p w:rsidR="00A11EDD" w:rsidRDefault="00A11EDD" w:rsidP="00A11EDD">
      <w:pPr>
        <w:pStyle w:val="NoSpacing"/>
      </w:pPr>
      <w:r>
        <w:t xml:space="preserve">After reviewing the results I am not sure if this is the right model to use for this data or if the model is appropriate and the error is in my data preparation. </w:t>
      </w:r>
      <w:r>
        <w:t xml:space="preserve">From my initial review of the data it didn't seem like much cleaning was needed. </w:t>
      </w:r>
    </w:p>
    <w:p w:rsidR="00A11EDD" w:rsidRDefault="00A11EDD" w:rsidP="00FE27DD">
      <w:pPr>
        <w:pStyle w:val="NoSpacing"/>
      </w:pPr>
    </w:p>
    <w:p w:rsidR="002821A5" w:rsidRDefault="00A11EDD" w:rsidP="0019684A">
      <w:pPr>
        <w:pStyle w:val="NoSpacing"/>
      </w:pPr>
      <w:r>
        <w:t xml:space="preserve">When I attempt the same model for the second larger dataset I get an error. </w:t>
      </w:r>
      <w:r w:rsidR="0019684A">
        <w:t xml:space="preserve">The data for the larger file is prepared exactly the same way as the smaller file. When I attempt to build the decision tree it only produces one node so there is nothing to plot. This data needs to be worked some more so it can produce a working decision tree model. </w:t>
      </w:r>
      <w:bookmarkStart w:id="0" w:name="_GoBack"/>
      <w:bookmarkEnd w:id="0"/>
    </w:p>
    <w:sectPr w:rsidR="0028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E4D"/>
    <w:multiLevelType w:val="hybridMultilevel"/>
    <w:tmpl w:val="F7483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44CB"/>
    <w:multiLevelType w:val="hybridMultilevel"/>
    <w:tmpl w:val="F7483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40"/>
    <w:rsid w:val="0001630F"/>
    <w:rsid w:val="0019684A"/>
    <w:rsid w:val="001C6AA6"/>
    <w:rsid w:val="00236951"/>
    <w:rsid w:val="002821A5"/>
    <w:rsid w:val="002D282E"/>
    <w:rsid w:val="005B3560"/>
    <w:rsid w:val="00866953"/>
    <w:rsid w:val="00872740"/>
    <w:rsid w:val="00A11EDD"/>
    <w:rsid w:val="00B515F1"/>
    <w:rsid w:val="00BE1173"/>
    <w:rsid w:val="00C324CF"/>
    <w:rsid w:val="00C71732"/>
    <w:rsid w:val="00D7059A"/>
    <w:rsid w:val="00F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C19F"/>
  <w15:chartTrackingRefBased/>
  <w15:docId w15:val="{EBE99715-BCA1-456C-AF6F-FDEE5761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1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5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2022-10-03T01:49:00Z</dcterms:created>
  <dcterms:modified xsi:type="dcterms:W3CDTF">2022-10-29T01:36:00Z</dcterms:modified>
</cp:coreProperties>
</file>