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8A33B" w14:textId="4581786D" w:rsidR="00597453" w:rsidRPr="00C85EC8" w:rsidRDefault="000E798C" w:rsidP="00CA5F0A">
      <w:pPr>
        <w:jc w:val="both"/>
      </w:pPr>
      <w:r w:rsidRPr="00DF7D08">
        <w:rPr>
          <w:b/>
          <w:bCs/>
        </w:rPr>
        <w:t xml:space="preserve">Kịch bản: </w:t>
      </w:r>
      <w:r w:rsidR="00C85EC8">
        <w:t>Hacker sẽ cố gắng đọc cấu trúc Request thông qua các thao tác chức năng của Web, từ đó đoán ra cách thực hiện các chức năng khác mà không được cấp trong tài khoản sở hữu</w:t>
      </w:r>
      <w:r w:rsidR="00E3784D">
        <w:t xml:space="preserve"> như Thêm, Sửa, Xoá,…</w:t>
      </w:r>
      <w:r w:rsidR="00C85EC8">
        <w:t xml:space="preserve"> </w:t>
      </w:r>
    </w:p>
    <w:p w14:paraId="01E6C094" w14:textId="73EACC95" w:rsidR="001F7564" w:rsidRDefault="005327A1" w:rsidP="001F7564">
      <w:pPr>
        <w:jc w:val="both"/>
      </w:pPr>
      <w:r w:rsidRPr="00DF7D08">
        <w:rPr>
          <w:b/>
          <w:bCs/>
        </w:rPr>
        <w:t>Mục tiêu Lab:</w:t>
      </w:r>
      <w:r>
        <w:t xml:space="preserve"> </w:t>
      </w:r>
      <w:r w:rsidR="0028688A">
        <w:t xml:space="preserve">Dùng </w:t>
      </w:r>
      <w:r w:rsidR="00BA4EA3">
        <w:t>employee</w:t>
      </w:r>
      <w:r w:rsidR="0028688A">
        <w:t xml:space="preserve"> Tom để thực thi chức năng xoá</w:t>
      </w:r>
      <w:r w:rsidR="007C359F">
        <w:t xml:space="preserve"> để xoá </w:t>
      </w:r>
      <w:r w:rsidR="004A7928">
        <w:t>profile của</w:t>
      </w:r>
      <w:r w:rsidR="007C359F">
        <w:t xml:space="preserve"> tài khoản hiện tại</w:t>
      </w:r>
    </w:p>
    <w:p w14:paraId="5854D083" w14:textId="08242058" w:rsidR="005A2E3F" w:rsidRDefault="005A2E3F" w:rsidP="001F7564">
      <w:pPr>
        <w:jc w:val="both"/>
        <w:rPr>
          <w:b/>
          <w:bCs/>
        </w:rPr>
      </w:pPr>
      <w:r w:rsidRPr="00DF7D08">
        <w:rPr>
          <w:b/>
          <w:bCs/>
        </w:rPr>
        <w:t>Tiến hành:</w:t>
      </w:r>
    </w:p>
    <w:p w14:paraId="6CF98ADC" w14:textId="2291271F" w:rsidR="006A07B6" w:rsidRDefault="006A07B6" w:rsidP="001F7564">
      <w:pPr>
        <w:jc w:val="both"/>
        <w:rPr>
          <w:b/>
          <w:bCs/>
        </w:rPr>
      </w:pPr>
      <w:r>
        <w:rPr>
          <w:b/>
          <w:bCs/>
        </w:rPr>
        <w:t>1. Xem Cấu trúc Request để suy đoán cách hệ thống thực thi:</w:t>
      </w:r>
    </w:p>
    <w:p w14:paraId="3596846A" w14:textId="079E0693" w:rsidR="007C359F" w:rsidRDefault="007C359F" w:rsidP="001F7564">
      <w:pPr>
        <w:jc w:val="both"/>
        <w:rPr>
          <w:b/>
          <w:bCs/>
        </w:rPr>
      </w:pPr>
      <w:r w:rsidRPr="007C359F">
        <w:rPr>
          <w:b/>
          <w:bCs/>
        </w:rPr>
        <w:drawing>
          <wp:inline distT="0" distB="0" distL="0" distR="0" wp14:anchorId="546EF384" wp14:editId="3F80FF0C">
            <wp:extent cx="4143953" cy="666843"/>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953" cy="666843"/>
                    </a:xfrm>
                    <a:prstGeom prst="rect">
                      <a:avLst/>
                    </a:prstGeom>
                  </pic:spPr>
                </pic:pic>
              </a:graphicData>
            </a:graphic>
          </wp:inline>
        </w:drawing>
      </w:r>
    </w:p>
    <w:p w14:paraId="2C74647D" w14:textId="7C26B8F6" w:rsidR="006A07B6" w:rsidRDefault="007C359F" w:rsidP="001F7564">
      <w:pPr>
        <w:jc w:val="both"/>
      </w:pPr>
      <w:r w:rsidRPr="007C359F">
        <w:drawing>
          <wp:inline distT="0" distB="0" distL="0" distR="0" wp14:anchorId="135263D6" wp14:editId="5ACCC176">
            <wp:extent cx="3410426" cy="75258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0426" cy="752580"/>
                    </a:xfrm>
                    <a:prstGeom prst="rect">
                      <a:avLst/>
                    </a:prstGeom>
                  </pic:spPr>
                </pic:pic>
              </a:graphicData>
            </a:graphic>
          </wp:inline>
        </w:drawing>
      </w:r>
    </w:p>
    <w:p w14:paraId="7492A130" w14:textId="52C53F02" w:rsidR="007C359F" w:rsidRDefault="007C359F" w:rsidP="001F7564">
      <w:pPr>
        <w:jc w:val="both"/>
      </w:pPr>
      <w:r w:rsidRPr="007C359F">
        <w:drawing>
          <wp:inline distT="0" distB="0" distL="0" distR="0" wp14:anchorId="7C3EBE1D" wp14:editId="0E104E1B">
            <wp:extent cx="1419423" cy="73352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19423" cy="733527"/>
                    </a:xfrm>
                    <a:prstGeom prst="rect">
                      <a:avLst/>
                    </a:prstGeom>
                  </pic:spPr>
                </pic:pic>
              </a:graphicData>
            </a:graphic>
          </wp:inline>
        </w:drawing>
      </w:r>
    </w:p>
    <w:p w14:paraId="740F0CC9" w14:textId="6BD6D483" w:rsidR="007C359F" w:rsidRDefault="007C359F" w:rsidP="001F7564">
      <w:pPr>
        <w:jc w:val="both"/>
      </w:pPr>
      <w:r>
        <w:t xml:space="preserve">Từ đây ta có thể suy ra để thực thi tính năng xoá một </w:t>
      </w:r>
      <w:r w:rsidR="00A349F8">
        <w:t>tài khoản ta cần employee_id và action sẽ là DeleteProfile</w:t>
      </w:r>
      <w:r w:rsidR="001D13FB">
        <w:t xml:space="preserve"> (Cách đặt tên theo 3 action request trên)</w:t>
      </w:r>
    </w:p>
    <w:p w14:paraId="725A9825" w14:textId="29578237" w:rsidR="00D34705" w:rsidRPr="00067DE2" w:rsidRDefault="00D34705" w:rsidP="001F7564">
      <w:pPr>
        <w:jc w:val="both"/>
        <w:rPr>
          <w:b/>
          <w:bCs/>
        </w:rPr>
      </w:pPr>
      <w:r w:rsidRPr="00067DE2">
        <w:rPr>
          <w:b/>
          <w:bCs/>
        </w:rPr>
        <w:t>2. Các bước tiến hành:</w:t>
      </w:r>
    </w:p>
    <w:p w14:paraId="1D2B47EE" w14:textId="4B362902" w:rsidR="00D34705" w:rsidRDefault="00D34705" w:rsidP="001F7564">
      <w:pPr>
        <w:jc w:val="both"/>
      </w:pPr>
      <w:r>
        <w:t>- Đăng nhập vào hệ thống với User: Tom – Pass: tom</w:t>
      </w:r>
    </w:p>
    <w:p w14:paraId="77D008B7" w14:textId="52679294" w:rsidR="00D34705" w:rsidRDefault="00D34705" w:rsidP="001F7564">
      <w:pPr>
        <w:jc w:val="both"/>
      </w:pPr>
      <w:r>
        <w:t>- Thực hiện tính năng ViewProfile trong trang chức năng sau đăng nhập</w:t>
      </w:r>
    </w:p>
    <w:p w14:paraId="6A6F1859" w14:textId="1745E4DA" w:rsidR="00D34705" w:rsidRDefault="00D34705" w:rsidP="001F7564">
      <w:pPr>
        <w:jc w:val="both"/>
      </w:pPr>
      <w:r>
        <w:t>- Can thiệp vào Request chỉnh sửa action từ ViewProfile -&gt; DeleteProfile</w:t>
      </w:r>
    </w:p>
    <w:p w14:paraId="6F69458D" w14:textId="60A7E315" w:rsidR="00D34705" w:rsidRDefault="00D34705" w:rsidP="001F7564">
      <w:pPr>
        <w:jc w:val="both"/>
      </w:pPr>
      <w:r>
        <w:t>- Thực Thi Request</w:t>
      </w:r>
    </w:p>
    <w:p w14:paraId="2B31A369" w14:textId="3DDC5ABE" w:rsidR="006802C8" w:rsidRDefault="00BA4EA3">
      <w:pPr>
        <w:rPr>
          <w:b/>
          <w:bCs/>
        </w:rPr>
      </w:pPr>
      <w:r w:rsidRPr="00BA4EA3">
        <w:rPr>
          <w:b/>
          <w:bCs/>
        </w:rPr>
        <w:drawing>
          <wp:inline distT="0" distB="0" distL="0" distR="0" wp14:anchorId="035C8FB9" wp14:editId="55CC1364">
            <wp:extent cx="2742378" cy="114440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942" cy="1161329"/>
                    </a:xfrm>
                    <a:prstGeom prst="rect">
                      <a:avLst/>
                    </a:prstGeom>
                  </pic:spPr>
                </pic:pic>
              </a:graphicData>
            </a:graphic>
          </wp:inline>
        </w:drawing>
      </w:r>
    </w:p>
    <w:p w14:paraId="49920769" w14:textId="77777777" w:rsidR="00BA4EA3" w:rsidRDefault="00BA4EA3">
      <w:pPr>
        <w:rPr>
          <w:b/>
          <w:bCs/>
        </w:rPr>
      </w:pPr>
    </w:p>
    <w:p w14:paraId="22A4D4AE" w14:textId="17FEE96D" w:rsidR="00BA4EA3" w:rsidRDefault="00BA4EA3">
      <w:pPr>
        <w:rPr>
          <w:b/>
          <w:bCs/>
        </w:rPr>
      </w:pPr>
      <w:r w:rsidRPr="00BA4EA3">
        <w:rPr>
          <w:b/>
          <w:bCs/>
        </w:rPr>
        <w:lastRenderedPageBreak/>
        <w:drawing>
          <wp:inline distT="0" distB="0" distL="0" distR="0" wp14:anchorId="53CC8F0D" wp14:editId="3FD74A68">
            <wp:extent cx="3440252" cy="22719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334" cy="2285237"/>
                    </a:xfrm>
                    <a:prstGeom prst="rect">
                      <a:avLst/>
                    </a:prstGeom>
                  </pic:spPr>
                </pic:pic>
              </a:graphicData>
            </a:graphic>
          </wp:inline>
        </w:drawing>
      </w:r>
    </w:p>
    <w:p w14:paraId="294DB57E" w14:textId="77777777" w:rsidR="00BA4EA3" w:rsidRDefault="00BA4EA3">
      <w:pPr>
        <w:rPr>
          <w:b/>
          <w:bCs/>
        </w:rPr>
      </w:pPr>
    </w:p>
    <w:p w14:paraId="4AA32761" w14:textId="18FD74E9" w:rsidR="00BA4EA3" w:rsidRDefault="00BA4EA3">
      <w:pPr>
        <w:rPr>
          <w:b/>
          <w:bCs/>
        </w:rPr>
      </w:pPr>
      <w:r w:rsidRPr="00BA4EA3">
        <w:rPr>
          <w:b/>
          <w:bCs/>
        </w:rPr>
        <w:drawing>
          <wp:inline distT="0" distB="0" distL="0" distR="0" wp14:anchorId="4A3EFC42" wp14:editId="31A047D2">
            <wp:extent cx="3853037" cy="15819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9210" cy="1592714"/>
                    </a:xfrm>
                    <a:prstGeom prst="rect">
                      <a:avLst/>
                    </a:prstGeom>
                  </pic:spPr>
                </pic:pic>
              </a:graphicData>
            </a:graphic>
          </wp:inline>
        </w:drawing>
      </w:r>
    </w:p>
    <w:p w14:paraId="4E7ABBAD" w14:textId="77777777" w:rsidR="00BA4EA3" w:rsidRDefault="00BA4EA3">
      <w:pPr>
        <w:rPr>
          <w:b/>
          <w:bCs/>
        </w:rPr>
      </w:pPr>
    </w:p>
    <w:p w14:paraId="529E9C77" w14:textId="6B8A2440" w:rsidR="00BA4EA3" w:rsidRPr="002A567B" w:rsidRDefault="00BA4EA3">
      <w:pPr>
        <w:rPr>
          <w:b/>
          <w:bCs/>
        </w:rPr>
      </w:pPr>
      <w:r w:rsidRPr="00BA4EA3">
        <w:rPr>
          <w:b/>
          <w:bCs/>
        </w:rPr>
        <w:drawing>
          <wp:inline distT="0" distB="0" distL="0" distR="0" wp14:anchorId="2D9D9041" wp14:editId="32D7B9BE">
            <wp:extent cx="3817488" cy="27656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216" cy="2775584"/>
                    </a:xfrm>
                    <a:prstGeom prst="rect">
                      <a:avLst/>
                    </a:prstGeom>
                  </pic:spPr>
                </pic:pic>
              </a:graphicData>
            </a:graphic>
          </wp:inline>
        </w:drawing>
      </w:r>
    </w:p>
    <w:sectPr w:rsidR="00BA4EA3" w:rsidRPr="002A56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EA"/>
    <w:rsid w:val="00067DE2"/>
    <w:rsid w:val="000E798C"/>
    <w:rsid w:val="0016651F"/>
    <w:rsid w:val="001C03DB"/>
    <w:rsid w:val="001D13FB"/>
    <w:rsid w:val="001F7564"/>
    <w:rsid w:val="00250AC1"/>
    <w:rsid w:val="002734F8"/>
    <w:rsid w:val="0028688A"/>
    <w:rsid w:val="002A567B"/>
    <w:rsid w:val="00332361"/>
    <w:rsid w:val="003F2D5F"/>
    <w:rsid w:val="004A7928"/>
    <w:rsid w:val="004F3CA7"/>
    <w:rsid w:val="005005E7"/>
    <w:rsid w:val="00524BEA"/>
    <w:rsid w:val="005327A1"/>
    <w:rsid w:val="00537C6F"/>
    <w:rsid w:val="00597453"/>
    <w:rsid w:val="005A2E3F"/>
    <w:rsid w:val="006802C8"/>
    <w:rsid w:val="006A07B6"/>
    <w:rsid w:val="006F14EC"/>
    <w:rsid w:val="007C359F"/>
    <w:rsid w:val="007E0574"/>
    <w:rsid w:val="008D0C63"/>
    <w:rsid w:val="009122A6"/>
    <w:rsid w:val="009F214D"/>
    <w:rsid w:val="00A349F8"/>
    <w:rsid w:val="00A46565"/>
    <w:rsid w:val="00BA4EA3"/>
    <w:rsid w:val="00C013DA"/>
    <w:rsid w:val="00C85EC8"/>
    <w:rsid w:val="00CA5F0A"/>
    <w:rsid w:val="00CE1D0F"/>
    <w:rsid w:val="00CE2AF3"/>
    <w:rsid w:val="00D34705"/>
    <w:rsid w:val="00DF7D08"/>
    <w:rsid w:val="00E3784D"/>
    <w:rsid w:val="00F4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BDEF"/>
  <w15:chartTrackingRefBased/>
  <w15:docId w15:val="{5C9DAFAA-DD45-48ED-8E85-953F99CF8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39</cp:revision>
  <dcterms:created xsi:type="dcterms:W3CDTF">2020-05-23T07:00:00Z</dcterms:created>
  <dcterms:modified xsi:type="dcterms:W3CDTF">2020-05-23T07:52:00Z</dcterms:modified>
</cp:coreProperties>
</file>