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1AE4E" w14:textId="163FB83A" w:rsidR="00BD684F" w:rsidRPr="00BD684F" w:rsidRDefault="00BD684F" w:rsidP="00BD684F">
      <w:pPr>
        <w:jc w:val="center"/>
        <w:rPr>
          <w:b/>
          <w:sz w:val="52"/>
          <w:szCs w:val="52"/>
        </w:rPr>
      </w:pPr>
      <w:r w:rsidRPr="00BD684F">
        <w:rPr>
          <w:b/>
          <w:sz w:val="52"/>
          <w:szCs w:val="52"/>
        </w:rPr>
        <w:t>ListView</w:t>
      </w:r>
    </w:p>
    <w:p w14:paraId="2397E76A" w14:textId="77777777" w:rsidR="00BD684F" w:rsidRDefault="00BD684F"/>
    <w:p w14:paraId="24FD8426" w14:textId="77777777" w:rsidR="00BD684F" w:rsidRPr="00250411" w:rsidRDefault="00BD684F">
      <w:pPr>
        <w:rPr>
          <w:sz w:val="24"/>
          <w:szCs w:val="24"/>
        </w:rPr>
      </w:pPr>
    </w:p>
    <w:p w14:paraId="50F3033F" w14:textId="45B48970" w:rsidR="0055627E" w:rsidRPr="00250411" w:rsidRDefault="00BD684F">
      <w:pPr>
        <w:rPr>
          <w:sz w:val="24"/>
          <w:szCs w:val="24"/>
        </w:rPr>
      </w:pPr>
      <w:r w:rsidRPr="00250411">
        <w:rPr>
          <w:sz w:val="24"/>
          <w:szCs w:val="24"/>
        </w:rPr>
        <w:t xml:space="preserve">Các đối tượng ListViews là một trong các thành phần khiến React Native được nổi bật với các Framework khác. Trên thiết bị di động, ListView là một thành phần quan trọng cho phép hiển thị dữ liệu nhìn rất mượt mà. </w:t>
      </w:r>
      <w:r w:rsidR="00201D91">
        <w:rPr>
          <w:sz w:val="24"/>
          <w:szCs w:val="24"/>
        </w:rPr>
        <w:t xml:space="preserve"> </w:t>
      </w:r>
      <w:bookmarkStart w:id="0" w:name="_GoBack"/>
      <w:bookmarkEnd w:id="0"/>
    </w:p>
    <w:p w14:paraId="699F069F" w14:textId="1773F5E5" w:rsidR="00BD684F" w:rsidRPr="00250411" w:rsidRDefault="00BD684F">
      <w:pPr>
        <w:rPr>
          <w:sz w:val="24"/>
          <w:szCs w:val="24"/>
        </w:rPr>
      </w:pPr>
      <w:r w:rsidRPr="00250411">
        <w:rPr>
          <w:sz w:val="24"/>
          <w:szCs w:val="24"/>
        </w:rPr>
        <w:t>ReactNative ListView yêu cầu 2 props: </w:t>
      </w:r>
      <w:r w:rsidRPr="00250411">
        <w:rPr>
          <w:rStyle w:val="Strong"/>
          <w:sz w:val="24"/>
          <w:szCs w:val="24"/>
        </w:rPr>
        <w:t>dataSource</w:t>
      </w:r>
      <w:r w:rsidRPr="00250411">
        <w:rPr>
          <w:sz w:val="24"/>
          <w:szCs w:val="24"/>
        </w:rPr>
        <w:t> và </w:t>
      </w:r>
      <w:r w:rsidRPr="00250411">
        <w:rPr>
          <w:rStyle w:val="Strong"/>
          <w:sz w:val="24"/>
          <w:szCs w:val="24"/>
        </w:rPr>
        <w:t>renderRow</w:t>
      </w:r>
      <w:r w:rsidRPr="00250411">
        <w:rPr>
          <w:sz w:val="24"/>
          <w:szCs w:val="24"/>
        </w:rPr>
        <w:t>. Datasource là dữ liệu sẽ được hiển thị lên, </w:t>
      </w:r>
      <w:r w:rsidRPr="00250411">
        <w:rPr>
          <w:rStyle w:val="Strong"/>
          <w:sz w:val="24"/>
          <w:szCs w:val="24"/>
        </w:rPr>
        <w:t>RenderRow</w:t>
      </w:r>
      <w:r w:rsidRPr="00250411">
        <w:rPr>
          <w:sz w:val="24"/>
          <w:szCs w:val="24"/>
        </w:rPr>
        <w:t> sẽ trả về một khung chữa các thành phần(các bạn cứ hiểu như </w:t>
      </w:r>
      <w:r w:rsidRPr="00250411">
        <w:rPr>
          <w:rStyle w:val="Strong"/>
          <w:sz w:val="24"/>
          <w:szCs w:val="24"/>
        </w:rPr>
        <w:t>RenderRow</w:t>
      </w:r>
      <w:r w:rsidRPr="00250411">
        <w:rPr>
          <w:sz w:val="24"/>
          <w:szCs w:val="24"/>
        </w:rPr>
        <w:t> sẽ là bức tường với các ô còn DataSource sẽ là các đồ vật mình treo lên hoặc để vào các ô đấy), renderRow sẽ được gọi mỗi khi load row mới lên DOM.</w:t>
      </w:r>
    </w:p>
    <w:p w14:paraId="56AD2224" w14:textId="0B97E88B" w:rsidR="00BD684F" w:rsidRPr="00250411" w:rsidRDefault="00250411">
      <w:pPr>
        <w:rPr>
          <w:sz w:val="24"/>
          <w:szCs w:val="24"/>
        </w:rPr>
      </w:pPr>
      <w:r>
        <w:rPr>
          <w:sz w:val="24"/>
          <w:szCs w:val="24"/>
        </w:rPr>
        <w:t>N</w:t>
      </w:r>
      <w:r w:rsidRPr="00250411">
        <w:rPr>
          <w:sz w:val="24"/>
          <w:szCs w:val="24"/>
        </w:rPr>
        <w:t>hững đối tượng List có khả năng hiển thị dữ liệu rất tuyệt vời, bạn có thể thấy hầu hết các ứng dụng lớn đều có sử dụng ListView nó gồm các sections, headers hoặc footers. Ví dụ ứng dụng của Dropbox, Twitter, …</w:t>
      </w:r>
    </w:p>
    <w:p w14:paraId="6A7D6C85" w14:textId="6C6E8CA8" w:rsidR="00BD684F" w:rsidRDefault="00BD684F">
      <w:pPr>
        <w:rPr>
          <w:sz w:val="24"/>
          <w:szCs w:val="24"/>
        </w:rPr>
      </w:pPr>
      <w:r w:rsidRPr="00BD684F">
        <w:rPr>
          <w:sz w:val="24"/>
          <w:szCs w:val="24"/>
        </w:rPr>
        <w:t>Code</w:t>
      </w:r>
      <w:r>
        <w:rPr>
          <w:sz w:val="24"/>
          <w:szCs w:val="24"/>
        </w:rPr>
        <w:t>:</w:t>
      </w:r>
    </w:p>
    <w:p w14:paraId="6816F85F" w14:textId="563BCB08" w:rsidR="00BD684F" w:rsidRDefault="00BD684F">
      <w:pPr>
        <w:rPr>
          <w:sz w:val="24"/>
          <w:szCs w:val="24"/>
        </w:rPr>
      </w:pPr>
      <w:r>
        <w:rPr>
          <w:noProof/>
          <w:sz w:val="24"/>
          <w:szCs w:val="24"/>
        </w:rPr>
        <w:drawing>
          <wp:inline distT="0" distB="0" distL="0" distR="0" wp14:anchorId="40E84244" wp14:editId="4828814B">
            <wp:extent cx="5935980" cy="3703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4EE8D303" w14:textId="78AE196C" w:rsidR="00BD684F" w:rsidRDefault="00BD684F">
      <w:pPr>
        <w:rPr>
          <w:sz w:val="24"/>
          <w:szCs w:val="24"/>
        </w:rPr>
      </w:pPr>
    </w:p>
    <w:p w14:paraId="4A1232C1" w14:textId="2F71A072" w:rsidR="00BD684F" w:rsidRDefault="00BD684F">
      <w:pPr>
        <w:rPr>
          <w:sz w:val="24"/>
          <w:szCs w:val="24"/>
        </w:rPr>
      </w:pPr>
      <w:r>
        <w:rPr>
          <w:sz w:val="24"/>
          <w:szCs w:val="24"/>
        </w:rPr>
        <w:t>Kết quả chạy được:</w:t>
      </w:r>
    </w:p>
    <w:p w14:paraId="35251373" w14:textId="295239B5" w:rsidR="00BD684F" w:rsidRPr="00BD684F" w:rsidRDefault="00BD684F">
      <w:pPr>
        <w:rPr>
          <w:sz w:val="24"/>
          <w:szCs w:val="24"/>
        </w:rPr>
      </w:pPr>
      <w:r>
        <w:rPr>
          <w:noProof/>
          <w:sz w:val="24"/>
          <w:szCs w:val="24"/>
        </w:rPr>
        <w:lastRenderedPageBreak/>
        <w:drawing>
          <wp:inline distT="0" distB="0" distL="0" distR="0" wp14:anchorId="6A11C718" wp14:editId="565F83DB">
            <wp:extent cx="4114800" cy="649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6492240"/>
                    </a:xfrm>
                    <a:prstGeom prst="rect">
                      <a:avLst/>
                    </a:prstGeom>
                    <a:noFill/>
                    <a:ln>
                      <a:noFill/>
                    </a:ln>
                  </pic:spPr>
                </pic:pic>
              </a:graphicData>
            </a:graphic>
          </wp:inline>
        </w:drawing>
      </w:r>
    </w:p>
    <w:sectPr w:rsidR="00BD684F" w:rsidRPr="00BD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C2"/>
    <w:rsid w:val="00201D91"/>
    <w:rsid w:val="00250411"/>
    <w:rsid w:val="0050717A"/>
    <w:rsid w:val="00A3719A"/>
    <w:rsid w:val="00BD684F"/>
    <w:rsid w:val="00D07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5FC7"/>
  <w15:chartTrackingRefBased/>
  <w15:docId w15:val="{13FFFDE8-2C44-440C-8D82-998953C3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6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Tic</dc:creator>
  <cp:keywords/>
  <dc:description/>
  <cp:lastModifiedBy>Tic</cp:lastModifiedBy>
  <cp:revision>4</cp:revision>
  <dcterms:created xsi:type="dcterms:W3CDTF">2018-12-21T00:41:00Z</dcterms:created>
  <dcterms:modified xsi:type="dcterms:W3CDTF">2018-12-21T02:07:00Z</dcterms:modified>
</cp:coreProperties>
</file>