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0FC0" w14:textId="77777777" w:rsidR="00E452EA" w:rsidRPr="00E452EA" w:rsidRDefault="00E452EA" w:rsidP="00E452EA">
      <w:pPr>
        <w:spacing w:before="100" w:beforeAutospacing="1" w:after="100" w:afterAutospacing="1" w:line="240" w:lineRule="auto"/>
        <w:jc w:val="center"/>
        <w:outlineLvl w:val="1"/>
        <w:rPr>
          <w:rFonts w:ascii="Times New Roman" w:eastAsia="Times New Roman" w:hAnsi="Times New Roman" w:cs="Times New Roman"/>
          <w:b/>
          <w:bCs/>
          <w:sz w:val="52"/>
          <w:szCs w:val="52"/>
        </w:rPr>
      </w:pPr>
      <w:r w:rsidRPr="00E452EA">
        <w:rPr>
          <w:rFonts w:ascii="Times New Roman" w:eastAsia="Times New Roman" w:hAnsi="Times New Roman" w:cs="Times New Roman"/>
          <w:b/>
          <w:bCs/>
          <w:sz w:val="52"/>
          <w:szCs w:val="52"/>
        </w:rPr>
        <w:t>Height &amp; Width</w:t>
      </w:r>
    </w:p>
    <w:p w14:paraId="7C7A695B" w14:textId="77777777" w:rsidR="00E452EA" w:rsidRDefault="00E452EA" w:rsidP="00E452EA">
      <w:pPr>
        <w:rPr>
          <w:rFonts w:ascii="Times New Roman" w:eastAsia="Times New Roman" w:hAnsi="Times New Roman" w:cs="Times New Roman"/>
          <w:sz w:val="24"/>
          <w:szCs w:val="24"/>
        </w:rPr>
      </w:pPr>
      <w:r w:rsidRPr="00E452EA">
        <w:rPr>
          <w:rFonts w:ascii="Times New Roman" w:eastAsia="Times New Roman" w:hAnsi="Times New Roman" w:cs="Times New Roman"/>
          <w:sz w:val="24"/>
          <w:szCs w:val="24"/>
        </w:rPr>
        <w:t>Chiều rộng và dài của các thành phần sẽ xác định kích thước của các thành phần giao diện trên màn hình.</w:t>
      </w:r>
    </w:p>
    <w:p w14:paraId="0DC5E62B" w14:textId="35EA66E7" w:rsidR="00E452EA" w:rsidRDefault="00E452EA" w:rsidP="00E452EA">
      <w:r>
        <w:t>Kích thước cố định</w:t>
      </w:r>
    </w:p>
    <w:p w14:paraId="030C68E3" w14:textId="7D2C082D" w:rsidR="007B5B1E" w:rsidRDefault="00E452EA" w:rsidP="00E452EA">
      <w:r>
        <w:t>Cách đơn giản nhất để chỉ định kích thước của các thành phần là sử dụng các tham số kích thước cố định width và height trong style. Tất cả kích thước được sử dụng trong React Native đều tuân theo đơn vị pixel khi hiển thị lên trên màn hình.</w:t>
      </w:r>
    </w:p>
    <w:p w14:paraId="1D42B251" w14:textId="22BF8C98" w:rsidR="00E452EA" w:rsidRDefault="00E452EA" w:rsidP="00E452EA"/>
    <w:p w14:paraId="29815B6B" w14:textId="3FD5A917" w:rsidR="00E452EA" w:rsidRDefault="00E452EA" w:rsidP="00E452EA">
      <w:r>
        <w:rPr>
          <w:noProof/>
        </w:rPr>
        <w:drawing>
          <wp:inline distT="0" distB="0" distL="0" distR="0" wp14:anchorId="72382EEA" wp14:editId="1974C843">
            <wp:extent cx="5935980" cy="2072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072640"/>
                    </a:xfrm>
                    <a:prstGeom prst="rect">
                      <a:avLst/>
                    </a:prstGeom>
                    <a:noFill/>
                    <a:ln>
                      <a:noFill/>
                    </a:ln>
                  </pic:spPr>
                </pic:pic>
              </a:graphicData>
            </a:graphic>
          </wp:inline>
        </w:drawing>
      </w:r>
    </w:p>
    <w:p w14:paraId="02C49B3F" w14:textId="737D1473" w:rsidR="00E452EA" w:rsidRDefault="00E452EA" w:rsidP="00E452EA">
      <w:r>
        <w:rPr>
          <w:noProof/>
        </w:rPr>
        <w:drawing>
          <wp:anchor distT="0" distB="0" distL="114300" distR="114300" simplePos="0" relativeHeight="251658240" behindDoc="1" locked="0" layoutInCell="1" allowOverlap="1" wp14:anchorId="43CA0E80" wp14:editId="6985F4E7">
            <wp:simplePos x="0" y="0"/>
            <wp:positionH relativeFrom="page">
              <wp:posOffset>2766060</wp:posOffset>
            </wp:positionH>
            <wp:positionV relativeFrom="paragraph">
              <wp:posOffset>163195</wp:posOffset>
            </wp:positionV>
            <wp:extent cx="3063240" cy="4982794"/>
            <wp:effectExtent l="0" t="0" r="381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49827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CEDF8" w14:textId="34CF1FCA" w:rsidR="00E452EA" w:rsidRDefault="00E452EA" w:rsidP="00E452EA"/>
    <w:p w14:paraId="62F72123" w14:textId="3182C336" w:rsidR="00E452EA" w:rsidRDefault="00E452EA" w:rsidP="00E452EA">
      <w:r>
        <w:t>Ta Thu được kết quá</w:t>
      </w:r>
    </w:p>
    <w:p w14:paraId="342120D6" w14:textId="1F8CB15E" w:rsidR="00E452EA" w:rsidRDefault="00E452EA" w:rsidP="00E452EA"/>
    <w:p w14:paraId="6726CE3D" w14:textId="7A65D5C0" w:rsidR="00E452EA" w:rsidRDefault="00E452EA" w:rsidP="00E452EA"/>
    <w:p w14:paraId="6BB28051" w14:textId="6BD350C2" w:rsidR="00E452EA" w:rsidRDefault="00E452EA" w:rsidP="00E452EA"/>
    <w:p w14:paraId="24CE14BF" w14:textId="5F89FD2C" w:rsidR="009C753D" w:rsidRDefault="009C753D" w:rsidP="00E452EA"/>
    <w:p w14:paraId="4BC27652" w14:textId="7E4212DC" w:rsidR="009C753D" w:rsidRDefault="009C753D" w:rsidP="00E452EA"/>
    <w:p w14:paraId="47DA716A" w14:textId="223DD423" w:rsidR="009C753D" w:rsidRDefault="009C753D" w:rsidP="00E452EA"/>
    <w:p w14:paraId="39001A62" w14:textId="5400E902" w:rsidR="009C753D" w:rsidRDefault="009C753D" w:rsidP="00E452EA"/>
    <w:p w14:paraId="41F7CF89" w14:textId="5AE1A47E" w:rsidR="009C753D" w:rsidRDefault="009C753D" w:rsidP="00E452EA"/>
    <w:p w14:paraId="1D705AEE" w14:textId="7A5D182D" w:rsidR="009C753D" w:rsidRDefault="009C753D" w:rsidP="00E452EA"/>
    <w:p w14:paraId="3C0C8198" w14:textId="46D46C3A" w:rsidR="009C753D" w:rsidRDefault="009C753D" w:rsidP="00E452EA"/>
    <w:p w14:paraId="28677F80" w14:textId="77777777" w:rsidR="009C753D" w:rsidRDefault="009C753D" w:rsidP="009C753D">
      <w:pPr>
        <w:pStyle w:val="Heading3"/>
      </w:pPr>
      <w:r>
        <w:lastRenderedPageBreak/>
        <w:t>Kích thước linh động</w:t>
      </w:r>
    </w:p>
    <w:p w14:paraId="25931CBB" w14:textId="2D71A467" w:rsidR="009C753D" w:rsidRDefault="009C753D" w:rsidP="009C753D">
      <w:pPr>
        <w:pStyle w:val="NormalWeb"/>
      </w:pPr>
      <w:r>
        <w:t xml:space="preserve">Sử dụng </w:t>
      </w:r>
      <w:r>
        <w:rPr>
          <w:rStyle w:val="HTMLCode"/>
        </w:rPr>
        <w:t>flex</w:t>
      </w:r>
      <w:r>
        <w:t xml:space="preserve"> trong style của các thành phần để thanh đổi vùng hiển thị một cách linh động dựa trên vùng hiển thị có thể. Thông thường, bạn sẽ sử dụng </w:t>
      </w:r>
      <w:r>
        <w:rPr>
          <w:rStyle w:val="HTMLCode"/>
        </w:rPr>
        <w:t>flex: 1</w:t>
      </w:r>
      <w:r>
        <w:t xml:space="preserve"> khi mà bạn muốn một thành phần trải rộng hết mức có thể so với các thành phần khác có chung một view cha. Đây là giá trị tỷ lệ cao nhất mà </w:t>
      </w:r>
      <w:r>
        <w:rPr>
          <w:rStyle w:val="HTMLCode"/>
        </w:rPr>
        <w:t>flex</w:t>
      </w:r>
      <w:r>
        <w:t xml:space="preserve"> cung cấp. Với các tỷ lệ khác thì nó sẽ so sánh với các thành phần ngang hàng với nó để đưa ra tỷ lệ hiển thị trong cùng một view cha.</w:t>
      </w:r>
    </w:p>
    <w:p w14:paraId="17C1F380" w14:textId="74F2BB9E" w:rsidR="009C753D" w:rsidRDefault="009C753D" w:rsidP="009C753D">
      <w:pPr>
        <w:pStyle w:val="NormalWeb"/>
      </w:pPr>
      <w:r>
        <w:t xml:space="preserve">Một thành phần chỉ có thể mở rộng ra hết khoảng trống có thể nếu như view cha của nó có kích thước lớn hơn 0. Nếu như view cha không được gán các kích thước cố định như </w:t>
      </w:r>
      <w:r>
        <w:rPr>
          <w:rStyle w:val="HTMLCode"/>
        </w:rPr>
        <w:t>width</w:t>
      </w:r>
      <w:r>
        <w:t xml:space="preserve"> và </w:t>
      </w:r>
      <w:r>
        <w:rPr>
          <w:rStyle w:val="HTMLCode"/>
        </w:rPr>
        <w:t>height</w:t>
      </w:r>
      <w:r>
        <w:t xml:space="preserve"> hoặc </w:t>
      </w:r>
      <w:r>
        <w:rPr>
          <w:rStyle w:val="HTMLCode"/>
        </w:rPr>
        <w:t>flex</w:t>
      </w:r>
      <w:r>
        <w:t xml:space="preserve">, thì kích thước của view cha sẽ có kích thước là 0 và khi sử dụng </w:t>
      </w:r>
      <w:r>
        <w:rPr>
          <w:rStyle w:val="HTMLCode"/>
        </w:rPr>
        <w:t>flex</w:t>
      </w:r>
      <w:r>
        <w:t xml:space="preserve"> tại view con thì nó cũng sẽ không được hiển thị.</w:t>
      </w:r>
    </w:p>
    <w:p w14:paraId="5E48B5E6" w14:textId="06A72682" w:rsidR="009C753D" w:rsidRDefault="009C753D" w:rsidP="00E452EA"/>
    <w:p w14:paraId="2AC77929" w14:textId="05CE04DC" w:rsidR="009C753D" w:rsidRDefault="009C753D" w:rsidP="00E452EA">
      <w:r>
        <w:rPr>
          <w:noProof/>
        </w:rPr>
        <w:drawing>
          <wp:inline distT="0" distB="0" distL="0" distR="0" wp14:anchorId="1D9065E3" wp14:editId="17015F3B">
            <wp:extent cx="5943600" cy="2255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55520"/>
                    </a:xfrm>
                    <a:prstGeom prst="rect">
                      <a:avLst/>
                    </a:prstGeom>
                    <a:noFill/>
                    <a:ln>
                      <a:noFill/>
                    </a:ln>
                  </pic:spPr>
                </pic:pic>
              </a:graphicData>
            </a:graphic>
          </wp:inline>
        </w:drawing>
      </w:r>
    </w:p>
    <w:p w14:paraId="623261F0" w14:textId="35813DBE" w:rsidR="009C753D" w:rsidRDefault="009C753D" w:rsidP="00E452EA">
      <w:r>
        <w:rPr>
          <w:noProof/>
        </w:rPr>
        <w:drawing>
          <wp:anchor distT="0" distB="0" distL="114300" distR="114300" simplePos="0" relativeHeight="251659264" behindDoc="1" locked="0" layoutInCell="1" allowOverlap="1" wp14:anchorId="4137693A" wp14:editId="69835A2B">
            <wp:simplePos x="0" y="0"/>
            <wp:positionH relativeFrom="margin">
              <wp:posOffset>2148840</wp:posOffset>
            </wp:positionH>
            <wp:positionV relativeFrom="paragraph">
              <wp:posOffset>160655</wp:posOffset>
            </wp:positionV>
            <wp:extent cx="2842260" cy="30708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2260" cy="307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E5F99" w14:textId="77777777" w:rsidR="009C753D" w:rsidRDefault="009C753D" w:rsidP="00E452EA"/>
    <w:p w14:paraId="473C307F" w14:textId="7BDBACCD" w:rsidR="009C753D" w:rsidRDefault="009C753D" w:rsidP="00E452EA">
      <w:r>
        <w:t>Ta Thu được kết quả</w:t>
      </w:r>
    </w:p>
    <w:p w14:paraId="631D2AEC" w14:textId="6AD74649" w:rsidR="009C753D" w:rsidRDefault="009C753D" w:rsidP="00E452EA"/>
    <w:p w14:paraId="6545B0DA" w14:textId="1F5493BE" w:rsidR="009C753D" w:rsidRDefault="009C753D" w:rsidP="00E452EA"/>
    <w:p w14:paraId="041C1F03" w14:textId="45DE7302" w:rsidR="009C753D" w:rsidRDefault="009C753D" w:rsidP="00E452EA"/>
    <w:p w14:paraId="01EEE10F" w14:textId="765A400C" w:rsidR="009C753D" w:rsidRDefault="009C753D" w:rsidP="00E452EA"/>
    <w:p w14:paraId="64110CFB" w14:textId="4DE4CDED" w:rsidR="009C753D" w:rsidRDefault="009C753D" w:rsidP="00E452EA"/>
    <w:p w14:paraId="5DBCD9EF" w14:textId="310181B0" w:rsidR="00FA428C" w:rsidRDefault="00FA428C" w:rsidP="00E452EA"/>
    <w:p w14:paraId="21D90AF1" w14:textId="1E857667" w:rsidR="00FA428C" w:rsidRDefault="00FA428C" w:rsidP="00E452EA"/>
    <w:p w14:paraId="011BFF66" w14:textId="2A21A574" w:rsidR="00FA428C" w:rsidRDefault="00FA428C" w:rsidP="00E452EA"/>
    <w:p w14:paraId="76394065" w14:textId="77777777" w:rsidR="00FA428C" w:rsidRDefault="00FA428C" w:rsidP="00FA428C">
      <w:pPr>
        <w:pStyle w:val="Heading2"/>
      </w:pPr>
      <w:r>
        <w:lastRenderedPageBreak/>
        <w:t>Điều chỉnh Layout với Flexbox</w:t>
      </w:r>
    </w:p>
    <w:p w14:paraId="0D684A53" w14:textId="77777777" w:rsidR="00FA428C" w:rsidRDefault="00FA428C" w:rsidP="00FA428C">
      <w:pPr>
        <w:pStyle w:val="NormalWeb"/>
      </w:pPr>
      <w:r>
        <w:t xml:space="preserve">Một thành phần có thể chỉ định rõ bố cục cho các view con của nó bằng cách sử dụng thuật toán của </w:t>
      </w:r>
      <w:r>
        <w:rPr>
          <w:rStyle w:val="HTMLCode"/>
        </w:rPr>
        <w:t>flexbox</w:t>
      </w:r>
      <w:r>
        <w:t>. Flexbox được thiết kế để cung cấp giao diện tương đồng trên những màn hình có kích thước khác nhau.</w:t>
      </w:r>
    </w:p>
    <w:p w14:paraId="74F7FE48" w14:textId="77777777" w:rsidR="00FA428C" w:rsidRDefault="00FA428C" w:rsidP="00FA428C">
      <w:pPr>
        <w:pStyle w:val="NormalWeb"/>
      </w:pPr>
      <w:r>
        <w:t xml:space="preserve">Bạn sẽ thường phải sử dung với các thuộc tính </w:t>
      </w:r>
      <w:r>
        <w:rPr>
          <w:rStyle w:val="HTMLCode"/>
        </w:rPr>
        <w:t>flexDirection</w:t>
      </w:r>
      <w:r>
        <w:t xml:space="preserve">, </w:t>
      </w:r>
      <w:r>
        <w:rPr>
          <w:rStyle w:val="HTMLCode"/>
        </w:rPr>
        <w:t>alignItems</w:t>
      </w:r>
      <w:r>
        <w:t xml:space="preserve">, và </w:t>
      </w:r>
      <w:r>
        <w:rPr>
          <w:rStyle w:val="HTMLCode"/>
        </w:rPr>
        <w:t>justifyContent</w:t>
      </w:r>
      <w:r>
        <w:t xml:space="preserve"> để tạo ra được một giao diện đúng ý muốn.</w:t>
      </w:r>
    </w:p>
    <w:p w14:paraId="68E30FD5" w14:textId="77777777" w:rsidR="00FA428C" w:rsidRDefault="00FA428C" w:rsidP="00FA428C">
      <w:pPr>
        <w:pStyle w:val="NormalWeb"/>
      </w:pPr>
      <w:r>
        <w:t xml:space="preserve">Flexbox làm việc với React Native tương tự với cách mà CSS làm việc trên Web. nhưng cũng có một vài ngoại lệ. Giá trị mặc định là khác nhau, ví dụ như đối với thuộc tính </w:t>
      </w:r>
      <w:r>
        <w:rPr>
          <w:rStyle w:val="HTMLCode"/>
        </w:rPr>
        <w:t>flexDirection</w:t>
      </w:r>
      <w:r>
        <w:t xml:space="preserve"> giá trị mặc định của nó sẽ là </w:t>
      </w:r>
      <w:r>
        <w:rPr>
          <w:rStyle w:val="HTMLCode"/>
        </w:rPr>
        <w:t>column</w:t>
      </w:r>
      <w:r>
        <w:t xml:space="preserve"> thay thế cho giá trịnh </w:t>
      </w:r>
      <w:r>
        <w:rPr>
          <w:rStyle w:val="HTMLCode"/>
        </w:rPr>
        <w:t>row</w:t>
      </w:r>
      <w:r>
        <w:t xml:space="preserve"> của CSS trên bản web, và giá trị của </w:t>
      </w:r>
      <w:r>
        <w:rPr>
          <w:rStyle w:val="HTMLCode"/>
        </w:rPr>
        <w:t>alignItems</w:t>
      </w:r>
      <w:r>
        <w:t xml:space="preserve"> có giá trị mặc định là </w:t>
      </w:r>
      <w:r>
        <w:rPr>
          <w:rStyle w:val="HTMLCode"/>
        </w:rPr>
        <w:t>stretch</w:t>
      </w:r>
      <w:r>
        <w:t xml:space="preserve"> chứ không phải là </w:t>
      </w:r>
      <w:r>
        <w:rPr>
          <w:rStyle w:val="HTMLCode"/>
        </w:rPr>
        <w:t>flex-start</w:t>
      </w:r>
      <w:r>
        <w:t xml:space="preserve"> và tham số </w:t>
      </w:r>
      <w:r>
        <w:rPr>
          <w:rStyle w:val="HTMLCode"/>
        </w:rPr>
        <w:t>flex</w:t>
      </w:r>
      <w:r>
        <w:t xml:space="preserve"> chỉ hỗ trợ số nguyên.</w:t>
      </w:r>
    </w:p>
    <w:p w14:paraId="69E34BFF" w14:textId="77777777" w:rsidR="00FA428C" w:rsidRDefault="00FA428C" w:rsidP="00FA428C">
      <w:pPr>
        <w:pStyle w:val="Heading3"/>
      </w:pPr>
      <w:r>
        <w:t>Flex Direction</w:t>
      </w:r>
    </w:p>
    <w:p w14:paraId="4FE76BDF" w14:textId="77777777" w:rsidR="00FA428C" w:rsidRDefault="00FA428C" w:rsidP="00FA428C">
      <w:pPr>
        <w:pStyle w:val="NormalWeb"/>
      </w:pPr>
      <w:r>
        <w:t xml:space="preserve">Thêm thuộc tính </w:t>
      </w:r>
      <w:r>
        <w:rPr>
          <w:rStyle w:val="HTMLCode"/>
        </w:rPr>
        <w:t>flexDirection</w:t>
      </w:r>
      <w:r>
        <w:t xml:space="preserve"> vào </w:t>
      </w:r>
      <w:r>
        <w:rPr>
          <w:rStyle w:val="HTMLCode"/>
        </w:rPr>
        <w:t>style</w:t>
      </w:r>
      <w:r>
        <w:t xml:space="preserve"> của một thành phần để thay đổi hướng sắp xếp các thành phần con của nó. Những thành phần con nên được sắp xếp trên cùng một hàng </w:t>
      </w:r>
      <w:r>
        <w:rPr>
          <w:rStyle w:val="HTMLCode"/>
        </w:rPr>
        <w:t>row</w:t>
      </w:r>
      <w:r>
        <w:t xml:space="preserve"> hoặc hoặc trên cùng một cột </w:t>
      </w:r>
      <w:r>
        <w:rPr>
          <w:rStyle w:val="HTMLCode"/>
        </w:rPr>
        <w:t>column</w:t>
      </w:r>
      <w:r>
        <w:t xml:space="preserve">? Mặc định thì các thành phần con sẽ được sắp xếp nằm trên cùng một cột </w:t>
      </w:r>
      <w:r>
        <w:rPr>
          <w:rStyle w:val="HTMLCode"/>
        </w:rPr>
        <w:t>column</w:t>
      </w:r>
      <w:r>
        <w:t>.</w:t>
      </w:r>
    </w:p>
    <w:p w14:paraId="67D50BDC" w14:textId="7C223BF9" w:rsidR="00FA428C" w:rsidRDefault="00FA428C" w:rsidP="00E452EA"/>
    <w:p w14:paraId="4863CA39" w14:textId="3751D5D5" w:rsidR="00FA428C" w:rsidRDefault="00FA428C" w:rsidP="00E452EA"/>
    <w:p w14:paraId="59852026" w14:textId="7F749744" w:rsidR="00FA428C" w:rsidRDefault="00FA428C" w:rsidP="00E452EA">
      <w:r>
        <w:rPr>
          <w:noProof/>
        </w:rPr>
        <w:drawing>
          <wp:inline distT="0" distB="0" distL="0" distR="0" wp14:anchorId="0003E69F" wp14:editId="416DC90C">
            <wp:extent cx="5935980" cy="2194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194560"/>
                    </a:xfrm>
                    <a:prstGeom prst="rect">
                      <a:avLst/>
                    </a:prstGeom>
                    <a:noFill/>
                    <a:ln>
                      <a:noFill/>
                    </a:ln>
                  </pic:spPr>
                </pic:pic>
              </a:graphicData>
            </a:graphic>
          </wp:inline>
        </w:drawing>
      </w:r>
    </w:p>
    <w:p w14:paraId="36DC00AB" w14:textId="44D27DF5" w:rsidR="00FA428C" w:rsidRDefault="00FA428C" w:rsidP="00E452EA"/>
    <w:p w14:paraId="5A36FE30" w14:textId="0AC2691B" w:rsidR="00FA428C" w:rsidRDefault="00FA428C" w:rsidP="00E452EA"/>
    <w:p w14:paraId="5F46F956" w14:textId="67988B02" w:rsidR="00FA428C" w:rsidRDefault="00FA428C" w:rsidP="00E452EA">
      <w:r>
        <w:t>Ta chạy được kết quả:</w:t>
      </w:r>
    </w:p>
    <w:p w14:paraId="6219AF28" w14:textId="2E2165E2" w:rsidR="00FA428C" w:rsidRDefault="00FA428C" w:rsidP="00E452EA">
      <w:r>
        <w:rPr>
          <w:noProof/>
        </w:rPr>
        <w:lastRenderedPageBreak/>
        <w:drawing>
          <wp:inline distT="0" distB="0" distL="0" distR="0" wp14:anchorId="331F3C8F" wp14:editId="7DA49628">
            <wp:extent cx="4175760" cy="669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760" cy="6690360"/>
                    </a:xfrm>
                    <a:prstGeom prst="rect">
                      <a:avLst/>
                    </a:prstGeom>
                    <a:noFill/>
                    <a:ln>
                      <a:noFill/>
                    </a:ln>
                  </pic:spPr>
                </pic:pic>
              </a:graphicData>
            </a:graphic>
          </wp:inline>
        </w:drawing>
      </w:r>
      <w:bookmarkStart w:id="0" w:name="_GoBack"/>
      <w:bookmarkEnd w:id="0"/>
    </w:p>
    <w:p w14:paraId="4A978ABA" w14:textId="77777777" w:rsidR="00FA428C" w:rsidRDefault="00FA428C" w:rsidP="00E452EA"/>
    <w:p w14:paraId="50D59563" w14:textId="2CD0C950" w:rsidR="00FA428C" w:rsidRDefault="00FA428C" w:rsidP="00E452EA"/>
    <w:p w14:paraId="60C7CD70" w14:textId="6C21378C" w:rsidR="00FA428C" w:rsidRDefault="00FA428C" w:rsidP="00E452EA"/>
    <w:p w14:paraId="515CEB59" w14:textId="77777777" w:rsidR="00FA428C" w:rsidRDefault="00FA428C" w:rsidP="00E452EA"/>
    <w:sectPr w:rsidR="00FA4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34"/>
    <w:rsid w:val="00201134"/>
    <w:rsid w:val="007B5B1E"/>
    <w:rsid w:val="009C753D"/>
    <w:rsid w:val="00E452EA"/>
    <w:rsid w:val="00FA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63BB"/>
  <w15:chartTrackingRefBased/>
  <w15:docId w15:val="{9C9C2298-E19B-4E06-8C96-C08BC128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5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52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2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5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452E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452E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52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341">
      <w:bodyDiv w:val="1"/>
      <w:marLeft w:val="0"/>
      <w:marRight w:val="0"/>
      <w:marTop w:val="0"/>
      <w:marBottom w:val="0"/>
      <w:divBdr>
        <w:top w:val="none" w:sz="0" w:space="0" w:color="auto"/>
        <w:left w:val="none" w:sz="0" w:space="0" w:color="auto"/>
        <w:bottom w:val="none" w:sz="0" w:space="0" w:color="auto"/>
        <w:right w:val="none" w:sz="0" w:space="0" w:color="auto"/>
      </w:divBdr>
      <w:divsChild>
        <w:div w:id="1960140517">
          <w:marLeft w:val="0"/>
          <w:marRight w:val="0"/>
          <w:marTop w:val="0"/>
          <w:marBottom w:val="0"/>
          <w:divBdr>
            <w:top w:val="none" w:sz="0" w:space="0" w:color="auto"/>
            <w:left w:val="none" w:sz="0" w:space="0" w:color="auto"/>
            <w:bottom w:val="none" w:sz="0" w:space="0" w:color="auto"/>
            <w:right w:val="none" w:sz="0" w:space="0" w:color="auto"/>
          </w:divBdr>
          <w:divsChild>
            <w:div w:id="1396274074">
              <w:marLeft w:val="0"/>
              <w:marRight w:val="0"/>
              <w:marTop w:val="0"/>
              <w:marBottom w:val="0"/>
              <w:divBdr>
                <w:top w:val="none" w:sz="0" w:space="0" w:color="auto"/>
                <w:left w:val="none" w:sz="0" w:space="0" w:color="auto"/>
                <w:bottom w:val="none" w:sz="0" w:space="0" w:color="auto"/>
                <w:right w:val="none" w:sz="0" w:space="0" w:color="auto"/>
              </w:divBdr>
              <w:divsChild>
                <w:div w:id="742944915">
                  <w:marLeft w:val="0"/>
                  <w:marRight w:val="0"/>
                  <w:marTop w:val="0"/>
                  <w:marBottom w:val="0"/>
                  <w:divBdr>
                    <w:top w:val="none" w:sz="0" w:space="0" w:color="auto"/>
                    <w:left w:val="none" w:sz="0" w:space="0" w:color="auto"/>
                    <w:bottom w:val="none" w:sz="0" w:space="0" w:color="auto"/>
                    <w:right w:val="none" w:sz="0" w:space="0" w:color="auto"/>
                  </w:divBdr>
                  <w:divsChild>
                    <w:div w:id="269314243">
                      <w:marLeft w:val="0"/>
                      <w:marRight w:val="0"/>
                      <w:marTop w:val="0"/>
                      <w:marBottom w:val="0"/>
                      <w:divBdr>
                        <w:top w:val="none" w:sz="0" w:space="0" w:color="auto"/>
                        <w:left w:val="none" w:sz="0" w:space="0" w:color="auto"/>
                        <w:bottom w:val="none" w:sz="0" w:space="0" w:color="auto"/>
                        <w:right w:val="none" w:sz="0" w:space="0" w:color="auto"/>
                      </w:divBdr>
                      <w:divsChild>
                        <w:div w:id="93676248">
                          <w:marLeft w:val="0"/>
                          <w:marRight w:val="0"/>
                          <w:marTop w:val="0"/>
                          <w:marBottom w:val="0"/>
                          <w:divBdr>
                            <w:top w:val="none" w:sz="0" w:space="0" w:color="auto"/>
                            <w:left w:val="none" w:sz="0" w:space="0" w:color="auto"/>
                            <w:bottom w:val="none" w:sz="0" w:space="0" w:color="auto"/>
                            <w:right w:val="none" w:sz="0" w:space="0" w:color="auto"/>
                          </w:divBdr>
                          <w:divsChild>
                            <w:div w:id="16043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713375">
          <w:marLeft w:val="0"/>
          <w:marRight w:val="0"/>
          <w:marTop w:val="0"/>
          <w:marBottom w:val="0"/>
          <w:divBdr>
            <w:top w:val="none" w:sz="0" w:space="0" w:color="auto"/>
            <w:left w:val="none" w:sz="0" w:space="0" w:color="auto"/>
            <w:bottom w:val="none" w:sz="0" w:space="0" w:color="auto"/>
            <w:right w:val="none" w:sz="0" w:space="0" w:color="auto"/>
          </w:divBdr>
          <w:divsChild>
            <w:div w:id="1413969041">
              <w:marLeft w:val="0"/>
              <w:marRight w:val="0"/>
              <w:marTop w:val="0"/>
              <w:marBottom w:val="0"/>
              <w:divBdr>
                <w:top w:val="none" w:sz="0" w:space="0" w:color="auto"/>
                <w:left w:val="none" w:sz="0" w:space="0" w:color="auto"/>
                <w:bottom w:val="none" w:sz="0" w:space="0" w:color="auto"/>
                <w:right w:val="none" w:sz="0" w:space="0" w:color="auto"/>
              </w:divBdr>
              <w:divsChild>
                <w:div w:id="4505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8391">
          <w:marLeft w:val="0"/>
          <w:marRight w:val="0"/>
          <w:marTop w:val="0"/>
          <w:marBottom w:val="0"/>
          <w:divBdr>
            <w:top w:val="none" w:sz="0" w:space="0" w:color="auto"/>
            <w:left w:val="none" w:sz="0" w:space="0" w:color="auto"/>
            <w:bottom w:val="none" w:sz="0" w:space="0" w:color="auto"/>
            <w:right w:val="none" w:sz="0" w:space="0" w:color="auto"/>
          </w:divBdr>
          <w:divsChild>
            <w:div w:id="250938979">
              <w:marLeft w:val="0"/>
              <w:marRight w:val="0"/>
              <w:marTop w:val="0"/>
              <w:marBottom w:val="0"/>
              <w:divBdr>
                <w:top w:val="none" w:sz="0" w:space="0" w:color="auto"/>
                <w:left w:val="none" w:sz="0" w:space="0" w:color="auto"/>
                <w:bottom w:val="none" w:sz="0" w:space="0" w:color="auto"/>
                <w:right w:val="none" w:sz="0" w:space="0" w:color="auto"/>
              </w:divBdr>
            </w:div>
            <w:div w:id="1533880242">
              <w:marLeft w:val="0"/>
              <w:marRight w:val="0"/>
              <w:marTop w:val="0"/>
              <w:marBottom w:val="0"/>
              <w:divBdr>
                <w:top w:val="none" w:sz="0" w:space="0" w:color="auto"/>
                <w:left w:val="none" w:sz="0" w:space="0" w:color="auto"/>
                <w:bottom w:val="none" w:sz="0" w:space="0" w:color="auto"/>
                <w:right w:val="none" w:sz="0" w:space="0" w:color="auto"/>
              </w:divBdr>
              <w:divsChild>
                <w:div w:id="21047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343">
          <w:marLeft w:val="0"/>
          <w:marRight w:val="0"/>
          <w:marTop w:val="0"/>
          <w:marBottom w:val="0"/>
          <w:divBdr>
            <w:top w:val="none" w:sz="0" w:space="0" w:color="auto"/>
            <w:left w:val="none" w:sz="0" w:space="0" w:color="auto"/>
            <w:bottom w:val="none" w:sz="0" w:space="0" w:color="auto"/>
            <w:right w:val="none" w:sz="0" w:space="0" w:color="auto"/>
          </w:divBdr>
          <w:divsChild>
            <w:div w:id="1153183925">
              <w:marLeft w:val="0"/>
              <w:marRight w:val="0"/>
              <w:marTop w:val="0"/>
              <w:marBottom w:val="0"/>
              <w:divBdr>
                <w:top w:val="none" w:sz="0" w:space="0" w:color="auto"/>
                <w:left w:val="none" w:sz="0" w:space="0" w:color="auto"/>
                <w:bottom w:val="none" w:sz="0" w:space="0" w:color="auto"/>
                <w:right w:val="none" w:sz="0" w:space="0" w:color="auto"/>
              </w:divBdr>
            </w:div>
          </w:divsChild>
        </w:div>
        <w:div w:id="418403521">
          <w:marLeft w:val="0"/>
          <w:marRight w:val="0"/>
          <w:marTop w:val="0"/>
          <w:marBottom w:val="0"/>
          <w:divBdr>
            <w:top w:val="none" w:sz="0" w:space="0" w:color="auto"/>
            <w:left w:val="none" w:sz="0" w:space="0" w:color="auto"/>
            <w:bottom w:val="none" w:sz="0" w:space="0" w:color="auto"/>
            <w:right w:val="none" w:sz="0" w:space="0" w:color="auto"/>
          </w:divBdr>
        </w:div>
      </w:divsChild>
    </w:div>
    <w:div w:id="692540804">
      <w:bodyDiv w:val="1"/>
      <w:marLeft w:val="0"/>
      <w:marRight w:val="0"/>
      <w:marTop w:val="0"/>
      <w:marBottom w:val="0"/>
      <w:divBdr>
        <w:top w:val="none" w:sz="0" w:space="0" w:color="auto"/>
        <w:left w:val="none" w:sz="0" w:space="0" w:color="auto"/>
        <w:bottom w:val="none" w:sz="0" w:space="0" w:color="auto"/>
        <w:right w:val="none" w:sz="0" w:space="0" w:color="auto"/>
      </w:divBdr>
      <w:divsChild>
        <w:div w:id="1800150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610389">
      <w:bodyDiv w:val="1"/>
      <w:marLeft w:val="0"/>
      <w:marRight w:val="0"/>
      <w:marTop w:val="0"/>
      <w:marBottom w:val="0"/>
      <w:divBdr>
        <w:top w:val="none" w:sz="0" w:space="0" w:color="auto"/>
        <w:left w:val="none" w:sz="0" w:space="0" w:color="auto"/>
        <w:bottom w:val="none" w:sz="0" w:space="0" w:color="auto"/>
        <w:right w:val="none" w:sz="0" w:space="0" w:color="auto"/>
      </w:divBdr>
    </w:div>
    <w:div w:id="1103575132">
      <w:bodyDiv w:val="1"/>
      <w:marLeft w:val="0"/>
      <w:marRight w:val="0"/>
      <w:marTop w:val="0"/>
      <w:marBottom w:val="0"/>
      <w:divBdr>
        <w:top w:val="none" w:sz="0" w:space="0" w:color="auto"/>
        <w:left w:val="none" w:sz="0" w:space="0" w:color="auto"/>
        <w:bottom w:val="none" w:sz="0" w:space="0" w:color="auto"/>
        <w:right w:val="none" w:sz="0" w:space="0" w:color="auto"/>
      </w:divBdr>
    </w:div>
    <w:div w:id="1359116609">
      <w:bodyDiv w:val="1"/>
      <w:marLeft w:val="0"/>
      <w:marRight w:val="0"/>
      <w:marTop w:val="0"/>
      <w:marBottom w:val="0"/>
      <w:divBdr>
        <w:top w:val="none" w:sz="0" w:space="0" w:color="auto"/>
        <w:left w:val="none" w:sz="0" w:space="0" w:color="auto"/>
        <w:bottom w:val="none" w:sz="0" w:space="0" w:color="auto"/>
        <w:right w:val="none" w:sz="0" w:space="0" w:color="auto"/>
      </w:divBdr>
      <w:divsChild>
        <w:div w:id="1003123267">
          <w:marLeft w:val="0"/>
          <w:marRight w:val="0"/>
          <w:marTop w:val="0"/>
          <w:marBottom w:val="0"/>
          <w:divBdr>
            <w:top w:val="none" w:sz="0" w:space="0" w:color="auto"/>
            <w:left w:val="none" w:sz="0" w:space="0" w:color="auto"/>
            <w:bottom w:val="none" w:sz="0" w:space="0" w:color="auto"/>
            <w:right w:val="none" w:sz="0" w:space="0" w:color="auto"/>
          </w:divBdr>
          <w:divsChild>
            <w:div w:id="1341196400">
              <w:marLeft w:val="0"/>
              <w:marRight w:val="0"/>
              <w:marTop w:val="0"/>
              <w:marBottom w:val="0"/>
              <w:divBdr>
                <w:top w:val="none" w:sz="0" w:space="0" w:color="auto"/>
                <w:left w:val="none" w:sz="0" w:space="0" w:color="auto"/>
                <w:bottom w:val="none" w:sz="0" w:space="0" w:color="auto"/>
                <w:right w:val="none" w:sz="0" w:space="0" w:color="auto"/>
              </w:divBdr>
              <w:divsChild>
                <w:div w:id="78138722">
                  <w:marLeft w:val="0"/>
                  <w:marRight w:val="0"/>
                  <w:marTop w:val="0"/>
                  <w:marBottom w:val="0"/>
                  <w:divBdr>
                    <w:top w:val="none" w:sz="0" w:space="0" w:color="auto"/>
                    <w:left w:val="none" w:sz="0" w:space="0" w:color="auto"/>
                    <w:bottom w:val="none" w:sz="0" w:space="0" w:color="auto"/>
                    <w:right w:val="none" w:sz="0" w:space="0" w:color="auto"/>
                  </w:divBdr>
                  <w:divsChild>
                    <w:div w:id="1911960119">
                      <w:marLeft w:val="0"/>
                      <w:marRight w:val="0"/>
                      <w:marTop w:val="0"/>
                      <w:marBottom w:val="0"/>
                      <w:divBdr>
                        <w:top w:val="none" w:sz="0" w:space="0" w:color="auto"/>
                        <w:left w:val="none" w:sz="0" w:space="0" w:color="auto"/>
                        <w:bottom w:val="none" w:sz="0" w:space="0" w:color="auto"/>
                        <w:right w:val="none" w:sz="0" w:space="0" w:color="auto"/>
                      </w:divBdr>
                      <w:divsChild>
                        <w:div w:id="362174523">
                          <w:marLeft w:val="0"/>
                          <w:marRight w:val="0"/>
                          <w:marTop w:val="0"/>
                          <w:marBottom w:val="0"/>
                          <w:divBdr>
                            <w:top w:val="none" w:sz="0" w:space="0" w:color="auto"/>
                            <w:left w:val="none" w:sz="0" w:space="0" w:color="auto"/>
                            <w:bottom w:val="none" w:sz="0" w:space="0" w:color="auto"/>
                            <w:right w:val="none" w:sz="0" w:space="0" w:color="auto"/>
                          </w:divBdr>
                          <w:divsChild>
                            <w:div w:id="8006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764082">
          <w:marLeft w:val="0"/>
          <w:marRight w:val="0"/>
          <w:marTop w:val="0"/>
          <w:marBottom w:val="0"/>
          <w:divBdr>
            <w:top w:val="none" w:sz="0" w:space="0" w:color="auto"/>
            <w:left w:val="none" w:sz="0" w:space="0" w:color="auto"/>
            <w:bottom w:val="none" w:sz="0" w:space="0" w:color="auto"/>
            <w:right w:val="none" w:sz="0" w:space="0" w:color="auto"/>
          </w:divBdr>
          <w:divsChild>
            <w:div w:id="2013335187">
              <w:marLeft w:val="0"/>
              <w:marRight w:val="0"/>
              <w:marTop w:val="0"/>
              <w:marBottom w:val="0"/>
              <w:divBdr>
                <w:top w:val="none" w:sz="0" w:space="0" w:color="auto"/>
                <w:left w:val="none" w:sz="0" w:space="0" w:color="auto"/>
                <w:bottom w:val="none" w:sz="0" w:space="0" w:color="auto"/>
                <w:right w:val="none" w:sz="0" w:space="0" w:color="auto"/>
              </w:divBdr>
              <w:divsChild>
                <w:div w:id="4414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3108">
          <w:marLeft w:val="0"/>
          <w:marRight w:val="0"/>
          <w:marTop w:val="0"/>
          <w:marBottom w:val="0"/>
          <w:divBdr>
            <w:top w:val="none" w:sz="0" w:space="0" w:color="auto"/>
            <w:left w:val="none" w:sz="0" w:space="0" w:color="auto"/>
            <w:bottom w:val="none" w:sz="0" w:space="0" w:color="auto"/>
            <w:right w:val="none" w:sz="0" w:space="0" w:color="auto"/>
          </w:divBdr>
          <w:divsChild>
            <w:div w:id="1425682999">
              <w:marLeft w:val="0"/>
              <w:marRight w:val="0"/>
              <w:marTop w:val="0"/>
              <w:marBottom w:val="0"/>
              <w:divBdr>
                <w:top w:val="none" w:sz="0" w:space="0" w:color="auto"/>
                <w:left w:val="none" w:sz="0" w:space="0" w:color="auto"/>
                <w:bottom w:val="none" w:sz="0" w:space="0" w:color="auto"/>
                <w:right w:val="none" w:sz="0" w:space="0" w:color="auto"/>
              </w:divBdr>
            </w:div>
            <w:div w:id="1391927322">
              <w:marLeft w:val="0"/>
              <w:marRight w:val="0"/>
              <w:marTop w:val="0"/>
              <w:marBottom w:val="0"/>
              <w:divBdr>
                <w:top w:val="none" w:sz="0" w:space="0" w:color="auto"/>
                <w:left w:val="none" w:sz="0" w:space="0" w:color="auto"/>
                <w:bottom w:val="none" w:sz="0" w:space="0" w:color="auto"/>
                <w:right w:val="none" w:sz="0" w:space="0" w:color="auto"/>
              </w:divBdr>
              <w:divsChild>
                <w:div w:id="552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097">
          <w:marLeft w:val="0"/>
          <w:marRight w:val="0"/>
          <w:marTop w:val="0"/>
          <w:marBottom w:val="0"/>
          <w:divBdr>
            <w:top w:val="none" w:sz="0" w:space="0" w:color="auto"/>
            <w:left w:val="none" w:sz="0" w:space="0" w:color="auto"/>
            <w:bottom w:val="none" w:sz="0" w:space="0" w:color="auto"/>
            <w:right w:val="none" w:sz="0" w:space="0" w:color="auto"/>
          </w:divBdr>
          <w:divsChild>
            <w:div w:id="627204599">
              <w:marLeft w:val="0"/>
              <w:marRight w:val="0"/>
              <w:marTop w:val="0"/>
              <w:marBottom w:val="0"/>
              <w:divBdr>
                <w:top w:val="none" w:sz="0" w:space="0" w:color="auto"/>
                <w:left w:val="none" w:sz="0" w:space="0" w:color="auto"/>
                <w:bottom w:val="none" w:sz="0" w:space="0" w:color="auto"/>
                <w:right w:val="none" w:sz="0" w:space="0" w:color="auto"/>
              </w:divBdr>
            </w:div>
          </w:divsChild>
        </w:div>
        <w:div w:id="1410537449">
          <w:marLeft w:val="0"/>
          <w:marRight w:val="0"/>
          <w:marTop w:val="0"/>
          <w:marBottom w:val="0"/>
          <w:divBdr>
            <w:top w:val="none" w:sz="0" w:space="0" w:color="auto"/>
            <w:left w:val="none" w:sz="0" w:space="0" w:color="auto"/>
            <w:bottom w:val="none" w:sz="0" w:space="0" w:color="auto"/>
            <w:right w:val="none" w:sz="0" w:space="0" w:color="auto"/>
          </w:divBdr>
        </w:div>
      </w:divsChild>
    </w:div>
    <w:div w:id="1845393815">
      <w:bodyDiv w:val="1"/>
      <w:marLeft w:val="0"/>
      <w:marRight w:val="0"/>
      <w:marTop w:val="0"/>
      <w:marBottom w:val="0"/>
      <w:divBdr>
        <w:top w:val="none" w:sz="0" w:space="0" w:color="auto"/>
        <w:left w:val="none" w:sz="0" w:space="0" w:color="auto"/>
        <w:bottom w:val="none" w:sz="0" w:space="0" w:color="auto"/>
        <w:right w:val="none" w:sz="0" w:space="0" w:color="auto"/>
      </w:divBdr>
      <w:divsChild>
        <w:div w:id="795607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89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dc:creator>
  <cp:keywords/>
  <dc:description/>
  <cp:lastModifiedBy>Tic</cp:lastModifiedBy>
  <cp:revision>4</cp:revision>
  <dcterms:created xsi:type="dcterms:W3CDTF">2018-12-15T03:15:00Z</dcterms:created>
  <dcterms:modified xsi:type="dcterms:W3CDTF">2018-12-15T03:21:00Z</dcterms:modified>
</cp:coreProperties>
</file>