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622" w:rsidRPr="002F4622" w:rsidRDefault="002F4622" w:rsidP="002F4622">
      <w:pPr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</w:pPr>
      <w:proofErr w:type="spellStart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>Tìm</w:t>
      </w:r>
      <w:proofErr w:type="spellEnd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>hiểu</w:t>
      </w:r>
      <w:proofErr w:type="spellEnd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>Biến</w:t>
      </w:r>
      <w:proofErr w:type="spellEnd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 xml:space="preserve"> Let, </w:t>
      </w:r>
      <w:proofErr w:type="spellStart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>Var</w:t>
      </w:r>
      <w:proofErr w:type="spellEnd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 xml:space="preserve">, </w:t>
      </w:r>
      <w:proofErr w:type="spellStart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>Const</w:t>
      </w:r>
      <w:proofErr w:type="spellEnd"/>
      <w:r w:rsidRPr="002F4622">
        <w:rPr>
          <w:rFonts w:ascii="Times" w:hAnsi="Times" w:cs="Times"/>
          <w:b/>
          <w:color w:val="000000"/>
          <w:sz w:val="26"/>
          <w:szCs w:val="26"/>
          <w:u w:val="single"/>
          <w:shd w:val="clear" w:color="auto" w:fill="FFFFFF"/>
        </w:rPr>
        <w:t xml:space="preserve"> </w:t>
      </w:r>
      <w:bookmarkStart w:id="0" w:name="_GoBack"/>
      <w:bookmarkEnd w:id="0"/>
    </w:p>
    <w:p w:rsidR="002F4622" w:rsidRPr="002F4622" w:rsidRDefault="002F4622" w:rsidP="002F4622">
      <w:pPr>
        <w:shd w:val="clear" w:color="auto" w:fill="FFFFFF"/>
        <w:rPr>
          <w:rFonts w:ascii="Times" w:hAnsi="Times" w:cs="Times"/>
          <w:color w:val="000000" w:themeColor="text1"/>
          <w:sz w:val="26"/>
          <w:szCs w:val="26"/>
        </w:rPr>
      </w:pPr>
      <w:proofErr w:type="spellStart"/>
      <w:proofErr w:type="gram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Khi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khai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báo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biến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với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Const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,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biến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đó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sẽ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là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immutable variable,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nghĩa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là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sẽ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không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thay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đổi</w:t>
      </w:r>
      <w:proofErr w:type="spellEnd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bCs/>
          <w:color w:val="000000" w:themeColor="text1"/>
          <w:sz w:val="26"/>
          <w:szCs w:val="26"/>
        </w:rPr>
        <w:t>được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giá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trị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của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biến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>.</w:t>
      </w:r>
      <w:proofErr w:type="gramEnd"/>
    </w:p>
    <w:p w:rsidR="002F4622" w:rsidRPr="002F4622" w:rsidRDefault="002F4622" w:rsidP="002F4622">
      <w:pPr>
        <w:shd w:val="clear" w:color="auto" w:fill="FFFFFF"/>
        <w:rPr>
          <w:rFonts w:ascii="Times" w:hAnsi="Times" w:cs="Times"/>
          <w:color w:val="000000" w:themeColor="text1"/>
          <w:sz w:val="26"/>
          <w:szCs w:val="26"/>
        </w:rPr>
      </w:pP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Với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var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và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let,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chúng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ta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đều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có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thể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khai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báo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được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1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biến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bất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kỳ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,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biến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này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có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thể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thay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đổi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được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giá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trị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.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Điểm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khác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biệt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giữ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var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và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let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đó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 xml:space="preserve"> </w:t>
      </w:r>
      <w:proofErr w:type="spellStart"/>
      <w:r w:rsidRPr="002F4622">
        <w:rPr>
          <w:rFonts w:ascii="Times" w:hAnsi="Times" w:cs="Times"/>
          <w:color w:val="000000" w:themeColor="text1"/>
          <w:sz w:val="26"/>
          <w:szCs w:val="26"/>
        </w:rPr>
        <w:t>là</w:t>
      </w:r>
      <w:proofErr w:type="spellEnd"/>
      <w:r w:rsidRPr="002F4622">
        <w:rPr>
          <w:rFonts w:ascii="Times" w:hAnsi="Times" w:cs="Times"/>
          <w:color w:val="000000" w:themeColor="text1"/>
          <w:sz w:val="26"/>
          <w:szCs w:val="26"/>
        </w:rPr>
        <w:t>:</w:t>
      </w:r>
    </w:p>
    <w:p w:rsidR="002F4622" w:rsidRPr="002F4622" w:rsidRDefault="002F4622" w:rsidP="002F4622">
      <w:pPr>
        <w:shd w:val="clear" w:color="auto" w:fill="FFFFFF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49B9E2" wp14:editId="1C6D1D7F">
            <wp:simplePos x="0" y="0"/>
            <wp:positionH relativeFrom="column">
              <wp:posOffset>114300</wp:posOffset>
            </wp:positionH>
            <wp:positionV relativeFrom="paragraph">
              <wp:posOffset>176530</wp:posOffset>
            </wp:positionV>
            <wp:extent cx="5876925" cy="5857875"/>
            <wp:effectExtent l="0" t="0" r="9525" b="9525"/>
            <wp:wrapThrough wrapText="bothSides">
              <wp:wrapPolygon edited="0">
                <wp:start x="0" y="0"/>
                <wp:lineTo x="0" y="21565"/>
                <wp:lineTo x="21565" y="21565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85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622" w:rsidRPr="002F4622" w:rsidRDefault="002F4622" w:rsidP="002F4622">
      <w:pPr>
        <w:rPr>
          <w:rFonts w:ascii="Times" w:hAnsi="Times" w:cs="Times"/>
          <w:b/>
          <w:color w:val="000000"/>
          <w:sz w:val="29"/>
          <w:szCs w:val="29"/>
          <w:u w:val="single"/>
          <w:shd w:val="clear" w:color="auto" w:fill="FFFFFF"/>
        </w:rPr>
      </w:pPr>
      <w:r w:rsidRPr="002F4622">
        <w:rPr>
          <w:rFonts w:ascii="Times" w:hAnsi="Times" w:cs="Times"/>
          <w:b/>
          <w:color w:val="000000"/>
          <w:sz w:val="29"/>
          <w:szCs w:val="29"/>
          <w:u w:val="single"/>
          <w:shd w:val="clear" w:color="auto" w:fill="FFFFFF"/>
        </w:rPr>
        <w:lastRenderedPageBreak/>
        <w:t>Arrow Function</w:t>
      </w:r>
    </w:p>
    <w:p w:rsidR="002F4622" w:rsidRDefault="002F4622" w:rsidP="002F462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238125</wp:posOffset>
            </wp:positionV>
            <wp:extent cx="5878195" cy="1287145"/>
            <wp:effectExtent l="0" t="0" r="8255" b="8255"/>
            <wp:wrapThrough wrapText="bothSides">
              <wp:wrapPolygon edited="0">
                <wp:start x="0" y="0"/>
                <wp:lineTo x="0" y="21419"/>
                <wp:lineTo x="21560" y="21419"/>
                <wp:lineTo x="215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28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622" w:rsidRDefault="002F4622" w:rsidP="002F4622">
      <w:pP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</w:pPr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Arrow function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như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 function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thường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chỉ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khác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 syntax </w:t>
      </w:r>
      <w:proofErr w:type="spellStart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>
        <w:rPr>
          <w:rFonts w:ascii="Times" w:hAnsi="Times" w:cs="Times"/>
          <w:color w:val="000000" w:themeColor="text1"/>
          <w:sz w:val="26"/>
          <w:szCs w:val="26"/>
          <w:shd w:val="clear" w:color="auto" w:fill="FFFFFF"/>
        </w:rPr>
        <w:t xml:space="preserve"> binding context:</w:t>
      </w:r>
    </w:p>
    <w:p w:rsidR="002F4622" w:rsidRDefault="002F4622" w:rsidP="002F4622">
      <w:pPr>
        <w:rPr>
          <w:rFonts w:ascii="Times" w:hAnsi="Times" w:cs="Times"/>
          <w:color w:val="000000" w:themeColor="text1"/>
          <w:sz w:val="26"/>
          <w:szCs w:val="26"/>
        </w:rPr>
      </w:pPr>
    </w:p>
    <w:p w:rsidR="002F4622" w:rsidRDefault="002F4622" w:rsidP="002F46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278130</wp:posOffset>
            </wp:positionV>
            <wp:extent cx="5878195" cy="4418330"/>
            <wp:effectExtent l="0" t="0" r="8255" b="1270"/>
            <wp:wrapThrough wrapText="bothSides">
              <wp:wrapPolygon edited="0">
                <wp:start x="0" y="0"/>
                <wp:lineTo x="0" y="21513"/>
                <wp:lineTo x="21560" y="21513"/>
                <wp:lineTo x="215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41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4622" w:rsidRDefault="002F4622" w:rsidP="002F4622">
      <w:pPr>
        <w:rPr>
          <w:rFonts w:ascii="Times" w:hAnsi="Times" w:cs="Times"/>
          <w:color w:val="000000"/>
          <w:sz w:val="29"/>
          <w:szCs w:val="29"/>
          <w:shd w:val="clear" w:color="auto" w:fill="FFFFFF"/>
        </w:rPr>
      </w:pPr>
      <w:r w:rsidRPr="002F4622">
        <w:rPr>
          <w:rFonts w:ascii="Times" w:hAnsi="Times" w:cs="Times"/>
          <w:color w:val="000000"/>
          <w:sz w:val="29"/>
          <w:szCs w:val="29"/>
          <w:shd w:val="clear" w:color="auto" w:fill="FFFFFF"/>
        </w:rPr>
        <w:t xml:space="preserve"> </w:t>
      </w:r>
    </w:p>
    <w:p w:rsidR="002F4622" w:rsidRDefault="002F4622" w:rsidP="002F4622">
      <w:pPr>
        <w:rPr>
          <w:rFonts w:ascii="Times" w:hAnsi="Times" w:cs="Times"/>
          <w:color w:val="000000"/>
          <w:sz w:val="29"/>
          <w:szCs w:val="29"/>
          <w:shd w:val="clear" w:color="auto" w:fill="FFFFFF"/>
        </w:rPr>
      </w:pPr>
    </w:p>
    <w:p w:rsidR="00853A2E" w:rsidRPr="002F4622" w:rsidRDefault="002F4622" w:rsidP="002F4622">
      <w:pPr>
        <w:rPr>
          <w:rFonts w:ascii="Times" w:hAnsi="Times" w:cs="Times"/>
          <w:b/>
          <w:color w:val="000000"/>
          <w:sz w:val="29"/>
          <w:szCs w:val="29"/>
          <w:u w:val="single"/>
          <w:shd w:val="clear" w:color="auto" w:fill="FFFFFF"/>
        </w:rPr>
      </w:pPr>
      <w:r w:rsidRPr="002F4622">
        <w:rPr>
          <w:rFonts w:ascii="Times" w:hAnsi="Times" w:cs="Times"/>
          <w:b/>
          <w:color w:val="000000"/>
          <w:sz w:val="29"/>
          <w:szCs w:val="29"/>
          <w:u w:val="single"/>
          <w:shd w:val="clear" w:color="auto" w:fill="FFFFFF"/>
        </w:rPr>
        <w:lastRenderedPageBreak/>
        <w:t xml:space="preserve">Class </w:t>
      </w:r>
      <w:proofErr w:type="spellStart"/>
      <w:r w:rsidRPr="002F4622">
        <w:rPr>
          <w:rFonts w:ascii="Times" w:hAnsi="Times" w:cs="Times"/>
          <w:b/>
          <w:color w:val="000000"/>
          <w:sz w:val="29"/>
          <w:szCs w:val="29"/>
          <w:u w:val="single"/>
          <w:shd w:val="clear" w:color="auto" w:fill="FFFFFF"/>
        </w:rPr>
        <w:t>trong</w:t>
      </w:r>
      <w:proofErr w:type="spellEnd"/>
      <w:r w:rsidRPr="002F4622">
        <w:rPr>
          <w:rFonts w:ascii="Times" w:hAnsi="Times" w:cs="Times"/>
          <w:b/>
          <w:color w:val="000000"/>
          <w:sz w:val="29"/>
          <w:szCs w:val="29"/>
          <w:u w:val="single"/>
          <w:shd w:val="clear" w:color="auto" w:fill="FFFFFF"/>
        </w:rPr>
        <w:t xml:space="preserve"> ES6</w:t>
      </w:r>
    </w:p>
    <w:p w:rsidR="002F4622" w:rsidRDefault="002F4622" w:rsidP="002F4622">
      <w:pPr>
        <w:rPr>
          <w:rFonts w:ascii="Times" w:hAnsi="Times" w:cs="Times"/>
        </w:rPr>
      </w:pPr>
      <w:r>
        <w:rPr>
          <w:noProof/>
        </w:rPr>
        <w:drawing>
          <wp:inline distT="0" distB="0" distL="0" distR="0" wp14:anchorId="51C04601" wp14:editId="584A7B63">
            <wp:extent cx="5848350" cy="358140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64476" wp14:editId="3F0D264E">
            <wp:extent cx="5819775" cy="3467100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22" w:rsidRDefault="002F4622" w:rsidP="002F4622">
      <w:pPr>
        <w:rPr>
          <w:rFonts w:ascii="Times" w:hAnsi="Times" w:cs="Times"/>
        </w:rPr>
      </w:pPr>
    </w:p>
    <w:p w:rsidR="002F4622" w:rsidRDefault="002F4622" w:rsidP="002F4622">
      <w:pPr>
        <w:rPr>
          <w:rFonts w:ascii="Times" w:hAnsi="Times" w:cs="Times"/>
        </w:rPr>
      </w:pPr>
    </w:p>
    <w:p w:rsidR="002F4622" w:rsidRPr="002F4622" w:rsidRDefault="002F4622" w:rsidP="002F4622">
      <w:pPr>
        <w:pStyle w:val="Heading3"/>
        <w:shd w:val="clear" w:color="auto" w:fill="FFFFFF"/>
        <w:spacing w:before="405" w:after="255" w:line="450" w:lineRule="atLeast"/>
        <w:rPr>
          <w:rStyle w:val="Strong"/>
          <w:rFonts w:ascii="Times" w:hAnsi="Times" w:cs="Times"/>
          <w:b/>
          <w:bCs/>
          <w:u w:val="single"/>
        </w:rPr>
      </w:pPr>
      <w:r w:rsidRPr="002F4622">
        <w:rPr>
          <w:rStyle w:val="Strong"/>
          <w:rFonts w:ascii="Times" w:hAnsi="Times" w:cs="Times"/>
          <w:b/>
          <w:u w:val="single"/>
        </w:rPr>
        <w:lastRenderedPageBreak/>
        <w:t>Object/Array Matching, Short Hand Notation</w:t>
      </w:r>
    </w:p>
    <w:p w:rsidR="002F4622" w:rsidRPr="002F4622" w:rsidRDefault="002F4622" w:rsidP="002F4622">
      <w:pPr>
        <w:rPr>
          <w:rFonts w:ascii="Times" w:hAnsi="Times" w:cs="Times"/>
        </w:rPr>
      </w:pPr>
      <w:r>
        <w:rPr>
          <w:noProof/>
        </w:rPr>
        <w:drawing>
          <wp:inline distT="0" distB="0" distL="0" distR="0" wp14:anchorId="17867AF4" wp14:editId="164BC551">
            <wp:extent cx="5878195" cy="3081655"/>
            <wp:effectExtent l="0" t="0" r="8255" b="444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622" w:rsidRPr="002F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500000000000000"/>
    <w:charset w:val="00"/>
    <w:family w:val="swiss"/>
    <w:pitch w:val="variable"/>
    <w:sig w:usb0="20000A87" w:usb1="08000000" w:usb2="00000008" w:usb3="00000000" w:csb0="000001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22"/>
    <w:rsid w:val="002F4622"/>
    <w:rsid w:val="0085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2F4622"/>
    <w:pPr>
      <w:keepNext/>
      <w:spacing w:before="240" w:after="60" w:line="240" w:lineRule="auto"/>
      <w:outlineLvl w:val="2"/>
    </w:pPr>
    <w:rPr>
      <w:rFonts w:ascii="Calibri" w:eastAsia="Times New Roman" w:hAnsi="Calibri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2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2F4622"/>
    <w:rPr>
      <w:rFonts w:ascii="Calibri" w:eastAsia="Times New Roman" w:hAnsi="Calibri" w:cs="Times New Roman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2F46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2F4622"/>
    <w:pPr>
      <w:keepNext/>
      <w:spacing w:before="240" w:after="60" w:line="240" w:lineRule="auto"/>
      <w:outlineLvl w:val="2"/>
    </w:pPr>
    <w:rPr>
      <w:rFonts w:ascii="Calibri" w:eastAsia="Times New Roman" w:hAnsi="Calibri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62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2F4622"/>
    <w:rPr>
      <w:rFonts w:ascii="Calibri" w:eastAsia="Times New Roman" w:hAnsi="Calibri" w:cs="Times New Roman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2F4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2018-12-21T01:12:00Z</dcterms:created>
  <dcterms:modified xsi:type="dcterms:W3CDTF">2018-12-21T01:17:00Z</dcterms:modified>
</cp:coreProperties>
</file>