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11"/>
        <w:gridCol w:w="2967"/>
        <w:gridCol w:w="865"/>
        <w:gridCol w:w="4807"/>
      </w:tblGrid>
      <w:tr w:rsidR="00C14615" w:rsidTr="004C0BBD">
        <w:tc>
          <w:tcPr>
            <w:tcW w:w="715" w:type="dxa"/>
          </w:tcPr>
          <w:p w:rsidR="004C0BBD" w:rsidRDefault="004C0BBD" w:rsidP="004C0BBD">
            <w:r>
              <w:t>Col#</w:t>
            </w:r>
          </w:p>
        </w:tc>
        <w:tc>
          <w:tcPr>
            <w:tcW w:w="2970" w:type="dxa"/>
          </w:tcPr>
          <w:p w:rsidR="004C0BBD" w:rsidRDefault="004C0BBD" w:rsidP="004C0BBD">
            <w:r>
              <w:t>Heading</w:t>
            </w:r>
          </w:p>
        </w:tc>
        <w:tc>
          <w:tcPr>
            <w:tcW w:w="810" w:type="dxa"/>
          </w:tcPr>
          <w:p w:rsidR="004C0BBD" w:rsidRDefault="004C0BBD" w:rsidP="004C0BBD">
            <w:r>
              <w:t>Format</w:t>
            </w:r>
          </w:p>
        </w:tc>
        <w:tc>
          <w:tcPr>
            <w:tcW w:w="4855" w:type="dxa"/>
          </w:tcPr>
          <w:p w:rsidR="004C0BBD" w:rsidRDefault="004C0BBD" w:rsidP="004C0BBD">
            <w:r>
              <w:t>Description</w:t>
            </w:r>
          </w:p>
        </w:tc>
      </w:tr>
      <w:tr w:rsidR="00C14615" w:rsidTr="004C0BBD">
        <w:tc>
          <w:tcPr>
            <w:tcW w:w="715" w:type="dxa"/>
          </w:tcPr>
          <w:p w:rsidR="004C0BBD" w:rsidRDefault="00C14615" w:rsidP="004C0BBD">
            <w:r>
              <w:t>1</w:t>
            </w:r>
          </w:p>
        </w:tc>
        <w:tc>
          <w:tcPr>
            <w:tcW w:w="2970" w:type="dxa"/>
          </w:tcPr>
          <w:p w:rsidR="004C0BBD" w:rsidRDefault="004C0BBD" w:rsidP="004C0BBD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10" w:type="dxa"/>
          </w:tcPr>
          <w:p w:rsidR="004C0BBD" w:rsidRDefault="004C0BBD" w:rsidP="004C0BBD">
            <w:r>
              <w:t>integer</w:t>
            </w:r>
          </w:p>
        </w:tc>
        <w:tc>
          <w:tcPr>
            <w:tcW w:w="4855" w:type="dxa"/>
          </w:tcPr>
          <w:p w:rsidR="004C0BBD" w:rsidRDefault="004C0BBD" w:rsidP="004C0BBD">
            <w:r>
              <w:t>yyyymmdd: year-month-day</w:t>
            </w:r>
          </w:p>
        </w:tc>
      </w:tr>
      <w:tr w:rsidR="00C14615" w:rsidTr="004C0BBD">
        <w:tc>
          <w:tcPr>
            <w:tcW w:w="715" w:type="dxa"/>
          </w:tcPr>
          <w:p w:rsidR="004C0BBD" w:rsidRDefault="00C14615" w:rsidP="004C0BBD">
            <w:r>
              <w:t>2</w:t>
            </w:r>
          </w:p>
        </w:tc>
        <w:tc>
          <w:tcPr>
            <w:tcW w:w="2970" w:type="dxa"/>
          </w:tcPr>
          <w:p w:rsidR="004C0BBD" w:rsidRDefault="004C0BBD" w:rsidP="004C0BBD">
            <w:r>
              <w:t>Time</w:t>
            </w:r>
          </w:p>
        </w:tc>
        <w:tc>
          <w:tcPr>
            <w:tcW w:w="810" w:type="dxa"/>
          </w:tcPr>
          <w:p w:rsidR="004C0BBD" w:rsidRDefault="00817E66" w:rsidP="004C0BBD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4855" w:type="dxa"/>
          </w:tcPr>
          <w:p w:rsidR="004C0BBD" w:rsidRDefault="004C0BBD" w:rsidP="004C0BBD">
            <w:r>
              <w:t>hhmmss: Hour-minute-second</w:t>
            </w:r>
          </w:p>
        </w:tc>
      </w:tr>
      <w:tr w:rsidR="00C14615" w:rsidTr="004C0BBD">
        <w:tc>
          <w:tcPr>
            <w:tcW w:w="715" w:type="dxa"/>
          </w:tcPr>
          <w:p w:rsidR="004C0BBD" w:rsidRDefault="00C14615" w:rsidP="004C0BBD">
            <w:r>
              <w:t>3</w:t>
            </w:r>
          </w:p>
        </w:tc>
        <w:tc>
          <w:tcPr>
            <w:tcW w:w="2970" w:type="dxa"/>
          </w:tcPr>
          <w:p w:rsidR="004C0BBD" w:rsidRDefault="004C0BBD" w:rsidP="004C0BBD">
            <w:r>
              <w:t>milliseconds</w:t>
            </w:r>
          </w:p>
        </w:tc>
        <w:tc>
          <w:tcPr>
            <w:tcW w:w="810" w:type="dxa"/>
          </w:tcPr>
          <w:p w:rsidR="004C0BBD" w:rsidRDefault="004C0BBD" w:rsidP="004C0BBD"/>
        </w:tc>
        <w:tc>
          <w:tcPr>
            <w:tcW w:w="4855" w:type="dxa"/>
          </w:tcPr>
          <w:p w:rsidR="004C0BBD" w:rsidRDefault="004C0BBD" w:rsidP="004C0BBD">
            <w:r>
              <w:t>Float to nanoseconds</w:t>
            </w:r>
          </w:p>
        </w:tc>
      </w:tr>
      <w:tr w:rsidR="00C14615" w:rsidTr="004C0BBD">
        <w:tc>
          <w:tcPr>
            <w:tcW w:w="715" w:type="dxa"/>
          </w:tcPr>
          <w:p w:rsidR="004C0BBD" w:rsidRDefault="00C14615" w:rsidP="004C0BBD">
            <w:r>
              <w:t>4</w:t>
            </w:r>
          </w:p>
        </w:tc>
        <w:tc>
          <w:tcPr>
            <w:tcW w:w="2970" w:type="dxa"/>
          </w:tcPr>
          <w:p w:rsidR="004C0BBD" w:rsidRDefault="004C0BBD" w:rsidP="004C0BBD">
            <w:r>
              <w:t>Length/L1</w:t>
            </w:r>
          </w:p>
        </w:tc>
        <w:tc>
          <w:tcPr>
            <w:tcW w:w="810" w:type="dxa"/>
          </w:tcPr>
          <w:p w:rsidR="004C0BBD" w:rsidRDefault="004C0BBD" w:rsidP="004C0BBD">
            <w:r>
              <w:t>integer</w:t>
            </w:r>
          </w:p>
        </w:tc>
        <w:tc>
          <w:tcPr>
            <w:tcW w:w="4855" w:type="dxa"/>
          </w:tcPr>
          <w:p w:rsidR="004C0BBD" w:rsidRDefault="0065375E" w:rsidP="004C0BBD">
            <w:r>
              <w:t>Length</w:t>
            </w:r>
            <w:r w:rsidR="00817E66" w:rsidRPr="00817E66">
              <w:t xml:space="preserve"> in TAS</w:t>
            </w:r>
            <w:r w:rsidR="00817E66">
              <w:t xml:space="preserve"> </w:t>
            </w:r>
            <w:r w:rsidR="00817E66" w:rsidRPr="00817E66">
              <w:t>direction that the event lasted for</w:t>
            </w:r>
            <w:r>
              <w:t xml:space="preserve"> (in 2DS scale, =number of pixels*10</w:t>
            </w:r>
            <w:r>
              <w:rPr>
                <w:rFonts w:hint="eastAsia"/>
              </w:rPr>
              <w:t>μ</w:t>
            </w:r>
            <w:r>
              <w:rPr>
                <w:rFonts w:hint="eastAsia"/>
              </w:rPr>
              <w:t>m, both 2DS and HVPS</w:t>
            </w:r>
            <w:r>
              <w:t>)</w:t>
            </w:r>
          </w:p>
        </w:tc>
      </w:tr>
      <w:tr w:rsidR="00C14615" w:rsidTr="004C0BBD">
        <w:tc>
          <w:tcPr>
            <w:tcW w:w="715" w:type="dxa"/>
          </w:tcPr>
          <w:p w:rsidR="004C0BBD" w:rsidRDefault="00C14615" w:rsidP="004C0BBD">
            <w:r>
              <w:t>5</w:t>
            </w:r>
          </w:p>
        </w:tc>
        <w:tc>
          <w:tcPr>
            <w:tcW w:w="2970" w:type="dxa"/>
          </w:tcPr>
          <w:p w:rsidR="004C0BBD" w:rsidRDefault="004C0BBD" w:rsidP="004C0BBD">
            <w:r>
              <w:t>Width/L2</w:t>
            </w:r>
          </w:p>
        </w:tc>
        <w:tc>
          <w:tcPr>
            <w:tcW w:w="810" w:type="dxa"/>
          </w:tcPr>
          <w:p w:rsidR="004C0BBD" w:rsidRDefault="004C0BBD" w:rsidP="004C0BBD">
            <w:r>
              <w:t>integer</w:t>
            </w:r>
          </w:p>
        </w:tc>
        <w:tc>
          <w:tcPr>
            <w:tcW w:w="4855" w:type="dxa"/>
          </w:tcPr>
          <w:p w:rsidR="004C0BBD" w:rsidRDefault="0065375E" w:rsidP="004C0BBD">
            <w:r>
              <w:t>Length</w:t>
            </w:r>
            <w:r w:rsidR="000142BF" w:rsidRPr="00817E66">
              <w:t xml:space="preserve"> in array direction</w:t>
            </w:r>
            <w:r w:rsidR="00817E66">
              <w:t xml:space="preserve"> </w:t>
            </w:r>
            <w:r w:rsidR="000142BF" w:rsidRPr="00817E66">
              <w:t>for the slice during the event for which the number of shaded pixels is maximized</w:t>
            </w:r>
            <w:r>
              <w:t xml:space="preserve"> (in 2DS scale, =number of pixels*10</w:t>
            </w:r>
            <w:r>
              <w:rPr>
                <w:rFonts w:hint="eastAsia"/>
              </w:rPr>
              <w:t>μ</w:t>
            </w:r>
            <w:r>
              <w:rPr>
                <w:rFonts w:hint="eastAsia"/>
              </w:rPr>
              <w:t>m, both 2DS and HVPS</w:t>
            </w:r>
            <w:r>
              <w:t>)</w:t>
            </w:r>
          </w:p>
        </w:tc>
      </w:tr>
      <w:tr w:rsidR="00C14615" w:rsidTr="004C0BBD">
        <w:tc>
          <w:tcPr>
            <w:tcW w:w="715" w:type="dxa"/>
          </w:tcPr>
          <w:p w:rsidR="004C0BBD" w:rsidRDefault="00C14615" w:rsidP="004C0BBD">
            <w:r>
              <w:t>6</w:t>
            </w:r>
          </w:p>
        </w:tc>
        <w:tc>
          <w:tcPr>
            <w:tcW w:w="2970" w:type="dxa"/>
          </w:tcPr>
          <w:p w:rsidR="004C0BBD" w:rsidRDefault="004C0BBD" w:rsidP="004C0BBD">
            <w:r>
              <w:t>ImageArea</w:t>
            </w:r>
          </w:p>
        </w:tc>
        <w:tc>
          <w:tcPr>
            <w:tcW w:w="810" w:type="dxa"/>
          </w:tcPr>
          <w:p w:rsidR="004C0BBD" w:rsidRDefault="00BC7366" w:rsidP="004C0BBD">
            <w:r>
              <w:t>integer</w:t>
            </w:r>
          </w:p>
        </w:tc>
        <w:tc>
          <w:tcPr>
            <w:tcW w:w="4855" w:type="dxa"/>
          </w:tcPr>
          <w:p w:rsidR="004C0BBD" w:rsidRPr="0065375E" w:rsidRDefault="00A32089" w:rsidP="004C0BBD">
            <w:r>
              <w:t>A</w:t>
            </w:r>
            <w:r>
              <w:rPr>
                <w:rFonts w:hint="eastAsia"/>
              </w:rPr>
              <w:t>re</w:t>
            </w:r>
            <w:r>
              <w:t>a of pa</w:t>
            </w:r>
            <w:r w:rsidR="00CB5308">
              <w:t>rticle:</w:t>
            </w:r>
            <w:r>
              <w:t xml:space="preserve"> </w:t>
            </w:r>
            <w:r>
              <w:rPr>
                <w:rFonts w:hint="eastAsia"/>
              </w:rPr>
              <w:t>μ</w:t>
            </w:r>
            <w:r>
              <w:rPr>
                <w:rFonts w:hint="eastAsia"/>
              </w:rPr>
              <w:t>m</w:t>
            </w:r>
            <w:r w:rsidR="00CB5308" w:rsidRPr="00CB5308">
              <w:rPr>
                <w:vertAlign w:val="superscript"/>
              </w:rPr>
              <w:t>2</w:t>
            </w:r>
            <w:r w:rsidR="0065375E">
              <w:t>(in 2DS scale, =number of pixels*100</w:t>
            </w:r>
            <w:r w:rsidR="0065375E">
              <w:rPr>
                <w:rFonts w:hint="eastAsia"/>
              </w:rPr>
              <w:t>μ</w:t>
            </w:r>
            <w:r w:rsidR="0065375E">
              <w:rPr>
                <w:rFonts w:hint="eastAsia"/>
              </w:rPr>
              <w:t>m</w:t>
            </w:r>
            <w:r w:rsidR="0065375E" w:rsidRPr="0065375E">
              <w:rPr>
                <w:vertAlign w:val="superscript"/>
              </w:rPr>
              <w:t>2</w:t>
            </w:r>
            <w:r w:rsidR="0065375E">
              <w:rPr>
                <w:rFonts w:hint="eastAsia"/>
              </w:rPr>
              <w:t>, both 2DS and HVPS</w:t>
            </w:r>
            <w:r w:rsidR="0065375E">
              <w:t>)</w:t>
            </w:r>
          </w:p>
        </w:tc>
      </w:tr>
      <w:tr w:rsidR="00C14615" w:rsidTr="004C0BBD">
        <w:tc>
          <w:tcPr>
            <w:tcW w:w="715" w:type="dxa"/>
          </w:tcPr>
          <w:p w:rsidR="004C0BBD" w:rsidRDefault="00C14615" w:rsidP="004C0BBD">
            <w:r>
              <w:t>7</w:t>
            </w:r>
          </w:p>
        </w:tc>
        <w:tc>
          <w:tcPr>
            <w:tcW w:w="2970" w:type="dxa"/>
          </w:tcPr>
          <w:p w:rsidR="004C0BBD" w:rsidRDefault="00BC7366" w:rsidP="004C0BBD">
            <w:r>
              <w:t>Particle_Num</w:t>
            </w:r>
          </w:p>
        </w:tc>
        <w:tc>
          <w:tcPr>
            <w:tcW w:w="810" w:type="dxa"/>
          </w:tcPr>
          <w:p w:rsidR="004C0BBD" w:rsidRDefault="00BC7366" w:rsidP="004C0BBD">
            <w:r>
              <w:t>integer</w:t>
            </w:r>
          </w:p>
        </w:tc>
        <w:tc>
          <w:tcPr>
            <w:tcW w:w="4855" w:type="dxa"/>
          </w:tcPr>
          <w:p w:rsidR="004C0BBD" w:rsidRDefault="00BC7366" w:rsidP="004C0BBD">
            <w:r>
              <w:t>Number of particle in the whole data file</w:t>
            </w:r>
          </w:p>
        </w:tc>
      </w:tr>
      <w:tr w:rsidR="0004156F" w:rsidTr="004C0BBD">
        <w:tc>
          <w:tcPr>
            <w:tcW w:w="715" w:type="dxa"/>
          </w:tcPr>
          <w:p w:rsidR="00BC7366" w:rsidRDefault="00C14615" w:rsidP="004C0BBD">
            <w:r>
              <w:t>8</w:t>
            </w:r>
          </w:p>
        </w:tc>
        <w:tc>
          <w:tcPr>
            <w:tcW w:w="2970" w:type="dxa"/>
          </w:tcPr>
          <w:p w:rsidR="00BC7366" w:rsidRDefault="00A32089" w:rsidP="004C0BBD">
            <w:r>
              <w:t>length</w:t>
            </w:r>
          </w:p>
        </w:tc>
        <w:tc>
          <w:tcPr>
            <w:tcW w:w="810" w:type="dxa"/>
          </w:tcPr>
          <w:p w:rsidR="00BC7366" w:rsidRDefault="00A32089" w:rsidP="004C0BBD">
            <w:r>
              <w:t>integer</w:t>
            </w:r>
          </w:p>
        </w:tc>
        <w:tc>
          <w:tcPr>
            <w:tcW w:w="4855" w:type="dxa"/>
          </w:tcPr>
          <w:p w:rsidR="00BC7366" w:rsidRDefault="00776B19" w:rsidP="004C0BBD">
            <w:r>
              <w:t>Maximum horizontal length in pixel</w:t>
            </w:r>
          </w:p>
        </w:tc>
      </w:tr>
      <w:tr w:rsidR="00A32089" w:rsidTr="004C0BBD">
        <w:tc>
          <w:tcPr>
            <w:tcW w:w="715" w:type="dxa"/>
          </w:tcPr>
          <w:p w:rsidR="00A32089" w:rsidRDefault="00C14615" w:rsidP="004C0BBD">
            <w:r>
              <w:t>9</w:t>
            </w:r>
          </w:p>
        </w:tc>
        <w:tc>
          <w:tcPr>
            <w:tcW w:w="2970" w:type="dxa"/>
          </w:tcPr>
          <w:p w:rsidR="00A32089" w:rsidRDefault="00A32089" w:rsidP="004C0BBD">
            <w:r>
              <w:t>width</w:t>
            </w:r>
          </w:p>
        </w:tc>
        <w:tc>
          <w:tcPr>
            <w:tcW w:w="810" w:type="dxa"/>
          </w:tcPr>
          <w:p w:rsidR="00A32089" w:rsidRDefault="00A32089" w:rsidP="004C0BBD">
            <w:r>
              <w:t>integer</w:t>
            </w:r>
          </w:p>
        </w:tc>
        <w:tc>
          <w:tcPr>
            <w:tcW w:w="4855" w:type="dxa"/>
          </w:tcPr>
          <w:p w:rsidR="00A32089" w:rsidRDefault="00776B19" w:rsidP="004C0BBD">
            <w:r>
              <w:t>Maximum vertical length in pixel</w:t>
            </w:r>
          </w:p>
        </w:tc>
      </w:tr>
      <w:tr w:rsidR="00A32089" w:rsidTr="004C0BBD">
        <w:tc>
          <w:tcPr>
            <w:tcW w:w="715" w:type="dxa"/>
          </w:tcPr>
          <w:p w:rsidR="00A32089" w:rsidRDefault="00C14615" w:rsidP="004C0BBD">
            <w:r>
              <w:t>10</w:t>
            </w:r>
          </w:p>
        </w:tc>
        <w:tc>
          <w:tcPr>
            <w:tcW w:w="2970" w:type="dxa"/>
          </w:tcPr>
          <w:p w:rsidR="00A32089" w:rsidRDefault="00A32089" w:rsidP="004C0BBD">
            <w:r>
              <w:t>area</w:t>
            </w:r>
          </w:p>
        </w:tc>
        <w:tc>
          <w:tcPr>
            <w:tcW w:w="810" w:type="dxa"/>
          </w:tcPr>
          <w:p w:rsidR="00A32089" w:rsidRDefault="00A32089" w:rsidP="004C0BBD">
            <w:r>
              <w:t>float</w:t>
            </w:r>
          </w:p>
        </w:tc>
        <w:tc>
          <w:tcPr>
            <w:tcW w:w="4855" w:type="dxa"/>
          </w:tcPr>
          <w:p w:rsidR="00A32089" w:rsidRDefault="00CB5308" w:rsidP="004C0BBD">
            <w:r>
              <w:t>Area of particle: mm</w:t>
            </w:r>
            <w:r w:rsidRPr="00CB5308">
              <w:rPr>
                <w:vertAlign w:val="superscript"/>
              </w:rPr>
              <w:t>2</w:t>
            </w:r>
          </w:p>
        </w:tc>
      </w:tr>
      <w:tr w:rsidR="00A32089" w:rsidTr="004C0BBD">
        <w:tc>
          <w:tcPr>
            <w:tcW w:w="715" w:type="dxa"/>
          </w:tcPr>
          <w:p w:rsidR="00A32089" w:rsidRDefault="00C14615" w:rsidP="004C0BBD">
            <w:r>
              <w:t>11</w:t>
            </w:r>
          </w:p>
        </w:tc>
        <w:tc>
          <w:tcPr>
            <w:tcW w:w="2970" w:type="dxa"/>
          </w:tcPr>
          <w:p w:rsidR="00A32089" w:rsidRDefault="00CB5308" w:rsidP="004C0BBD">
            <w:r>
              <w:t>perimeter</w:t>
            </w:r>
          </w:p>
        </w:tc>
        <w:tc>
          <w:tcPr>
            <w:tcW w:w="810" w:type="dxa"/>
          </w:tcPr>
          <w:p w:rsidR="00A32089" w:rsidRDefault="00CB5308" w:rsidP="004C0BBD">
            <w:r>
              <w:t>float</w:t>
            </w:r>
          </w:p>
        </w:tc>
        <w:tc>
          <w:tcPr>
            <w:tcW w:w="4855" w:type="dxa"/>
          </w:tcPr>
          <w:p w:rsidR="00A32089" w:rsidRDefault="0065375E" w:rsidP="004C0BBD">
            <w:r>
              <w:t>Perimeter of particle</w:t>
            </w:r>
          </w:p>
        </w:tc>
      </w:tr>
      <w:tr w:rsidR="00CB5308" w:rsidTr="004C0BBD">
        <w:tc>
          <w:tcPr>
            <w:tcW w:w="715" w:type="dxa"/>
          </w:tcPr>
          <w:p w:rsidR="00CB5308" w:rsidRDefault="00C14615" w:rsidP="004C0BBD">
            <w:r>
              <w:t>12</w:t>
            </w:r>
          </w:p>
        </w:tc>
        <w:tc>
          <w:tcPr>
            <w:tcW w:w="2970" w:type="dxa"/>
          </w:tcPr>
          <w:p w:rsidR="00CB5308" w:rsidRDefault="00CB5308" w:rsidP="004C0BBD">
            <w:r>
              <w:t>longest_y</w:t>
            </w:r>
          </w:p>
        </w:tc>
        <w:tc>
          <w:tcPr>
            <w:tcW w:w="810" w:type="dxa"/>
          </w:tcPr>
          <w:p w:rsidR="00CB5308" w:rsidRDefault="00CB5308" w:rsidP="004C0BBD">
            <w:r>
              <w:t>integer</w:t>
            </w:r>
          </w:p>
        </w:tc>
        <w:tc>
          <w:tcPr>
            <w:tcW w:w="4855" w:type="dxa"/>
          </w:tcPr>
          <w:p w:rsidR="00CB5308" w:rsidRDefault="0065375E" w:rsidP="004C0BBD">
            <w:r>
              <w:t xml:space="preserve">Number of pixels </w:t>
            </w:r>
            <w:r w:rsidR="00740CEE" w:rsidRPr="00817E66">
              <w:t>in array direction</w:t>
            </w:r>
            <w:r w:rsidR="00740CEE">
              <w:t xml:space="preserve"> </w:t>
            </w:r>
            <w:r w:rsidR="00740CEE" w:rsidRPr="00817E66">
              <w:t>for the slice during the event for which the number of shaded pixels is maximized</w:t>
            </w:r>
            <w:r w:rsidR="00194A88">
              <w:rPr>
                <w:rFonts w:hint="eastAsia"/>
              </w:rPr>
              <w:t xml:space="preserve">, similar to L2/10, except </w:t>
            </w:r>
            <w:r w:rsidR="00194A88" w:rsidRPr="00194A88">
              <w:t>it is the total number of pixels between the shaded end</w:t>
            </w:r>
            <w:r w:rsidR="00194A88">
              <w:t xml:space="preserve"> </w:t>
            </w:r>
            <w:r w:rsidR="00194A88" w:rsidRPr="00194A88">
              <w:t>pixels instead of just the shaded pixels</w:t>
            </w:r>
          </w:p>
        </w:tc>
      </w:tr>
      <w:tr w:rsidR="00CB5308" w:rsidTr="004C0BBD">
        <w:tc>
          <w:tcPr>
            <w:tcW w:w="715" w:type="dxa"/>
          </w:tcPr>
          <w:p w:rsidR="00CB5308" w:rsidRDefault="00C14615" w:rsidP="004C0BBD">
            <w:r>
              <w:t>13</w:t>
            </w:r>
          </w:p>
        </w:tc>
        <w:tc>
          <w:tcPr>
            <w:tcW w:w="2970" w:type="dxa"/>
          </w:tcPr>
          <w:p w:rsidR="00CB5308" w:rsidRDefault="00CB5308" w:rsidP="004C0BBD">
            <w:r>
              <w:t>diam_minR</w:t>
            </w:r>
          </w:p>
        </w:tc>
        <w:tc>
          <w:tcPr>
            <w:tcW w:w="810" w:type="dxa"/>
          </w:tcPr>
          <w:p w:rsidR="00CB5308" w:rsidRDefault="00CB5308" w:rsidP="004C0BBD">
            <w:r>
              <w:t>float</w:t>
            </w:r>
          </w:p>
        </w:tc>
        <w:tc>
          <w:tcPr>
            <w:tcW w:w="4855" w:type="dxa"/>
          </w:tcPr>
          <w:p w:rsidR="00CB5308" w:rsidRDefault="00EF121C" w:rsidP="004C0BBD">
            <w:r>
              <w:t>The diameter of the circle that just circumscribes the shaded event pixels.</w:t>
            </w:r>
          </w:p>
        </w:tc>
      </w:tr>
      <w:tr w:rsidR="00EF121C" w:rsidTr="004C0BBD">
        <w:tc>
          <w:tcPr>
            <w:tcW w:w="715" w:type="dxa"/>
          </w:tcPr>
          <w:p w:rsidR="00EF121C" w:rsidRDefault="00C14615" w:rsidP="004C0BBD">
            <w:r>
              <w:t>14</w:t>
            </w:r>
          </w:p>
        </w:tc>
        <w:tc>
          <w:tcPr>
            <w:tcW w:w="2970" w:type="dxa"/>
          </w:tcPr>
          <w:p w:rsidR="00EF121C" w:rsidRDefault="00EF121C" w:rsidP="004C0BBD">
            <w:r>
              <w:t>diam_AreaR</w:t>
            </w:r>
          </w:p>
        </w:tc>
        <w:tc>
          <w:tcPr>
            <w:tcW w:w="810" w:type="dxa"/>
          </w:tcPr>
          <w:p w:rsidR="00EF121C" w:rsidRDefault="00EF121C" w:rsidP="004C0BBD">
            <w:r>
              <w:t>float</w:t>
            </w:r>
          </w:p>
        </w:tc>
        <w:tc>
          <w:tcPr>
            <w:tcW w:w="4855" w:type="dxa"/>
          </w:tcPr>
          <w:p w:rsidR="00EF121C" w:rsidRDefault="0004156F" w:rsidP="0004156F">
            <w:pPr>
              <w:autoSpaceDE w:val="0"/>
              <w:autoSpaceDN w:val="0"/>
              <w:adjustRightInd w:val="0"/>
            </w:pPr>
            <w:r w:rsidRPr="0004156F">
              <w:t>Area-equivalent diameter</w:t>
            </w:r>
            <w:r>
              <w:t xml:space="preserve"> = 2*sqrt(image_area</w:t>
            </w:r>
            <w:r w:rsidRPr="0004156F">
              <w:t>/3.1415926)</w:t>
            </w:r>
          </w:p>
        </w:tc>
      </w:tr>
      <w:tr w:rsidR="00EF121C" w:rsidTr="004C0BBD">
        <w:tc>
          <w:tcPr>
            <w:tcW w:w="715" w:type="dxa"/>
          </w:tcPr>
          <w:p w:rsidR="00EF121C" w:rsidRDefault="00C14615" w:rsidP="004C0BBD">
            <w:r>
              <w:t>15</w:t>
            </w:r>
          </w:p>
        </w:tc>
        <w:tc>
          <w:tcPr>
            <w:tcW w:w="2970" w:type="dxa"/>
          </w:tcPr>
          <w:p w:rsidR="00EF121C" w:rsidRDefault="00EF121C" w:rsidP="004C0BBD">
            <w:r>
              <w:t>max_top_touching</w:t>
            </w:r>
          </w:p>
        </w:tc>
        <w:tc>
          <w:tcPr>
            <w:tcW w:w="810" w:type="dxa"/>
          </w:tcPr>
          <w:p w:rsidR="00EF121C" w:rsidRDefault="00EF121C" w:rsidP="004C0BBD">
            <w:r>
              <w:t>integer</w:t>
            </w:r>
          </w:p>
        </w:tc>
        <w:tc>
          <w:tcPr>
            <w:tcW w:w="4855" w:type="dxa"/>
          </w:tcPr>
          <w:p w:rsidR="00EF121C" w:rsidRDefault="004B37BA" w:rsidP="004C0BBD">
            <w:r>
              <w:t>A</w:t>
            </w:r>
            <w:r>
              <w:rPr>
                <w:rFonts w:hint="eastAsia"/>
              </w:rPr>
              <w:t xml:space="preserve"> </w:t>
            </w:r>
            <w:r>
              <w:t>variable describing if the particle is projected touching the bop boundary of photodiodes.</w:t>
            </w:r>
          </w:p>
        </w:tc>
      </w:tr>
      <w:tr w:rsidR="00EF121C" w:rsidTr="004C0BBD">
        <w:tc>
          <w:tcPr>
            <w:tcW w:w="715" w:type="dxa"/>
          </w:tcPr>
          <w:p w:rsidR="00EF121C" w:rsidRDefault="00C14615" w:rsidP="004C0BBD">
            <w:r>
              <w:t>16</w:t>
            </w:r>
          </w:p>
        </w:tc>
        <w:tc>
          <w:tcPr>
            <w:tcW w:w="2970" w:type="dxa"/>
          </w:tcPr>
          <w:p w:rsidR="00EF121C" w:rsidRDefault="00EF121C" w:rsidP="004C0BBD">
            <w:r>
              <w:t>max_bottom_touching</w:t>
            </w:r>
          </w:p>
        </w:tc>
        <w:tc>
          <w:tcPr>
            <w:tcW w:w="810" w:type="dxa"/>
          </w:tcPr>
          <w:p w:rsidR="00EF121C" w:rsidRDefault="00EF121C" w:rsidP="004C0BBD">
            <w:r>
              <w:t>integer</w:t>
            </w:r>
          </w:p>
        </w:tc>
        <w:tc>
          <w:tcPr>
            <w:tcW w:w="4855" w:type="dxa"/>
          </w:tcPr>
          <w:p w:rsidR="00EF121C" w:rsidRDefault="00947C8C" w:rsidP="004C0BBD">
            <w:r>
              <w:t>A</w:t>
            </w:r>
            <w:r>
              <w:rPr>
                <w:rFonts w:hint="eastAsia"/>
              </w:rPr>
              <w:t xml:space="preserve"> </w:t>
            </w:r>
            <w:r>
              <w:t>variable describing if the particle is projected touching the bottom boundary of photodiodes.</w:t>
            </w:r>
          </w:p>
        </w:tc>
      </w:tr>
      <w:tr w:rsidR="00EF121C" w:rsidTr="004C0BBD">
        <w:tc>
          <w:tcPr>
            <w:tcW w:w="715" w:type="dxa"/>
          </w:tcPr>
          <w:p w:rsidR="00EF121C" w:rsidRDefault="00C14615" w:rsidP="004C0BBD">
            <w:r>
              <w:t>17</w:t>
            </w:r>
          </w:p>
        </w:tc>
        <w:tc>
          <w:tcPr>
            <w:tcW w:w="2970" w:type="dxa"/>
          </w:tcPr>
          <w:p w:rsidR="00EF121C" w:rsidRDefault="00EF121C" w:rsidP="004C0BBD">
            <w:r>
              <w:t>touching_edge</w:t>
            </w:r>
          </w:p>
        </w:tc>
        <w:tc>
          <w:tcPr>
            <w:tcW w:w="810" w:type="dxa"/>
          </w:tcPr>
          <w:p w:rsidR="00EF121C" w:rsidRDefault="00EF121C" w:rsidP="004C0BBD">
            <w:r>
              <w:t>integer</w:t>
            </w:r>
          </w:p>
        </w:tc>
        <w:tc>
          <w:tcPr>
            <w:tcW w:w="4855" w:type="dxa"/>
          </w:tcPr>
          <w:p w:rsidR="00EF121C" w:rsidRDefault="00EF121C" w:rsidP="004C0BBD">
            <w:r>
              <w:t>0</w:t>
            </w:r>
          </w:p>
          <w:p w:rsidR="00EF121C" w:rsidRDefault="00EF121C" w:rsidP="004C0BBD">
            <w:r>
              <w:t>68</w:t>
            </w:r>
          </w:p>
        </w:tc>
      </w:tr>
      <w:tr w:rsidR="00EF121C" w:rsidTr="004C0BBD">
        <w:tc>
          <w:tcPr>
            <w:tcW w:w="715" w:type="dxa"/>
          </w:tcPr>
          <w:p w:rsidR="00EF121C" w:rsidRDefault="00C14615" w:rsidP="004C0BBD">
            <w:r>
              <w:t>18</w:t>
            </w:r>
          </w:p>
        </w:tc>
        <w:tc>
          <w:tcPr>
            <w:tcW w:w="2970" w:type="dxa"/>
          </w:tcPr>
          <w:p w:rsidR="00EF121C" w:rsidRDefault="0065375E" w:rsidP="004C0BBD">
            <w:r>
              <w:t>a</w:t>
            </w:r>
            <w:r w:rsidR="00EF121C">
              <w:t>uto_reject</w:t>
            </w:r>
          </w:p>
        </w:tc>
        <w:tc>
          <w:tcPr>
            <w:tcW w:w="810" w:type="dxa"/>
          </w:tcPr>
          <w:p w:rsidR="00EF121C" w:rsidRDefault="00EF121C" w:rsidP="004C0BBD">
            <w:r>
              <w:t>integer</w:t>
            </w:r>
          </w:p>
        </w:tc>
        <w:tc>
          <w:tcPr>
            <w:tcW w:w="4855" w:type="dxa"/>
          </w:tcPr>
          <w:p w:rsidR="00EF121C" w:rsidRDefault="002554E4" w:rsidP="004C0BBD">
            <w:r>
              <w:t xml:space="preserve">48  </w:t>
            </w:r>
            <w:r w:rsidR="00776B19">
              <w:t xml:space="preserve"> = </w:t>
            </w:r>
            <w:r>
              <w:t>‘0’, not rejected</w:t>
            </w:r>
          </w:p>
          <w:p w:rsidR="00776B19" w:rsidRDefault="002554E4" w:rsidP="004C0BBD">
            <w:r>
              <w:t xml:space="preserve">97  </w:t>
            </w:r>
            <w:r w:rsidR="00776B19">
              <w:t xml:space="preserve"> = </w:t>
            </w:r>
            <w:r>
              <w:t>‘a’</w:t>
            </w:r>
            <w:r w:rsidR="00776B19">
              <w:t>, reject max. aspect ratio</w:t>
            </w:r>
          </w:p>
          <w:p w:rsidR="002554E4" w:rsidRDefault="002554E4" w:rsidP="004C0BBD">
            <w:r>
              <w:t>116</w:t>
            </w:r>
            <w:r w:rsidR="00776B19">
              <w:t xml:space="preserve"> = </w:t>
            </w:r>
            <w:r>
              <w:t>‘t’</w:t>
            </w:r>
            <w:r w:rsidR="00776B19">
              <w:t>, reject max. aspect ratio touch edg</w:t>
            </w:r>
            <w:r w:rsidR="00CA70B3">
              <w:t>e</w:t>
            </w:r>
          </w:p>
          <w:p w:rsidR="002554E4" w:rsidRDefault="002554E4" w:rsidP="004C0BBD">
            <w:r>
              <w:t>112</w:t>
            </w:r>
            <w:r w:rsidR="00776B19">
              <w:t xml:space="preserve"> =</w:t>
            </w:r>
            <w:r>
              <w:t xml:space="preserve"> ‘p’</w:t>
            </w:r>
            <w:r w:rsidR="00776B19">
              <w:t>, reject percent shadowed area</w:t>
            </w:r>
          </w:p>
          <w:p w:rsidR="002554E4" w:rsidRDefault="002554E4" w:rsidP="004C0BBD">
            <w:r>
              <w:t>104</w:t>
            </w:r>
            <w:r w:rsidR="00776B19">
              <w:t xml:space="preserve"> =</w:t>
            </w:r>
            <w:r>
              <w:t xml:space="preserve"> ‘h’</w:t>
            </w:r>
            <w:r w:rsidR="00776B19">
              <w:t>, reject Hollow image</w:t>
            </w:r>
          </w:p>
          <w:p w:rsidR="002554E4" w:rsidRDefault="002554E4" w:rsidP="004C0BBD">
            <w:r>
              <w:t>115</w:t>
            </w:r>
            <w:r w:rsidR="00776B19">
              <w:t xml:space="preserve"> =</w:t>
            </w:r>
            <w:r>
              <w:t xml:space="preserve"> ‘s’</w:t>
            </w:r>
            <w:r w:rsidR="00776B19">
              <w:t>, reject split image</w:t>
            </w:r>
          </w:p>
          <w:p w:rsidR="00776B19" w:rsidRDefault="00776B19" w:rsidP="004C0BBD">
            <w:r>
              <w:t>122 = ‘z’, reject 0 area image</w:t>
            </w:r>
          </w:p>
          <w:p w:rsidR="002554E4" w:rsidRDefault="00776B19" w:rsidP="004C0BBD">
            <w:r>
              <w:t>102 = ‘f’, reject fake 0 area image</w:t>
            </w:r>
          </w:p>
          <w:p w:rsidR="002554E4" w:rsidRDefault="002554E4" w:rsidP="004C0BBD"/>
        </w:tc>
      </w:tr>
      <w:tr w:rsidR="00EF121C" w:rsidTr="004C0BBD">
        <w:tc>
          <w:tcPr>
            <w:tcW w:w="715" w:type="dxa"/>
          </w:tcPr>
          <w:p w:rsidR="00EF121C" w:rsidRDefault="00C14615" w:rsidP="004C0BBD">
            <w:r>
              <w:t>19</w:t>
            </w:r>
          </w:p>
        </w:tc>
        <w:tc>
          <w:tcPr>
            <w:tcW w:w="2970" w:type="dxa"/>
          </w:tcPr>
          <w:p w:rsidR="00EF121C" w:rsidRDefault="0065375E" w:rsidP="004C0BBD">
            <w:r>
              <w:t>i</w:t>
            </w:r>
            <w:r w:rsidR="00EF121C">
              <w:t>mage_hollow</w:t>
            </w:r>
          </w:p>
        </w:tc>
        <w:tc>
          <w:tcPr>
            <w:tcW w:w="810" w:type="dxa"/>
          </w:tcPr>
          <w:p w:rsidR="00EF121C" w:rsidRDefault="00EF121C" w:rsidP="004C0BBD">
            <w:r>
              <w:t>integer</w:t>
            </w:r>
          </w:p>
        </w:tc>
        <w:tc>
          <w:tcPr>
            <w:tcW w:w="4855" w:type="dxa"/>
          </w:tcPr>
          <w:p w:rsidR="00EF121C" w:rsidRDefault="00776B19" w:rsidP="004C0BBD">
            <w:r>
              <w:t>0 particle is not hollow</w:t>
            </w:r>
          </w:p>
          <w:p w:rsidR="00776B19" w:rsidRDefault="00776B19" w:rsidP="004C0BBD">
            <w:r>
              <w:t>1 particle is hollow</w:t>
            </w:r>
          </w:p>
        </w:tc>
      </w:tr>
      <w:tr w:rsidR="00EF121C" w:rsidTr="004C0BBD">
        <w:tc>
          <w:tcPr>
            <w:tcW w:w="715" w:type="dxa"/>
          </w:tcPr>
          <w:p w:rsidR="00EF121C" w:rsidRDefault="00C14615" w:rsidP="004C0BBD">
            <w:r>
              <w:t>20</w:t>
            </w:r>
          </w:p>
        </w:tc>
        <w:tc>
          <w:tcPr>
            <w:tcW w:w="2970" w:type="dxa"/>
          </w:tcPr>
          <w:p w:rsidR="00EF121C" w:rsidRDefault="0065375E" w:rsidP="004C0BBD">
            <w:r>
              <w:t>i</w:t>
            </w:r>
            <w:r w:rsidR="00EF121C">
              <w:t>mage_center_in</w:t>
            </w:r>
          </w:p>
        </w:tc>
        <w:tc>
          <w:tcPr>
            <w:tcW w:w="810" w:type="dxa"/>
          </w:tcPr>
          <w:p w:rsidR="00EF121C" w:rsidRDefault="00EF121C" w:rsidP="004C0BBD">
            <w:r>
              <w:t>integer</w:t>
            </w:r>
          </w:p>
        </w:tc>
        <w:tc>
          <w:tcPr>
            <w:tcW w:w="4855" w:type="dxa"/>
          </w:tcPr>
          <w:p w:rsidR="00CB7707" w:rsidRDefault="00776B19" w:rsidP="00776B19">
            <w:r>
              <w:t>0 particle is not center in</w:t>
            </w:r>
          </w:p>
          <w:p w:rsidR="00776B19" w:rsidRDefault="00776B19" w:rsidP="00776B19">
            <w:r>
              <w:t>1 particle is center</w:t>
            </w:r>
          </w:p>
        </w:tc>
      </w:tr>
      <w:tr w:rsidR="00EF121C" w:rsidTr="004C0BBD">
        <w:tc>
          <w:tcPr>
            <w:tcW w:w="715" w:type="dxa"/>
          </w:tcPr>
          <w:p w:rsidR="00EF121C" w:rsidRDefault="00C14615" w:rsidP="004C0BBD">
            <w:r>
              <w:lastRenderedPageBreak/>
              <w:t>21</w:t>
            </w:r>
          </w:p>
        </w:tc>
        <w:tc>
          <w:tcPr>
            <w:tcW w:w="2970" w:type="dxa"/>
          </w:tcPr>
          <w:p w:rsidR="00EF121C" w:rsidRDefault="0065375E" w:rsidP="004C0BBD">
            <w:r>
              <w:t>a</w:t>
            </w:r>
            <w:r w:rsidR="00EF121C">
              <w:t>xis_ratio</w:t>
            </w:r>
          </w:p>
        </w:tc>
        <w:tc>
          <w:tcPr>
            <w:tcW w:w="810" w:type="dxa"/>
          </w:tcPr>
          <w:p w:rsidR="00EF121C" w:rsidRDefault="00C14615" w:rsidP="004C0BBD">
            <w:r>
              <w:t>Float</w:t>
            </w:r>
          </w:p>
        </w:tc>
        <w:tc>
          <w:tcPr>
            <w:tcW w:w="4855" w:type="dxa"/>
          </w:tcPr>
          <w:p w:rsidR="00EF121C" w:rsidRDefault="002554E4" w:rsidP="004C0BBD">
            <w:r w:rsidRPr="002554E4">
              <w:t>axis_ratio = max_vertical_length_in_pixels / max_horizontal_length_in_pixels</w:t>
            </w:r>
          </w:p>
        </w:tc>
      </w:tr>
      <w:tr w:rsidR="00EF121C" w:rsidTr="004C0BBD">
        <w:tc>
          <w:tcPr>
            <w:tcW w:w="715" w:type="dxa"/>
          </w:tcPr>
          <w:p w:rsidR="00EF121C" w:rsidRDefault="00C14615" w:rsidP="004C0BBD">
            <w:r>
              <w:t>22</w:t>
            </w:r>
          </w:p>
        </w:tc>
        <w:tc>
          <w:tcPr>
            <w:tcW w:w="2970" w:type="dxa"/>
          </w:tcPr>
          <w:p w:rsidR="00EF121C" w:rsidRDefault="0065375E" w:rsidP="004C0BBD">
            <w:r>
              <w:t>d</w:t>
            </w:r>
            <w:r w:rsidR="00EF121C">
              <w:t>iam_circle_fit</w:t>
            </w:r>
          </w:p>
        </w:tc>
        <w:tc>
          <w:tcPr>
            <w:tcW w:w="810" w:type="dxa"/>
          </w:tcPr>
          <w:p w:rsidR="00EF121C" w:rsidRDefault="00C14615" w:rsidP="004C0BBD">
            <w:r>
              <w:t>Float</w:t>
            </w:r>
          </w:p>
        </w:tc>
        <w:tc>
          <w:tcPr>
            <w:tcW w:w="4855" w:type="dxa"/>
          </w:tcPr>
          <w:p w:rsidR="00EF121C" w:rsidRDefault="002554E4" w:rsidP="004C0BBD">
            <w:r w:rsidRPr="002554E4">
              <w:t>Heimsfield-Parish CIRCLE FIT SIZES FOR 2-E</w:t>
            </w:r>
            <w:r w:rsidR="0065375E">
              <w:t>DGE &amp; 1-EDGE(CENTER OUT) IMAGES</w:t>
            </w:r>
          </w:p>
        </w:tc>
      </w:tr>
      <w:tr w:rsidR="00EF121C" w:rsidTr="004C0BBD">
        <w:tc>
          <w:tcPr>
            <w:tcW w:w="715" w:type="dxa"/>
          </w:tcPr>
          <w:p w:rsidR="00EF121C" w:rsidRDefault="00C14615" w:rsidP="004C0BBD">
            <w:r>
              <w:t>23</w:t>
            </w:r>
          </w:p>
        </w:tc>
        <w:tc>
          <w:tcPr>
            <w:tcW w:w="2970" w:type="dxa"/>
          </w:tcPr>
          <w:p w:rsidR="00EF121C" w:rsidRDefault="0065375E" w:rsidP="004C0BBD">
            <w:r>
              <w:t>d</w:t>
            </w:r>
            <w:r w:rsidR="00C14615">
              <w:t>iam_horiz_chord</w:t>
            </w:r>
          </w:p>
        </w:tc>
        <w:tc>
          <w:tcPr>
            <w:tcW w:w="810" w:type="dxa"/>
          </w:tcPr>
          <w:p w:rsidR="00EF121C" w:rsidRDefault="00C14615" w:rsidP="004C0BBD">
            <w:r>
              <w:t>Float</w:t>
            </w:r>
          </w:p>
        </w:tc>
        <w:tc>
          <w:tcPr>
            <w:tcW w:w="4855" w:type="dxa"/>
          </w:tcPr>
          <w:p w:rsidR="00EF121C" w:rsidRDefault="002554E4" w:rsidP="004C0BBD">
            <w:r w:rsidRPr="002554E4">
              <w:t>d0 from horz chord (max_horizontal_length_in_pixels + 1)</w:t>
            </w:r>
          </w:p>
          <w:p w:rsidR="002554E4" w:rsidRDefault="002554E4" w:rsidP="002554E4">
            <w:r>
              <w:t>designed for sideways-looking probe, but can be used for any probe orientation center-in image of equil shape</w:t>
            </w:r>
          </w:p>
        </w:tc>
      </w:tr>
      <w:tr w:rsidR="00EF121C" w:rsidTr="004C0BBD">
        <w:tc>
          <w:tcPr>
            <w:tcW w:w="715" w:type="dxa"/>
          </w:tcPr>
          <w:p w:rsidR="00EF121C" w:rsidRDefault="00C14615" w:rsidP="004C0BBD">
            <w:r>
              <w:t>24</w:t>
            </w:r>
          </w:p>
        </w:tc>
        <w:tc>
          <w:tcPr>
            <w:tcW w:w="2970" w:type="dxa"/>
          </w:tcPr>
          <w:p w:rsidR="00EF121C" w:rsidRDefault="0065375E" w:rsidP="004C0BBD">
            <w:r>
              <w:t>d</w:t>
            </w:r>
            <w:r w:rsidR="00C14615">
              <w:t>iam_horiz_chord_corr</w:t>
            </w:r>
          </w:p>
        </w:tc>
        <w:tc>
          <w:tcPr>
            <w:tcW w:w="810" w:type="dxa"/>
          </w:tcPr>
          <w:p w:rsidR="00EF121C" w:rsidRDefault="00C14615" w:rsidP="004C0BBD">
            <w:r>
              <w:t>Float</w:t>
            </w:r>
          </w:p>
        </w:tc>
        <w:tc>
          <w:tcPr>
            <w:tcW w:w="4855" w:type="dxa"/>
          </w:tcPr>
          <w:p w:rsidR="00EF121C" w:rsidRDefault="00EF121C" w:rsidP="004C0BBD"/>
        </w:tc>
      </w:tr>
      <w:tr w:rsidR="00EF121C" w:rsidTr="004C0BBD">
        <w:tc>
          <w:tcPr>
            <w:tcW w:w="715" w:type="dxa"/>
          </w:tcPr>
          <w:p w:rsidR="00EF121C" w:rsidRDefault="00C14615" w:rsidP="004C0BBD">
            <w:r>
              <w:t>25</w:t>
            </w:r>
          </w:p>
        </w:tc>
        <w:tc>
          <w:tcPr>
            <w:tcW w:w="2970" w:type="dxa"/>
          </w:tcPr>
          <w:p w:rsidR="00EF121C" w:rsidRDefault="0065375E" w:rsidP="004C0BBD">
            <w:r>
              <w:t>d</w:t>
            </w:r>
            <w:r w:rsidR="00C14615">
              <w:t>iam_following_bamex_code</w:t>
            </w:r>
          </w:p>
        </w:tc>
        <w:tc>
          <w:tcPr>
            <w:tcW w:w="810" w:type="dxa"/>
          </w:tcPr>
          <w:p w:rsidR="00EF121C" w:rsidRDefault="00C14615" w:rsidP="004C0BBD">
            <w:r>
              <w:t>Float</w:t>
            </w:r>
          </w:p>
        </w:tc>
        <w:tc>
          <w:tcPr>
            <w:tcW w:w="4855" w:type="dxa"/>
          </w:tcPr>
          <w:p w:rsidR="00EF121C" w:rsidRDefault="00EF121C" w:rsidP="004C0BBD"/>
        </w:tc>
      </w:tr>
      <w:tr w:rsidR="00EF121C" w:rsidTr="004C0BBD">
        <w:tc>
          <w:tcPr>
            <w:tcW w:w="715" w:type="dxa"/>
          </w:tcPr>
          <w:p w:rsidR="00EF121C" w:rsidRDefault="00C14615" w:rsidP="004C0BBD">
            <w:r>
              <w:t>26</w:t>
            </w:r>
          </w:p>
        </w:tc>
        <w:tc>
          <w:tcPr>
            <w:tcW w:w="2970" w:type="dxa"/>
          </w:tcPr>
          <w:p w:rsidR="00EF121C" w:rsidRDefault="0065375E" w:rsidP="004C0BBD">
            <w:r>
              <w:t>d</w:t>
            </w:r>
            <w:r w:rsidR="00C14615">
              <w:t>iam_vert_chord</w:t>
            </w:r>
          </w:p>
        </w:tc>
        <w:tc>
          <w:tcPr>
            <w:tcW w:w="810" w:type="dxa"/>
          </w:tcPr>
          <w:p w:rsidR="00EF121C" w:rsidRDefault="00C14615" w:rsidP="004C0BBD">
            <w:r>
              <w:t>Float</w:t>
            </w:r>
          </w:p>
        </w:tc>
        <w:tc>
          <w:tcPr>
            <w:tcW w:w="4855" w:type="dxa"/>
          </w:tcPr>
          <w:p w:rsidR="002554E4" w:rsidRDefault="002554E4" w:rsidP="002554E4">
            <w:r>
              <w:t>d0 from vert chord (max_vertical_length_in_pixels) designed for sideways-looking probe</w:t>
            </w:r>
          </w:p>
          <w:p w:rsidR="00EF121C" w:rsidRDefault="002554E4" w:rsidP="002554E4">
            <w:r>
              <w:t>optional size for entire-in images</w:t>
            </w:r>
          </w:p>
        </w:tc>
      </w:tr>
      <w:tr w:rsidR="00EF121C" w:rsidTr="004C0BBD">
        <w:tc>
          <w:tcPr>
            <w:tcW w:w="715" w:type="dxa"/>
          </w:tcPr>
          <w:p w:rsidR="00EF121C" w:rsidRDefault="00C14615" w:rsidP="004C0BBD">
            <w:r>
              <w:t>27</w:t>
            </w:r>
          </w:p>
        </w:tc>
        <w:tc>
          <w:tcPr>
            <w:tcW w:w="2970" w:type="dxa"/>
          </w:tcPr>
          <w:p w:rsidR="00EF121C" w:rsidRDefault="0065375E" w:rsidP="004C0BBD">
            <w:r>
              <w:t>p</w:t>
            </w:r>
            <w:r w:rsidR="00C14615">
              <w:t>ercent_shadow_area</w:t>
            </w:r>
          </w:p>
        </w:tc>
        <w:tc>
          <w:tcPr>
            <w:tcW w:w="810" w:type="dxa"/>
          </w:tcPr>
          <w:p w:rsidR="00EF121C" w:rsidRDefault="00C14615" w:rsidP="004C0BBD">
            <w:r>
              <w:t>Float</w:t>
            </w:r>
          </w:p>
        </w:tc>
        <w:tc>
          <w:tcPr>
            <w:tcW w:w="4855" w:type="dxa"/>
          </w:tcPr>
          <w:p w:rsidR="004E3E8A" w:rsidRDefault="004E3E8A" w:rsidP="004C0BBD">
            <w:r>
              <w:t xml:space="preserve">percent_shadow_area </w:t>
            </w:r>
          </w:p>
          <w:p w:rsidR="00EF121C" w:rsidRDefault="004E3E8A" w:rsidP="004C0BBD">
            <w:r>
              <w:t>= image_area / (</w:t>
            </w:r>
            <w:r w:rsidR="0065375E">
              <w:t>length * width</w:t>
            </w:r>
            <w:r w:rsidRPr="004E3E8A">
              <w:t>) * 100</w:t>
            </w:r>
          </w:p>
        </w:tc>
      </w:tr>
      <w:tr w:rsidR="00EF121C" w:rsidTr="004C0BBD">
        <w:tc>
          <w:tcPr>
            <w:tcW w:w="715" w:type="dxa"/>
          </w:tcPr>
          <w:p w:rsidR="00EF121C" w:rsidRDefault="00C14615" w:rsidP="004C0BBD">
            <w:r>
              <w:t>28</w:t>
            </w:r>
          </w:p>
        </w:tc>
        <w:tc>
          <w:tcPr>
            <w:tcW w:w="2970" w:type="dxa"/>
          </w:tcPr>
          <w:p w:rsidR="00EF121C" w:rsidRDefault="0065375E" w:rsidP="004C0BBD">
            <w:r>
              <w:t>e</w:t>
            </w:r>
            <w:r w:rsidR="00C14615">
              <w:t>dge_at_max_hole</w:t>
            </w:r>
          </w:p>
        </w:tc>
        <w:tc>
          <w:tcPr>
            <w:tcW w:w="810" w:type="dxa"/>
          </w:tcPr>
          <w:p w:rsidR="00EF121C" w:rsidRDefault="00C14615" w:rsidP="004C0BBD">
            <w:r>
              <w:t>Integer</w:t>
            </w:r>
          </w:p>
        </w:tc>
        <w:tc>
          <w:tcPr>
            <w:tcW w:w="4855" w:type="dxa"/>
          </w:tcPr>
          <w:p w:rsidR="00EF121C" w:rsidRDefault="00EF121C" w:rsidP="004C0BBD"/>
        </w:tc>
      </w:tr>
      <w:tr w:rsidR="00EF121C" w:rsidTr="004C0BBD">
        <w:tc>
          <w:tcPr>
            <w:tcW w:w="715" w:type="dxa"/>
          </w:tcPr>
          <w:p w:rsidR="00EF121C" w:rsidRDefault="00C14615" w:rsidP="004C0BBD">
            <w:r>
              <w:t>29</w:t>
            </w:r>
          </w:p>
        </w:tc>
        <w:tc>
          <w:tcPr>
            <w:tcW w:w="2970" w:type="dxa"/>
          </w:tcPr>
          <w:p w:rsidR="00EF121C" w:rsidRDefault="0065375E" w:rsidP="004C0BBD">
            <w:r>
              <w:t>m</w:t>
            </w:r>
            <w:r w:rsidR="00C14615">
              <w:t>ax_hole_diameter</w:t>
            </w:r>
          </w:p>
        </w:tc>
        <w:tc>
          <w:tcPr>
            <w:tcW w:w="810" w:type="dxa"/>
          </w:tcPr>
          <w:p w:rsidR="00EF121C" w:rsidRDefault="00C14615" w:rsidP="004C0BBD">
            <w:r>
              <w:t>Integer</w:t>
            </w:r>
          </w:p>
        </w:tc>
        <w:tc>
          <w:tcPr>
            <w:tcW w:w="4855" w:type="dxa"/>
          </w:tcPr>
          <w:p w:rsidR="00EF121C" w:rsidRDefault="004E3E8A" w:rsidP="004C0BBD">
            <w:r>
              <w:t>Maximum hole diameter</w:t>
            </w:r>
          </w:p>
        </w:tc>
      </w:tr>
      <w:tr w:rsidR="00EF121C" w:rsidTr="004C0BBD">
        <w:tc>
          <w:tcPr>
            <w:tcW w:w="715" w:type="dxa"/>
          </w:tcPr>
          <w:p w:rsidR="00EF121C" w:rsidRDefault="00C14615" w:rsidP="004C0BBD">
            <w:r>
              <w:t>30</w:t>
            </w:r>
          </w:p>
        </w:tc>
        <w:tc>
          <w:tcPr>
            <w:tcW w:w="2970" w:type="dxa"/>
          </w:tcPr>
          <w:p w:rsidR="00EF121C" w:rsidRDefault="0065375E" w:rsidP="004C0BBD">
            <w:r>
              <w:t>p</w:t>
            </w:r>
            <w:r w:rsidR="00C14615">
              <w:t>art_z</w:t>
            </w:r>
          </w:p>
        </w:tc>
        <w:tc>
          <w:tcPr>
            <w:tcW w:w="810" w:type="dxa"/>
          </w:tcPr>
          <w:p w:rsidR="00EF121C" w:rsidRDefault="00C14615" w:rsidP="004C0BBD">
            <w:r>
              <w:t>Integer</w:t>
            </w:r>
          </w:p>
        </w:tc>
        <w:tc>
          <w:tcPr>
            <w:tcW w:w="4855" w:type="dxa"/>
          </w:tcPr>
          <w:p w:rsidR="00EF121C" w:rsidRDefault="00EF121C" w:rsidP="004C0BBD">
            <w:bookmarkStart w:id="0" w:name="_GoBack"/>
            <w:bookmarkEnd w:id="0"/>
          </w:p>
        </w:tc>
      </w:tr>
      <w:tr w:rsidR="00EF121C" w:rsidTr="004C0BBD">
        <w:tc>
          <w:tcPr>
            <w:tcW w:w="715" w:type="dxa"/>
          </w:tcPr>
          <w:p w:rsidR="00EF121C" w:rsidRDefault="00C14615" w:rsidP="004C0BBD">
            <w:r>
              <w:t>31</w:t>
            </w:r>
          </w:p>
        </w:tc>
        <w:tc>
          <w:tcPr>
            <w:tcW w:w="2970" w:type="dxa"/>
          </w:tcPr>
          <w:p w:rsidR="00EF121C" w:rsidRDefault="0065375E" w:rsidP="004C0BBD">
            <w:r>
              <w:t>s</w:t>
            </w:r>
            <w:r w:rsidR="00C14615">
              <w:t>ize_factor</w:t>
            </w:r>
          </w:p>
        </w:tc>
        <w:tc>
          <w:tcPr>
            <w:tcW w:w="810" w:type="dxa"/>
          </w:tcPr>
          <w:p w:rsidR="00EF121C" w:rsidRDefault="00C14615" w:rsidP="004C0BBD">
            <w:r>
              <w:t>Integer</w:t>
            </w:r>
          </w:p>
        </w:tc>
        <w:tc>
          <w:tcPr>
            <w:tcW w:w="4855" w:type="dxa"/>
          </w:tcPr>
          <w:p w:rsidR="00EF121C" w:rsidRDefault="00E00A27" w:rsidP="004C0BBD">
            <w:r>
              <w:rPr>
                <w:rFonts w:hint="eastAsia"/>
              </w:rPr>
              <w:t>=</w:t>
            </w:r>
            <w:r>
              <w:t>1</w:t>
            </w:r>
          </w:p>
        </w:tc>
      </w:tr>
      <w:tr w:rsidR="00EF121C" w:rsidTr="004C0BBD">
        <w:tc>
          <w:tcPr>
            <w:tcW w:w="715" w:type="dxa"/>
          </w:tcPr>
          <w:p w:rsidR="00EF121C" w:rsidRDefault="00C14615" w:rsidP="004C0BBD">
            <w:r>
              <w:t>32</w:t>
            </w:r>
          </w:p>
        </w:tc>
        <w:tc>
          <w:tcPr>
            <w:tcW w:w="2970" w:type="dxa"/>
          </w:tcPr>
          <w:p w:rsidR="00EF121C" w:rsidRDefault="0065375E" w:rsidP="004C0BBD">
            <w:r>
              <w:t>a</w:t>
            </w:r>
            <w:r w:rsidR="00C14615">
              <w:t>rea_hole_ratio</w:t>
            </w:r>
          </w:p>
        </w:tc>
        <w:tc>
          <w:tcPr>
            <w:tcW w:w="810" w:type="dxa"/>
          </w:tcPr>
          <w:p w:rsidR="00EF121C" w:rsidRDefault="00C14615" w:rsidP="004C0BBD">
            <w:r>
              <w:t>Float</w:t>
            </w:r>
          </w:p>
        </w:tc>
        <w:tc>
          <w:tcPr>
            <w:tcW w:w="4855" w:type="dxa"/>
          </w:tcPr>
          <w:p w:rsidR="00EF121C" w:rsidRDefault="004E3E8A" w:rsidP="004C0BBD">
            <w:r w:rsidRPr="004E3E8A">
              <w:t>area_hole_ratio =</w:t>
            </w:r>
            <w:r>
              <w:t xml:space="preserve"> image_</w:t>
            </w:r>
            <w:r w:rsidRPr="004E3E8A">
              <w:t>area/max_hole_diameter</w:t>
            </w:r>
          </w:p>
        </w:tc>
      </w:tr>
    </w:tbl>
    <w:p w:rsidR="008970C0" w:rsidRDefault="009F34CF"/>
    <w:sectPr w:rsidR="0089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4CF" w:rsidRDefault="009F34CF" w:rsidP="004C0BBD">
      <w:pPr>
        <w:spacing w:after="0" w:line="240" w:lineRule="auto"/>
      </w:pPr>
      <w:r>
        <w:separator/>
      </w:r>
    </w:p>
  </w:endnote>
  <w:endnote w:type="continuationSeparator" w:id="0">
    <w:p w:rsidR="009F34CF" w:rsidRDefault="009F34CF" w:rsidP="004C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4CF" w:rsidRDefault="009F34CF" w:rsidP="004C0BBD">
      <w:pPr>
        <w:spacing w:after="0" w:line="240" w:lineRule="auto"/>
      </w:pPr>
      <w:r>
        <w:separator/>
      </w:r>
    </w:p>
  </w:footnote>
  <w:footnote w:type="continuationSeparator" w:id="0">
    <w:p w:rsidR="009F34CF" w:rsidRDefault="009F34CF" w:rsidP="004C0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AAA"/>
    <w:multiLevelType w:val="hybridMultilevel"/>
    <w:tmpl w:val="D6A4F034"/>
    <w:lvl w:ilvl="0" w:tplc="DFF4305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8546F"/>
    <w:multiLevelType w:val="hybridMultilevel"/>
    <w:tmpl w:val="6E08850C"/>
    <w:lvl w:ilvl="0" w:tplc="FBA0F1A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52043"/>
    <w:multiLevelType w:val="hybridMultilevel"/>
    <w:tmpl w:val="A03A3B3C"/>
    <w:lvl w:ilvl="0" w:tplc="1E88A9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CE"/>
    <w:rsid w:val="000142BF"/>
    <w:rsid w:val="0004156F"/>
    <w:rsid w:val="00073B73"/>
    <w:rsid w:val="00194A88"/>
    <w:rsid w:val="002408CE"/>
    <w:rsid w:val="002554E4"/>
    <w:rsid w:val="004B37BA"/>
    <w:rsid w:val="004C0BBD"/>
    <w:rsid w:val="004E3E8A"/>
    <w:rsid w:val="00632AB0"/>
    <w:rsid w:val="0065375E"/>
    <w:rsid w:val="00740CEE"/>
    <w:rsid w:val="00776B19"/>
    <w:rsid w:val="00817E66"/>
    <w:rsid w:val="008A4219"/>
    <w:rsid w:val="008E74CC"/>
    <w:rsid w:val="00947C8C"/>
    <w:rsid w:val="009F34CF"/>
    <w:rsid w:val="00A32089"/>
    <w:rsid w:val="00A44606"/>
    <w:rsid w:val="00B11CA5"/>
    <w:rsid w:val="00BC7366"/>
    <w:rsid w:val="00C14615"/>
    <w:rsid w:val="00CA70B3"/>
    <w:rsid w:val="00CB5308"/>
    <w:rsid w:val="00CB7707"/>
    <w:rsid w:val="00E00A27"/>
    <w:rsid w:val="00E5122B"/>
    <w:rsid w:val="00EF121C"/>
    <w:rsid w:val="00F7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6C56B"/>
  <w15:chartTrackingRefBased/>
  <w15:docId w15:val="{54891C7F-79C0-49A3-AF98-BDD05234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C0BBD"/>
  </w:style>
  <w:style w:type="paragraph" w:styleId="a5">
    <w:name w:val="footer"/>
    <w:basedOn w:val="a"/>
    <w:link w:val="a6"/>
    <w:uiPriority w:val="99"/>
    <w:unhideWhenUsed/>
    <w:rsid w:val="004C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C0BBD"/>
  </w:style>
  <w:style w:type="table" w:styleId="a7">
    <w:name w:val="Table Grid"/>
    <w:basedOn w:val="a1"/>
    <w:uiPriority w:val="39"/>
    <w:rsid w:val="004C0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B7707"/>
    <w:pPr>
      <w:ind w:left="720"/>
      <w:contextualSpacing/>
    </w:pPr>
  </w:style>
  <w:style w:type="character" w:customStyle="1" w:styleId="fontstyle01">
    <w:name w:val="fontstyle01"/>
    <w:basedOn w:val="a0"/>
    <w:rsid w:val="000142B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Saisai</dc:creator>
  <cp:keywords/>
  <dc:description/>
  <cp:lastModifiedBy>Ding, Saisai</cp:lastModifiedBy>
  <cp:revision>7</cp:revision>
  <dcterms:created xsi:type="dcterms:W3CDTF">2017-02-17T07:12:00Z</dcterms:created>
  <dcterms:modified xsi:type="dcterms:W3CDTF">2017-02-22T15:31:00Z</dcterms:modified>
</cp:coreProperties>
</file>