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9BF" w:rsidRPr="00402FB9" w:rsidRDefault="006B5AD1" w:rsidP="006B5AD1">
      <w:pPr>
        <w:rPr>
          <w:b/>
        </w:rPr>
      </w:pPr>
      <w:r w:rsidRPr="00402FB9">
        <w:rPr>
          <w:b/>
        </w:rPr>
        <w:t>IM VTC--Guidelines for LTER Information Management Systems</w:t>
      </w:r>
    </w:p>
    <w:p w:rsidR="006B5AD1" w:rsidRDefault="006B5AD1" w:rsidP="006B5AD1">
      <w:r>
        <w:t>13-Feb-2017</w:t>
      </w:r>
    </w:p>
    <w:p w:rsidR="006B5AD1" w:rsidRDefault="001F6ED4" w:rsidP="006B5AD1">
      <w:r>
        <w:t>E. Boose</w:t>
      </w:r>
    </w:p>
    <w:p w:rsidR="001F6ED4" w:rsidRDefault="001F6ED4" w:rsidP="006B5AD1"/>
    <w:p w:rsidR="006B5AD1" w:rsidRDefault="00846F9D" w:rsidP="006B5AD1">
      <w:r>
        <w:t>This is an</w:t>
      </w:r>
      <w:r w:rsidR="00736CBF">
        <w:t xml:space="preserve"> update of a document created in 2005 and updated in 2009.  IMC and NISAC were commissioned to create </w:t>
      </w:r>
      <w:r>
        <w:t xml:space="preserve">a </w:t>
      </w:r>
      <w:r w:rsidR="00736CBF">
        <w:t xml:space="preserve">document which </w:t>
      </w:r>
      <w:r>
        <w:t>was used in NSF site reviews.  It b</w:t>
      </w:r>
      <w:r w:rsidR="00736CBF">
        <w:t>ecame out of date and no longer used during Saran’s tenure at NSF.</w:t>
      </w:r>
    </w:p>
    <w:p w:rsidR="00736CBF" w:rsidRDefault="00736CBF" w:rsidP="006B5AD1"/>
    <w:p w:rsidR="00736CBF" w:rsidRDefault="00A47624" w:rsidP="006B5AD1">
      <w:r>
        <w:t xml:space="preserve">Renamed </w:t>
      </w:r>
      <w:r w:rsidR="00736CBF">
        <w:t>“guidelines”.  No effort to prescribe technology.  Focus on functionality.</w:t>
      </w:r>
    </w:p>
    <w:p w:rsidR="00736CBF" w:rsidRDefault="00736CBF" w:rsidP="006B5AD1"/>
    <w:p w:rsidR="00736CBF" w:rsidRDefault="00736CBF" w:rsidP="006B5AD1">
      <w:r>
        <w:t>Subcommittee began with original document.  Final version to be shared with LTER EB.  Serve as tool for self-assessment and planning.  Perhaps also for site reviews.</w:t>
      </w:r>
    </w:p>
    <w:p w:rsidR="00736CBF" w:rsidRDefault="00736CBF" w:rsidP="006B5AD1"/>
    <w:p w:rsidR="00736CBF" w:rsidRDefault="00736CBF" w:rsidP="006B5AD1">
      <w:r>
        <w:t>Items highlighted where committee not sure or looking for input.</w:t>
      </w:r>
      <w:r w:rsidR="008C50DE">
        <w:t xml:space="preserve">  “Should” indicates an expectation for all LTER IM systems.  “Is encouraged” indicated de</w:t>
      </w:r>
      <w:r w:rsidR="00AC7565">
        <w:t>sirable but not essential items (Kristin).</w:t>
      </w:r>
    </w:p>
    <w:p w:rsidR="008C50DE" w:rsidRDefault="008C50DE" w:rsidP="006B5AD1"/>
    <w:p w:rsidR="008035D0" w:rsidRDefault="00934E1B" w:rsidP="006B5AD1">
      <w:r>
        <w:rPr>
          <w:b/>
        </w:rPr>
        <w:t xml:space="preserve">Section </w:t>
      </w:r>
      <w:r w:rsidR="007E5E7E" w:rsidRPr="00DD2540">
        <w:rPr>
          <w:b/>
        </w:rPr>
        <w:t>A1e</w:t>
      </w:r>
      <w:r w:rsidR="007E5E7E">
        <w:t xml:space="preserve">. </w:t>
      </w:r>
      <w:r w:rsidR="008035D0">
        <w:t>Evidence of data use.</w:t>
      </w:r>
    </w:p>
    <w:p w:rsidR="008035D0" w:rsidRDefault="008035D0" w:rsidP="006B5AD1"/>
    <w:p w:rsidR="00736CBF" w:rsidRDefault="007E5E7E" w:rsidP="006B5AD1">
      <w:r>
        <w:t xml:space="preserve">Our ability to track </w:t>
      </w:r>
      <w:r w:rsidR="00754425">
        <w:t xml:space="preserve">external </w:t>
      </w:r>
      <w:r>
        <w:t>use is limited through PASTA (just downloads).</w:t>
      </w:r>
      <w:r w:rsidR="00A47624">
        <w:t xml:space="preserve">  There are s</w:t>
      </w:r>
      <w:r w:rsidR="00754425">
        <w:t xml:space="preserve">ome operational constrictions now that should be acknowledged.  </w:t>
      </w:r>
      <w:r w:rsidR="00141ABC">
        <w:t xml:space="preserve">Tracking internal use is easier </w:t>
      </w:r>
      <w:r w:rsidR="00C150B5">
        <w:t>(Wade)</w:t>
      </w:r>
      <w:r w:rsidR="00AC7565">
        <w:t>.</w:t>
      </w:r>
    </w:p>
    <w:p w:rsidR="00177A84" w:rsidRDefault="00177A84" w:rsidP="006B5AD1"/>
    <w:p w:rsidR="00177A84" w:rsidRDefault="00177A84" w:rsidP="006B5AD1">
      <w:r>
        <w:t>Our data are now available through PASTA and DataONE, which p</w:t>
      </w:r>
      <w:r w:rsidR="00C150B5">
        <w:t xml:space="preserve">rovide different functionality.  </w:t>
      </w:r>
      <w:r>
        <w:t xml:space="preserve">NSF is very interested in getting these guidelines and will use them </w:t>
      </w:r>
      <w:r w:rsidR="00C150B5">
        <w:t>in reviews.  We can’t be responsible for decisions made by DataONE (Corinna).</w:t>
      </w:r>
    </w:p>
    <w:p w:rsidR="00C150B5" w:rsidRDefault="00C150B5" w:rsidP="006B5AD1"/>
    <w:p w:rsidR="00C150B5" w:rsidRDefault="00C150B5" w:rsidP="006B5AD1">
      <w:r>
        <w:t>Peter McCartney would like to see a clear metric of how LTER data are managed and used.</w:t>
      </w:r>
      <w:r w:rsidR="00141ABC">
        <w:t xml:space="preserve">  But we were not asked to create a review document (Kristin).</w:t>
      </w:r>
    </w:p>
    <w:p w:rsidR="00141ABC" w:rsidRDefault="00141ABC" w:rsidP="006B5AD1"/>
    <w:p w:rsidR="00141ABC" w:rsidRDefault="00141ABC" w:rsidP="006B5AD1">
      <w:r>
        <w:t>It would be good if LTER had more input into how DataONE implements search capability, etc (Mark).</w:t>
      </w:r>
    </w:p>
    <w:p w:rsidR="00141ABC" w:rsidRDefault="00141ABC" w:rsidP="006B5AD1"/>
    <w:p w:rsidR="00F020E3" w:rsidRDefault="00F020E3" w:rsidP="006B5AD1">
      <w:r>
        <w:t>It’s the scientific community that needs to be engaged in finding data.  Number of downloads is not the best measure of a dataset’s value.  Publications are a better measure</w:t>
      </w:r>
      <w:r w:rsidR="00897ED1">
        <w:t>.  A dataset may sit unused for a long time and then become important</w:t>
      </w:r>
      <w:r>
        <w:t xml:space="preserve"> (Jim).</w:t>
      </w:r>
    </w:p>
    <w:p w:rsidR="00F020E3" w:rsidRDefault="00F020E3" w:rsidP="006B5AD1"/>
    <w:p w:rsidR="00F020E3" w:rsidRDefault="00F43806" w:rsidP="006B5AD1">
      <w:r>
        <w:t xml:space="preserve">Data citations would be better than number of downloads.  Data downloads from DataONE are actually </w:t>
      </w:r>
      <w:r w:rsidR="00897ED1">
        <w:t xml:space="preserve">made </w:t>
      </w:r>
      <w:r>
        <w:t>through PASTA, so these downloads are counted</w:t>
      </w:r>
      <w:r w:rsidR="009A2099">
        <w:t>.  See Perl programs from John that will compile download numbers</w:t>
      </w:r>
      <w:r w:rsidR="00E33492">
        <w:t>.  It would be best not to prescribe a particular solution here</w:t>
      </w:r>
      <w:r>
        <w:t xml:space="preserve"> (John).</w:t>
      </w:r>
    </w:p>
    <w:p w:rsidR="00F43806" w:rsidRDefault="00F43806" w:rsidP="006B5AD1"/>
    <w:p w:rsidR="00F43806" w:rsidRDefault="00DD2540" w:rsidP="006B5AD1">
      <w:r>
        <w:t>Linking datasets to publications would be valuable (Ken).</w:t>
      </w:r>
    </w:p>
    <w:p w:rsidR="00E33492" w:rsidRDefault="00E33492" w:rsidP="006B5AD1"/>
    <w:p w:rsidR="00E33492" w:rsidRDefault="00FB5913" w:rsidP="006B5AD1">
      <w:r>
        <w:t>Can bots and web crawlers be separated from actual downloads?  (Don).</w:t>
      </w:r>
    </w:p>
    <w:p w:rsidR="00FB5913" w:rsidRDefault="00FB5913" w:rsidP="006B5AD1"/>
    <w:p w:rsidR="00FB5913" w:rsidRDefault="00FB5913" w:rsidP="006B5AD1">
      <w:r>
        <w:t xml:space="preserve">Still a problem.  PASTA filters out known bots but can’t get </w:t>
      </w:r>
      <w:r w:rsidR="00897ED1">
        <w:t xml:space="preserve">them </w:t>
      </w:r>
      <w:r>
        <w:t>all (Mark).</w:t>
      </w:r>
    </w:p>
    <w:p w:rsidR="00141ABC" w:rsidRDefault="00141ABC" w:rsidP="006B5AD1"/>
    <w:p w:rsidR="00FB5913" w:rsidRDefault="00475A47" w:rsidP="006B5AD1">
      <w:r>
        <w:t>Don’t include tasks that aren’t worth doing (e.g. counting downloads) (Jim).</w:t>
      </w:r>
    </w:p>
    <w:p w:rsidR="00475A47" w:rsidRDefault="00475A47" w:rsidP="006B5AD1"/>
    <w:p w:rsidR="00475A47" w:rsidRDefault="0008050A" w:rsidP="006B5AD1">
      <w:r>
        <w:t>It might be useful to have numbers crunched at the network level (e.g. by EDI) (Ken).</w:t>
      </w:r>
    </w:p>
    <w:p w:rsidR="0008050A" w:rsidRDefault="0008050A" w:rsidP="006B5AD1"/>
    <w:p w:rsidR="0008050A" w:rsidRDefault="00217C6F" w:rsidP="006B5AD1">
      <w:r>
        <w:lastRenderedPageBreak/>
        <w:t>This document may persist for many years.  Move from downloads to citations (Gastil).</w:t>
      </w:r>
    </w:p>
    <w:p w:rsidR="00217C6F" w:rsidRDefault="00217C6F" w:rsidP="006B5AD1"/>
    <w:p w:rsidR="00217C6F" w:rsidRDefault="00666FDA" w:rsidP="006B5AD1">
      <w:r>
        <w:t>Need to define terms “should” and “is encouraged” in introduction.  Putting “should” before “is encouraged”</w:t>
      </w:r>
      <w:r w:rsidR="00160732">
        <w:t xml:space="preserve"> is good</w:t>
      </w:r>
      <w:r>
        <w:t xml:space="preserve"> (Margaret).</w:t>
      </w:r>
    </w:p>
    <w:p w:rsidR="00666FDA" w:rsidRDefault="00666FDA" w:rsidP="006B5AD1"/>
    <w:p w:rsidR="00666FDA" w:rsidRDefault="00746A23" w:rsidP="006B5AD1">
      <w:r>
        <w:t>Who is the audience here?  More details would be helpful for new IMs (Mark).</w:t>
      </w:r>
    </w:p>
    <w:p w:rsidR="00746A23" w:rsidRDefault="00746A23" w:rsidP="006B5AD1"/>
    <w:p w:rsidR="008035D0" w:rsidRDefault="00934E1B" w:rsidP="006B5AD1">
      <w:r>
        <w:rPr>
          <w:b/>
        </w:rPr>
        <w:t xml:space="preserve">Section </w:t>
      </w:r>
      <w:r w:rsidRPr="00934E1B">
        <w:rPr>
          <w:b/>
        </w:rPr>
        <w:t>A3b</w:t>
      </w:r>
      <w:r>
        <w:t xml:space="preserve">.  </w:t>
      </w:r>
      <w:r w:rsidR="008035D0">
        <w:t>Guidelines for LTER web sites.</w:t>
      </w:r>
    </w:p>
    <w:p w:rsidR="008035D0" w:rsidRDefault="008035D0" w:rsidP="006B5AD1"/>
    <w:p w:rsidR="008035D0" w:rsidRDefault="008035D0" w:rsidP="006B5AD1">
      <w:r>
        <w:t>A new document will be needed.  Maybe list as “in preparation”? (Gastil).</w:t>
      </w:r>
    </w:p>
    <w:p w:rsidR="008035D0" w:rsidRDefault="008035D0" w:rsidP="006B5AD1"/>
    <w:p w:rsidR="008035D0" w:rsidRDefault="008035D0" w:rsidP="006B5AD1">
      <w:r>
        <w:t>Difficult to keep up to date because of rapid changes to websites (Wade).</w:t>
      </w:r>
    </w:p>
    <w:p w:rsidR="008035D0" w:rsidRDefault="008035D0" w:rsidP="006B5AD1"/>
    <w:p w:rsidR="008035D0" w:rsidRDefault="00D36EB9" w:rsidP="006B5AD1">
      <w:r>
        <w:t>Maybe use a more permanent URL? (Margaret).</w:t>
      </w:r>
    </w:p>
    <w:p w:rsidR="00D36EB9" w:rsidRDefault="00D36EB9" w:rsidP="006B5AD1"/>
    <w:p w:rsidR="00D36EB9" w:rsidRDefault="00E14D82" w:rsidP="006B5AD1">
      <w:r>
        <w:t>Recall that in the past the EB has made changes to the website document (Ken).</w:t>
      </w:r>
    </w:p>
    <w:p w:rsidR="00E14D82" w:rsidRDefault="00E14D82" w:rsidP="006B5AD1"/>
    <w:p w:rsidR="00E14D82" w:rsidRDefault="00C467CA" w:rsidP="006B5AD1">
      <w:r>
        <w:t>The idea for website guidelines w</w:t>
      </w:r>
      <w:r w:rsidR="009754F9">
        <w:t>as originally proposed by NSF because sites varied so much (Jim).</w:t>
      </w:r>
    </w:p>
    <w:p w:rsidR="009754F9" w:rsidRDefault="009754F9" w:rsidP="006B5AD1"/>
    <w:p w:rsidR="009754F9" w:rsidRDefault="009754F9" w:rsidP="006B5AD1">
      <w:r>
        <w:t xml:space="preserve">Peter McCartney would like to see users go to DataONE </w:t>
      </w:r>
      <w:r w:rsidR="000C202C">
        <w:t xml:space="preserve">for data </w:t>
      </w:r>
      <w:r>
        <w:t xml:space="preserve">rather than </w:t>
      </w:r>
      <w:r w:rsidR="000C202C">
        <w:t xml:space="preserve">to </w:t>
      </w:r>
      <w:r>
        <w:t>site web pages (Kristin).</w:t>
      </w:r>
    </w:p>
    <w:p w:rsidR="009754F9" w:rsidRDefault="009754F9" w:rsidP="006B5AD1"/>
    <w:p w:rsidR="009754F9" w:rsidRDefault="00580344" w:rsidP="006B5AD1">
      <w:r>
        <w:t>Site scientists have more particular needs than other users.  Site web page and DataONE serve different audiences.  How to resolve this tension? (Mark).</w:t>
      </w:r>
    </w:p>
    <w:p w:rsidR="00FB5913" w:rsidRDefault="00FB5913" w:rsidP="006B5AD1"/>
    <w:p w:rsidR="0035026D" w:rsidRDefault="0035026D" w:rsidP="006B5AD1">
      <w:r>
        <w:t>For how many sites will this document require major changes?  None</w:t>
      </w:r>
      <w:r w:rsidR="00F75327">
        <w:t>.  But the original document did not require major changes either</w:t>
      </w:r>
      <w:r>
        <w:t xml:space="preserve"> (Corinna).</w:t>
      </w:r>
    </w:p>
    <w:p w:rsidR="0035026D" w:rsidRDefault="0035026D" w:rsidP="006B5AD1"/>
    <w:p w:rsidR="0035026D" w:rsidRDefault="0035026D" w:rsidP="006B5AD1">
      <w:r>
        <w:t>The document capt</w:t>
      </w:r>
      <w:r w:rsidR="00FD1DF3">
        <w:t xml:space="preserve">ures good practice for LTER.  It </w:t>
      </w:r>
      <w:r>
        <w:t>affords sites some pr</w:t>
      </w:r>
      <w:r w:rsidR="00FD1DF3">
        <w:t>otection if IMs are asked why they are or are not doing particular things (John).</w:t>
      </w:r>
    </w:p>
    <w:p w:rsidR="00580344" w:rsidRDefault="00580344" w:rsidP="006B5AD1"/>
    <w:p w:rsidR="00580344" w:rsidRDefault="00D844CF" w:rsidP="006B5AD1">
      <w:r>
        <w:t>Peter indicated he is interested in seeing the document and may use it to compile review criteria (Kristin).</w:t>
      </w:r>
    </w:p>
    <w:p w:rsidR="00D844CF" w:rsidRDefault="00D844CF" w:rsidP="006B5AD1"/>
    <w:p w:rsidR="00D844CF" w:rsidRDefault="00DE4C51" w:rsidP="006B5AD1">
      <w:r>
        <w:t>NSF management team lost track of this and related documents (Wade).</w:t>
      </w:r>
    </w:p>
    <w:p w:rsidR="00DE4C51" w:rsidRDefault="00DE4C51" w:rsidP="006B5AD1"/>
    <w:p w:rsidR="00DE4C51" w:rsidRDefault="00054038" w:rsidP="006B5AD1">
      <w:r>
        <w:t>In the past, site IMs have used this document to prepare for reviews and to keep activities on track (Gastil).</w:t>
      </w:r>
    </w:p>
    <w:p w:rsidR="00054038" w:rsidRDefault="00054038" w:rsidP="006B5AD1"/>
    <w:p w:rsidR="00054038" w:rsidRDefault="002D44A9" w:rsidP="006B5AD1">
      <w:r>
        <w:t>NSF typically gives broad review criteria (e.g. intellectual merit, broader impacts)</w:t>
      </w:r>
      <w:r w:rsidR="00F51A6B">
        <w:t>.  In the past, some non-LTER reviewers had unanticipated expect</w:t>
      </w:r>
      <w:r w:rsidR="00A075AE">
        <w:t>ations.  This is our chance to speak</w:t>
      </w:r>
      <w:r>
        <w:t xml:space="preserve"> (John).</w:t>
      </w:r>
    </w:p>
    <w:p w:rsidR="002D44A9" w:rsidRDefault="002D44A9" w:rsidP="006B5AD1"/>
    <w:p w:rsidR="002D44A9" w:rsidRDefault="003E6D04" w:rsidP="006B5AD1">
      <w:r>
        <w:t xml:space="preserve">Because of the ~10 year revision cycle, the document should be </w:t>
      </w:r>
      <w:r w:rsidR="001464AE">
        <w:t>big picture and long term (Jason).</w:t>
      </w:r>
    </w:p>
    <w:p w:rsidR="0058049C" w:rsidRDefault="0058049C" w:rsidP="006B5AD1"/>
    <w:p w:rsidR="000E13D7" w:rsidRDefault="0063002B" w:rsidP="006B5AD1">
      <w:r>
        <w:t>Check language in current RFP regarding</w:t>
      </w:r>
      <w:r w:rsidR="00F75327">
        <w:t xml:space="preserve"> availability of data in PASTA </w:t>
      </w:r>
      <w:r>
        <w:t>(Wade).</w:t>
      </w:r>
    </w:p>
    <w:p w:rsidR="0063002B" w:rsidRDefault="0063002B" w:rsidP="006B5AD1"/>
    <w:p w:rsidR="000E13D7" w:rsidRDefault="0026074B" w:rsidP="006B5AD1">
      <w:r w:rsidRPr="0026074B">
        <w:rPr>
          <w:b/>
        </w:rPr>
        <w:t>Section A4b</w:t>
      </w:r>
      <w:r>
        <w:t>.  Current list of research projects.</w:t>
      </w:r>
    </w:p>
    <w:p w:rsidR="0026074B" w:rsidRDefault="0026074B" w:rsidP="006B5AD1"/>
    <w:p w:rsidR="0026074B" w:rsidRDefault="0026074B" w:rsidP="006B5AD1">
      <w:r>
        <w:t>Should we drop this item? (Kristin)</w:t>
      </w:r>
    </w:p>
    <w:p w:rsidR="0026074B" w:rsidRDefault="0026074B" w:rsidP="006B5AD1"/>
    <w:p w:rsidR="0026074B" w:rsidRDefault="00D5375E" w:rsidP="006B5AD1">
      <w:r>
        <w:t>How to interpret “projects”?  (Jim)</w:t>
      </w:r>
    </w:p>
    <w:p w:rsidR="00D5375E" w:rsidRDefault="00D5375E" w:rsidP="006B5AD1"/>
    <w:p w:rsidR="00D5375E" w:rsidRDefault="004C5BC7" w:rsidP="006B5AD1">
      <w:r>
        <w:t>Including this item sets an expectation.  Better to omit.  Sites can do if they want (Wade).</w:t>
      </w:r>
    </w:p>
    <w:p w:rsidR="004C5BC7" w:rsidRDefault="004C5BC7" w:rsidP="006B5AD1"/>
    <w:p w:rsidR="004C5BC7" w:rsidRDefault="00794CBF" w:rsidP="006B5AD1">
      <w:r>
        <w:t xml:space="preserve">Some sites have been encouraged to track data submissions.  This is somewhat different </w:t>
      </w:r>
      <w:r w:rsidR="00D446AB">
        <w:t>and is now part of the RFP</w:t>
      </w:r>
      <w:r w:rsidR="00B76428">
        <w:t>.  Maybe add this as an item</w:t>
      </w:r>
      <w:r w:rsidR="00D446AB">
        <w:t xml:space="preserve"> </w:t>
      </w:r>
      <w:r>
        <w:t>(Wade).</w:t>
      </w:r>
    </w:p>
    <w:p w:rsidR="000E13D7" w:rsidRDefault="000E13D7" w:rsidP="006B5AD1"/>
    <w:p w:rsidR="00392C08" w:rsidRDefault="00392C08" w:rsidP="006B5AD1">
      <w:r w:rsidRPr="00392C08">
        <w:rPr>
          <w:b/>
        </w:rPr>
        <w:t>Section B5a</w:t>
      </w:r>
      <w:r>
        <w:t>.  Site contributions to network databases.</w:t>
      </w:r>
    </w:p>
    <w:p w:rsidR="00392C08" w:rsidRDefault="00392C08" w:rsidP="006B5AD1"/>
    <w:p w:rsidR="00392C08" w:rsidRDefault="00392C08" w:rsidP="006B5AD1">
      <w:r>
        <w:t>Are</w:t>
      </w:r>
      <w:r w:rsidR="004A6A12">
        <w:t xml:space="preserve"> these network resources</w:t>
      </w:r>
      <w:r w:rsidR="00553AB4">
        <w:t xml:space="preserve"> (e.g. SiteDB) still active? If not, they should not be listed here (Ken).</w:t>
      </w:r>
    </w:p>
    <w:p w:rsidR="00553AB4" w:rsidRDefault="00553AB4" w:rsidP="006B5AD1"/>
    <w:p w:rsidR="00553AB4" w:rsidRDefault="00553AB4" w:rsidP="006B5AD1">
      <w:r>
        <w:t>Many of these issues are still in flux (Mark).</w:t>
      </w:r>
    </w:p>
    <w:p w:rsidR="00392C08" w:rsidRDefault="00392C08" w:rsidP="006B5AD1"/>
    <w:p w:rsidR="00794CBF" w:rsidRDefault="0075083D" w:rsidP="006B5AD1">
      <w:r w:rsidRPr="0075083D">
        <w:rPr>
          <w:b/>
        </w:rPr>
        <w:t>Wrap up</w:t>
      </w:r>
      <w:r>
        <w:t>.  Please send along any editing sug</w:t>
      </w:r>
      <w:r w:rsidR="00F93D90">
        <w:t>gestions, esp. for introduction (Kristin).</w:t>
      </w:r>
    </w:p>
    <w:p w:rsidR="0075083D" w:rsidRDefault="0075083D" w:rsidP="006B5AD1"/>
    <w:p w:rsidR="00B16B99" w:rsidRPr="006B5AD1" w:rsidRDefault="00B16B99" w:rsidP="006B5AD1">
      <w:bookmarkStart w:id="0" w:name="_GoBack"/>
      <w:bookmarkEnd w:id="0"/>
    </w:p>
    <w:sectPr w:rsidR="00B16B99" w:rsidRPr="006B5AD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BF8" w:rsidRDefault="00DC2BF8" w:rsidP="00616353">
      <w:r>
        <w:separator/>
      </w:r>
    </w:p>
  </w:endnote>
  <w:endnote w:type="continuationSeparator" w:id="0">
    <w:p w:rsidR="00DC2BF8" w:rsidRDefault="00DC2BF8" w:rsidP="0061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410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353" w:rsidRDefault="006163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6B9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6353" w:rsidRDefault="00616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BF8" w:rsidRDefault="00DC2BF8" w:rsidP="00616353">
      <w:r>
        <w:separator/>
      </w:r>
    </w:p>
  </w:footnote>
  <w:footnote w:type="continuationSeparator" w:id="0">
    <w:p w:rsidR="00DC2BF8" w:rsidRDefault="00DC2BF8" w:rsidP="00616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621"/>
    <w:multiLevelType w:val="hybridMultilevel"/>
    <w:tmpl w:val="5414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ED053D"/>
    <w:multiLevelType w:val="hybridMultilevel"/>
    <w:tmpl w:val="2966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907CAF"/>
    <w:multiLevelType w:val="hybridMultilevel"/>
    <w:tmpl w:val="037CF2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3A01D8"/>
    <w:multiLevelType w:val="hybridMultilevel"/>
    <w:tmpl w:val="D03E7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8F4140"/>
    <w:multiLevelType w:val="hybridMultilevel"/>
    <w:tmpl w:val="DD94F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9A6EC4"/>
    <w:multiLevelType w:val="hybridMultilevel"/>
    <w:tmpl w:val="5416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652F6"/>
    <w:multiLevelType w:val="hybridMultilevel"/>
    <w:tmpl w:val="A1AA7A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954EB6"/>
    <w:multiLevelType w:val="hybridMultilevel"/>
    <w:tmpl w:val="4DA4F92C"/>
    <w:lvl w:ilvl="0" w:tplc="7C3EB8BA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E717BB"/>
    <w:multiLevelType w:val="hybridMultilevel"/>
    <w:tmpl w:val="51DE2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953286"/>
    <w:multiLevelType w:val="hybridMultilevel"/>
    <w:tmpl w:val="0E9E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A7634"/>
    <w:multiLevelType w:val="hybridMultilevel"/>
    <w:tmpl w:val="2D9C00F2"/>
    <w:lvl w:ilvl="0" w:tplc="6DEA489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5949FA"/>
    <w:multiLevelType w:val="hybridMultilevel"/>
    <w:tmpl w:val="7B6A1838"/>
    <w:lvl w:ilvl="0" w:tplc="474A7770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F5C0D79"/>
    <w:multiLevelType w:val="hybridMultilevel"/>
    <w:tmpl w:val="2CBEE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F177B9"/>
    <w:multiLevelType w:val="hybridMultilevel"/>
    <w:tmpl w:val="E5F471BE"/>
    <w:lvl w:ilvl="0" w:tplc="B6C4FE7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77D47"/>
    <w:multiLevelType w:val="hybridMultilevel"/>
    <w:tmpl w:val="B07E5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A383941"/>
    <w:multiLevelType w:val="hybridMultilevel"/>
    <w:tmpl w:val="7FF8B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3F1EAD"/>
    <w:multiLevelType w:val="hybridMultilevel"/>
    <w:tmpl w:val="148C8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931495"/>
    <w:multiLevelType w:val="hybridMultilevel"/>
    <w:tmpl w:val="94786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883C08"/>
    <w:multiLevelType w:val="hybridMultilevel"/>
    <w:tmpl w:val="819EF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E585D5A"/>
    <w:multiLevelType w:val="hybridMultilevel"/>
    <w:tmpl w:val="FB50E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CB6474"/>
    <w:multiLevelType w:val="hybridMultilevel"/>
    <w:tmpl w:val="EFF6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124955"/>
    <w:multiLevelType w:val="hybridMultilevel"/>
    <w:tmpl w:val="46C2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11F68"/>
    <w:multiLevelType w:val="hybridMultilevel"/>
    <w:tmpl w:val="765C3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511865"/>
    <w:multiLevelType w:val="hybridMultilevel"/>
    <w:tmpl w:val="1CDC8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966563"/>
    <w:multiLevelType w:val="hybridMultilevel"/>
    <w:tmpl w:val="AFB40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527695"/>
    <w:multiLevelType w:val="hybridMultilevel"/>
    <w:tmpl w:val="C88ACCEE"/>
    <w:lvl w:ilvl="0" w:tplc="8DA0B62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8D7640"/>
    <w:multiLevelType w:val="hybridMultilevel"/>
    <w:tmpl w:val="48C64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0E4941"/>
    <w:multiLevelType w:val="hybridMultilevel"/>
    <w:tmpl w:val="30CC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AB1D45"/>
    <w:multiLevelType w:val="hybridMultilevel"/>
    <w:tmpl w:val="3690B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5411CF"/>
    <w:multiLevelType w:val="hybridMultilevel"/>
    <w:tmpl w:val="EAF8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1121C3"/>
    <w:multiLevelType w:val="hybridMultilevel"/>
    <w:tmpl w:val="EB7234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A402C5C"/>
    <w:multiLevelType w:val="hybridMultilevel"/>
    <w:tmpl w:val="09927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4"/>
  </w:num>
  <w:num w:numId="5">
    <w:abstractNumId w:val="11"/>
  </w:num>
  <w:num w:numId="6">
    <w:abstractNumId w:val="2"/>
  </w:num>
  <w:num w:numId="7">
    <w:abstractNumId w:val="0"/>
  </w:num>
  <w:num w:numId="8">
    <w:abstractNumId w:val="8"/>
  </w:num>
  <w:num w:numId="9">
    <w:abstractNumId w:val="23"/>
  </w:num>
  <w:num w:numId="10">
    <w:abstractNumId w:val="28"/>
  </w:num>
  <w:num w:numId="11">
    <w:abstractNumId w:val="30"/>
  </w:num>
  <w:num w:numId="12">
    <w:abstractNumId w:val="26"/>
  </w:num>
  <w:num w:numId="13">
    <w:abstractNumId w:val="22"/>
  </w:num>
  <w:num w:numId="14">
    <w:abstractNumId w:val="29"/>
  </w:num>
  <w:num w:numId="15">
    <w:abstractNumId w:val="21"/>
  </w:num>
  <w:num w:numId="16">
    <w:abstractNumId w:val="27"/>
  </w:num>
  <w:num w:numId="17">
    <w:abstractNumId w:val="5"/>
  </w:num>
  <w:num w:numId="18">
    <w:abstractNumId w:val="20"/>
  </w:num>
  <w:num w:numId="19">
    <w:abstractNumId w:val="9"/>
  </w:num>
  <w:num w:numId="20">
    <w:abstractNumId w:val="7"/>
  </w:num>
  <w:num w:numId="21">
    <w:abstractNumId w:val="16"/>
  </w:num>
  <w:num w:numId="22">
    <w:abstractNumId w:val="19"/>
  </w:num>
  <w:num w:numId="23">
    <w:abstractNumId w:val="13"/>
  </w:num>
  <w:num w:numId="24">
    <w:abstractNumId w:val="25"/>
  </w:num>
  <w:num w:numId="25">
    <w:abstractNumId w:val="10"/>
  </w:num>
  <w:num w:numId="26">
    <w:abstractNumId w:val="15"/>
  </w:num>
  <w:num w:numId="27">
    <w:abstractNumId w:val="12"/>
  </w:num>
  <w:num w:numId="28">
    <w:abstractNumId w:val="1"/>
  </w:num>
  <w:num w:numId="29">
    <w:abstractNumId w:val="17"/>
  </w:num>
  <w:num w:numId="30">
    <w:abstractNumId w:val="3"/>
  </w:num>
  <w:num w:numId="31">
    <w:abstractNumId w:val="24"/>
  </w:num>
  <w:num w:numId="32">
    <w:abstractNumId w:val="4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32"/>
    <w:rsid w:val="00000583"/>
    <w:rsid w:val="000006D5"/>
    <w:rsid w:val="00000CDD"/>
    <w:rsid w:val="000013F4"/>
    <w:rsid w:val="000028BA"/>
    <w:rsid w:val="0000313B"/>
    <w:rsid w:val="00004C2C"/>
    <w:rsid w:val="0000545B"/>
    <w:rsid w:val="0000564A"/>
    <w:rsid w:val="000064DD"/>
    <w:rsid w:val="000128AE"/>
    <w:rsid w:val="00012BCA"/>
    <w:rsid w:val="00013D9E"/>
    <w:rsid w:val="00020539"/>
    <w:rsid w:val="000221FF"/>
    <w:rsid w:val="00023553"/>
    <w:rsid w:val="00027484"/>
    <w:rsid w:val="0003070D"/>
    <w:rsid w:val="00031124"/>
    <w:rsid w:val="00033D41"/>
    <w:rsid w:val="00034685"/>
    <w:rsid w:val="0003610D"/>
    <w:rsid w:val="00037BA0"/>
    <w:rsid w:val="0004092C"/>
    <w:rsid w:val="000409C9"/>
    <w:rsid w:val="00040A10"/>
    <w:rsid w:val="00040EE9"/>
    <w:rsid w:val="00044230"/>
    <w:rsid w:val="00046F48"/>
    <w:rsid w:val="000510C9"/>
    <w:rsid w:val="00052DC4"/>
    <w:rsid w:val="00054038"/>
    <w:rsid w:val="00057F1B"/>
    <w:rsid w:val="00061CFA"/>
    <w:rsid w:val="000624B4"/>
    <w:rsid w:val="00062787"/>
    <w:rsid w:val="000627B0"/>
    <w:rsid w:val="00067CCA"/>
    <w:rsid w:val="00070CEE"/>
    <w:rsid w:val="0007110A"/>
    <w:rsid w:val="00072202"/>
    <w:rsid w:val="000734F4"/>
    <w:rsid w:val="00076095"/>
    <w:rsid w:val="0007643B"/>
    <w:rsid w:val="00076B02"/>
    <w:rsid w:val="000779A0"/>
    <w:rsid w:val="00077F0F"/>
    <w:rsid w:val="0008050A"/>
    <w:rsid w:val="00083CF6"/>
    <w:rsid w:val="00084ABB"/>
    <w:rsid w:val="00084C23"/>
    <w:rsid w:val="00085265"/>
    <w:rsid w:val="00085780"/>
    <w:rsid w:val="0008637F"/>
    <w:rsid w:val="00086816"/>
    <w:rsid w:val="00086E75"/>
    <w:rsid w:val="00091FCD"/>
    <w:rsid w:val="00092855"/>
    <w:rsid w:val="000940C2"/>
    <w:rsid w:val="00094768"/>
    <w:rsid w:val="00096366"/>
    <w:rsid w:val="000A13D1"/>
    <w:rsid w:val="000A1411"/>
    <w:rsid w:val="000A1E01"/>
    <w:rsid w:val="000A1EB1"/>
    <w:rsid w:val="000A24CB"/>
    <w:rsid w:val="000A4BB6"/>
    <w:rsid w:val="000B0FE4"/>
    <w:rsid w:val="000B21DF"/>
    <w:rsid w:val="000B24B7"/>
    <w:rsid w:val="000B3B2E"/>
    <w:rsid w:val="000B7AAB"/>
    <w:rsid w:val="000B7E8D"/>
    <w:rsid w:val="000C1CF6"/>
    <w:rsid w:val="000C202C"/>
    <w:rsid w:val="000C3735"/>
    <w:rsid w:val="000C4072"/>
    <w:rsid w:val="000C40A8"/>
    <w:rsid w:val="000C674B"/>
    <w:rsid w:val="000C77E5"/>
    <w:rsid w:val="000D0122"/>
    <w:rsid w:val="000D0153"/>
    <w:rsid w:val="000D1946"/>
    <w:rsid w:val="000D2922"/>
    <w:rsid w:val="000D2ED0"/>
    <w:rsid w:val="000E13D7"/>
    <w:rsid w:val="000E3B3F"/>
    <w:rsid w:val="000E4F26"/>
    <w:rsid w:val="000E7D28"/>
    <w:rsid w:val="000F0232"/>
    <w:rsid w:val="000F3A6F"/>
    <w:rsid w:val="000F4581"/>
    <w:rsid w:val="000F644F"/>
    <w:rsid w:val="00100724"/>
    <w:rsid w:val="00102318"/>
    <w:rsid w:val="001047DC"/>
    <w:rsid w:val="00105084"/>
    <w:rsid w:val="00105537"/>
    <w:rsid w:val="001063B4"/>
    <w:rsid w:val="00106730"/>
    <w:rsid w:val="00113F84"/>
    <w:rsid w:val="001156D1"/>
    <w:rsid w:val="00115A09"/>
    <w:rsid w:val="00115C3D"/>
    <w:rsid w:val="0011654A"/>
    <w:rsid w:val="0011755E"/>
    <w:rsid w:val="00120625"/>
    <w:rsid w:val="00120CF7"/>
    <w:rsid w:val="001216E8"/>
    <w:rsid w:val="00122653"/>
    <w:rsid w:val="00122C9B"/>
    <w:rsid w:val="001232E7"/>
    <w:rsid w:val="00127346"/>
    <w:rsid w:val="00127CED"/>
    <w:rsid w:val="001302D8"/>
    <w:rsid w:val="00133825"/>
    <w:rsid w:val="0013590C"/>
    <w:rsid w:val="00137AEF"/>
    <w:rsid w:val="00141ABC"/>
    <w:rsid w:val="00142CCF"/>
    <w:rsid w:val="001464AE"/>
    <w:rsid w:val="00150452"/>
    <w:rsid w:val="00150D29"/>
    <w:rsid w:val="00151A92"/>
    <w:rsid w:val="00152527"/>
    <w:rsid w:val="001537A2"/>
    <w:rsid w:val="0015389B"/>
    <w:rsid w:val="00155A24"/>
    <w:rsid w:val="001577F0"/>
    <w:rsid w:val="00160732"/>
    <w:rsid w:val="00160F36"/>
    <w:rsid w:val="00161237"/>
    <w:rsid w:val="00163700"/>
    <w:rsid w:val="00173D33"/>
    <w:rsid w:val="00173DBF"/>
    <w:rsid w:val="0017601D"/>
    <w:rsid w:val="00176930"/>
    <w:rsid w:val="00176AAB"/>
    <w:rsid w:val="00177A05"/>
    <w:rsid w:val="00177A84"/>
    <w:rsid w:val="001800AC"/>
    <w:rsid w:val="0018306C"/>
    <w:rsid w:val="00183472"/>
    <w:rsid w:val="00186178"/>
    <w:rsid w:val="00194997"/>
    <w:rsid w:val="0019501D"/>
    <w:rsid w:val="001961EB"/>
    <w:rsid w:val="00196776"/>
    <w:rsid w:val="00197B7E"/>
    <w:rsid w:val="001A2FB7"/>
    <w:rsid w:val="001A3A2C"/>
    <w:rsid w:val="001A57DF"/>
    <w:rsid w:val="001B1034"/>
    <w:rsid w:val="001B1FE4"/>
    <w:rsid w:val="001B40E0"/>
    <w:rsid w:val="001B451E"/>
    <w:rsid w:val="001B4FB8"/>
    <w:rsid w:val="001B5866"/>
    <w:rsid w:val="001B6B4C"/>
    <w:rsid w:val="001B77C9"/>
    <w:rsid w:val="001C2FAE"/>
    <w:rsid w:val="001C3AEC"/>
    <w:rsid w:val="001C3BA7"/>
    <w:rsid w:val="001C668A"/>
    <w:rsid w:val="001C6B9A"/>
    <w:rsid w:val="001C7AE1"/>
    <w:rsid w:val="001C7D45"/>
    <w:rsid w:val="001D07E3"/>
    <w:rsid w:val="001D16E6"/>
    <w:rsid w:val="001D27BB"/>
    <w:rsid w:val="001D2F43"/>
    <w:rsid w:val="001D5CBB"/>
    <w:rsid w:val="001D7376"/>
    <w:rsid w:val="001D7919"/>
    <w:rsid w:val="001E036D"/>
    <w:rsid w:val="001E1224"/>
    <w:rsid w:val="001E1D35"/>
    <w:rsid w:val="001E29E3"/>
    <w:rsid w:val="001E404F"/>
    <w:rsid w:val="001E47FA"/>
    <w:rsid w:val="001F6ED4"/>
    <w:rsid w:val="001F74F5"/>
    <w:rsid w:val="00200A25"/>
    <w:rsid w:val="00203577"/>
    <w:rsid w:val="0020387B"/>
    <w:rsid w:val="002053B0"/>
    <w:rsid w:val="00210DEF"/>
    <w:rsid w:val="00211863"/>
    <w:rsid w:val="002119A6"/>
    <w:rsid w:val="002122ED"/>
    <w:rsid w:val="00214ADC"/>
    <w:rsid w:val="0021786C"/>
    <w:rsid w:val="00217C6F"/>
    <w:rsid w:val="0022010A"/>
    <w:rsid w:val="00220E92"/>
    <w:rsid w:val="00221C6C"/>
    <w:rsid w:val="00224250"/>
    <w:rsid w:val="00225FEC"/>
    <w:rsid w:val="00226D19"/>
    <w:rsid w:val="00226D64"/>
    <w:rsid w:val="00227DCB"/>
    <w:rsid w:val="0023290A"/>
    <w:rsid w:val="002347B7"/>
    <w:rsid w:val="00235ADC"/>
    <w:rsid w:val="002363E3"/>
    <w:rsid w:val="0023694E"/>
    <w:rsid w:val="00240DD8"/>
    <w:rsid w:val="0024336C"/>
    <w:rsid w:val="0024497D"/>
    <w:rsid w:val="00250644"/>
    <w:rsid w:val="00251137"/>
    <w:rsid w:val="0025269E"/>
    <w:rsid w:val="0025361A"/>
    <w:rsid w:val="00254108"/>
    <w:rsid w:val="00254DC7"/>
    <w:rsid w:val="002568F1"/>
    <w:rsid w:val="0025793A"/>
    <w:rsid w:val="0026074B"/>
    <w:rsid w:val="00260ADF"/>
    <w:rsid w:val="00260F20"/>
    <w:rsid w:val="0026288A"/>
    <w:rsid w:val="002637A9"/>
    <w:rsid w:val="00265601"/>
    <w:rsid w:val="00274279"/>
    <w:rsid w:val="002742C2"/>
    <w:rsid w:val="002760FC"/>
    <w:rsid w:val="002777A2"/>
    <w:rsid w:val="002801EA"/>
    <w:rsid w:val="00282C0F"/>
    <w:rsid w:val="002838F4"/>
    <w:rsid w:val="00283B37"/>
    <w:rsid w:val="00283B59"/>
    <w:rsid w:val="002842B0"/>
    <w:rsid w:val="00284593"/>
    <w:rsid w:val="00284DF6"/>
    <w:rsid w:val="00286EE9"/>
    <w:rsid w:val="0028721C"/>
    <w:rsid w:val="00287E8F"/>
    <w:rsid w:val="00291655"/>
    <w:rsid w:val="002920C9"/>
    <w:rsid w:val="002921E8"/>
    <w:rsid w:val="00292489"/>
    <w:rsid w:val="00293008"/>
    <w:rsid w:val="002A230F"/>
    <w:rsid w:val="002A4150"/>
    <w:rsid w:val="002A7CEC"/>
    <w:rsid w:val="002B10AD"/>
    <w:rsid w:val="002B2603"/>
    <w:rsid w:val="002B2793"/>
    <w:rsid w:val="002B6823"/>
    <w:rsid w:val="002B6EAC"/>
    <w:rsid w:val="002B7AF7"/>
    <w:rsid w:val="002C4BE1"/>
    <w:rsid w:val="002C5D6F"/>
    <w:rsid w:val="002C6A38"/>
    <w:rsid w:val="002C766B"/>
    <w:rsid w:val="002D0797"/>
    <w:rsid w:val="002D24C3"/>
    <w:rsid w:val="002D3227"/>
    <w:rsid w:val="002D44A9"/>
    <w:rsid w:val="002D6FC9"/>
    <w:rsid w:val="002E01B7"/>
    <w:rsid w:val="002E0B2C"/>
    <w:rsid w:val="002E1E09"/>
    <w:rsid w:val="002E2FED"/>
    <w:rsid w:val="002E4105"/>
    <w:rsid w:val="002E4140"/>
    <w:rsid w:val="002E531F"/>
    <w:rsid w:val="002E662E"/>
    <w:rsid w:val="002F0091"/>
    <w:rsid w:val="002F3255"/>
    <w:rsid w:val="002F403F"/>
    <w:rsid w:val="002F53D3"/>
    <w:rsid w:val="00302B6D"/>
    <w:rsid w:val="00307481"/>
    <w:rsid w:val="0030776E"/>
    <w:rsid w:val="00307B77"/>
    <w:rsid w:val="003101A5"/>
    <w:rsid w:val="00310A82"/>
    <w:rsid w:val="00312673"/>
    <w:rsid w:val="003142B1"/>
    <w:rsid w:val="00314846"/>
    <w:rsid w:val="00315626"/>
    <w:rsid w:val="00321C88"/>
    <w:rsid w:val="0032744E"/>
    <w:rsid w:val="003274E4"/>
    <w:rsid w:val="00332239"/>
    <w:rsid w:val="00332FC9"/>
    <w:rsid w:val="003340FB"/>
    <w:rsid w:val="0033483D"/>
    <w:rsid w:val="00334A13"/>
    <w:rsid w:val="003370BE"/>
    <w:rsid w:val="0033727F"/>
    <w:rsid w:val="00341B23"/>
    <w:rsid w:val="00342EB8"/>
    <w:rsid w:val="0034397F"/>
    <w:rsid w:val="00346665"/>
    <w:rsid w:val="0035026D"/>
    <w:rsid w:val="0035176D"/>
    <w:rsid w:val="0035226C"/>
    <w:rsid w:val="00352EA1"/>
    <w:rsid w:val="00355AA0"/>
    <w:rsid w:val="00357057"/>
    <w:rsid w:val="00360EAA"/>
    <w:rsid w:val="00361ECE"/>
    <w:rsid w:val="00362EA8"/>
    <w:rsid w:val="00365BC9"/>
    <w:rsid w:val="00366657"/>
    <w:rsid w:val="0037142C"/>
    <w:rsid w:val="003721C2"/>
    <w:rsid w:val="00373EC9"/>
    <w:rsid w:val="0037497F"/>
    <w:rsid w:val="00375DE6"/>
    <w:rsid w:val="00376DD4"/>
    <w:rsid w:val="0037706A"/>
    <w:rsid w:val="003825FD"/>
    <w:rsid w:val="00384EE1"/>
    <w:rsid w:val="00384F18"/>
    <w:rsid w:val="00390DC5"/>
    <w:rsid w:val="00392C08"/>
    <w:rsid w:val="00394E14"/>
    <w:rsid w:val="003A036E"/>
    <w:rsid w:val="003A0824"/>
    <w:rsid w:val="003A0BBB"/>
    <w:rsid w:val="003A5075"/>
    <w:rsid w:val="003A6066"/>
    <w:rsid w:val="003A6E74"/>
    <w:rsid w:val="003A7C5E"/>
    <w:rsid w:val="003B0267"/>
    <w:rsid w:val="003B45F7"/>
    <w:rsid w:val="003B5D40"/>
    <w:rsid w:val="003B68D9"/>
    <w:rsid w:val="003B7A70"/>
    <w:rsid w:val="003C0C3B"/>
    <w:rsid w:val="003C18B3"/>
    <w:rsid w:val="003C1F7C"/>
    <w:rsid w:val="003C2D11"/>
    <w:rsid w:val="003C393F"/>
    <w:rsid w:val="003C39E7"/>
    <w:rsid w:val="003C494C"/>
    <w:rsid w:val="003C532D"/>
    <w:rsid w:val="003C703D"/>
    <w:rsid w:val="003D2483"/>
    <w:rsid w:val="003D3378"/>
    <w:rsid w:val="003D5FF7"/>
    <w:rsid w:val="003D736A"/>
    <w:rsid w:val="003E1BE0"/>
    <w:rsid w:val="003E3973"/>
    <w:rsid w:val="003E3ABF"/>
    <w:rsid w:val="003E638F"/>
    <w:rsid w:val="003E693F"/>
    <w:rsid w:val="003E6B87"/>
    <w:rsid w:val="003E6D04"/>
    <w:rsid w:val="003F22EF"/>
    <w:rsid w:val="00401C79"/>
    <w:rsid w:val="00402A7E"/>
    <w:rsid w:val="00402FB9"/>
    <w:rsid w:val="00403AF7"/>
    <w:rsid w:val="00403DDE"/>
    <w:rsid w:val="00404FC7"/>
    <w:rsid w:val="004050FE"/>
    <w:rsid w:val="00405515"/>
    <w:rsid w:val="00406031"/>
    <w:rsid w:val="00406C57"/>
    <w:rsid w:val="0040761E"/>
    <w:rsid w:val="004111EE"/>
    <w:rsid w:val="00411837"/>
    <w:rsid w:val="00412507"/>
    <w:rsid w:val="00412A34"/>
    <w:rsid w:val="0041519A"/>
    <w:rsid w:val="004169BF"/>
    <w:rsid w:val="00417008"/>
    <w:rsid w:val="004261B4"/>
    <w:rsid w:val="004264C2"/>
    <w:rsid w:val="00426F69"/>
    <w:rsid w:val="004332C7"/>
    <w:rsid w:val="004348EC"/>
    <w:rsid w:val="00434F71"/>
    <w:rsid w:val="0043618B"/>
    <w:rsid w:val="0044020C"/>
    <w:rsid w:val="004410E6"/>
    <w:rsid w:val="0044302E"/>
    <w:rsid w:val="00443071"/>
    <w:rsid w:val="004458A8"/>
    <w:rsid w:val="0044680C"/>
    <w:rsid w:val="004478C4"/>
    <w:rsid w:val="00450776"/>
    <w:rsid w:val="004513CB"/>
    <w:rsid w:val="00454DC6"/>
    <w:rsid w:val="00455D05"/>
    <w:rsid w:val="00456B53"/>
    <w:rsid w:val="00457009"/>
    <w:rsid w:val="004606D3"/>
    <w:rsid w:val="00460960"/>
    <w:rsid w:val="00464416"/>
    <w:rsid w:val="004666B0"/>
    <w:rsid w:val="00467468"/>
    <w:rsid w:val="004706DA"/>
    <w:rsid w:val="0047195B"/>
    <w:rsid w:val="004730D0"/>
    <w:rsid w:val="00473726"/>
    <w:rsid w:val="00475A47"/>
    <w:rsid w:val="00476C27"/>
    <w:rsid w:val="00477A5B"/>
    <w:rsid w:val="00480D77"/>
    <w:rsid w:val="00481505"/>
    <w:rsid w:val="00486010"/>
    <w:rsid w:val="0048728A"/>
    <w:rsid w:val="0049002D"/>
    <w:rsid w:val="00493184"/>
    <w:rsid w:val="00493D76"/>
    <w:rsid w:val="004A07B6"/>
    <w:rsid w:val="004A139F"/>
    <w:rsid w:val="004A141B"/>
    <w:rsid w:val="004A1837"/>
    <w:rsid w:val="004A2CA3"/>
    <w:rsid w:val="004A3006"/>
    <w:rsid w:val="004A6A12"/>
    <w:rsid w:val="004A7F0C"/>
    <w:rsid w:val="004B05A2"/>
    <w:rsid w:val="004B0FED"/>
    <w:rsid w:val="004B1E99"/>
    <w:rsid w:val="004B2CB0"/>
    <w:rsid w:val="004B2ECF"/>
    <w:rsid w:val="004B3E8C"/>
    <w:rsid w:val="004C1BB9"/>
    <w:rsid w:val="004C2E43"/>
    <w:rsid w:val="004C5704"/>
    <w:rsid w:val="004C5BC7"/>
    <w:rsid w:val="004C7B6E"/>
    <w:rsid w:val="004D2C6D"/>
    <w:rsid w:val="004D5C73"/>
    <w:rsid w:val="004E0216"/>
    <w:rsid w:val="004E1B39"/>
    <w:rsid w:val="004E4619"/>
    <w:rsid w:val="004E48CB"/>
    <w:rsid w:val="004E5D21"/>
    <w:rsid w:val="004E7345"/>
    <w:rsid w:val="004E7597"/>
    <w:rsid w:val="004E7F3D"/>
    <w:rsid w:val="004F23EB"/>
    <w:rsid w:val="004F4E46"/>
    <w:rsid w:val="004F5F45"/>
    <w:rsid w:val="004F7563"/>
    <w:rsid w:val="00500243"/>
    <w:rsid w:val="005013EF"/>
    <w:rsid w:val="005043B3"/>
    <w:rsid w:val="00505D04"/>
    <w:rsid w:val="00506719"/>
    <w:rsid w:val="005108C0"/>
    <w:rsid w:val="005108FD"/>
    <w:rsid w:val="005146C4"/>
    <w:rsid w:val="00520841"/>
    <w:rsid w:val="0052094B"/>
    <w:rsid w:val="00521E55"/>
    <w:rsid w:val="005228C6"/>
    <w:rsid w:val="00522A20"/>
    <w:rsid w:val="00525E45"/>
    <w:rsid w:val="00531A1A"/>
    <w:rsid w:val="005328A9"/>
    <w:rsid w:val="00533250"/>
    <w:rsid w:val="00543FA5"/>
    <w:rsid w:val="005441A7"/>
    <w:rsid w:val="00546590"/>
    <w:rsid w:val="005512DF"/>
    <w:rsid w:val="005532F2"/>
    <w:rsid w:val="00553AB4"/>
    <w:rsid w:val="00554CF2"/>
    <w:rsid w:val="00560659"/>
    <w:rsid w:val="005618B4"/>
    <w:rsid w:val="00562CD8"/>
    <w:rsid w:val="0056739A"/>
    <w:rsid w:val="00572D92"/>
    <w:rsid w:val="00574B36"/>
    <w:rsid w:val="00576CE0"/>
    <w:rsid w:val="0058018E"/>
    <w:rsid w:val="00580344"/>
    <w:rsid w:val="0058049C"/>
    <w:rsid w:val="00581FDB"/>
    <w:rsid w:val="00582B07"/>
    <w:rsid w:val="00590F3A"/>
    <w:rsid w:val="0059203B"/>
    <w:rsid w:val="005969F7"/>
    <w:rsid w:val="00596B11"/>
    <w:rsid w:val="00596F5E"/>
    <w:rsid w:val="005978B2"/>
    <w:rsid w:val="005A3F89"/>
    <w:rsid w:val="005A69D6"/>
    <w:rsid w:val="005B11D5"/>
    <w:rsid w:val="005B14A4"/>
    <w:rsid w:val="005B1D6E"/>
    <w:rsid w:val="005B24D7"/>
    <w:rsid w:val="005B353D"/>
    <w:rsid w:val="005B417D"/>
    <w:rsid w:val="005B561A"/>
    <w:rsid w:val="005B6583"/>
    <w:rsid w:val="005B773A"/>
    <w:rsid w:val="005C1ADE"/>
    <w:rsid w:val="005C1BD8"/>
    <w:rsid w:val="005C2B22"/>
    <w:rsid w:val="005C36BE"/>
    <w:rsid w:val="005C45FE"/>
    <w:rsid w:val="005C560A"/>
    <w:rsid w:val="005C57C0"/>
    <w:rsid w:val="005C5DB9"/>
    <w:rsid w:val="005C6E2F"/>
    <w:rsid w:val="005D3054"/>
    <w:rsid w:val="005D39E5"/>
    <w:rsid w:val="005D3E43"/>
    <w:rsid w:val="005E278F"/>
    <w:rsid w:val="005E2962"/>
    <w:rsid w:val="005E331D"/>
    <w:rsid w:val="005E4510"/>
    <w:rsid w:val="005E4D46"/>
    <w:rsid w:val="005E5B89"/>
    <w:rsid w:val="005E5B9A"/>
    <w:rsid w:val="005E602A"/>
    <w:rsid w:val="005F063B"/>
    <w:rsid w:val="005F32CA"/>
    <w:rsid w:val="005F3629"/>
    <w:rsid w:val="005F3ED5"/>
    <w:rsid w:val="005F4419"/>
    <w:rsid w:val="005F6FA5"/>
    <w:rsid w:val="005F7A4A"/>
    <w:rsid w:val="006009EA"/>
    <w:rsid w:val="00600C6D"/>
    <w:rsid w:val="00602431"/>
    <w:rsid w:val="00606666"/>
    <w:rsid w:val="0061094D"/>
    <w:rsid w:val="00611EBE"/>
    <w:rsid w:val="00613B72"/>
    <w:rsid w:val="00613E3B"/>
    <w:rsid w:val="00614C34"/>
    <w:rsid w:val="00616353"/>
    <w:rsid w:val="00616A84"/>
    <w:rsid w:val="00622E70"/>
    <w:rsid w:val="0062360B"/>
    <w:rsid w:val="0062379B"/>
    <w:rsid w:val="0062385B"/>
    <w:rsid w:val="00623D30"/>
    <w:rsid w:val="00624353"/>
    <w:rsid w:val="00625EC7"/>
    <w:rsid w:val="00627467"/>
    <w:rsid w:val="0063002B"/>
    <w:rsid w:val="00632D73"/>
    <w:rsid w:val="00634A50"/>
    <w:rsid w:val="006359BE"/>
    <w:rsid w:val="006366CF"/>
    <w:rsid w:val="00636EFD"/>
    <w:rsid w:val="00640644"/>
    <w:rsid w:val="00643D6D"/>
    <w:rsid w:val="00651B20"/>
    <w:rsid w:val="00651F42"/>
    <w:rsid w:val="00654132"/>
    <w:rsid w:val="00655A72"/>
    <w:rsid w:val="0065707F"/>
    <w:rsid w:val="006573F5"/>
    <w:rsid w:val="006609C1"/>
    <w:rsid w:val="00665426"/>
    <w:rsid w:val="00666C34"/>
    <w:rsid w:val="00666FDA"/>
    <w:rsid w:val="0066739C"/>
    <w:rsid w:val="006734D0"/>
    <w:rsid w:val="006766DB"/>
    <w:rsid w:val="00680532"/>
    <w:rsid w:val="0068164E"/>
    <w:rsid w:val="006844D0"/>
    <w:rsid w:val="006869AA"/>
    <w:rsid w:val="00686F92"/>
    <w:rsid w:val="006907C3"/>
    <w:rsid w:val="00690CD9"/>
    <w:rsid w:val="0069362E"/>
    <w:rsid w:val="00693C1B"/>
    <w:rsid w:val="00694040"/>
    <w:rsid w:val="0069567C"/>
    <w:rsid w:val="00697978"/>
    <w:rsid w:val="006979BF"/>
    <w:rsid w:val="006A2029"/>
    <w:rsid w:val="006A3DD8"/>
    <w:rsid w:val="006A4AEA"/>
    <w:rsid w:val="006A7341"/>
    <w:rsid w:val="006B272D"/>
    <w:rsid w:val="006B5AD1"/>
    <w:rsid w:val="006B73D5"/>
    <w:rsid w:val="006C178D"/>
    <w:rsid w:val="006C203B"/>
    <w:rsid w:val="006C4EA7"/>
    <w:rsid w:val="006C6C13"/>
    <w:rsid w:val="006C7B2D"/>
    <w:rsid w:val="006C7B64"/>
    <w:rsid w:val="006D05C0"/>
    <w:rsid w:val="006D0B56"/>
    <w:rsid w:val="006D1073"/>
    <w:rsid w:val="006D6807"/>
    <w:rsid w:val="006E0BE7"/>
    <w:rsid w:val="006E20AC"/>
    <w:rsid w:val="006E29D3"/>
    <w:rsid w:val="006E39C6"/>
    <w:rsid w:val="006E54FA"/>
    <w:rsid w:val="006F1C45"/>
    <w:rsid w:val="007003E4"/>
    <w:rsid w:val="00700FB5"/>
    <w:rsid w:val="007039B4"/>
    <w:rsid w:val="00703E09"/>
    <w:rsid w:val="00706FDD"/>
    <w:rsid w:val="0071405E"/>
    <w:rsid w:val="00721265"/>
    <w:rsid w:val="0072211C"/>
    <w:rsid w:val="00722381"/>
    <w:rsid w:val="0072292D"/>
    <w:rsid w:val="00722973"/>
    <w:rsid w:val="0072312B"/>
    <w:rsid w:val="00731E2C"/>
    <w:rsid w:val="00736CBF"/>
    <w:rsid w:val="007405E0"/>
    <w:rsid w:val="00743D48"/>
    <w:rsid w:val="0074638D"/>
    <w:rsid w:val="00746769"/>
    <w:rsid w:val="00746A23"/>
    <w:rsid w:val="00747784"/>
    <w:rsid w:val="0075083D"/>
    <w:rsid w:val="00750B87"/>
    <w:rsid w:val="0075264E"/>
    <w:rsid w:val="00752866"/>
    <w:rsid w:val="00753F90"/>
    <w:rsid w:val="00754425"/>
    <w:rsid w:val="00754D25"/>
    <w:rsid w:val="00760A43"/>
    <w:rsid w:val="00761570"/>
    <w:rsid w:val="00764510"/>
    <w:rsid w:val="007702B9"/>
    <w:rsid w:val="0078133E"/>
    <w:rsid w:val="007834B4"/>
    <w:rsid w:val="00783E84"/>
    <w:rsid w:val="00784A08"/>
    <w:rsid w:val="007854E8"/>
    <w:rsid w:val="00786B4C"/>
    <w:rsid w:val="00787DC7"/>
    <w:rsid w:val="00791AB4"/>
    <w:rsid w:val="00792B4F"/>
    <w:rsid w:val="00792EA5"/>
    <w:rsid w:val="00794CBF"/>
    <w:rsid w:val="00794E68"/>
    <w:rsid w:val="007954B5"/>
    <w:rsid w:val="00795E82"/>
    <w:rsid w:val="007A05FE"/>
    <w:rsid w:val="007A2FBF"/>
    <w:rsid w:val="007A3DF5"/>
    <w:rsid w:val="007A4EB4"/>
    <w:rsid w:val="007A65F2"/>
    <w:rsid w:val="007A68BF"/>
    <w:rsid w:val="007B1C0E"/>
    <w:rsid w:val="007B1C87"/>
    <w:rsid w:val="007B258F"/>
    <w:rsid w:val="007B3005"/>
    <w:rsid w:val="007B3D8B"/>
    <w:rsid w:val="007B589E"/>
    <w:rsid w:val="007B5F5A"/>
    <w:rsid w:val="007B6A68"/>
    <w:rsid w:val="007B7674"/>
    <w:rsid w:val="007B770B"/>
    <w:rsid w:val="007C0656"/>
    <w:rsid w:val="007C5767"/>
    <w:rsid w:val="007C5A99"/>
    <w:rsid w:val="007D412B"/>
    <w:rsid w:val="007D7134"/>
    <w:rsid w:val="007D722C"/>
    <w:rsid w:val="007D7EB2"/>
    <w:rsid w:val="007E23A3"/>
    <w:rsid w:val="007E32CB"/>
    <w:rsid w:val="007E4ACD"/>
    <w:rsid w:val="007E4AE6"/>
    <w:rsid w:val="007E5AF3"/>
    <w:rsid w:val="007E5E7E"/>
    <w:rsid w:val="007E5F94"/>
    <w:rsid w:val="007E61C0"/>
    <w:rsid w:val="007F2BA1"/>
    <w:rsid w:val="007F5434"/>
    <w:rsid w:val="00800528"/>
    <w:rsid w:val="00800B0C"/>
    <w:rsid w:val="008035D0"/>
    <w:rsid w:val="00803F90"/>
    <w:rsid w:val="008071B5"/>
    <w:rsid w:val="00814B0F"/>
    <w:rsid w:val="00816FB3"/>
    <w:rsid w:val="0081789F"/>
    <w:rsid w:val="00821459"/>
    <w:rsid w:val="00821FA1"/>
    <w:rsid w:val="00822986"/>
    <w:rsid w:val="00822A81"/>
    <w:rsid w:val="008242F2"/>
    <w:rsid w:val="008268B0"/>
    <w:rsid w:val="0082738F"/>
    <w:rsid w:val="0083758A"/>
    <w:rsid w:val="00837D7C"/>
    <w:rsid w:val="00841A08"/>
    <w:rsid w:val="00842C68"/>
    <w:rsid w:val="008446F3"/>
    <w:rsid w:val="00844932"/>
    <w:rsid w:val="00846F9D"/>
    <w:rsid w:val="00851179"/>
    <w:rsid w:val="00852963"/>
    <w:rsid w:val="00854D8C"/>
    <w:rsid w:val="00857818"/>
    <w:rsid w:val="0086016C"/>
    <w:rsid w:val="00861492"/>
    <w:rsid w:val="00862CC2"/>
    <w:rsid w:val="00866727"/>
    <w:rsid w:val="008677E2"/>
    <w:rsid w:val="00870B31"/>
    <w:rsid w:val="00875CB1"/>
    <w:rsid w:val="00876800"/>
    <w:rsid w:val="00876B30"/>
    <w:rsid w:val="00881587"/>
    <w:rsid w:val="0088283B"/>
    <w:rsid w:val="00882E47"/>
    <w:rsid w:val="00884290"/>
    <w:rsid w:val="00884B40"/>
    <w:rsid w:val="00887A17"/>
    <w:rsid w:val="00887CC4"/>
    <w:rsid w:val="008908F3"/>
    <w:rsid w:val="00891191"/>
    <w:rsid w:val="00892EE8"/>
    <w:rsid w:val="00893241"/>
    <w:rsid w:val="00893488"/>
    <w:rsid w:val="00893757"/>
    <w:rsid w:val="00894C2D"/>
    <w:rsid w:val="00895C7D"/>
    <w:rsid w:val="00897489"/>
    <w:rsid w:val="00897ED1"/>
    <w:rsid w:val="008A0A0E"/>
    <w:rsid w:val="008A3426"/>
    <w:rsid w:val="008A3E51"/>
    <w:rsid w:val="008A4F57"/>
    <w:rsid w:val="008A517D"/>
    <w:rsid w:val="008A5A18"/>
    <w:rsid w:val="008B019F"/>
    <w:rsid w:val="008B049E"/>
    <w:rsid w:val="008B0536"/>
    <w:rsid w:val="008B0E22"/>
    <w:rsid w:val="008B43BE"/>
    <w:rsid w:val="008B7962"/>
    <w:rsid w:val="008C041E"/>
    <w:rsid w:val="008C0965"/>
    <w:rsid w:val="008C50DE"/>
    <w:rsid w:val="008C5F00"/>
    <w:rsid w:val="008C7A50"/>
    <w:rsid w:val="008C7E3A"/>
    <w:rsid w:val="008D0D8C"/>
    <w:rsid w:val="008D10B1"/>
    <w:rsid w:val="008D129E"/>
    <w:rsid w:val="008D253A"/>
    <w:rsid w:val="008D65BD"/>
    <w:rsid w:val="008D6E3B"/>
    <w:rsid w:val="008D7B70"/>
    <w:rsid w:val="008E197E"/>
    <w:rsid w:val="008E1B53"/>
    <w:rsid w:val="008E2C1E"/>
    <w:rsid w:val="008E474F"/>
    <w:rsid w:val="008E6DB7"/>
    <w:rsid w:val="008E715D"/>
    <w:rsid w:val="008E74B1"/>
    <w:rsid w:val="008E76BA"/>
    <w:rsid w:val="008F09AD"/>
    <w:rsid w:val="008F0D19"/>
    <w:rsid w:val="008F147D"/>
    <w:rsid w:val="008F2CE7"/>
    <w:rsid w:val="008F47DC"/>
    <w:rsid w:val="008F6C43"/>
    <w:rsid w:val="0090042A"/>
    <w:rsid w:val="009023B3"/>
    <w:rsid w:val="00902CEE"/>
    <w:rsid w:val="009040DE"/>
    <w:rsid w:val="00904536"/>
    <w:rsid w:val="0090510E"/>
    <w:rsid w:val="0090633C"/>
    <w:rsid w:val="00906667"/>
    <w:rsid w:val="00911086"/>
    <w:rsid w:val="0091196C"/>
    <w:rsid w:val="00915720"/>
    <w:rsid w:val="0091679C"/>
    <w:rsid w:val="00920B02"/>
    <w:rsid w:val="00920D86"/>
    <w:rsid w:val="00925E64"/>
    <w:rsid w:val="00930070"/>
    <w:rsid w:val="00934E1B"/>
    <w:rsid w:val="00936E24"/>
    <w:rsid w:val="009370A7"/>
    <w:rsid w:val="009377AD"/>
    <w:rsid w:val="00940803"/>
    <w:rsid w:val="009445C9"/>
    <w:rsid w:val="00950A34"/>
    <w:rsid w:val="0095114C"/>
    <w:rsid w:val="009518C6"/>
    <w:rsid w:val="009519E9"/>
    <w:rsid w:val="00951A7D"/>
    <w:rsid w:val="00952259"/>
    <w:rsid w:val="009524D3"/>
    <w:rsid w:val="009527F1"/>
    <w:rsid w:val="00954D77"/>
    <w:rsid w:val="009564CB"/>
    <w:rsid w:val="00956677"/>
    <w:rsid w:val="0096379B"/>
    <w:rsid w:val="00963E3C"/>
    <w:rsid w:val="00970B9F"/>
    <w:rsid w:val="00971C4E"/>
    <w:rsid w:val="00973410"/>
    <w:rsid w:val="00974819"/>
    <w:rsid w:val="009754F9"/>
    <w:rsid w:val="0097696E"/>
    <w:rsid w:val="00977B42"/>
    <w:rsid w:val="00980924"/>
    <w:rsid w:val="0098228C"/>
    <w:rsid w:val="009828D7"/>
    <w:rsid w:val="0098670C"/>
    <w:rsid w:val="009868E2"/>
    <w:rsid w:val="00987E8B"/>
    <w:rsid w:val="00990AC8"/>
    <w:rsid w:val="00993942"/>
    <w:rsid w:val="00993A6E"/>
    <w:rsid w:val="00993DD3"/>
    <w:rsid w:val="00994694"/>
    <w:rsid w:val="009973ED"/>
    <w:rsid w:val="009976BA"/>
    <w:rsid w:val="009A0E65"/>
    <w:rsid w:val="009A2099"/>
    <w:rsid w:val="009A3262"/>
    <w:rsid w:val="009A45C2"/>
    <w:rsid w:val="009A73DD"/>
    <w:rsid w:val="009B349B"/>
    <w:rsid w:val="009B43F5"/>
    <w:rsid w:val="009B56F9"/>
    <w:rsid w:val="009C3A4B"/>
    <w:rsid w:val="009C67CC"/>
    <w:rsid w:val="009C6D2D"/>
    <w:rsid w:val="009D1C0F"/>
    <w:rsid w:val="009D2C1D"/>
    <w:rsid w:val="009D37F1"/>
    <w:rsid w:val="009D384E"/>
    <w:rsid w:val="009D5303"/>
    <w:rsid w:val="009D5DBA"/>
    <w:rsid w:val="009D5F46"/>
    <w:rsid w:val="009E452E"/>
    <w:rsid w:val="009E54AE"/>
    <w:rsid w:val="009E5F6E"/>
    <w:rsid w:val="009E7608"/>
    <w:rsid w:val="009F27F3"/>
    <w:rsid w:val="009F5058"/>
    <w:rsid w:val="00A0189B"/>
    <w:rsid w:val="00A06607"/>
    <w:rsid w:val="00A075AE"/>
    <w:rsid w:val="00A10A78"/>
    <w:rsid w:val="00A1102F"/>
    <w:rsid w:val="00A1138E"/>
    <w:rsid w:val="00A14358"/>
    <w:rsid w:val="00A154A6"/>
    <w:rsid w:val="00A160BA"/>
    <w:rsid w:val="00A17BE0"/>
    <w:rsid w:val="00A22F26"/>
    <w:rsid w:val="00A22FC2"/>
    <w:rsid w:val="00A24673"/>
    <w:rsid w:val="00A24A08"/>
    <w:rsid w:val="00A25229"/>
    <w:rsid w:val="00A27FD1"/>
    <w:rsid w:val="00A3096D"/>
    <w:rsid w:val="00A3224D"/>
    <w:rsid w:val="00A35320"/>
    <w:rsid w:val="00A366BD"/>
    <w:rsid w:val="00A36AE9"/>
    <w:rsid w:val="00A36C46"/>
    <w:rsid w:val="00A37337"/>
    <w:rsid w:val="00A4106D"/>
    <w:rsid w:val="00A4152D"/>
    <w:rsid w:val="00A41725"/>
    <w:rsid w:val="00A42F37"/>
    <w:rsid w:val="00A4323D"/>
    <w:rsid w:val="00A434B8"/>
    <w:rsid w:val="00A44B81"/>
    <w:rsid w:val="00A474DC"/>
    <w:rsid w:val="00A47624"/>
    <w:rsid w:val="00A600BE"/>
    <w:rsid w:val="00A600E6"/>
    <w:rsid w:val="00A60D9B"/>
    <w:rsid w:val="00A61297"/>
    <w:rsid w:val="00A6242F"/>
    <w:rsid w:val="00A63183"/>
    <w:rsid w:val="00A652FB"/>
    <w:rsid w:val="00A73487"/>
    <w:rsid w:val="00A735ED"/>
    <w:rsid w:val="00A74633"/>
    <w:rsid w:val="00A778A8"/>
    <w:rsid w:val="00A87CBD"/>
    <w:rsid w:val="00A902BB"/>
    <w:rsid w:val="00A91AD5"/>
    <w:rsid w:val="00A92205"/>
    <w:rsid w:val="00A9307C"/>
    <w:rsid w:val="00A93A82"/>
    <w:rsid w:val="00A95713"/>
    <w:rsid w:val="00A96729"/>
    <w:rsid w:val="00A9680B"/>
    <w:rsid w:val="00AA0CC8"/>
    <w:rsid w:val="00AA0D36"/>
    <w:rsid w:val="00AA0FA9"/>
    <w:rsid w:val="00AA336A"/>
    <w:rsid w:val="00AA5889"/>
    <w:rsid w:val="00AA6A9E"/>
    <w:rsid w:val="00AB03D3"/>
    <w:rsid w:val="00AB1706"/>
    <w:rsid w:val="00AB1FA6"/>
    <w:rsid w:val="00AB3062"/>
    <w:rsid w:val="00AB49E1"/>
    <w:rsid w:val="00AC0A45"/>
    <w:rsid w:val="00AC1873"/>
    <w:rsid w:val="00AC2B88"/>
    <w:rsid w:val="00AC47AE"/>
    <w:rsid w:val="00AC6A31"/>
    <w:rsid w:val="00AC6AC7"/>
    <w:rsid w:val="00AC7565"/>
    <w:rsid w:val="00AD0206"/>
    <w:rsid w:val="00AD49E2"/>
    <w:rsid w:val="00AE1C39"/>
    <w:rsid w:val="00AE2406"/>
    <w:rsid w:val="00AE364A"/>
    <w:rsid w:val="00AE55FD"/>
    <w:rsid w:val="00AF103D"/>
    <w:rsid w:val="00AF4267"/>
    <w:rsid w:val="00AF4AE9"/>
    <w:rsid w:val="00AF587A"/>
    <w:rsid w:val="00AF588E"/>
    <w:rsid w:val="00AF58D1"/>
    <w:rsid w:val="00AF741D"/>
    <w:rsid w:val="00B00AAB"/>
    <w:rsid w:val="00B03F1D"/>
    <w:rsid w:val="00B04801"/>
    <w:rsid w:val="00B049E9"/>
    <w:rsid w:val="00B05C4F"/>
    <w:rsid w:val="00B05CC0"/>
    <w:rsid w:val="00B07945"/>
    <w:rsid w:val="00B107A5"/>
    <w:rsid w:val="00B128C0"/>
    <w:rsid w:val="00B15409"/>
    <w:rsid w:val="00B1646F"/>
    <w:rsid w:val="00B16B99"/>
    <w:rsid w:val="00B17325"/>
    <w:rsid w:val="00B200FD"/>
    <w:rsid w:val="00B201D0"/>
    <w:rsid w:val="00B20ACA"/>
    <w:rsid w:val="00B23411"/>
    <w:rsid w:val="00B24AB4"/>
    <w:rsid w:val="00B25A75"/>
    <w:rsid w:val="00B27851"/>
    <w:rsid w:val="00B30AD7"/>
    <w:rsid w:val="00B31F8A"/>
    <w:rsid w:val="00B32143"/>
    <w:rsid w:val="00B341A0"/>
    <w:rsid w:val="00B34389"/>
    <w:rsid w:val="00B3633D"/>
    <w:rsid w:val="00B37608"/>
    <w:rsid w:val="00B4054B"/>
    <w:rsid w:val="00B43BDA"/>
    <w:rsid w:val="00B43E55"/>
    <w:rsid w:val="00B471C9"/>
    <w:rsid w:val="00B47AAA"/>
    <w:rsid w:val="00B47B09"/>
    <w:rsid w:val="00B50841"/>
    <w:rsid w:val="00B532FF"/>
    <w:rsid w:val="00B533E4"/>
    <w:rsid w:val="00B53807"/>
    <w:rsid w:val="00B54E9A"/>
    <w:rsid w:val="00B55A16"/>
    <w:rsid w:val="00B55AD0"/>
    <w:rsid w:val="00B578F7"/>
    <w:rsid w:val="00B602CD"/>
    <w:rsid w:val="00B602F4"/>
    <w:rsid w:val="00B61A97"/>
    <w:rsid w:val="00B61CB8"/>
    <w:rsid w:val="00B6468D"/>
    <w:rsid w:val="00B64777"/>
    <w:rsid w:val="00B654D7"/>
    <w:rsid w:val="00B65701"/>
    <w:rsid w:val="00B67482"/>
    <w:rsid w:val="00B674B6"/>
    <w:rsid w:val="00B676A7"/>
    <w:rsid w:val="00B703BE"/>
    <w:rsid w:val="00B70B2F"/>
    <w:rsid w:val="00B71732"/>
    <w:rsid w:val="00B717E5"/>
    <w:rsid w:val="00B73143"/>
    <w:rsid w:val="00B73EDC"/>
    <w:rsid w:val="00B74F4C"/>
    <w:rsid w:val="00B76428"/>
    <w:rsid w:val="00B831DA"/>
    <w:rsid w:val="00B8675E"/>
    <w:rsid w:val="00B8760C"/>
    <w:rsid w:val="00B87CE8"/>
    <w:rsid w:val="00B907E4"/>
    <w:rsid w:val="00B90E95"/>
    <w:rsid w:val="00B927AB"/>
    <w:rsid w:val="00B946CD"/>
    <w:rsid w:val="00B94807"/>
    <w:rsid w:val="00B95886"/>
    <w:rsid w:val="00B9774D"/>
    <w:rsid w:val="00BA3769"/>
    <w:rsid w:val="00BA78C9"/>
    <w:rsid w:val="00BA7FC7"/>
    <w:rsid w:val="00BB2571"/>
    <w:rsid w:val="00BB2C18"/>
    <w:rsid w:val="00BB457F"/>
    <w:rsid w:val="00BB48CB"/>
    <w:rsid w:val="00BB540C"/>
    <w:rsid w:val="00BB70B6"/>
    <w:rsid w:val="00BC65C6"/>
    <w:rsid w:val="00BC66D2"/>
    <w:rsid w:val="00BD0CAD"/>
    <w:rsid w:val="00BD21A2"/>
    <w:rsid w:val="00BD2946"/>
    <w:rsid w:val="00BD4368"/>
    <w:rsid w:val="00BE035A"/>
    <w:rsid w:val="00BE2E7B"/>
    <w:rsid w:val="00BE3759"/>
    <w:rsid w:val="00BE3A6D"/>
    <w:rsid w:val="00BE436C"/>
    <w:rsid w:val="00BE70F6"/>
    <w:rsid w:val="00BE76E3"/>
    <w:rsid w:val="00BE7C30"/>
    <w:rsid w:val="00BF0709"/>
    <w:rsid w:val="00BF46BE"/>
    <w:rsid w:val="00BF62AC"/>
    <w:rsid w:val="00C03B63"/>
    <w:rsid w:val="00C11AEB"/>
    <w:rsid w:val="00C12B34"/>
    <w:rsid w:val="00C13272"/>
    <w:rsid w:val="00C1376F"/>
    <w:rsid w:val="00C1392E"/>
    <w:rsid w:val="00C13A41"/>
    <w:rsid w:val="00C143F5"/>
    <w:rsid w:val="00C150B5"/>
    <w:rsid w:val="00C17032"/>
    <w:rsid w:val="00C17742"/>
    <w:rsid w:val="00C17B20"/>
    <w:rsid w:val="00C213BC"/>
    <w:rsid w:val="00C2247C"/>
    <w:rsid w:val="00C238A6"/>
    <w:rsid w:val="00C25F0F"/>
    <w:rsid w:val="00C27038"/>
    <w:rsid w:val="00C32A07"/>
    <w:rsid w:val="00C36BF1"/>
    <w:rsid w:val="00C36EF1"/>
    <w:rsid w:val="00C37C34"/>
    <w:rsid w:val="00C37D66"/>
    <w:rsid w:val="00C42E88"/>
    <w:rsid w:val="00C43162"/>
    <w:rsid w:val="00C43E6E"/>
    <w:rsid w:val="00C44A15"/>
    <w:rsid w:val="00C44E57"/>
    <w:rsid w:val="00C467CA"/>
    <w:rsid w:val="00C50700"/>
    <w:rsid w:val="00C573E9"/>
    <w:rsid w:val="00C60051"/>
    <w:rsid w:val="00C61B76"/>
    <w:rsid w:val="00C61EF5"/>
    <w:rsid w:val="00C7230C"/>
    <w:rsid w:val="00C73FD1"/>
    <w:rsid w:val="00C74353"/>
    <w:rsid w:val="00C7531B"/>
    <w:rsid w:val="00C75613"/>
    <w:rsid w:val="00C7588B"/>
    <w:rsid w:val="00C77A3A"/>
    <w:rsid w:val="00C77B8B"/>
    <w:rsid w:val="00C846CC"/>
    <w:rsid w:val="00C86C6F"/>
    <w:rsid w:val="00C86DB0"/>
    <w:rsid w:val="00C912F2"/>
    <w:rsid w:val="00C91867"/>
    <w:rsid w:val="00C922BC"/>
    <w:rsid w:val="00C92EBA"/>
    <w:rsid w:val="00C942D3"/>
    <w:rsid w:val="00C95978"/>
    <w:rsid w:val="00C9660D"/>
    <w:rsid w:val="00C974E6"/>
    <w:rsid w:val="00CA3008"/>
    <w:rsid w:val="00CA3187"/>
    <w:rsid w:val="00CA39E6"/>
    <w:rsid w:val="00CA5F4E"/>
    <w:rsid w:val="00CA75E2"/>
    <w:rsid w:val="00CA7DCB"/>
    <w:rsid w:val="00CB068C"/>
    <w:rsid w:val="00CB45DF"/>
    <w:rsid w:val="00CB549C"/>
    <w:rsid w:val="00CC0FF7"/>
    <w:rsid w:val="00CC11B0"/>
    <w:rsid w:val="00CC2718"/>
    <w:rsid w:val="00CC2854"/>
    <w:rsid w:val="00CC3164"/>
    <w:rsid w:val="00CC725C"/>
    <w:rsid w:val="00CC7550"/>
    <w:rsid w:val="00CD0EDB"/>
    <w:rsid w:val="00CD1B8B"/>
    <w:rsid w:val="00CD285D"/>
    <w:rsid w:val="00CD4373"/>
    <w:rsid w:val="00CD50E1"/>
    <w:rsid w:val="00CD552B"/>
    <w:rsid w:val="00CD6FD0"/>
    <w:rsid w:val="00CE17E3"/>
    <w:rsid w:val="00CE219B"/>
    <w:rsid w:val="00CE4AA7"/>
    <w:rsid w:val="00CE602A"/>
    <w:rsid w:val="00CE6D0D"/>
    <w:rsid w:val="00CE7926"/>
    <w:rsid w:val="00CE7FDF"/>
    <w:rsid w:val="00CF2C5B"/>
    <w:rsid w:val="00CF4BE8"/>
    <w:rsid w:val="00CF65AF"/>
    <w:rsid w:val="00CF6D92"/>
    <w:rsid w:val="00D01A78"/>
    <w:rsid w:val="00D01CD7"/>
    <w:rsid w:val="00D02320"/>
    <w:rsid w:val="00D024DD"/>
    <w:rsid w:val="00D03293"/>
    <w:rsid w:val="00D03530"/>
    <w:rsid w:val="00D035D1"/>
    <w:rsid w:val="00D0367C"/>
    <w:rsid w:val="00D039E8"/>
    <w:rsid w:val="00D0418D"/>
    <w:rsid w:val="00D0525C"/>
    <w:rsid w:val="00D113AE"/>
    <w:rsid w:val="00D12A7F"/>
    <w:rsid w:val="00D20EC2"/>
    <w:rsid w:val="00D21B1B"/>
    <w:rsid w:val="00D2208A"/>
    <w:rsid w:val="00D23A78"/>
    <w:rsid w:val="00D276A3"/>
    <w:rsid w:val="00D27B7B"/>
    <w:rsid w:val="00D27F89"/>
    <w:rsid w:val="00D30969"/>
    <w:rsid w:val="00D3097E"/>
    <w:rsid w:val="00D30C5F"/>
    <w:rsid w:val="00D3688D"/>
    <w:rsid w:val="00D36E8E"/>
    <w:rsid w:val="00D36EB9"/>
    <w:rsid w:val="00D36F9A"/>
    <w:rsid w:val="00D40AEC"/>
    <w:rsid w:val="00D42864"/>
    <w:rsid w:val="00D4391F"/>
    <w:rsid w:val="00D43D64"/>
    <w:rsid w:val="00D446AB"/>
    <w:rsid w:val="00D46C62"/>
    <w:rsid w:val="00D47568"/>
    <w:rsid w:val="00D47FE5"/>
    <w:rsid w:val="00D50EAB"/>
    <w:rsid w:val="00D52BDF"/>
    <w:rsid w:val="00D5375E"/>
    <w:rsid w:val="00D53BA3"/>
    <w:rsid w:val="00D55AA4"/>
    <w:rsid w:val="00D57C48"/>
    <w:rsid w:val="00D600B3"/>
    <w:rsid w:val="00D603AD"/>
    <w:rsid w:val="00D6172D"/>
    <w:rsid w:val="00D61A69"/>
    <w:rsid w:val="00D621A7"/>
    <w:rsid w:val="00D63D91"/>
    <w:rsid w:val="00D642E7"/>
    <w:rsid w:val="00D7191A"/>
    <w:rsid w:val="00D7262A"/>
    <w:rsid w:val="00D72737"/>
    <w:rsid w:val="00D73D28"/>
    <w:rsid w:val="00D74F02"/>
    <w:rsid w:val="00D80818"/>
    <w:rsid w:val="00D8133E"/>
    <w:rsid w:val="00D8408C"/>
    <w:rsid w:val="00D844CF"/>
    <w:rsid w:val="00D920C6"/>
    <w:rsid w:val="00D92E4B"/>
    <w:rsid w:val="00D954E3"/>
    <w:rsid w:val="00DA0A37"/>
    <w:rsid w:val="00DA181D"/>
    <w:rsid w:val="00DA245E"/>
    <w:rsid w:val="00DA2F42"/>
    <w:rsid w:val="00DA4D56"/>
    <w:rsid w:val="00DA66AD"/>
    <w:rsid w:val="00DA6F9B"/>
    <w:rsid w:val="00DB0B6E"/>
    <w:rsid w:val="00DB12F1"/>
    <w:rsid w:val="00DB173A"/>
    <w:rsid w:val="00DB4612"/>
    <w:rsid w:val="00DB4C28"/>
    <w:rsid w:val="00DB55A2"/>
    <w:rsid w:val="00DB68B7"/>
    <w:rsid w:val="00DC0664"/>
    <w:rsid w:val="00DC1646"/>
    <w:rsid w:val="00DC2BF8"/>
    <w:rsid w:val="00DC3BC8"/>
    <w:rsid w:val="00DC5751"/>
    <w:rsid w:val="00DC6F92"/>
    <w:rsid w:val="00DC7F88"/>
    <w:rsid w:val="00DD0A3C"/>
    <w:rsid w:val="00DD1279"/>
    <w:rsid w:val="00DD14C5"/>
    <w:rsid w:val="00DD2540"/>
    <w:rsid w:val="00DD3EC5"/>
    <w:rsid w:val="00DD4BCE"/>
    <w:rsid w:val="00DD6044"/>
    <w:rsid w:val="00DD6367"/>
    <w:rsid w:val="00DE0B62"/>
    <w:rsid w:val="00DE1B3F"/>
    <w:rsid w:val="00DE23BA"/>
    <w:rsid w:val="00DE4138"/>
    <w:rsid w:val="00DE4C51"/>
    <w:rsid w:val="00DE6B74"/>
    <w:rsid w:val="00DF0818"/>
    <w:rsid w:val="00DF167B"/>
    <w:rsid w:val="00DF1DF9"/>
    <w:rsid w:val="00DF4E7E"/>
    <w:rsid w:val="00E0079D"/>
    <w:rsid w:val="00E0167A"/>
    <w:rsid w:val="00E01E67"/>
    <w:rsid w:val="00E04D98"/>
    <w:rsid w:val="00E0796C"/>
    <w:rsid w:val="00E07C76"/>
    <w:rsid w:val="00E1063E"/>
    <w:rsid w:val="00E128B1"/>
    <w:rsid w:val="00E12A50"/>
    <w:rsid w:val="00E1339A"/>
    <w:rsid w:val="00E14D52"/>
    <w:rsid w:val="00E14D82"/>
    <w:rsid w:val="00E23644"/>
    <w:rsid w:val="00E257B3"/>
    <w:rsid w:val="00E25DA0"/>
    <w:rsid w:val="00E26FB9"/>
    <w:rsid w:val="00E271BE"/>
    <w:rsid w:val="00E273EF"/>
    <w:rsid w:val="00E27A44"/>
    <w:rsid w:val="00E32379"/>
    <w:rsid w:val="00E33492"/>
    <w:rsid w:val="00E355E3"/>
    <w:rsid w:val="00E370D1"/>
    <w:rsid w:val="00E4013E"/>
    <w:rsid w:val="00E42C79"/>
    <w:rsid w:val="00E42E0B"/>
    <w:rsid w:val="00E47D80"/>
    <w:rsid w:val="00E52B5B"/>
    <w:rsid w:val="00E56C9F"/>
    <w:rsid w:val="00E6027F"/>
    <w:rsid w:val="00E6223C"/>
    <w:rsid w:val="00E66B89"/>
    <w:rsid w:val="00E67114"/>
    <w:rsid w:val="00E67BD2"/>
    <w:rsid w:val="00E71D87"/>
    <w:rsid w:val="00E73EDE"/>
    <w:rsid w:val="00E74325"/>
    <w:rsid w:val="00E75640"/>
    <w:rsid w:val="00E75A07"/>
    <w:rsid w:val="00E75CEF"/>
    <w:rsid w:val="00E77B78"/>
    <w:rsid w:val="00E81479"/>
    <w:rsid w:val="00E8201B"/>
    <w:rsid w:val="00E8320D"/>
    <w:rsid w:val="00E845A4"/>
    <w:rsid w:val="00E860BF"/>
    <w:rsid w:val="00E868F1"/>
    <w:rsid w:val="00E871F2"/>
    <w:rsid w:val="00E876B5"/>
    <w:rsid w:val="00E96799"/>
    <w:rsid w:val="00EA07C8"/>
    <w:rsid w:val="00EA0BE8"/>
    <w:rsid w:val="00EA0E6D"/>
    <w:rsid w:val="00EA5DE3"/>
    <w:rsid w:val="00EB228E"/>
    <w:rsid w:val="00EB5817"/>
    <w:rsid w:val="00EB7A92"/>
    <w:rsid w:val="00EC0426"/>
    <w:rsid w:val="00EC156A"/>
    <w:rsid w:val="00EC2D05"/>
    <w:rsid w:val="00EC32CE"/>
    <w:rsid w:val="00EC6C0D"/>
    <w:rsid w:val="00ED2AA1"/>
    <w:rsid w:val="00ED635F"/>
    <w:rsid w:val="00ED63C7"/>
    <w:rsid w:val="00EE1903"/>
    <w:rsid w:val="00EE2F52"/>
    <w:rsid w:val="00EE4C92"/>
    <w:rsid w:val="00EE4E08"/>
    <w:rsid w:val="00EE6167"/>
    <w:rsid w:val="00EE7ADA"/>
    <w:rsid w:val="00EF0183"/>
    <w:rsid w:val="00EF151B"/>
    <w:rsid w:val="00EF1911"/>
    <w:rsid w:val="00EF2691"/>
    <w:rsid w:val="00EF6150"/>
    <w:rsid w:val="00EF656D"/>
    <w:rsid w:val="00F00DA8"/>
    <w:rsid w:val="00F020E3"/>
    <w:rsid w:val="00F02391"/>
    <w:rsid w:val="00F03D1F"/>
    <w:rsid w:val="00F04A5A"/>
    <w:rsid w:val="00F04E62"/>
    <w:rsid w:val="00F079E6"/>
    <w:rsid w:val="00F109EF"/>
    <w:rsid w:val="00F10D03"/>
    <w:rsid w:val="00F1113B"/>
    <w:rsid w:val="00F12B13"/>
    <w:rsid w:val="00F14F23"/>
    <w:rsid w:val="00F15CF6"/>
    <w:rsid w:val="00F165AB"/>
    <w:rsid w:val="00F17F36"/>
    <w:rsid w:val="00F2029A"/>
    <w:rsid w:val="00F210B1"/>
    <w:rsid w:val="00F21989"/>
    <w:rsid w:val="00F21B81"/>
    <w:rsid w:val="00F233EC"/>
    <w:rsid w:val="00F23D8A"/>
    <w:rsid w:val="00F23DEA"/>
    <w:rsid w:val="00F247FD"/>
    <w:rsid w:val="00F27253"/>
    <w:rsid w:val="00F31E5D"/>
    <w:rsid w:val="00F36E5A"/>
    <w:rsid w:val="00F373BC"/>
    <w:rsid w:val="00F37670"/>
    <w:rsid w:val="00F414C4"/>
    <w:rsid w:val="00F43806"/>
    <w:rsid w:val="00F43A07"/>
    <w:rsid w:val="00F507F8"/>
    <w:rsid w:val="00F50903"/>
    <w:rsid w:val="00F51A6B"/>
    <w:rsid w:val="00F52018"/>
    <w:rsid w:val="00F53DE5"/>
    <w:rsid w:val="00F542CE"/>
    <w:rsid w:val="00F55A95"/>
    <w:rsid w:val="00F5637B"/>
    <w:rsid w:val="00F61115"/>
    <w:rsid w:val="00F63F36"/>
    <w:rsid w:val="00F64DA9"/>
    <w:rsid w:val="00F71ACD"/>
    <w:rsid w:val="00F724A9"/>
    <w:rsid w:val="00F73A80"/>
    <w:rsid w:val="00F73D39"/>
    <w:rsid w:val="00F75327"/>
    <w:rsid w:val="00F758B5"/>
    <w:rsid w:val="00F774F7"/>
    <w:rsid w:val="00F812C5"/>
    <w:rsid w:val="00F82EE8"/>
    <w:rsid w:val="00F82FF2"/>
    <w:rsid w:val="00F83044"/>
    <w:rsid w:val="00F85125"/>
    <w:rsid w:val="00F85AFB"/>
    <w:rsid w:val="00F864B5"/>
    <w:rsid w:val="00F867D5"/>
    <w:rsid w:val="00F87459"/>
    <w:rsid w:val="00F9044F"/>
    <w:rsid w:val="00F91898"/>
    <w:rsid w:val="00F93D90"/>
    <w:rsid w:val="00F94F5B"/>
    <w:rsid w:val="00F96855"/>
    <w:rsid w:val="00F96B1A"/>
    <w:rsid w:val="00FA00B3"/>
    <w:rsid w:val="00FA17EF"/>
    <w:rsid w:val="00FA4CCB"/>
    <w:rsid w:val="00FA533F"/>
    <w:rsid w:val="00FB0CE4"/>
    <w:rsid w:val="00FB20FD"/>
    <w:rsid w:val="00FB3959"/>
    <w:rsid w:val="00FB47C8"/>
    <w:rsid w:val="00FB54F3"/>
    <w:rsid w:val="00FB5913"/>
    <w:rsid w:val="00FC17DF"/>
    <w:rsid w:val="00FC310A"/>
    <w:rsid w:val="00FC3CC7"/>
    <w:rsid w:val="00FC4929"/>
    <w:rsid w:val="00FD1DF3"/>
    <w:rsid w:val="00FD6245"/>
    <w:rsid w:val="00FD750B"/>
    <w:rsid w:val="00FD7814"/>
    <w:rsid w:val="00FD786D"/>
    <w:rsid w:val="00FE62C5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8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9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2202"/>
    <w:rPr>
      <w:color w:val="0000FF"/>
      <w:u w:val="single"/>
    </w:rPr>
  </w:style>
  <w:style w:type="character" w:customStyle="1" w:styleId="gcwxi2kcpjb">
    <w:name w:val="gcwxi2kcpjb"/>
    <w:basedOn w:val="DefaultParagraphFont"/>
    <w:rsid w:val="00214ADC"/>
  </w:style>
  <w:style w:type="paragraph" w:styleId="Header">
    <w:name w:val="header"/>
    <w:basedOn w:val="Normal"/>
    <w:link w:val="HeaderChar"/>
    <w:uiPriority w:val="99"/>
    <w:unhideWhenUsed/>
    <w:rsid w:val="00616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35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6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353"/>
    <w:rPr>
      <w:rFonts w:ascii="Calibri" w:hAnsi="Calibri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E1BE0"/>
    <w:rPr>
      <w:rFonts w:cstheme="minorBidi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1BE0"/>
    <w:rPr>
      <w:rFonts w:ascii="Calibri" w:hAnsi="Calibri"/>
      <w:sz w:val="24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F26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8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9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2202"/>
    <w:rPr>
      <w:color w:val="0000FF"/>
      <w:u w:val="single"/>
    </w:rPr>
  </w:style>
  <w:style w:type="character" w:customStyle="1" w:styleId="gcwxi2kcpjb">
    <w:name w:val="gcwxi2kcpjb"/>
    <w:basedOn w:val="DefaultParagraphFont"/>
    <w:rsid w:val="00214ADC"/>
  </w:style>
  <w:style w:type="paragraph" w:styleId="Header">
    <w:name w:val="header"/>
    <w:basedOn w:val="Normal"/>
    <w:link w:val="HeaderChar"/>
    <w:uiPriority w:val="99"/>
    <w:unhideWhenUsed/>
    <w:rsid w:val="00616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635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6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353"/>
    <w:rPr>
      <w:rFonts w:ascii="Calibri" w:hAnsi="Calibri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E1BE0"/>
    <w:rPr>
      <w:rFonts w:cstheme="minorBidi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1BE0"/>
    <w:rPr>
      <w:rFonts w:ascii="Calibri" w:hAnsi="Calibri"/>
      <w:sz w:val="24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F26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Emery R. Boose</dc:creator>
  <cp:lastModifiedBy>Emery R. Boose</cp:lastModifiedBy>
  <cp:revision>406</cp:revision>
  <dcterms:created xsi:type="dcterms:W3CDTF">2015-11-24T21:18:00Z</dcterms:created>
  <dcterms:modified xsi:type="dcterms:W3CDTF">2017-02-13T21:55:00Z</dcterms:modified>
</cp:coreProperties>
</file>