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A2" w:rsidRPr="003B32A2" w:rsidRDefault="003B32A2" w:rsidP="003B3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LTER IM Meeting 2018 </w:t>
      </w:r>
    </w:p>
    <w:p w:rsidR="003B32A2" w:rsidRPr="003B32A2" w:rsidRDefault="003B32A2" w:rsidP="003B32A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LTER IM Meeting </w:t>
      </w:r>
    </w:p>
    <w:p w:rsidR="003B32A2" w:rsidRPr="003B32A2" w:rsidRDefault="003B32A2" w:rsidP="003B32A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Around the Room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lots of new faces </w:t>
      </w:r>
    </w:p>
    <w:p w:rsidR="003B32A2" w:rsidRPr="003B32A2" w:rsidRDefault="003B32A2" w:rsidP="003B32A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NCO/EDI Reports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EDI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Mark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Servilla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LTER and beyond - OBFS, LTREB etc.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EDI organization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Workforce Engagement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Meetings, webinars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Infrastructure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data portal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upgrades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new dashboard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future work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refactored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identity management -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openID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etc.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>Python library (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Metapype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for EML)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questions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how much of EML can be mapped via SCHEMA.ORG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working on Google recommendations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working with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EarthCube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groups on better defining otherwise loose groupings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Separate web interface for LTER Data Portal vs EDI Data Portal?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maintain both for legacy reasons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LTER Portal will sunset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does require effort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use same underlying PASTA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there are tools on EDI that are NOT available on LTER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What do users notice that is different?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for putting in datasets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B32A2" w:rsidRPr="003B32A2" w:rsidRDefault="003B32A2" w:rsidP="003B32A2">
      <w:pPr>
        <w:numPr>
          <w:ilvl w:val="7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EDI supports citations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but rendering for data users is the same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 wasn't aware of the citation stuff on EDI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bidrirectonal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linking associated with SKOLEX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Google Data Search does some of that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Citation linked to provenance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Have some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primative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elements for provenance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Are partnering with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DataONE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- they take lead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Challenges engaging with OBFS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? How can LTER help?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big brother/sister - exemplars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lots of them lack resources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were just at OBFS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did workshop for site managers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6 fellows (undergrads) went to 5 sites and did info. management projects </w:t>
      </w:r>
    </w:p>
    <w:p w:rsidR="003B32A2" w:rsidRPr="003B32A2" w:rsidRDefault="003B32A2" w:rsidP="003B32A2">
      <w:pPr>
        <w:numPr>
          <w:ilvl w:val="7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now everyone wants their own fellow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not getting lots of datasets - lack resources </w:t>
      </w:r>
    </w:p>
    <w:p w:rsidR="003B32A2" w:rsidRPr="003B32A2" w:rsidRDefault="003B32A2" w:rsidP="003B32A2">
      <w:pPr>
        <w:numPr>
          <w:ilvl w:val="7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may have one fellow work with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multiiple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sites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Naming scheme for datasets?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scope: all using EDI scope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LTER transition to that?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recognize that identifiers should be opaque - use DOIs instead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in portal use for filtering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landsat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ecotrends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do maintain control over scopes - can't just add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nilly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-willy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how do we uniquely identify sites in metadata - not using scopes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Authentication - use LTER credentials?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but maybe migrating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LTER LDAP may move to different process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LTER identity in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openID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world?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not a problem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outsource identity management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then you need to map them to internal names, permissions and roles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How do you want to retrieve enhancement requests?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info@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support@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edirepository.org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NCO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Mark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Schildhaur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also on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DataONE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leadership team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presentation largely by Julien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Brun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6 awarded LTER working groups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distribution of participation from sites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dominated by non-LTER participants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survey showed most members were extremely or moderately satisfied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breakdown by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careeer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most are early career stage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pretty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quantitatively competent - R etc.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personnel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Julien Bruin - scientific programmer main contact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0.25 FTE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.Technical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Liason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great role for an IM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be looking for opportunities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collaboration environment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google drives and groups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why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good integration with google docs and sheets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downside - searching is hard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free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! - approved UC </w:t>
      </w:r>
    </w:p>
    <w:p w:rsidR="003B32A2" w:rsidRPr="003B32A2" w:rsidRDefault="003B32A2" w:rsidP="003B32A2">
      <w:pPr>
        <w:numPr>
          <w:ilvl w:val="7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box not a s broad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high-end server - 384GB RAM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preserving working group projects - including code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Data Science Fellows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metajam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R package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download datasets of interest from PASTA/ED via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DataONE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integrate data with metadata in downloaded data object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+ - Data Registry for logging datasets from Working Groups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many outside PASTA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IMs could help us with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finding associated data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getting latest dataset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discovering site data not in PASTA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Improving process for providing LTER Synthesis working groups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technical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liason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often  group leader (but could be IM)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as WG member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Data preservation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working on collaboration with EDI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large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set of types of info - notes, manuscripts etc.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questions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resources be used by non-working groups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e.g., High end server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don't have that process formally offered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but NOT off the table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feel free to drop us a note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LTER?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no - but may be better for cloud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applaud recommendation with regard to IMs in working groups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but it happened via happenstance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we make it a more formal process?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perhaps has group issue statement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WGs tend to pick tech help based on PI's previous contacts- how can we more effectively advertise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expertise list available as part of proposal process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hard to maintain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at what stage should IM be integrated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proposal accepted?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guidance to proposers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not always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thematized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hard to do outreach to potential proposers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especially early career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suggest leaving slots open for additional members after funding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would be fairly radical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competition for remaining places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Non-LTER Synthesis WGs?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not many - only Arctic - in Arctic Data Center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also SNAP working groups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with TNC and WCS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Julien supports them - go into KNB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When is next call for proposals?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check with Marty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 focused here on IM stuff - also do lots of education, meeting support </w:t>
      </w:r>
    </w:p>
    <w:p w:rsidR="003B32A2" w:rsidRPr="003B32A2" w:rsidRDefault="003B32A2" w:rsidP="003B32A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LTER Visioning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intro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internal organizational changes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rise of data science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what is our niche -  now more are doing things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would like to do something tangible - coding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but we need to identify problems that we can work on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time - LOTS we need to do day-to-day - but we need to work as a community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6 groups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set of questions for each group - some common, some different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you don't need to answer all 3 questions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thoughtful, fruitful discussion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want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writeup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of conversations -whitepaper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WG II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facilitator - Porter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Reporter Stacy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Discussion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tragedy of the commons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primary work needs to be for site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building for greater good 2nd priority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but can be synergy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often takes a long time to get things done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EDI leveraging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but EDI could go away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WG structure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depended on US needing to do things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should WG do projects or act as adviser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 like model where we advise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review of past working groups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issues of compensation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some sites could contribute more than others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givers and takers in the network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pays back in terms of reputation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try to incorporate a variety of skills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lots of administrative issues with paying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funded working group meetings/ hackathon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key features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champion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dedicated group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resources </w:t>
      </w:r>
    </w:p>
    <w:p w:rsidR="003B32A2" w:rsidRPr="003B32A2" w:rsidRDefault="003B32A2" w:rsidP="003B32A2">
      <w:pPr>
        <w:numPr>
          <w:ilvl w:val="7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meetings/hackathons </w:t>
      </w:r>
    </w:p>
    <w:p w:rsidR="003B32A2" w:rsidRPr="003B32A2" w:rsidRDefault="003B32A2" w:rsidP="003B32A2">
      <w:pPr>
        <w:numPr>
          <w:ilvl w:val="7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contracts for products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GIS Working Group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still falls to individual sites to keep it going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look at list of working groups - make review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how are legacy products maintained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why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would I want to give time to a working group?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hard to justify given site requirements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do prototype but hard to maintain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contribute to documents etc.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What made things work - or not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needed champion - keeps it alive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some have fizzled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lack of resources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too ambitious topic for 1 week meeting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PDF - GIS - funded by LNO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Wired working group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site hard to navigate - but useful for us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how do we move forward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EDI role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have EDI or NSF fund working groups - prototypes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repeated meetings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should be involved at the get-go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modifications to the system are easier if we can provide guidance and counsel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even use of APIs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can see how it ties into infrastructure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workflow development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site standard content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vs centralized workflows </w:t>
      </w:r>
    </w:p>
    <w:p w:rsidR="003B32A2" w:rsidRPr="003B32A2" w:rsidRDefault="003B32A2" w:rsidP="003B32A2">
      <w:pPr>
        <w:numPr>
          <w:ilvl w:val="7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issues </w:t>
      </w:r>
    </w:p>
    <w:p w:rsidR="003B32A2" w:rsidRPr="003B32A2" w:rsidRDefault="003B32A2" w:rsidP="003B32A2">
      <w:pPr>
        <w:numPr>
          <w:ilvl w:val="8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need to be able to detect changes </w:t>
      </w:r>
    </w:p>
    <w:p w:rsidR="003B32A2" w:rsidRPr="003B32A2" w:rsidRDefault="003B32A2" w:rsidP="003B32A2">
      <w:pPr>
        <w:numPr>
          <w:ilvl w:val="8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must be robust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PASTA stable repository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underutilized event notification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cause things to happen when things are revised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DIEMS uses REST API for upload to EDI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also things like best practices etc. independent of EDI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often links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ClimDB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interface  - not just data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lots of infrastructure there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how to maintain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Questions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Better management of IMC WG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to ID needed working groups?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could do surveys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use cases for your needs for IM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commuity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also poll science teams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"I can't find anything"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often aren't aware of what is needed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IMEXEC keeps track - could include working group coordinator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probably need to stick with organic development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need to id "perceived needs"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need a champion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funding/resources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need to provide a way to provide resources </w:t>
      </w:r>
    </w:p>
    <w:p w:rsidR="003B32A2" w:rsidRPr="003B32A2" w:rsidRDefault="003B32A2" w:rsidP="003B32A2">
      <w:pPr>
        <w:numPr>
          <w:ilvl w:val="7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funding </w:t>
      </w:r>
    </w:p>
    <w:p w:rsidR="003B32A2" w:rsidRPr="003B32A2" w:rsidRDefault="003B32A2" w:rsidP="003B32A2">
      <w:pPr>
        <w:numPr>
          <w:ilvl w:val="7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workshops </w:t>
      </w:r>
    </w:p>
    <w:p w:rsidR="003B32A2" w:rsidRPr="003B32A2" w:rsidRDefault="003B32A2" w:rsidP="003B32A2">
      <w:pPr>
        <w:numPr>
          <w:ilvl w:val="7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infrastructure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often resource needs are minimal - but also real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IMEXEC could help enunciate needs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having a post-doc has always been needed for our science projects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also interns </w:t>
      </w:r>
    </w:p>
    <w:p w:rsidR="003B32A2" w:rsidRPr="003B32A2" w:rsidRDefault="003B32A2" w:rsidP="003B32A2">
      <w:pPr>
        <w:numPr>
          <w:ilvl w:val="7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data science interns </w:t>
      </w:r>
    </w:p>
    <w:p w:rsidR="003B32A2" w:rsidRPr="003B32A2" w:rsidRDefault="003B32A2" w:rsidP="003B32A2">
      <w:pPr>
        <w:numPr>
          <w:ilvl w:val="7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best for discrete deliverables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>roving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software person - hard to manage time etc.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EDI role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funding - even $10K per year for working group support would make a huge difference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can't fund proposals -NSF does that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EDI could support groups working on projects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how would requests be handled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facilitation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repository for data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facilitating documentation for getting data into the repository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NCO role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may be better for IM working groups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harder through EDI - not LTER-centric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recommendations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seek funding to support working groups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involve EDI early and often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need mechanism for moving from ad hoc to officially recognized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with renewal cycle - 3 year time limit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IMEXEC /IMC needs to be involved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structured vs unstructured working group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scope of work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funding requirements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improve communication with researcher community to help ID needs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elevate visibility of working groups to larger community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credit/reputation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look  outward as well as inward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links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to ESIP etc.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Breakout Group Reports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Group 1 - Martin - Earl - R. Brown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discussed EML and challenges of working with EML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concerned about complexity and time required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need better tools and workflows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avoid reinventing wheel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why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are we managing web sites?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work more interactively with other groups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from site based to general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synthesis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how to justify annual meeting when there is no funding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need justification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how to participate in synthesis working groups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culture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some sites support, others don't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harmonization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EcocommDp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issues with EML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too entrenched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maybe consider abandoning EML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Group 2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recommendations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"secret sauce" for working groups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Group 3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discussion of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climdb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follow example of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EcommDP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connect with OBOE foundry to connect individual attributes to concepts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EDI could focus on training on ontologies &amp; transfer of existing site based data into common model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scalable solution that would go beyond climate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go beyond LTER community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GCE Toolbox, DEIMS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EDI role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good to have common tools for creating EML </w:t>
      </w:r>
    </w:p>
    <w:p w:rsidR="003B32A2" w:rsidRPr="003B32A2" w:rsidRDefault="003B32A2" w:rsidP="003B32A2">
      <w:pPr>
        <w:numPr>
          <w:ilvl w:val="7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 workflow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workshops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GCE toolbox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maintain, if not update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interoperable outputs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broader vision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IMC needs to play role in collaboration with IMC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e.g., data congruency checker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Group 4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harmonization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how to work with EDI on semantic annotation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IMC can help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organize around nascent vocabularies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choose vocabularies for semantic work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set priorities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inventory time series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use cases for science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examing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EcoTrends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data harmonization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look for topical patterns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meteorological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ocean data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soil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forestry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Group 5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strategies to adapt to new technologies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struggled with idea of whether IMC should develop or just use new technologies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is our main mission? preservation, curation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always new technologies coming online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strengthen relationship between EDI and sites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open source vs proprietary - when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open source unless proprietary works better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should we move more towards open source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status quo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need to keep looking at broader community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want to suit wide range of users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self reliance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Matt Jones will retire, who will oversee EML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we have invested heavily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will help maintain? </w:t>
      </w: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forward?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EDI or IM community? </w:t>
      </w: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numerous entities?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Group 6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sustain critical infrastructure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EML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GCE Toolbox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DEIMS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IMC will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bring together user communities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id funding sources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EML is beyond LTER - </w:t>
      </w:r>
    </w:p>
    <w:p w:rsidR="003B32A2" w:rsidRPr="003B32A2" w:rsidRDefault="003B32A2" w:rsidP="003B32A2">
      <w:pPr>
        <w:numPr>
          <w:ilvl w:val="7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develop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liason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Essential Tools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EML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PASTA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VOCAB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need mechanism for identifying critical infrastructure </w:t>
      </w:r>
    </w:p>
    <w:p w:rsidR="003B32A2" w:rsidRPr="003B32A2" w:rsidRDefault="003B32A2" w:rsidP="003B32A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Renewals and Reviews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preparation, expectations, tasks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cohorts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get to know your cohorts - on LTER Network web site (but hard to find)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last cohort harmonized data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inventorys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mid-term reviews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expected that IM gives presentation to panel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IM reviewer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often separate meeting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help deal with questions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may or may not be available in advance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if you are a reviewer, you can request early discussion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Scientists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make concise - not so technical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make use of guidelines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best practices for web sites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NSF guidelines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advocate for early IM review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keys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Make sure data supporting presented research are online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never, ever, lie or mislead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be open about problems and proposed solutions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don't get hostile - review can seem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adversial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their JOB is to spot problems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don't get defensive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preparation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get everything ready EARLY so IM is ready for PIs to use in THEIR preparation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Data management Plans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make sure you know what is in yours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look to see if it is at variance with IMC guidelines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make changes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read the RFP VERY carefully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don't!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it is like an exam question - it spells out what it need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within those constraints - make it INTERESTING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people have to read this stuff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make it as exciting as possible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discussion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NSF strips all hyperlinks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this is a chance to evangelize about IM - toot our horn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you are doing IM you are excited about some  aspect of IM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make sure you share that with the reviewer group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lack of release of reviews has been a problem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sites on probation are needing to do budgets prior to seeing reviews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hard to do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visit to NSF in person may help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tied to NSF requirements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sometimes site reviews are closely linked to proposal submission for sites on probation </w:t>
      </w:r>
    </w:p>
    <w:p w:rsidR="003B32A2" w:rsidRPr="003B32A2" w:rsidRDefault="003B32A2" w:rsidP="003B32A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EML 2.2 - O'Brien - EDI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backward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compatible - relabel your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eml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and it WILL WORK - relax!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are new features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ready to go - except for documentation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see presentation - I'll do questions only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needs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update best practices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questions &amp; discussion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taxonId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how do you resolve ITIS? not a URL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udunits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C library and units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"standard" units are really predefined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EML upgrader web service?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help convert old units to new units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Still uses STMML - but with some additions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timeline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support schema quickly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markdown version may be an issue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rendering content may be harder and slower to implement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congurency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checks will be longer-term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will be grace period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KNB still has checker - will it work for 2.2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don't know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is blip on radar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What is expectation for legacy datasets?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what about OBFS and others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OLD versions remain immutable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arctic data center requires funding and ORCID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funding number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time, sites pretty much updated everything from 2.0 to 2.1....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should have VTC to explore challenges for sites in updating and pursue common solutions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with versions - new metadata looks like new data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may confuse researchers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metadata revision vs data revision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use data hashes to determine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but may want to label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could be added to additional metadata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emergent standard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citation fields - how in sync with EDI citations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same dataset from EDI looks different from citation from LTERNET.EDU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new annotation part is super exciting - allows us to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semanticize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EML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create RDF triple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vocabularies will provide precise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sematics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and links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tie to schema.org </w:t>
      </w:r>
    </w:p>
    <w:p w:rsidR="003B32A2" w:rsidRPr="003B32A2" w:rsidRDefault="003B32A2" w:rsidP="003B32A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Duane Costa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10 cool features of EDI you've never used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preview your metadata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renders EML file from outside PASTA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I link to?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no, need web form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Data Shelf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save selected list of data packages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Journal Citations (EDI only)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associate journal article URL or DOI with data package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add data citation on web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doesn't add to metadata - stored in external database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is in PASTA API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Expand search with LTER Controlled Vocabulary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searches on more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specifc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search  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Search on project funding (EDI only)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map of search results - auto zoom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column sort search results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copy query URL and send to friend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evaluate upload options -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optional checkboxes for skip data upload (metadata only update) manual upload of data file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EDI Dashboard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shows how services are working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of private packages etc. </w:t>
      </w:r>
    </w:p>
    <w:p w:rsidR="003B32A2" w:rsidRPr="003B32A2" w:rsidRDefault="003B32A2" w:rsidP="003B32A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Arial" w:eastAsia="Times New Roman" w:hAnsi="Arial" w:cs="Arial"/>
          <w:i/>
          <w:iCs/>
          <w:sz w:val="24"/>
          <w:szCs w:val="24"/>
        </w:rPr>
        <w:t>Elections</w:t>
      </w: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EXEC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R. Brown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T. Whitaker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co-Chair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Remillard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Earl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Databits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editors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Porter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Bohm </w:t>
      </w:r>
    </w:p>
    <w:p w:rsidR="003B32A2" w:rsidRPr="003B32A2" w:rsidRDefault="003B32A2" w:rsidP="003B32A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Retirements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Brian may leave (CWT closing)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Wade retiring (but may still be involved)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Hope retiring from (NWT)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Don Henshaw  retiring (AND)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Eda Melendez  retiring (LUQ)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Jonathan Walsh (BES winding down)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Duane Costa retiring </w:t>
      </w:r>
    </w:p>
    <w:p w:rsidR="003B32A2" w:rsidRPr="003B32A2" w:rsidRDefault="003B32A2" w:rsidP="003B32A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SC Report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40-year report due soon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answer criticisms from 30-year review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2 page template from each site providing information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create metrics for what we have been doing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metrics for good data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LTER IM has been in forefront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open access for data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PASTA and EDI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quantifiable, cross site value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impact outside LTER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timeline - Oct 2019 full document due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SC will put together document that will be shared with NSF committee </w:t>
      </w:r>
    </w:p>
    <w:p w:rsidR="003B32A2" w:rsidRPr="003B32A2" w:rsidRDefault="003B32A2" w:rsidP="003B32A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Meeting with NSF LTER WG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reps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Jenn Burns - OPP - Antarctic - Rotator - oversee PAL and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McM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Peter McCartney - biological informatics, field station improvements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manages EDI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John Shay - DEB - new to NSF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Colette St. Mary - rotator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Stephanie Hampton DEB division director </w:t>
      </w:r>
    </w:p>
    <w:p w:rsidR="003B32A2" w:rsidRPr="003B32A2" w:rsidRDefault="003B32A2" w:rsidP="003B32A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would you like to tell us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network level of IM is strong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some issues with individual site web sites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no comments on data accessibility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list of datasets and DOIs goes a long way towards simplifying a contentious part of review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gives reviewer simple way to see if sites are meeting requirements to share data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ease with which that was done may lead to requirement across BIO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list of DOIs issued by repository is big </w:t>
      </w:r>
    </w:p>
    <w:p w:rsidR="003B32A2" w:rsidRPr="003B32A2" w:rsidRDefault="003B32A2" w:rsidP="003B32A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last RFP - pointed to IM intranet site - but not to other guidelines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how can we better prepare materials for proposals or renewals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is best conduit?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response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DM Plan requirement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allows flexibility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varies by community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reviewers need to be familiar with that community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outdated URL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you are providing documentation of community expectations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NSF provides criteria for reviewers - not LTER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reviewers should know about data policy document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guidelines are more about how you'll accomplish those goals </w:t>
      </w:r>
    </w:p>
    <w:p w:rsidR="003B32A2" w:rsidRPr="003B32A2" w:rsidRDefault="003B32A2" w:rsidP="003B32A2">
      <w:pPr>
        <w:numPr>
          <w:ilvl w:val="6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do you want to be reviewed on how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URL may not have covered all of those </w:t>
      </w:r>
    </w:p>
    <w:p w:rsidR="003B32A2" w:rsidRPr="003B32A2" w:rsidRDefault="003B32A2" w:rsidP="003B32A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>consistency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of mid-term reviews - some sites IM meets ahead of review for technical discussion with reviewer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seemed to be inconsistent across sites - not clear how that works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is a valuable process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response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IM reviewer needs to be full member of site review team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the IM reviewer do technical review virtually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preferred way now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timely question - are working on mid-term criteria now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want to keep IM as team member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program officer is supposed to be present during all parts of a review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+ - been on both sides - really valuable to be able to talk tech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Virtual makes it easier to include multiple people and record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 enjoyed remote version more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ahead of time is good because there are so many details to deal with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IM needs to be at main review in person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response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we are leaning towards virtual </w:t>
      </w:r>
    </w:p>
    <w:p w:rsidR="003B32A2" w:rsidRPr="003B32A2" w:rsidRDefault="003B32A2" w:rsidP="003B32A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issue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of cross-listing of data -based on requirements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especially issues for cross-funded data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response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NSF doesn't require specific repository for LTER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Antarctic has treaty obligation that data be available in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Antartic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Master Database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be metadata pointer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Want community to select the best ways/databases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has to be put somewhere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self published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is issue? Expertise? Resources?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we produce EML, but if repository won't accept that, need to refactor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hard to crosswalk some standards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When do data really need to LIVE in different places vs pointers to different places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some repositories may be better for different data repositories - vs requirements by funding sources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some repositories have resource limitations relative to accommodating different kinds of data </w:t>
      </w:r>
    </w:p>
    <w:p w:rsidR="003B32A2" w:rsidRPr="003B32A2" w:rsidRDefault="003B32A2" w:rsidP="003B32A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How do you see NCO and EDI institutional relationships going?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response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big changes in institutional structures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experimental phase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projects talking among one another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pretty good understanding of where project boundaries are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want EDI to remove need for sites to provide long-term stable repository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DataONE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in final year of funding - aggregator function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coming up on 40 year review </w:t>
      </w:r>
    </w:p>
    <w:p w:rsidR="003B32A2" w:rsidRPr="003B32A2" w:rsidRDefault="003B32A2" w:rsidP="003B32A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LTER IM meetings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plea to find funding mechanism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response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merit of task force vs standing meetings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need to set dialog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need to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ennunciate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what tasks will be </w:t>
      </w:r>
    </w:p>
    <w:p w:rsidR="003B32A2" w:rsidRPr="003B32A2" w:rsidRDefault="003B32A2" w:rsidP="003B32A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Renewals - of EDI and NCO - changes on horizon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committed to making resources for IM available - got to have that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sustaining track for program for informatics in biology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things that don't meet development track at NSF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don't need lots of new things - but need to be sustained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can have very small, and very large systems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setting aside portion of portfolio for that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anyone can apply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channeling mature projects through that </w:t>
      </w:r>
    </w:p>
    <w:p w:rsidR="003B32A2" w:rsidRPr="003B32A2" w:rsidRDefault="003B32A2" w:rsidP="003B32A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partnership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with EDI and NCO going well - stability is important </w:t>
      </w:r>
    </w:p>
    <w:p w:rsidR="003B32A2" w:rsidRPr="003B32A2" w:rsidRDefault="003B32A2" w:rsidP="003B32A2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focused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today on vision for IMC - our niche in new landscape - are there things YOU think we should do to help with synthesis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SC projects highlighted critical role that IM participants played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collaboration that allows this group to move forward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enabling technology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you know how leading edge is moving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is your relationship with scientists and how you interact at your site?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when you look at what is happening at NSF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NEON coming online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Macrosystem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LTER - over 30 years now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GLEON, NPN specialized observing networks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sensors at field stations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be thinking beyond LTER community </w:t>
      </w:r>
    </w:p>
    <w:p w:rsidR="003B32A2" w:rsidRPr="003B32A2" w:rsidRDefault="003B32A2" w:rsidP="003B32A2">
      <w:pPr>
        <w:numPr>
          <w:ilvl w:val="5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need more like EIMC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group is well linked into PI's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IM in early, starting early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getting into other communities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bringing IM to front - at beginning is so important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Response from IM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going well - BUT we could do more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we see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opportunties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with synthesis working groups </w:t>
      </w:r>
    </w:p>
    <w:p w:rsidR="003B32A2" w:rsidRPr="003B32A2" w:rsidRDefault="003B32A2" w:rsidP="003B32A2">
      <w:pPr>
        <w:numPr>
          <w:ilvl w:val="4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EDI helps free up time for some archiving tasks </w:t>
      </w:r>
    </w:p>
    <w:p w:rsidR="003B32A2" w:rsidRPr="003B32A2" w:rsidRDefault="003B32A2" w:rsidP="003B32A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Wrap up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EML 2.2 session tomorrow AM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32A2">
        <w:rPr>
          <w:rFonts w:ascii="Times New Roman" w:eastAsia="Times New Roman" w:hAnsi="Times New Roman" w:cs="Times New Roman"/>
          <w:sz w:val="24"/>
          <w:szCs w:val="24"/>
        </w:rPr>
        <w:t>best</w:t>
      </w:r>
      <w:proofErr w:type="gram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practices working groups? How many? </w:t>
      </w:r>
    </w:p>
    <w:p w:rsidR="003B32A2" w:rsidRPr="003B32A2" w:rsidRDefault="003B32A2" w:rsidP="003B32A2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EDI can put out RFP </w:t>
      </w:r>
    </w:p>
    <w:p w:rsidR="003B32A2" w:rsidRPr="003B32A2" w:rsidRDefault="003B32A2" w:rsidP="003B32A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get report </w:t>
      </w:r>
      <w:proofErr w:type="spellStart"/>
      <w:r w:rsidRPr="003B32A2">
        <w:rPr>
          <w:rFonts w:ascii="Times New Roman" w:eastAsia="Times New Roman" w:hAnsi="Times New Roman" w:cs="Times New Roman"/>
          <w:sz w:val="24"/>
          <w:szCs w:val="24"/>
        </w:rPr>
        <w:t>writeups</w:t>
      </w:r>
      <w:proofErr w:type="spellEnd"/>
      <w:r w:rsidRPr="003B32A2">
        <w:rPr>
          <w:rFonts w:ascii="Times New Roman" w:eastAsia="Times New Roman" w:hAnsi="Times New Roman" w:cs="Times New Roman"/>
          <w:sz w:val="24"/>
          <w:szCs w:val="24"/>
        </w:rPr>
        <w:t xml:space="preserve"> from visioning </w:t>
      </w:r>
    </w:p>
    <w:p w:rsidR="00B134B1" w:rsidRDefault="003B32A2">
      <w:bookmarkStart w:id="0" w:name="_GoBack"/>
      <w:bookmarkEnd w:id="0"/>
    </w:p>
    <w:sectPr w:rsidR="00B1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F4A52"/>
    <w:multiLevelType w:val="multilevel"/>
    <w:tmpl w:val="D1E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A2"/>
    <w:rsid w:val="003B32A2"/>
    <w:rsid w:val="00784196"/>
    <w:rsid w:val="008E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32B41-DAC1-4B04-A781-315634EF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ldclosed">
    <w:name w:val="foldclosed"/>
    <w:basedOn w:val="DefaultParagraphFont"/>
    <w:rsid w:val="003B32A2"/>
  </w:style>
  <w:style w:type="character" w:customStyle="1" w:styleId="foldopened">
    <w:name w:val="foldopened"/>
    <w:basedOn w:val="DefaultParagraphFont"/>
    <w:rsid w:val="003B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3154</Words>
  <Characters>17984</Characters>
  <Application>Microsoft Office Word</Application>
  <DocSecurity>0</DocSecurity>
  <Lines>149</Lines>
  <Paragraphs>42</Paragraphs>
  <ScaleCrop>false</ScaleCrop>
  <Company/>
  <LinksUpToDate>false</LinksUpToDate>
  <CharactersWithSpaces>21096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Porter</dc:creator>
  <cp:keywords/>
  <dc:description/>
  <cp:lastModifiedBy>John Porter</cp:lastModifiedBy>
  <cp:revision>1</cp:revision>
  <dcterms:created xsi:type="dcterms:W3CDTF">2018-10-01T00:05:00Z</dcterms:created>
  <dcterms:modified xsi:type="dcterms:W3CDTF">2018-10-01T00:07:00Z</dcterms:modified>
</cp:coreProperties>
</file>