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C5" w:rsidRDefault="001F4656" w:rsidP="006F1DCB">
      <w:pPr>
        <w:spacing w:line="240" w:lineRule="auto"/>
        <w:contextualSpacing/>
      </w:pPr>
      <w:r>
        <w:t>Notes from IMC session on Digital Asset Management</w:t>
      </w:r>
      <w:r w:rsidR="00BB263D">
        <w:t xml:space="preserve"> </w:t>
      </w:r>
      <w:proofErr w:type="gramStart"/>
      <w:r w:rsidR="00BB263D">
        <w:t>Breakout  (</w:t>
      </w:r>
      <w:proofErr w:type="gramEnd"/>
      <w:r w:rsidR="00BB263D">
        <w:t>DAM working group)</w:t>
      </w:r>
      <w:bookmarkStart w:id="0" w:name="_GoBack"/>
      <w:bookmarkEnd w:id="0"/>
    </w:p>
    <w:p w:rsidR="001F4656" w:rsidRDefault="001F4656" w:rsidP="006F1DCB">
      <w:pPr>
        <w:spacing w:line="240" w:lineRule="auto"/>
        <w:contextualSpacing/>
      </w:pPr>
      <w:r>
        <w:t>Scott</w:t>
      </w:r>
      <w:r w:rsidR="00FD6FDA">
        <w:t xml:space="preserve"> Gordon, Jonathan Walsh</w:t>
      </w:r>
      <w:r>
        <w:t xml:space="preserve">, Hap </w:t>
      </w:r>
      <w:r w:rsidR="00FD6FDA">
        <w:t>Garritt</w:t>
      </w:r>
      <w:r>
        <w:t>, John Porter,</w:t>
      </w:r>
      <w:r w:rsidR="00FD6FDA">
        <w:t xml:space="preserve"> Jamie Hollingsworth,</w:t>
      </w:r>
      <w:r>
        <w:t xml:space="preserve"> and Theresa Valentine</w:t>
      </w:r>
    </w:p>
    <w:p w:rsidR="001F4656" w:rsidRDefault="001F4656" w:rsidP="006F1DCB">
      <w:pPr>
        <w:pStyle w:val="NormalWeb"/>
        <w:contextualSpacing/>
      </w:pPr>
      <w:r>
        <w:rPr>
          <w:b/>
          <w:bCs/>
        </w:rPr>
        <w:t>Digital asset management</w:t>
      </w:r>
      <w:r>
        <w:t xml:space="preserve"> (</w:t>
      </w:r>
      <w:r>
        <w:rPr>
          <w:b/>
          <w:bCs/>
        </w:rPr>
        <w:t>DAM</w:t>
      </w:r>
      <w:r>
        <w:t>) for LTER sites includes the management of photographs, historical documents, web camera images, videos, maps, aerial photography, audio recordings, and photo points.  These data/assets are not documented within the EML and database framework of LTER, and many sites are trying to find a system to document, catalog, archive, and provide a searchable interface on the web.</w:t>
      </w:r>
    </w:p>
    <w:p w:rsidR="006F1DCB" w:rsidRDefault="006F1DCB" w:rsidP="006F1DCB">
      <w:pPr>
        <w:pStyle w:val="NormalWeb"/>
        <w:contextualSpacing/>
      </w:pPr>
    </w:p>
    <w:p w:rsidR="001F4656" w:rsidRDefault="00FD6FDA" w:rsidP="00BB263D">
      <w:pPr>
        <w:pStyle w:val="NormalWeb"/>
        <w:numPr>
          <w:ilvl w:val="0"/>
          <w:numId w:val="3"/>
        </w:numPr>
        <w:contextualSpacing/>
      </w:pPr>
      <w:r>
        <w:t>Software that sites have experience with:</w:t>
      </w:r>
    </w:p>
    <w:p w:rsidR="00FD6FDA" w:rsidRDefault="00FD6FDA" w:rsidP="00BB263D">
      <w:pPr>
        <w:pStyle w:val="NormalWeb"/>
        <w:ind w:left="720"/>
        <w:contextualSpacing/>
      </w:pPr>
      <w:r>
        <w:t>Flicker</w:t>
      </w:r>
      <w:r w:rsidR="00BB263D">
        <w:t>:  issues with ownership</w:t>
      </w:r>
    </w:p>
    <w:p w:rsidR="00FD6FDA" w:rsidRDefault="00FD6FDA" w:rsidP="00BB263D">
      <w:pPr>
        <w:pStyle w:val="NormalWeb"/>
        <w:ind w:left="720"/>
        <w:contextualSpacing/>
      </w:pPr>
      <w:r>
        <w:t>Smug Mug</w:t>
      </w:r>
      <w:r w:rsidR="00BB263D">
        <w:t>:  $60 per year?</w:t>
      </w:r>
    </w:p>
    <w:p w:rsidR="00FD6FDA" w:rsidRDefault="00FD6FDA" w:rsidP="00BB263D">
      <w:pPr>
        <w:pStyle w:val="NormalWeb"/>
        <w:ind w:left="720"/>
        <w:contextualSpacing/>
      </w:pPr>
      <w:r>
        <w:t>Picasa</w:t>
      </w:r>
      <w:r w:rsidR="00BB263D">
        <w:t>: ownership issues</w:t>
      </w:r>
    </w:p>
    <w:p w:rsidR="00FD6FDA" w:rsidRDefault="00FD6FDA" w:rsidP="00BB263D">
      <w:pPr>
        <w:pStyle w:val="NormalWeb"/>
        <w:ind w:left="720"/>
        <w:contextualSpacing/>
      </w:pPr>
      <w:r>
        <w:t>Gallery</w:t>
      </w:r>
      <w:r w:rsidR="00BB263D">
        <w:t>: Jamie uses/Theresa has played with a little</w:t>
      </w:r>
    </w:p>
    <w:p w:rsidR="00FD6FDA" w:rsidRDefault="00FD6FDA" w:rsidP="00BB263D">
      <w:pPr>
        <w:pStyle w:val="NormalWeb"/>
        <w:ind w:left="720"/>
        <w:contextualSpacing/>
      </w:pPr>
      <w:proofErr w:type="spellStart"/>
      <w:r>
        <w:t>Druple</w:t>
      </w:r>
      <w:proofErr w:type="spellEnd"/>
      <w:r w:rsidR="00BB263D">
        <w:t>:  Interesting options</w:t>
      </w:r>
    </w:p>
    <w:p w:rsidR="006F1DCB" w:rsidRDefault="006F1DCB" w:rsidP="006F1DCB">
      <w:pPr>
        <w:pStyle w:val="NormalWeb"/>
        <w:contextualSpacing/>
      </w:pPr>
    </w:p>
    <w:p w:rsidR="00FD6FDA" w:rsidRDefault="00FD6FDA" w:rsidP="00BB263D">
      <w:pPr>
        <w:pStyle w:val="NormalWeb"/>
        <w:numPr>
          <w:ilvl w:val="0"/>
          <w:numId w:val="3"/>
        </w:numPr>
        <w:contextualSpacing/>
      </w:pPr>
      <w:r>
        <w:t>Capabilities we would like to see with software:</w:t>
      </w:r>
    </w:p>
    <w:p w:rsidR="006F1DCB" w:rsidRDefault="006F1DCB" w:rsidP="00BB263D">
      <w:pPr>
        <w:pStyle w:val="NormalWeb"/>
        <w:ind w:left="720"/>
        <w:contextualSpacing/>
      </w:pPr>
      <w:proofErr w:type="gramStart"/>
      <w:r>
        <w:t>Scripting API (?)</w:t>
      </w:r>
      <w:proofErr w:type="gramEnd"/>
    </w:p>
    <w:p w:rsidR="006F1DCB" w:rsidRDefault="006F1DCB" w:rsidP="00BB263D">
      <w:pPr>
        <w:pStyle w:val="NormalWeb"/>
        <w:ind w:left="720"/>
        <w:contextualSpacing/>
      </w:pPr>
      <w:r>
        <w:t>Cost</w:t>
      </w:r>
    </w:p>
    <w:p w:rsidR="006F1DCB" w:rsidRDefault="006F1DCB" w:rsidP="00BB263D">
      <w:pPr>
        <w:pStyle w:val="NormalWeb"/>
        <w:ind w:left="720"/>
        <w:contextualSpacing/>
      </w:pPr>
      <w:r>
        <w:t>Upload existing data files (metadata)</w:t>
      </w:r>
    </w:p>
    <w:p w:rsidR="006F1DCB" w:rsidRDefault="006F1DCB" w:rsidP="00BB263D">
      <w:pPr>
        <w:pStyle w:val="NormalWeb"/>
        <w:ind w:left="720"/>
        <w:contextualSpacing/>
      </w:pPr>
      <w:r>
        <w:t>Read camera metadata</w:t>
      </w:r>
    </w:p>
    <w:p w:rsidR="006F1DCB" w:rsidRDefault="006F1DCB" w:rsidP="00BB263D">
      <w:pPr>
        <w:pStyle w:val="NormalWeb"/>
        <w:ind w:left="720"/>
        <w:contextualSpacing/>
      </w:pPr>
      <w:r>
        <w:t>Customization (ease)</w:t>
      </w:r>
    </w:p>
    <w:p w:rsidR="006F1DCB" w:rsidRDefault="006F1DCB" w:rsidP="00BB263D">
      <w:pPr>
        <w:pStyle w:val="NormalWeb"/>
        <w:ind w:left="720"/>
        <w:contextualSpacing/>
      </w:pPr>
      <w:r>
        <w:t>Display with web</w:t>
      </w:r>
    </w:p>
    <w:p w:rsidR="006F1DCB" w:rsidRDefault="006F1DCB" w:rsidP="00BB263D">
      <w:pPr>
        <w:pStyle w:val="NormalWeb"/>
        <w:ind w:left="720"/>
        <w:contextualSpacing/>
      </w:pPr>
      <w:r>
        <w:t>Searching</w:t>
      </w:r>
    </w:p>
    <w:p w:rsidR="006F1DCB" w:rsidRDefault="006F1DCB" w:rsidP="00BB263D">
      <w:pPr>
        <w:pStyle w:val="NormalWeb"/>
        <w:ind w:left="720"/>
        <w:contextualSpacing/>
      </w:pPr>
      <w:r>
        <w:t>Remote users via web interface</w:t>
      </w:r>
    </w:p>
    <w:p w:rsidR="006F1DCB" w:rsidRDefault="00BB263D" w:rsidP="00BB263D">
      <w:pPr>
        <w:pStyle w:val="NormalWeb"/>
        <w:ind w:left="720"/>
        <w:contextualSpacing/>
      </w:pPr>
      <w:r>
        <w:t>Automate</w:t>
      </w:r>
      <w:r w:rsidR="006F1DCB">
        <w:t xml:space="preserve"> making thumbnails and other formats</w:t>
      </w:r>
    </w:p>
    <w:p w:rsidR="006F1DCB" w:rsidRDefault="006F1DCB" w:rsidP="00BB263D">
      <w:pPr>
        <w:pStyle w:val="NormalWeb"/>
        <w:ind w:left="720"/>
        <w:contextualSpacing/>
      </w:pPr>
      <w:r>
        <w:t>User input of metadata</w:t>
      </w:r>
    </w:p>
    <w:p w:rsidR="006F1DCB" w:rsidRDefault="006F1DCB" w:rsidP="00BB263D">
      <w:pPr>
        <w:pStyle w:val="NormalWeb"/>
        <w:ind w:left="720"/>
        <w:contextualSpacing/>
      </w:pPr>
      <w:r>
        <w:t>Must handle pre 1970 dates</w:t>
      </w:r>
    </w:p>
    <w:p w:rsidR="006F1DCB" w:rsidRDefault="006F1DCB" w:rsidP="00BB263D">
      <w:pPr>
        <w:pStyle w:val="NormalWeb"/>
        <w:ind w:left="720"/>
        <w:contextualSpacing/>
      </w:pPr>
      <w:r>
        <w:t xml:space="preserve">Time zone enabled </w:t>
      </w:r>
    </w:p>
    <w:p w:rsidR="006F1DCB" w:rsidRDefault="006F1DCB" w:rsidP="00BB263D">
      <w:pPr>
        <w:pStyle w:val="NormalWeb"/>
        <w:ind w:left="720"/>
        <w:contextualSpacing/>
      </w:pPr>
      <w:r>
        <w:t>Creates alt tags from metadata</w:t>
      </w:r>
    </w:p>
    <w:p w:rsidR="006F1DCB" w:rsidRDefault="006F1DCB" w:rsidP="00BB263D">
      <w:pPr>
        <w:pStyle w:val="NormalWeb"/>
        <w:ind w:left="720"/>
        <w:contextualSpacing/>
      </w:pPr>
      <w:r>
        <w:t>Water marking</w:t>
      </w:r>
    </w:p>
    <w:p w:rsidR="00BB263D" w:rsidRDefault="00BB263D" w:rsidP="001F4656">
      <w:pPr>
        <w:pStyle w:val="NormalWeb"/>
      </w:pPr>
    </w:p>
    <w:p w:rsidR="00BB263D" w:rsidRDefault="00FD6FDA" w:rsidP="00BB263D">
      <w:pPr>
        <w:pStyle w:val="NormalWeb"/>
        <w:numPr>
          <w:ilvl w:val="0"/>
          <w:numId w:val="3"/>
        </w:numPr>
      </w:pPr>
      <w:r>
        <w:t>Metadata that should be collected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Data of photo/time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Photographer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Keywords/tags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Place (where it was taken)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Title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Description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Licensing restrictions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Orientation (may or may not need)</w:t>
      </w:r>
    </w:p>
    <w:p w:rsidR="00BB263D" w:rsidRDefault="006F1DCB" w:rsidP="00BB263D">
      <w:pPr>
        <w:pStyle w:val="NormalWeb"/>
        <w:numPr>
          <w:ilvl w:val="1"/>
          <w:numId w:val="3"/>
        </w:numPr>
      </w:pPr>
      <w:r>
        <w:t>Original or edited version</w:t>
      </w:r>
    </w:p>
    <w:p w:rsidR="006F1DCB" w:rsidRDefault="006F1DCB" w:rsidP="00BB263D">
      <w:pPr>
        <w:pStyle w:val="NormalWeb"/>
        <w:numPr>
          <w:ilvl w:val="1"/>
          <w:numId w:val="3"/>
        </w:numPr>
      </w:pPr>
      <w:r>
        <w:t>Original source (scanned hardcopy/slide/</w:t>
      </w:r>
      <w:proofErr w:type="spellStart"/>
      <w:r>
        <w:t>etc</w:t>
      </w:r>
      <w:proofErr w:type="spellEnd"/>
      <w:r>
        <w:t>)</w:t>
      </w:r>
    </w:p>
    <w:p w:rsidR="00FD6FDA" w:rsidRDefault="00FD6FDA" w:rsidP="001F4656">
      <w:pPr>
        <w:pStyle w:val="NormalWeb"/>
      </w:pPr>
      <w:r>
        <w:t>Assignments:</w:t>
      </w:r>
    </w:p>
    <w:p w:rsidR="006F1DCB" w:rsidRDefault="006F1DCB" w:rsidP="001F4656">
      <w:pPr>
        <w:pStyle w:val="NormalWeb"/>
      </w:pPr>
      <w:r>
        <w:lastRenderedPageBreak/>
        <w:t xml:space="preserve">Provide capabilities/costs </w:t>
      </w:r>
    </w:p>
    <w:p w:rsidR="006F1DCB" w:rsidRDefault="006F1DCB" w:rsidP="006F1DCB">
      <w:pPr>
        <w:pStyle w:val="NormalWeb"/>
        <w:numPr>
          <w:ilvl w:val="0"/>
          <w:numId w:val="2"/>
        </w:numPr>
      </w:pPr>
      <w:r>
        <w:t xml:space="preserve">Smug mug:  Jonathan. </w:t>
      </w:r>
    </w:p>
    <w:p w:rsidR="006F1DCB" w:rsidRDefault="006F1DCB" w:rsidP="006F1DCB">
      <w:pPr>
        <w:pStyle w:val="NormalWeb"/>
        <w:numPr>
          <w:ilvl w:val="0"/>
          <w:numId w:val="2"/>
        </w:numPr>
      </w:pPr>
      <w:r>
        <w:t>Gallery:  Jaimie</w:t>
      </w:r>
    </w:p>
    <w:p w:rsidR="006F1DCB" w:rsidRDefault="006F1DCB" w:rsidP="006F1DCB">
      <w:pPr>
        <w:pStyle w:val="NormalWeb"/>
        <w:numPr>
          <w:ilvl w:val="0"/>
          <w:numId w:val="2"/>
        </w:numPr>
      </w:pPr>
      <w:proofErr w:type="spellStart"/>
      <w:r>
        <w:t>Druple</w:t>
      </w:r>
      <w:proofErr w:type="spellEnd"/>
      <w:r>
        <w:t>:  Hap</w:t>
      </w:r>
    </w:p>
    <w:p w:rsidR="006F1DCB" w:rsidRDefault="006F1DCB" w:rsidP="006F1DCB">
      <w:pPr>
        <w:pStyle w:val="NormalWeb"/>
        <w:numPr>
          <w:ilvl w:val="0"/>
          <w:numId w:val="2"/>
        </w:numPr>
      </w:pPr>
      <w:proofErr w:type="spellStart"/>
      <w:r>
        <w:t>Exif</w:t>
      </w:r>
      <w:proofErr w:type="spellEnd"/>
      <w:r>
        <w:t>:  John P.</w:t>
      </w:r>
    </w:p>
    <w:p w:rsidR="006F1DCB" w:rsidRDefault="006F1DCB" w:rsidP="006F1DCB">
      <w:pPr>
        <w:pStyle w:val="NormalWeb"/>
        <w:numPr>
          <w:ilvl w:val="0"/>
          <w:numId w:val="2"/>
        </w:numPr>
      </w:pPr>
      <w:proofErr w:type="spellStart"/>
      <w:r>
        <w:t>Razuna</w:t>
      </w:r>
      <w:proofErr w:type="spellEnd"/>
      <w:r>
        <w:t>:  Theresa</w:t>
      </w:r>
    </w:p>
    <w:p w:rsidR="006F1DCB" w:rsidRDefault="00B80B50" w:rsidP="006F1DCB">
      <w:pPr>
        <w:pStyle w:val="NormalWeb"/>
        <w:numPr>
          <w:ilvl w:val="0"/>
          <w:numId w:val="2"/>
        </w:numPr>
      </w:pPr>
      <w:proofErr w:type="spellStart"/>
      <w:r>
        <w:t>Extensis</w:t>
      </w:r>
      <w:proofErr w:type="spellEnd"/>
      <w:r>
        <w:t xml:space="preserve"> Portfolio </w:t>
      </w:r>
      <w:r w:rsidR="006F1DCB">
        <w:t xml:space="preserve">  (Harvard Forest uses this)</w:t>
      </w:r>
      <w:r>
        <w:t xml:space="preserve"> and OSU extension uses it.  Very expensive.</w:t>
      </w:r>
      <w:r w:rsidR="00BB263D">
        <w:t xml:space="preserve">  (Theresa)</w:t>
      </w:r>
    </w:p>
    <w:p w:rsidR="006F1DCB" w:rsidRDefault="006F1DCB" w:rsidP="006F1DCB">
      <w:pPr>
        <w:pStyle w:val="NormalWeb"/>
        <w:numPr>
          <w:ilvl w:val="0"/>
          <w:numId w:val="2"/>
        </w:numPr>
      </w:pPr>
      <w:r>
        <w:t>Photo Mechanic</w:t>
      </w:r>
      <w:r w:rsidR="00BB263D">
        <w:t xml:space="preserve">   (any takers?)</w:t>
      </w:r>
    </w:p>
    <w:p w:rsidR="006F1DCB" w:rsidRDefault="00B80B50" w:rsidP="006F1DCB">
      <w:pPr>
        <w:pStyle w:val="NormalWeb"/>
        <w:numPr>
          <w:ilvl w:val="0"/>
          <w:numId w:val="2"/>
        </w:numPr>
      </w:pPr>
      <w:r>
        <w:t>Look for others</w:t>
      </w:r>
      <w:r w:rsidR="00BB263D">
        <w:t xml:space="preserve"> (everyone)</w:t>
      </w:r>
    </w:p>
    <w:p w:rsidR="00BB263D" w:rsidRDefault="00BB263D" w:rsidP="00BB263D">
      <w:pPr>
        <w:pStyle w:val="NormalWeb"/>
        <w:ind w:left="360"/>
      </w:pPr>
      <w:r>
        <w:t>Conference call (hang out</w:t>
      </w:r>
      <w:proofErr w:type="gramStart"/>
      <w:r>
        <w:t>)  First</w:t>
      </w:r>
      <w:proofErr w:type="gramEnd"/>
      <w:r>
        <w:t xml:space="preserve"> week of August.  Theresa will send out poll.</w:t>
      </w:r>
    </w:p>
    <w:p w:rsidR="00BB263D" w:rsidRDefault="00BB263D" w:rsidP="00BB263D">
      <w:pPr>
        <w:pStyle w:val="NormalWeb"/>
        <w:ind w:left="720"/>
      </w:pPr>
    </w:p>
    <w:p w:rsidR="00B80B50" w:rsidRDefault="00B80B50" w:rsidP="00BB263D">
      <w:pPr>
        <w:pStyle w:val="NormalWeb"/>
        <w:ind w:left="720"/>
      </w:pPr>
    </w:p>
    <w:p w:rsidR="00FD6FDA" w:rsidRPr="00FD6FDA" w:rsidRDefault="00FD6FDA" w:rsidP="001F4656">
      <w:pPr>
        <w:pStyle w:val="NormalWeb"/>
      </w:pPr>
    </w:p>
    <w:p w:rsidR="001F4656" w:rsidRDefault="001F4656" w:rsidP="001F4656">
      <w:pPr>
        <w:pStyle w:val="NormalWeb"/>
        <w:rPr>
          <w:vertAlign w:val="superscript"/>
        </w:rPr>
      </w:pPr>
    </w:p>
    <w:p w:rsidR="001F4656" w:rsidRDefault="001F4656" w:rsidP="001F4656"/>
    <w:sectPr w:rsidR="001F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39CD"/>
    <w:multiLevelType w:val="hybridMultilevel"/>
    <w:tmpl w:val="55A2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D760D"/>
    <w:multiLevelType w:val="hybridMultilevel"/>
    <w:tmpl w:val="5394A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536DC4"/>
    <w:multiLevelType w:val="hybridMultilevel"/>
    <w:tmpl w:val="3AEE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56"/>
    <w:rsid w:val="001F4656"/>
    <w:rsid w:val="006F1DCB"/>
    <w:rsid w:val="00B80B50"/>
    <w:rsid w:val="00BB263D"/>
    <w:rsid w:val="00BC37C5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46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4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Valentine, Theresa</dc:creator>
  <cp:lastModifiedBy>Valentine, Theresa</cp:lastModifiedBy>
  <cp:revision>3</cp:revision>
  <dcterms:created xsi:type="dcterms:W3CDTF">2014-07-22T18:57:00Z</dcterms:created>
  <dcterms:modified xsi:type="dcterms:W3CDTF">2014-07-22T21:53:00Z</dcterms:modified>
</cp:coreProperties>
</file>