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78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eight wrong-direction cases (opposite signs, both |LRR| &gt; 0.1) do not depend on the tolerance. Mispredicted treatments (of 78) at tolerances 0.1, 0.2, 0.3, 0.5, and 1.0: 43, 24, 18, 15, and 8.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78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74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