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E8" w:rsidRPr="00E00122" w:rsidRDefault="00E00442" w:rsidP="00E00122">
      <w:pPr>
        <w:pStyle w:val="Heading1"/>
      </w:pPr>
      <w:proofErr w:type="spellStart"/>
      <w:r w:rsidRPr="00E00122">
        <w:t>Tìm</w:t>
      </w:r>
      <w:proofErr w:type="spellEnd"/>
      <w:r w:rsidRPr="00E00122">
        <w:t xml:space="preserve"> </w:t>
      </w:r>
      <w:proofErr w:type="spellStart"/>
      <w:r w:rsidRPr="00E00122">
        <w:t>hiểu</w:t>
      </w:r>
      <w:proofErr w:type="spellEnd"/>
      <w:r w:rsidRPr="00E00122">
        <w:t xml:space="preserve"> </w:t>
      </w:r>
      <w:proofErr w:type="spellStart"/>
      <w:r w:rsidRPr="00E00122">
        <w:t>về</w:t>
      </w:r>
      <w:proofErr w:type="spellEnd"/>
      <w:r w:rsidRPr="00E00122">
        <w:t xml:space="preserve"> </w:t>
      </w:r>
      <w:proofErr w:type="spellStart"/>
      <w:r w:rsidRPr="00E00122">
        <w:t>Axios</w:t>
      </w:r>
      <w:proofErr w:type="spellEnd"/>
    </w:p>
    <w:p w:rsidR="00E00442" w:rsidRPr="00E00122" w:rsidRDefault="00E00442" w:rsidP="00E00122">
      <w:pPr>
        <w:pStyle w:val="Heading2"/>
      </w:pPr>
      <w:proofErr w:type="spellStart"/>
      <w:r w:rsidRPr="00E00122">
        <w:t>Axios</w:t>
      </w:r>
      <w:proofErr w:type="spellEnd"/>
      <w:r w:rsidRPr="00E00122">
        <w:t xml:space="preserve"> </w:t>
      </w:r>
      <w:proofErr w:type="spellStart"/>
      <w:r w:rsidRPr="00E00122">
        <w:t>là</w:t>
      </w:r>
      <w:proofErr w:type="spellEnd"/>
      <w:r w:rsidRPr="00E00122">
        <w:t xml:space="preserve"> </w:t>
      </w:r>
      <w:proofErr w:type="spellStart"/>
      <w:r w:rsidRPr="00E00122">
        <w:t>gì</w:t>
      </w:r>
      <w:proofErr w:type="spellEnd"/>
    </w:p>
    <w:p w:rsidR="00E00442" w:rsidRPr="00E00122" w:rsidRDefault="00E0044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sz w:val="26"/>
          <w:szCs w:val="24"/>
        </w:rPr>
        <w:t>Axios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là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một</w:t>
      </w:r>
      <w:proofErr w:type="spellEnd"/>
      <w:r w:rsidRPr="00E00122">
        <w:rPr>
          <w:rFonts w:cstheme="minorHAnsi"/>
          <w:sz w:val="26"/>
          <w:szCs w:val="24"/>
        </w:rPr>
        <w:t xml:space="preserve"> HTTP </w:t>
      </w:r>
      <w:proofErr w:type="gramStart"/>
      <w:r w:rsidRPr="00E00122">
        <w:rPr>
          <w:rFonts w:cstheme="minorHAnsi"/>
          <w:sz w:val="26"/>
          <w:szCs w:val="24"/>
        </w:rPr>
        <w:t xml:space="preserve">client  </w:t>
      </w:r>
      <w:proofErr w:type="spellStart"/>
      <w:r w:rsidRPr="00E00122">
        <w:rPr>
          <w:rFonts w:cstheme="minorHAnsi"/>
          <w:sz w:val="26"/>
          <w:szCs w:val="24"/>
        </w:rPr>
        <w:t>được</w:t>
      </w:r>
      <w:proofErr w:type="spellEnd"/>
      <w:proofErr w:type="gram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viết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dựa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proofErr w:type="spellStart"/>
      <w:r w:rsidRPr="00E00122">
        <w:rPr>
          <w:rFonts w:cstheme="minorHAnsi"/>
          <w:sz w:val="26"/>
          <w:szCs w:val="24"/>
        </w:rPr>
        <w:t>trên</w:t>
      </w:r>
      <w:proofErr w:type="spellEnd"/>
      <w:r w:rsidRPr="00E00122">
        <w:rPr>
          <w:rFonts w:cstheme="minorHAnsi"/>
          <w:sz w:val="26"/>
          <w:szCs w:val="24"/>
        </w:rPr>
        <w:t xml:space="preserve"> </w:t>
      </w: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Promises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hỗ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việc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xây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dựng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ứng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API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đơn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giản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đến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phức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tạp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có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ở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trình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duyệ</w:t>
      </w:r>
      <w:r w:rsidR="00E00122"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</w:t>
      </w:r>
      <w:proofErr w:type="spellEnd"/>
      <w:r w:rsidR="00E00122"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hay Node.js.</w:t>
      </w:r>
    </w:p>
    <w:p w:rsidR="00E00442" w:rsidRDefault="00E00122" w:rsidP="00E00122">
      <w:pPr>
        <w:pStyle w:val="Heading2"/>
        <w:rPr>
          <w:shd w:val="clear" w:color="auto" w:fill="FFFFFF"/>
        </w:rPr>
      </w:pPr>
      <w:proofErr w:type="spellStart"/>
      <w:r w:rsidRPr="00E00122">
        <w:rPr>
          <w:shd w:val="clear" w:color="auto" w:fill="FFFFFF"/>
        </w:rPr>
        <w:t>Cách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cài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đặt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Kéo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thư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viện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này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CDN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như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theo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cách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truyền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thống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112FB2" w:rsidRDefault="00E00122" w:rsidP="00E00122">
      <w:pPr>
        <w:jc w:val="both"/>
        <w:rPr>
          <w:rStyle w:val="token"/>
          <w:rFonts w:ascii="Consolas" w:hAnsi="Consolas" w:cstheme="minorHAnsi"/>
          <w:color w:val="22863A"/>
          <w:sz w:val="26"/>
          <w:szCs w:val="24"/>
          <w:shd w:val="clear" w:color="auto" w:fill="F1F2F3"/>
        </w:rPr>
      </w:pPr>
      <w:r w:rsidRPr="00112FB2">
        <w:rPr>
          <w:rStyle w:val="token"/>
          <w:rFonts w:ascii="Consolas" w:hAnsi="Consolas" w:cstheme="minorHAnsi"/>
          <w:color w:val="22863A"/>
          <w:sz w:val="26"/>
          <w:szCs w:val="24"/>
          <w:shd w:val="clear" w:color="auto" w:fill="F1F2F3"/>
        </w:rPr>
        <w:t xml:space="preserve">&lt;script </w:t>
      </w:r>
      <w:proofErr w:type="spellStart"/>
      <w:r w:rsidRPr="00112FB2">
        <w:rPr>
          <w:rStyle w:val="token"/>
          <w:rFonts w:ascii="Consolas" w:hAnsi="Consolas" w:cstheme="minorHAnsi"/>
          <w:color w:val="6F42C1"/>
          <w:sz w:val="26"/>
          <w:szCs w:val="24"/>
          <w:shd w:val="clear" w:color="auto" w:fill="F1F2F3"/>
        </w:rPr>
        <w:t>src</w:t>
      </w:r>
      <w:proofErr w:type="spellEnd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="https://unpkg.com/</w:t>
      </w:r>
      <w:proofErr w:type="spellStart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axios</w:t>
      </w:r>
      <w:proofErr w:type="spellEnd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/</w:t>
      </w:r>
      <w:proofErr w:type="spellStart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dist</w:t>
      </w:r>
      <w:proofErr w:type="spellEnd"/>
      <w:r w:rsidRPr="00112FB2">
        <w:rPr>
          <w:rStyle w:val="token"/>
          <w:rFonts w:ascii="Consolas" w:hAnsi="Consolas" w:cstheme="minorHAnsi"/>
          <w:color w:val="032F62"/>
          <w:sz w:val="26"/>
          <w:szCs w:val="24"/>
          <w:shd w:val="clear" w:color="auto" w:fill="F1F2F3"/>
        </w:rPr>
        <w:t>/axios.min.js"</w:t>
      </w:r>
      <w:r w:rsidRPr="00112FB2">
        <w:rPr>
          <w:rStyle w:val="token"/>
          <w:rFonts w:ascii="Consolas" w:hAnsi="Consolas" w:cstheme="minorHAnsi"/>
          <w:color w:val="22863A"/>
          <w:sz w:val="26"/>
          <w:szCs w:val="24"/>
          <w:shd w:val="clear" w:color="auto" w:fill="F1F2F3"/>
        </w:rPr>
        <w:t>&gt;&lt;/script&gt;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pStyle w:val="Heading2"/>
        <w:rPr>
          <w:shd w:val="clear" w:color="auto" w:fill="FFFFFF"/>
        </w:rPr>
      </w:pPr>
      <w:proofErr w:type="spellStart"/>
      <w:r w:rsidRPr="00E00122">
        <w:rPr>
          <w:shd w:val="clear" w:color="auto" w:fill="FFFFFF"/>
        </w:rPr>
        <w:t>Các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phương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thức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trong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Get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Lấy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từ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bằng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HTTP GET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Thường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026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0D0D0D" w:themeColor="text1" w:themeTint="F2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22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0D0D0D" w:themeColor="text1" w:themeTint="F2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0D0D0D" w:themeColor="text1" w:themeTint="F2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get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0D0D0D" w:themeColor="text1" w:themeTint="F2"/>
                      <w:spacing w:val="-1"/>
                      <w:sz w:val="24"/>
                      <w:szCs w:val="24"/>
                      <w:shd w:val="clear" w:color="auto" w:fill="FFFFFF"/>
                    </w:rPr>
                    <w:t>(“/user”)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0D0D0D" w:themeColor="text1" w:themeTint="F2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0D0D0D" w:themeColor="text1" w:themeTint="F2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Post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Post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hai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data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178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4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post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“/user”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 {“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name”:”Le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Thanh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Huyen”, “age”:21, “school”: “HNUE”)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Put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Put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thường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i/>
          <w:color w:val="FF0000"/>
          <w:spacing w:val="-1"/>
          <w:sz w:val="26"/>
          <w:szCs w:val="24"/>
          <w:shd w:val="clear" w:color="auto" w:fill="FFFFFF"/>
        </w:rPr>
        <w:t xml:space="preserve">THAY ĐỔI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Put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cũng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hai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đầu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data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178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38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put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“/user/name=Le 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Thanh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Huyen”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,{“school”: “HANU”)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</w:pPr>
      <w:r w:rsidRPr="00E00122">
        <w:rPr>
          <w:rFonts w:cstheme="minorHAnsi"/>
          <w:b/>
          <w:color w:val="1B1B1B"/>
          <w:spacing w:val="-1"/>
          <w:sz w:val="28"/>
          <w:szCs w:val="24"/>
          <w:shd w:val="clear" w:color="auto" w:fill="FFFFFF"/>
        </w:rPr>
        <w:t>Delete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phương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pháp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xóa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server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Nhân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vào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tham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số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i/>
          <w:color w:val="1B1B1B"/>
          <w:spacing w:val="-1"/>
          <w:sz w:val="26"/>
          <w:szCs w:val="24"/>
          <w:shd w:val="clear" w:color="auto" w:fill="FFFFFF"/>
        </w:rPr>
        <w:t>url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1178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13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delete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“/user/id=3”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pStyle w:val="Heading2"/>
        <w:rPr>
          <w:shd w:val="clear" w:color="auto" w:fill="FFFFFF"/>
        </w:rPr>
      </w:pPr>
      <w:proofErr w:type="spellStart"/>
      <w:r w:rsidRPr="00E00122">
        <w:rPr>
          <w:shd w:val="clear" w:color="auto" w:fill="FFFFFF"/>
        </w:rPr>
        <w:t>Giá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trị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trả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về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sau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khi</w:t>
      </w:r>
      <w:proofErr w:type="spellEnd"/>
      <w:r w:rsidRPr="00E00122">
        <w:rPr>
          <w:shd w:val="clear" w:color="auto" w:fill="FFFFFF"/>
        </w:rPr>
        <w:t xml:space="preserve"> request </w:t>
      </w:r>
      <w:proofErr w:type="spellStart"/>
      <w:r w:rsidRPr="00E00122">
        <w:rPr>
          <w:shd w:val="clear" w:color="auto" w:fill="FFFFFF"/>
        </w:rPr>
        <w:t>bằng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Do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xây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dựng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dựa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kết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quả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về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sẽ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promise.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xem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giá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trị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bên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trong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promise,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proofErr w:type="gram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hàm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.then</w:t>
      </w:r>
      <w:proofErr w:type="gram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()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và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.catch()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3662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2528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.get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“/user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((response) =&gt; 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if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(response.name[</w:t>
                  </w:r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0]=</w:t>
                  </w:r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==”H”)</w:t>
                  </w:r>
                </w:p>
                <w:p w:rsid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.log(response))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}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</w:t>
                  </w:r>
                </w:p>
                <w:p w:rsidR="00E00122" w:rsidRPr="00E00122" w:rsidRDefault="00E00122" w:rsidP="00E00122">
                  <w:pPr>
                    <w:jc w:val="both"/>
                    <w:rPr>
                      <w:rFonts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.log(error))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pStyle w:val="Heading2"/>
        <w:rPr>
          <w:shd w:val="clear" w:color="auto" w:fill="FFFFFF"/>
        </w:rPr>
      </w:pPr>
      <w:r w:rsidRPr="00E00122">
        <w:rPr>
          <w:shd w:val="clear" w:color="auto" w:fill="FFFFFF"/>
        </w:rPr>
        <w:t xml:space="preserve">So </w:t>
      </w:r>
      <w:proofErr w:type="spellStart"/>
      <w:r w:rsidRPr="00E00122">
        <w:rPr>
          <w:shd w:val="clear" w:color="auto" w:fill="FFFFFF"/>
        </w:rPr>
        <w:t>sánh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axios</w:t>
      </w:r>
      <w:proofErr w:type="spellEnd"/>
      <w:r w:rsidRPr="00E00122">
        <w:rPr>
          <w:shd w:val="clear" w:color="auto" w:fill="FFFFFF"/>
        </w:rPr>
        <w:t xml:space="preserve"> </w:t>
      </w:r>
      <w:proofErr w:type="spellStart"/>
      <w:r w:rsidRPr="00E00122">
        <w:rPr>
          <w:shd w:val="clear" w:color="auto" w:fill="FFFFFF"/>
        </w:rPr>
        <w:t>và</w:t>
      </w:r>
      <w:proofErr w:type="spellEnd"/>
      <w:r w:rsidRPr="00E00122">
        <w:rPr>
          <w:shd w:val="clear" w:color="auto" w:fill="FFFFFF"/>
        </w:rPr>
        <w:t xml:space="preserve"> fetch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xét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cụ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hai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ví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sau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112FB2">
        <w:trPr>
          <w:trHeight w:val="2790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209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post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hyperlink r:id="rId6" w:history="1">
                    <w:r w:rsidRPr="00112FB2">
                      <w:rPr>
                        <w:rStyle w:val="Hyperlink"/>
                        <w:rFonts w:ascii="Consolas" w:hAnsi="Consolas" w:cstheme="minorHAnsi"/>
                        <w:color w:val="92D050"/>
                        <w:spacing w:val="-1"/>
                        <w:sz w:val="24"/>
                        <w:szCs w:val="24"/>
                        <w:u w:val="none"/>
                        <w:shd w:val="clear" w:color="auto" w:fill="FFFFFF"/>
                      </w:rPr>
                      <w:t>https://jsonplaceholder.typicode.com/users</w:t>
                    </w:r>
                  </w:hyperlink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 {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“name”: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“Bret”,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“phone</w:t>
                  </w: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821 794 384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})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((response) =&gt;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response.data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.log(error))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E00122" w:rsidRPr="00E00122" w:rsidTr="00E00122">
        <w:trPr>
          <w:trHeight w:val="4941"/>
        </w:trPr>
        <w:tc>
          <w:tcPr>
            <w:tcW w:w="9350" w:type="dxa"/>
            <w:shd w:val="clear" w:color="auto" w:fill="D9D9D9" w:themeFill="background1" w:themeFillShade="D9"/>
          </w:tcPr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00122" w:rsidRPr="00E00122" w:rsidTr="00E00122">
              <w:trPr>
                <w:trHeight w:val="424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6"/>
                      <w:szCs w:val="24"/>
                      <w:shd w:val="clear" w:color="auto" w:fill="FFFFFF"/>
                    </w:rPr>
                    <w:t>fetch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</w:t>
                  </w:r>
                  <w:hyperlink r:id="rId7" w:history="1">
                    <w:r w:rsidRPr="00112FB2">
                      <w:rPr>
                        <w:rStyle w:val="Hyperlink"/>
                        <w:rFonts w:ascii="Consolas" w:hAnsi="Consolas" w:cstheme="minorHAnsi"/>
                        <w:color w:val="92D050"/>
                        <w:spacing w:val="-1"/>
                        <w:sz w:val="26"/>
                        <w:szCs w:val="24"/>
                        <w:u w:val="none"/>
                        <w:shd w:val="clear" w:color="auto" w:fill="FFFFFF"/>
                      </w:rPr>
                      <w:t>https://jsonplaceholder.typicode.com/users</w:t>
                    </w:r>
                  </w:hyperlink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, 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method: “POST”,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body: </w:t>
                  </w:r>
                  <w:proofErr w:type="spell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JSON.stringify</w:t>
                  </w:r>
                  <w:proofErr w:type="spell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“name”: </w:t>
                  </w:r>
                  <w:r w:rsidR="00E00122" w:rsidRPr="00112FB2">
                    <w:rPr>
                      <w:rFonts w:ascii="Consolas" w:hAnsi="Consolas" w:cstheme="minorHAnsi"/>
                      <w:color w:val="92D050"/>
                      <w:spacing w:val="-1"/>
                      <w:sz w:val="26"/>
                      <w:szCs w:val="24"/>
                      <w:shd w:val="clear" w:color="auto" w:fill="FFFFFF"/>
                    </w:rPr>
                    <w:t>“Bret”,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 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“phone</w:t>
                  </w:r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</w:t>
                  </w:r>
                  <w:r w:rsidR="00E00122" w:rsidRPr="00112FB2">
                    <w:rPr>
                      <w:rFonts w:ascii="Consolas" w:hAnsi="Consolas" w:cstheme="minorHAnsi"/>
                      <w:color w:val="92D050"/>
                      <w:spacing w:val="-1"/>
                      <w:sz w:val="26"/>
                      <w:szCs w:val="24"/>
                      <w:shd w:val="clear" w:color="auto" w:fill="FFFFFF"/>
                    </w:rPr>
                    <w:t>821 794 384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})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6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(res =&gt; {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>if</w:t>
                  </w:r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(!</w:t>
                  </w:r>
                  <w:proofErr w:type="spell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response</w:t>
                  </w:r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.ok</w:t>
                  </w:r>
                  <w:proofErr w:type="spell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) throw Error(</w:t>
                  </w:r>
                  <w:proofErr w:type="spell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response.statusText</w:t>
                  </w:r>
                  <w:proofErr w:type="spell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);</w:t>
                  </w:r>
                </w:p>
                <w:p w:rsidR="00E00122" w:rsidRPr="00112FB2" w:rsidRDefault="00112FB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  </w:t>
                  </w:r>
                  <w:r w:rsidR="00E00122"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return </w:t>
                  </w:r>
                  <w:proofErr w:type="spellStart"/>
                  <w:proofErr w:type="gramStart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respone.json</w:t>
                  </w:r>
                  <w:proofErr w:type="spellEnd"/>
                  <w:proofErr w:type="gramEnd"/>
                  <w:r w:rsidR="00E00122"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();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})</w:t>
                  </w:r>
                </w:p>
                <w:p w:rsidR="00E00122" w:rsidRPr="00112FB2" w:rsidRDefault="00E00122" w:rsidP="00E00122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6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(data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.log(data))</w:t>
                  </w:r>
                </w:p>
                <w:p w:rsidR="00E00122" w:rsidRPr="00E00122" w:rsidRDefault="00E00122" w:rsidP="00E00122">
                  <w:pPr>
                    <w:jc w:val="both"/>
                    <w:rPr>
                      <w:rFonts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6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6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  <w:t>.log(error));</w:t>
                  </w:r>
                </w:p>
              </w:tc>
            </w:tr>
          </w:tbl>
          <w:p w:rsidR="00E00122" w:rsidRPr="00E00122" w:rsidRDefault="00E00122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-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Khi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 xml:space="preserve">fetch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chúng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mất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2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lần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gram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promise 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proofErr w:type="gram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nhận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được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kết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quả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còn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nó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lấy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trực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tiếp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khi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promise return</w:t>
      </w:r>
    </w:p>
    <w:p w:rsidR="00E00122" w:rsidRPr="00E00122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-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fetch</w:t>
      </w: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phải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chuyển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kiểu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dữ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liệu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sang </w:t>
      </w:r>
      <w:proofErr w:type="spellStart"/>
      <w:proofErr w:type="gramStart"/>
      <w:r w:rsidRPr="00E00122">
        <w:rPr>
          <w:rFonts w:cstheme="minorHAnsi"/>
          <w:i/>
          <w:color w:val="1B1B1B"/>
          <w:spacing w:val="-1"/>
          <w:sz w:val="26"/>
          <w:szCs w:val="24"/>
          <w:shd w:val="clear" w:color="auto" w:fill="FFFFFF"/>
        </w:rPr>
        <w:t>json.stringify</w:t>
      </w:r>
      <w:proofErr w:type="spellEnd"/>
      <w:proofErr w:type="gram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điề</w:t>
      </w:r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u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đó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không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cần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thiết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</w:p>
    <w:p w:rsidR="00165D57" w:rsidRDefault="00E00122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- Ta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có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thể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kiểm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lỗi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một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cách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trực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tiếp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,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còn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với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r w:rsidRPr="00E00122">
        <w:rPr>
          <w:rFonts w:cstheme="minorHAnsi"/>
          <w:b/>
          <w:color w:val="1B1B1B"/>
          <w:spacing w:val="-1"/>
          <w:sz w:val="26"/>
          <w:szCs w:val="24"/>
          <w:shd w:val="clear" w:color="auto" w:fill="FFFFFF"/>
        </w:rPr>
        <w:t>fetch</w:t>
      </w:r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thì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phải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kiểm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tra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mã</w:t>
      </w:r>
      <w:proofErr w:type="spellEnd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 w:rsidRPr="00E00122"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lỗi</w:t>
      </w:r>
      <w:proofErr w:type="spellEnd"/>
    </w:p>
    <w:p w:rsidR="00165D57" w:rsidRDefault="00165D57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165D57" w:rsidRDefault="00165D57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165D57" w:rsidRDefault="00165D57" w:rsidP="0065329C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Axios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config</w:t>
      </w:r>
      <w:proofErr w:type="spellEnd"/>
    </w:p>
    <w:p w:rsidR="0065329C" w:rsidRPr="0065329C" w:rsidRDefault="0065329C" w:rsidP="0065329C"/>
    <w:p w:rsidR="00165D57" w:rsidRDefault="00165D57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Dùng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để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chỉ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định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các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cấu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hình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config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)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thích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hợp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cho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aixos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165D57" w:rsidTr="0065329C">
        <w:tc>
          <w:tcPr>
            <w:tcW w:w="4855" w:type="dxa"/>
          </w:tcPr>
          <w:p w:rsidR="00165D57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url</w:t>
            </w:r>
            <w:r w:rsidR="0065329C"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:’/user/’</w:t>
            </w:r>
          </w:p>
        </w:tc>
        <w:tc>
          <w:tcPr>
            <w:tcW w:w="4495" w:type="dxa"/>
          </w:tcPr>
          <w:p w:rsidR="00165D57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Là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đích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đến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của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request</w:t>
            </w:r>
          </w:p>
        </w:tc>
      </w:tr>
      <w:tr w:rsidR="00165D57" w:rsidTr="0065329C">
        <w:tc>
          <w:tcPr>
            <w:tcW w:w="4855" w:type="dxa"/>
          </w:tcPr>
          <w:p w:rsidR="00165D57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m</w:t>
            </w:r>
            <w:r w:rsidR="00165D57"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ethod</w:t>
            </w: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: ‘get’</w:t>
            </w:r>
          </w:p>
        </w:tc>
        <w:tc>
          <w:tcPr>
            <w:tcW w:w="4495" w:type="dxa"/>
          </w:tcPr>
          <w:p w:rsidR="00165D57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Mặc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định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là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“get”</w:t>
            </w:r>
          </w:p>
        </w:tc>
      </w:tr>
      <w:tr w:rsidR="00165D57" w:rsidTr="0065329C">
        <w:tc>
          <w:tcPr>
            <w:tcW w:w="4855" w:type="dxa"/>
          </w:tcPr>
          <w:p w:rsidR="00165D57" w:rsidRDefault="00165D57" w:rsidP="0065329C">
            <w:pPr>
              <w:ind w:right="-196"/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baseURL</w:t>
            </w:r>
            <w:proofErr w:type="spellEnd"/>
            <w:r w:rsidR="0065329C"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: ‘https://some-domain/com/</w:t>
            </w:r>
            <w:proofErr w:type="spellStart"/>
            <w:r w:rsidR="0065329C"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api</w:t>
            </w:r>
            <w:proofErr w:type="spellEnd"/>
            <w:r w:rsidR="0065329C"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/’</w:t>
            </w:r>
          </w:p>
        </w:tc>
        <w:tc>
          <w:tcPr>
            <w:tcW w:w="4495" w:type="dxa"/>
          </w:tcPr>
          <w:p w:rsidR="00165D57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Được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gán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trước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vào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url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nếu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url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là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một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đường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dẫn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tương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đối</w:t>
            </w:r>
            <w:proofErr w:type="spellEnd"/>
          </w:p>
        </w:tc>
      </w:tr>
      <w:tr w:rsidR="00165D57" w:rsidTr="0065329C">
        <w:tc>
          <w:tcPr>
            <w:tcW w:w="4855" w:type="dxa"/>
          </w:tcPr>
          <w:p w:rsidR="0065329C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transformRequest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: [</w:t>
            </w:r>
            <w:proofErr w:type="gram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function(</w:t>
            </w:r>
            <w:proofErr w:type="gram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data, headers)</w:t>
            </w:r>
          </w:p>
          <w:p w:rsidR="0065329C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{</w:t>
            </w:r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   //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các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hàm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sử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lý</w:t>
            </w:r>
            <w:proofErr w:type="spellEnd"/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   </w:t>
            </w:r>
            <w:r w:rsidR="00165D57"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return data</w:t>
            </w: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;</w:t>
            </w:r>
          </w:p>
          <w:p w:rsidR="00165D57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}]</w:t>
            </w:r>
          </w:p>
        </w:tc>
        <w:tc>
          <w:tcPr>
            <w:tcW w:w="4495" w:type="dxa"/>
          </w:tcPr>
          <w:p w:rsidR="00165D57" w:rsidRDefault="00165D57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Thay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đổi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dữ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liệu</w:t>
            </w:r>
            <w:bookmarkStart w:id="0" w:name="_GoBack"/>
            <w:bookmarkEnd w:id="0"/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trước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khi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gửi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lên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server</w:t>
            </w:r>
          </w:p>
        </w:tc>
      </w:tr>
      <w:tr w:rsidR="00165D57" w:rsidTr="0065329C">
        <w:tc>
          <w:tcPr>
            <w:tcW w:w="485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transformResponse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[function(data)</w:t>
            </w:r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{</w:t>
            </w:r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   //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các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hàm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xử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lý</w:t>
            </w:r>
            <w:proofErr w:type="spellEnd"/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   return data;</w:t>
            </w:r>
          </w:p>
          <w:p w:rsidR="00165D57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}]</w:t>
            </w:r>
          </w:p>
        </w:tc>
        <w:tc>
          <w:tcPr>
            <w:tcW w:w="4495" w:type="dxa"/>
          </w:tcPr>
          <w:p w:rsidR="00165D57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Thay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đổi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dữ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liệu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trả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về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trước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khi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truyền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vào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then, catch</w:t>
            </w:r>
          </w:p>
        </w:tc>
      </w:tr>
      <w:tr w:rsidR="00165D57" w:rsidTr="0065329C">
        <w:tc>
          <w:tcPr>
            <w:tcW w:w="4855" w:type="dxa"/>
          </w:tcPr>
          <w:p w:rsidR="00165D57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params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:{</w:t>
            </w:r>
            <w:proofErr w:type="gramEnd"/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   ID: 7264</w:t>
            </w:r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}</w:t>
            </w:r>
          </w:p>
        </w:tc>
        <w:tc>
          <w:tcPr>
            <w:tcW w:w="4495" w:type="dxa"/>
          </w:tcPr>
          <w:p w:rsidR="00165D57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Các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tham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số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URL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sẽ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được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gửi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lên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cùng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request</w:t>
            </w:r>
          </w:p>
        </w:tc>
      </w:tr>
      <w:tr w:rsidR="0065329C" w:rsidTr="0065329C">
        <w:tc>
          <w:tcPr>
            <w:tcW w:w="485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data: “</w:t>
            </w:r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fullName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: “Le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Thanh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Huyen”</w:t>
            </w:r>
          </w:p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}</w:t>
            </w:r>
          </w:p>
        </w:tc>
        <w:tc>
          <w:tcPr>
            <w:tcW w:w="449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Dữ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liệu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được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gửi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lên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theo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body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của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request</w:t>
            </w:r>
          </w:p>
        </w:tc>
      </w:tr>
      <w:tr w:rsidR="0065329C" w:rsidTr="0065329C">
        <w:tc>
          <w:tcPr>
            <w:tcW w:w="485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timeout:1000</w:t>
            </w:r>
          </w:p>
        </w:tc>
        <w:tc>
          <w:tcPr>
            <w:tcW w:w="449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Chỉ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số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mili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giây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khi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request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vượt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qua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thời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gian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này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thì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sẽ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bị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hủy</w:t>
            </w:r>
            <w:proofErr w:type="spellEnd"/>
          </w:p>
        </w:tc>
      </w:tr>
      <w:tr w:rsidR="0065329C" w:rsidTr="0065329C">
        <w:tc>
          <w:tcPr>
            <w:tcW w:w="485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responseType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: ‘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json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’</w:t>
            </w:r>
          </w:p>
        </w:tc>
        <w:tc>
          <w:tcPr>
            <w:tcW w:w="4495" w:type="dxa"/>
          </w:tcPr>
          <w:p w:rsidR="0065329C" w:rsidRDefault="0065329C" w:rsidP="00E00122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Chỉ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định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kiểu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dữ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liệu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mà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server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trả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về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có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thể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là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arraybuffer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 xml:space="preserve">, document, </w:t>
            </w:r>
            <w:proofErr w:type="spellStart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json</w:t>
            </w:r>
            <w:proofErr w:type="spellEnd"/>
            <w:r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  <w:t>, text, stream</w:t>
            </w:r>
          </w:p>
        </w:tc>
      </w:tr>
    </w:tbl>
    <w:p w:rsidR="00165D57" w:rsidRDefault="00165D57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lastRenderedPageBreak/>
        <w:t>Không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config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83749C" w:rsidRPr="00E00122" w:rsidTr="00661C94">
        <w:trPr>
          <w:trHeight w:val="2790"/>
        </w:trPr>
        <w:tc>
          <w:tcPr>
            <w:tcW w:w="9350" w:type="dxa"/>
            <w:shd w:val="clear" w:color="auto" w:fill="D9D9D9" w:themeFill="background1" w:themeFillShade="D9"/>
          </w:tcPr>
          <w:p w:rsidR="0083749C" w:rsidRPr="00E00122" w:rsidRDefault="0083749C" w:rsidP="00661C94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3749C" w:rsidRPr="00E00122" w:rsidTr="00661C94">
              <w:trPr>
                <w:trHeight w:val="209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83749C" w:rsidRPr="00112FB2" w:rsidRDefault="008374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post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hyperlink r:id="rId8" w:history="1">
                    <w:r w:rsidRPr="00112FB2">
                      <w:rPr>
                        <w:rStyle w:val="Hyperlink"/>
                        <w:rFonts w:ascii="Consolas" w:hAnsi="Consolas" w:cstheme="minorHAnsi"/>
                        <w:color w:val="92D050"/>
                        <w:spacing w:val="-1"/>
                        <w:sz w:val="24"/>
                        <w:szCs w:val="24"/>
                        <w:u w:val="none"/>
                        <w:shd w:val="clear" w:color="auto" w:fill="FFFFFF"/>
                      </w:rPr>
                      <w:t>https://jsonplaceholder.typicode.com/users</w:t>
                    </w:r>
                  </w:hyperlink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 {</w:t>
                  </w:r>
                </w:p>
                <w:p w:rsidR="0083749C" w:rsidRPr="00112FB2" w:rsidRDefault="0083749C" w:rsidP="00661C94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“name”: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“Bret”,</w:t>
                  </w:r>
                </w:p>
                <w:p w:rsidR="0083749C" w:rsidRPr="00112FB2" w:rsidRDefault="0083749C" w:rsidP="00661C94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“phone</w:t>
                  </w: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821 794 384</w:t>
                  </w:r>
                </w:p>
                <w:p w:rsidR="0083749C" w:rsidRPr="00112FB2" w:rsidRDefault="008374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})</w:t>
                  </w:r>
                </w:p>
                <w:p w:rsidR="0083749C" w:rsidRPr="00112FB2" w:rsidRDefault="008374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((response) =&gt;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response.data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))</w:t>
                  </w:r>
                </w:p>
                <w:p w:rsidR="0083749C" w:rsidRPr="00112FB2" w:rsidRDefault="008374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.log(error))</w:t>
                  </w:r>
                </w:p>
              </w:tc>
            </w:tr>
          </w:tbl>
          <w:p w:rsidR="0083749C" w:rsidRPr="00E00122" w:rsidRDefault="0083749C" w:rsidP="00661C94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83749C" w:rsidRDefault="008374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config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65329C" w:rsidRPr="00E00122" w:rsidTr="0083749C">
        <w:trPr>
          <w:trHeight w:val="3978"/>
        </w:trPr>
        <w:tc>
          <w:tcPr>
            <w:tcW w:w="9350" w:type="dxa"/>
            <w:shd w:val="clear" w:color="auto" w:fill="D9D9D9" w:themeFill="background1" w:themeFillShade="D9"/>
          </w:tcPr>
          <w:p w:rsidR="0065329C" w:rsidRPr="00E00122" w:rsidRDefault="0065329C" w:rsidP="00661C94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5329C" w:rsidRPr="00E00122" w:rsidTr="00661C94">
              <w:trPr>
                <w:trHeight w:val="209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65329C" w:rsidRDefault="006532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112FB2">
                    <w:rPr>
                      <w:rFonts w:ascii="Consolas" w:hAnsi="Consolas" w:cstheme="minorHAnsi"/>
                      <w:color w:val="FF0000"/>
                      <w:spacing w:val="-1"/>
                      <w:sz w:val="24"/>
                      <w:szCs w:val="24"/>
                      <w:shd w:val="clear" w:color="auto" w:fill="FFFFFF"/>
                    </w:rPr>
                    <w:t>axios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post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</w:t>
                  </w:r>
                  <w:hyperlink r:id="rId9" w:history="1">
                    <w:r w:rsidR="0083749C">
                      <w:t>‘</w:t>
                    </w:r>
                    <w:r w:rsidRPr="00112FB2">
                      <w:rPr>
                        <w:rStyle w:val="Hyperlink"/>
                        <w:rFonts w:ascii="Consolas" w:hAnsi="Consolas" w:cstheme="minorHAnsi"/>
                        <w:color w:val="92D050"/>
                        <w:spacing w:val="-1"/>
                        <w:sz w:val="24"/>
                        <w:szCs w:val="24"/>
                        <w:u w:val="none"/>
                        <w:shd w:val="clear" w:color="auto" w:fill="FFFFFF"/>
                      </w:rPr>
                      <w:t>/users</w:t>
                    </w:r>
                  </w:hyperlink>
                  <w:r w:rsidR="0083749C">
                    <w:rPr>
                      <w:rStyle w:val="Hyperlink"/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u w:val="none"/>
                      <w:shd w:val="clear" w:color="auto" w:fill="FFFFFF"/>
                    </w:rPr>
                    <w:t>’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, {</w:t>
                  </w:r>
                </w:p>
                <w:p w:rsidR="0083749C" w:rsidRDefault="008374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</w:t>
                  </w:r>
                  <w:proofErr w:type="spellStart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baseURL</w:t>
                  </w:r>
                  <w:proofErr w:type="spellEnd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:’</w:t>
                  </w:r>
                  <w:r w:rsidRPr="00661C94">
                    <w:t xml:space="preserve"> </w:t>
                  </w:r>
                  <w:hyperlink r:id="rId10" w:history="1">
                    <w:r w:rsidRPr="0083749C">
                      <w:rPr>
                        <w:rStyle w:val="Hyperlink"/>
                        <w:rFonts w:ascii="Consolas" w:hAnsi="Consolas" w:cstheme="minorHAnsi"/>
                        <w:spacing w:val="-1"/>
                        <w:sz w:val="24"/>
                        <w:szCs w:val="24"/>
                        <w:u w:val="none"/>
                        <w:shd w:val="clear" w:color="auto" w:fill="FFFFFF"/>
                      </w:rPr>
                      <w:t>https://jsonplaceholder.typicode.com</w:t>
                    </w:r>
                  </w:hyperlink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’;</w:t>
                  </w:r>
                </w:p>
                <w:p w:rsidR="0083749C" w:rsidRDefault="0083749C" w:rsidP="0083749C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</w:t>
                  </w:r>
                  <w:proofErr w:type="spellStart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param</w:t>
                  </w:r>
                  <w:proofErr w:type="spellEnd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: {</w:t>
                  </w:r>
                </w:p>
                <w:p w:rsidR="0083749C" w:rsidRDefault="0083749C" w:rsidP="0083749C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    “ID</w:t>
                  </w:r>
                  <w:proofErr w:type="gramStart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1724</w:t>
                  </w:r>
                </w:p>
                <w:p w:rsidR="0083749C" w:rsidRDefault="0083749C" w:rsidP="0083749C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}</w:t>
                  </w:r>
                </w:p>
                <w:p w:rsidR="0083749C" w:rsidRPr="00112FB2" w:rsidRDefault="0083749C" w:rsidP="0083749C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</w:t>
                  </w:r>
                  <w:proofErr w:type="gramStart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data:{</w:t>
                  </w:r>
                  <w:proofErr w:type="gramEnd"/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83749C" w:rsidRPr="00112FB2" w:rsidRDefault="0083749C" w:rsidP="0083749C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“name”: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“Bret”,</w:t>
                  </w:r>
                </w:p>
                <w:p w:rsidR="0083749C" w:rsidRDefault="0083749C" w:rsidP="0083749C">
                  <w:pPr>
                    <w:jc w:val="both"/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</w:t>
                  </w: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“phone</w:t>
                  </w: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” :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12FB2">
                    <w:rPr>
                      <w:rFonts w:ascii="Consolas" w:hAnsi="Consolas" w:cstheme="minorHAnsi"/>
                      <w:color w:val="92D050"/>
                      <w:spacing w:val="-1"/>
                      <w:sz w:val="24"/>
                      <w:szCs w:val="24"/>
                      <w:shd w:val="clear" w:color="auto" w:fill="FFFFFF"/>
                    </w:rPr>
                    <w:t>821 794 384</w:t>
                  </w:r>
                </w:p>
                <w:p w:rsidR="0083749C" w:rsidRDefault="008374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    }</w:t>
                  </w:r>
                </w:p>
                <w:p w:rsidR="0065329C" w:rsidRPr="00112FB2" w:rsidRDefault="006532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})</w:t>
                  </w:r>
                </w:p>
                <w:p w:rsidR="0065329C" w:rsidRPr="00112FB2" w:rsidRDefault="006532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proofErr w:type="gram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then</w:t>
                  </w:r>
                  <w:proofErr w:type="gram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((response) =&gt;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 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</w:t>
                  </w:r>
                  <w:proofErr w:type="spellStart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response.data</w:t>
                  </w:r>
                  <w:proofErr w:type="spellEnd"/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))</w:t>
                  </w:r>
                </w:p>
                <w:p w:rsidR="0065329C" w:rsidRPr="00112FB2" w:rsidRDefault="0065329C" w:rsidP="00661C94">
                  <w:pPr>
                    <w:jc w:val="both"/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</w:pP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112FB2">
                    <w:rPr>
                      <w:rFonts w:ascii="Consolas" w:hAnsi="Consolas" w:cstheme="minorHAnsi"/>
                      <w:color w:val="BF8F00" w:themeColor="accent4" w:themeShade="BF"/>
                      <w:spacing w:val="-1"/>
                      <w:sz w:val="24"/>
                      <w:szCs w:val="24"/>
                      <w:shd w:val="clear" w:color="auto" w:fill="FFFFFF"/>
                    </w:rPr>
                    <w:t>catch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 xml:space="preserve">(error =&gt; </w:t>
                  </w:r>
                  <w:r w:rsidRPr="00112FB2">
                    <w:rPr>
                      <w:rFonts w:ascii="Consolas" w:hAnsi="Consolas" w:cstheme="minorHAnsi"/>
                      <w:color w:val="7030A0"/>
                      <w:spacing w:val="-1"/>
                      <w:sz w:val="24"/>
                      <w:szCs w:val="24"/>
                      <w:shd w:val="clear" w:color="auto" w:fill="FFFFFF"/>
                    </w:rPr>
                    <w:t>console</w:t>
                  </w:r>
                  <w:r w:rsidRPr="00112FB2">
                    <w:rPr>
                      <w:rFonts w:ascii="Consolas" w:hAnsi="Consolas" w:cstheme="minorHAnsi"/>
                      <w:color w:val="1B1B1B"/>
                      <w:spacing w:val="-1"/>
                      <w:sz w:val="24"/>
                      <w:szCs w:val="24"/>
                      <w:shd w:val="clear" w:color="auto" w:fill="FFFFFF"/>
                    </w:rPr>
                    <w:t>.log(error))</w:t>
                  </w:r>
                </w:p>
              </w:tc>
            </w:tr>
          </w:tbl>
          <w:p w:rsidR="0065329C" w:rsidRPr="00E00122" w:rsidRDefault="0065329C" w:rsidP="00661C94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65329C" w:rsidRDefault="0065329C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p w:rsidR="00165D57" w:rsidRDefault="00165D57" w:rsidP="0065329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Global </w:t>
      </w:r>
      <w:proofErr w:type="spellStart"/>
      <w:r>
        <w:rPr>
          <w:shd w:val="clear" w:color="auto" w:fill="FFFFFF"/>
        </w:rPr>
        <w:t>axios</w:t>
      </w:r>
      <w:proofErr w:type="spellEnd"/>
      <w:r>
        <w:rPr>
          <w:shd w:val="clear" w:color="auto" w:fill="FFFFFF"/>
        </w:rPr>
        <w:t xml:space="preserve"> defaults</w:t>
      </w:r>
    </w:p>
    <w:p w:rsidR="00E00122" w:rsidRDefault="00165D57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Việc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sử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dụng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bằng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global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axios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default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có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nghĩa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nó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sẽ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cài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cấu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hình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mặc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định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cho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>mỗi</w:t>
      </w:r>
      <w:proofErr w:type="spellEnd"/>
      <w:r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  <w:t xml:space="preserve"> request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65D57" w:rsidRPr="00E00122" w:rsidTr="00165D57">
        <w:trPr>
          <w:trHeight w:val="1620"/>
        </w:trPr>
        <w:tc>
          <w:tcPr>
            <w:tcW w:w="9350" w:type="dxa"/>
            <w:shd w:val="clear" w:color="auto" w:fill="D9D9D9" w:themeFill="background1" w:themeFillShade="D9"/>
          </w:tcPr>
          <w:p w:rsidR="00165D57" w:rsidRPr="00E00122" w:rsidRDefault="00165D57" w:rsidP="00661C94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65D57" w:rsidRPr="00E00122" w:rsidTr="00165D57">
              <w:trPr>
                <w:trHeight w:val="83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165D57" w:rsidRPr="00165D57" w:rsidRDefault="00165D57" w:rsidP="00165D5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</w:pPr>
                  <w:proofErr w:type="spellStart"/>
                  <w:proofErr w:type="gramStart"/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axios.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defaults</w:t>
                  </w:r>
                  <w:proofErr w:type="gramEnd"/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.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baseURL</w:t>
                  </w:r>
                  <w:proofErr w:type="spellEnd"/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 xml:space="preserve"> 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=</w:t>
                  </w:r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 xml:space="preserve"> </w:t>
                  </w:r>
                  <w:r w:rsidRPr="00165D57">
                    <w:rPr>
                      <w:rFonts w:ascii="Consolas" w:eastAsia="Times New Roman" w:hAnsi="Consolas" w:cs="Courier New"/>
                      <w:color w:val="032F62"/>
                      <w:sz w:val="24"/>
                      <w:szCs w:val="20"/>
                    </w:rPr>
                    <w:t>'https://api.example.com'</w:t>
                  </w:r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;</w:t>
                  </w:r>
                </w:p>
                <w:p w:rsidR="00165D57" w:rsidRPr="00165D57" w:rsidRDefault="00165D57" w:rsidP="00165D57">
                  <w:pPr>
                    <w:shd w:val="clear" w:color="auto" w:fill="F6F8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</w:pPr>
                  <w:proofErr w:type="spellStart"/>
                  <w:proofErr w:type="gramStart"/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axios.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defaults</w:t>
                  </w:r>
                  <w:proofErr w:type="gramEnd"/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.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headers</w:t>
                  </w:r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.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common</w:t>
                  </w:r>
                  <w:proofErr w:type="spellEnd"/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[</w:t>
                  </w:r>
                  <w:r w:rsidRPr="00165D57">
                    <w:rPr>
                      <w:rFonts w:ascii="Consolas" w:eastAsia="Times New Roman" w:hAnsi="Consolas" w:cs="Courier New"/>
                      <w:color w:val="032F62"/>
                      <w:sz w:val="24"/>
                      <w:szCs w:val="20"/>
                    </w:rPr>
                    <w:t>'Authorization'</w:t>
                  </w:r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 xml:space="preserve">] 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=</w:t>
                  </w:r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 xml:space="preserve"> </w:t>
                  </w:r>
                  <w:r w:rsidRPr="00165D57">
                    <w:rPr>
                      <w:rFonts w:ascii="Consolas" w:eastAsia="Times New Roman" w:hAnsi="Consolas" w:cs="Courier New"/>
                      <w:color w:val="005CC5"/>
                      <w:sz w:val="24"/>
                      <w:szCs w:val="20"/>
                    </w:rPr>
                    <w:t>AUTH_TOKEN</w:t>
                  </w:r>
                  <w:r w:rsidRPr="00165D57">
                    <w:rPr>
                      <w:rFonts w:ascii="Consolas" w:eastAsia="Times New Roman" w:hAnsi="Consolas" w:cs="Courier New"/>
                      <w:color w:val="24292E"/>
                      <w:sz w:val="24"/>
                      <w:szCs w:val="20"/>
                    </w:rPr>
                    <w:t>;</w:t>
                  </w:r>
                </w:p>
                <w:p w:rsidR="00165D57" w:rsidRPr="00E00122" w:rsidRDefault="00165D57" w:rsidP="00661C94">
                  <w:pPr>
                    <w:jc w:val="both"/>
                    <w:rPr>
                      <w:rFonts w:cstheme="minorHAnsi"/>
                      <w:color w:val="1B1B1B"/>
                      <w:spacing w:val="-1"/>
                      <w:sz w:val="26"/>
                      <w:szCs w:val="24"/>
                      <w:shd w:val="clear" w:color="auto" w:fill="FFFFFF"/>
                    </w:rPr>
                  </w:pPr>
                </w:p>
              </w:tc>
            </w:tr>
          </w:tbl>
          <w:p w:rsidR="00165D57" w:rsidRPr="00E00122" w:rsidRDefault="00165D57" w:rsidP="00661C94">
            <w:pPr>
              <w:jc w:val="both"/>
              <w:rPr>
                <w:rFonts w:cstheme="minorHAnsi"/>
                <w:color w:val="1B1B1B"/>
                <w:spacing w:val="-1"/>
                <w:sz w:val="26"/>
                <w:szCs w:val="24"/>
                <w:shd w:val="clear" w:color="auto" w:fill="FFFFFF"/>
              </w:rPr>
            </w:pPr>
          </w:p>
        </w:tc>
      </w:tr>
    </w:tbl>
    <w:p w:rsidR="00165D57" w:rsidRPr="00E00122" w:rsidRDefault="00165D57" w:rsidP="00E00122">
      <w:pPr>
        <w:jc w:val="both"/>
        <w:rPr>
          <w:rFonts w:cstheme="minorHAnsi"/>
          <w:color w:val="1B1B1B"/>
          <w:spacing w:val="-1"/>
          <w:sz w:val="26"/>
          <w:szCs w:val="24"/>
          <w:shd w:val="clear" w:color="auto" w:fill="FFFFFF"/>
        </w:rPr>
      </w:pPr>
    </w:p>
    <w:sectPr w:rsidR="00165D57" w:rsidRPr="00E0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B31"/>
    <w:multiLevelType w:val="hybridMultilevel"/>
    <w:tmpl w:val="808CFE34"/>
    <w:lvl w:ilvl="0" w:tplc="78ACF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6D18"/>
    <w:multiLevelType w:val="hybridMultilevel"/>
    <w:tmpl w:val="8118148E"/>
    <w:lvl w:ilvl="0" w:tplc="87323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7C6"/>
    <w:multiLevelType w:val="hybridMultilevel"/>
    <w:tmpl w:val="515ED316"/>
    <w:lvl w:ilvl="0" w:tplc="DA441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B1B1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77"/>
    <w:rsid w:val="00112FB2"/>
    <w:rsid w:val="00165D57"/>
    <w:rsid w:val="002F3B1C"/>
    <w:rsid w:val="0065329C"/>
    <w:rsid w:val="007E56E8"/>
    <w:rsid w:val="0083749C"/>
    <w:rsid w:val="00B10E77"/>
    <w:rsid w:val="00CD444D"/>
    <w:rsid w:val="00E00122"/>
    <w:rsid w:val="00E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03B1"/>
  <w15:chartTrackingRefBased/>
  <w15:docId w15:val="{34F45A20-8D4C-4042-ACFF-F4D1D6E5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01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0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5" w:themeShade="BF"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00122"/>
  </w:style>
  <w:style w:type="table" w:styleId="TableGrid">
    <w:name w:val="Table Grid"/>
    <w:basedOn w:val="TableNormal"/>
    <w:uiPriority w:val="39"/>
    <w:rsid w:val="00E0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1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122"/>
    <w:rPr>
      <w:rFonts w:eastAsiaTheme="majorEastAsia" w:cstheme="majorBidi"/>
      <w:b/>
      <w:color w:val="000000" w:themeColor="tex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122"/>
    <w:rPr>
      <w:rFonts w:asciiTheme="majorHAnsi" w:eastAsiaTheme="majorEastAsia" w:hAnsiTheme="majorHAnsi" w:cstheme="majorBidi"/>
      <w:b/>
      <w:color w:val="2F5496" w:themeColor="accent5" w:themeShade="BF"/>
      <w:sz w:val="30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D57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165D57"/>
  </w:style>
  <w:style w:type="character" w:customStyle="1" w:styleId="pl-kos">
    <w:name w:val="pl-kos"/>
    <w:basedOn w:val="DefaultParagraphFont"/>
    <w:rsid w:val="00165D57"/>
  </w:style>
  <w:style w:type="character" w:customStyle="1" w:styleId="pl-c1">
    <w:name w:val="pl-c1"/>
    <w:basedOn w:val="DefaultParagraphFont"/>
    <w:rsid w:val="00165D57"/>
  </w:style>
  <w:style w:type="character" w:customStyle="1" w:styleId="pl-s">
    <w:name w:val="pl-s"/>
    <w:basedOn w:val="DefaultParagraphFont"/>
    <w:rsid w:val="0016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us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sonplaceholder.typicod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E1C8-1143-4649-8F6B-4AD7A671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3</cp:revision>
  <dcterms:created xsi:type="dcterms:W3CDTF">2020-09-24T02:01:00Z</dcterms:created>
  <dcterms:modified xsi:type="dcterms:W3CDTF">2020-10-01T04:45:00Z</dcterms:modified>
</cp:coreProperties>
</file>