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48C37" w14:textId="77777777" w:rsidR="0066148A" w:rsidRPr="003C4E09" w:rsidRDefault="0066148A" w:rsidP="003C4E09">
      <w:pPr>
        <w:spacing w:after="0" w:line="360" w:lineRule="auto"/>
        <w:jc w:val="both"/>
        <w:rPr>
          <w:rFonts w:ascii="Calibri" w:hAnsi="Calibri" w:cs="Calibri"/>
          <w:b/>
          <w:bCs/>
          <w:u w:val="single"/>
        </w:rPr>
      </w:pPr>
      <w:r w:rsidRPr="003C4E09">
        <w:rPr>
          <w:rFonts w:ascii="Calibri" w:hAnsi="Calibri" w:cs="Calibri"/>
          <w:b/>
          <w:bCs/>
          <w:u w:val="single"/>
        </w:rPr>
        <w:t>Lista de gráficos faltando:</w:t>
      </w:r>
    </w:p>
    <w:p w14:paraId="7A63FAB9" w14:textId="2B28CABD" w:rsidR="009738CB" w:rsidRPr="003C4E09" w:rsidRDefault="0066148A" w:rsidP="003C4E0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</w:rPr>
      </w:pPr>
      <w:r w:rsidRPr="003C4E09">
        <w:rPr>
          <w:rFonts w:ascii="Calibri" w:hAnsi="Calibri" w:cs="Calibri"/>
        </w:rPr>
        <w:t xml:space="preserve">O título dos </w:t>
      </w:r>
      <w:r w:rsidR="009738CB" w:rsidRPr="003C4E09">
        <w:rPr>
          <w:rFonts w:ascii="Calibri" w:hAnsi="Calibri" w:cs="Calibri"/>
        </w:rPr>
        <w:t>gráficos</w:t>
      </w:r>
      <w:r w:rsidRPr="003C4E09">
        <w:rPr>
          <w:rFonts w:ascii="Calibri" w:hAnsi="Calibri" w:cs="Calibri"/>
        </w:rPr>
        <w:t xml:space="preserve"> precisa ser "01/2002 a 06/2024" (não temos os dados de 2024 por completo).</w:t>
      </w:r>
      <w:r w:rsidR="009738CB" w:rsidRPr="003C4E09">
        <w:rPr>
          <w:rFonts w:ascii="Calibri" w:hAnsi="Calibri" w:cs="Calibri"/>
        </w:rPr>
        <w:t xml:space="preserve"> </w:t>
      </w:r>
    </w:p>
    <w:p w14:paraId="29F403EE" w14:textId="27D61637" w:rsidR="0066148A" w:rsidRPr="003C4E09" w:rsidRDefault="003C4E09" w:rsidP="003C4E0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Refazer todos os gráficos presentes no texto usando a </w:t>
      </w:r>
      <w:r w:rsidR="009738CB" w:rsidRPr="003C4E09">
        <w:rPr>
          <w:rFonts w:ascii="Calibri" w:hAnsi="Calibri" w:cs="Calibri"/>
        </w:rPr>
        <w:t>nova planilha</w:t>
      </w:r>
      <w:r>
        <w:rPr>
          <w:rFonts w:ascii="Calibri" w:hAnsi="Calibri" w:cs="Calibri"/>
        </w:rPr>
        <w:t xml:space="preserve"> consolidada</w:t>
      </w:r>
      <w:r w:rsidR="009738CB" w:rsidRPr="003C4E09">
        <w:rPr>
          <w:rFonts w:ascii="Calibri" w:hAnsi="Calibri" w:cs="Calibri"/>
        </w:rPr>
        <w:t xml:space="preserve">, pois havia </w:t>
      </w:r>
      <w:r>
        <w:rPr>
          <w:rFonts w:ascii="Calibri" w:hAnsi="Calibri" w:cs="Calibri"/>
        </w:rPr>
        <w:t>diversos erros</w:t>
      </w:r>
      <w:r w:rsidR="009738CB" w:rsidRPr="003C4E09">
        <w:rPr>
          <w:rFonts w:ascii="Calibri" w:hAnsi="Calibri" w:cs="Calibri"/>
        </w:rPr>
        <w:t>.</w:t>
      </w:r>
    </w:p>
    <w:p w14:paraId="2AC67BEF" w14:textId="77777777" w:rsidR="003C4E09" w:rsidRDefault="003C4E09" w:rsidP="003C4E09">
      <w:pPr>
        <w:spacing w:after="0" w:line="360" w:lineRule="auto"/>
        <w:jc w:val="both"/>
        <w:rPr>
          <w:rFonts w:ascii="Calibri" w:hAnsi="Calibri" w:cs="Calibri"/>
        </w:rPr>
      </w:pPr>
    </w:p>
    <w:p w14:paraId="73E83A28" w14:textId="1683BEC6" w:rsidR="000E13B7" w:rsidRPr="000E13B7" w:rsidRDefault="000E13B7" w:rsidP="003C4E09">
      <w:pPr>
        <w:spacing w:after="0" w:line="360" w:lineRule="auto"/>
        <w:jc w:val="both"/>
        <w:rPr>
          <w:rFonts w:ascii="Calibri" w:hAnsi="Calibri" w:cs="Calibri"/>
          <w:b/>
          <w:bCs/>
          <w:u w:val="single"/>
        </w:rPr>
      </w:pPr>
      <w:r w:rsidRPr="000E13B7">
        <w:rPr>
          <w:rFonts w:ascii="Calibri" w:hAnsi="Calibri" w:cs="Calibri"/>
          <w:b/>
          <w:bCs/>
          <w:u w:val="single"/>
        </w:rPr>
        <w:t>1/ INTRODUÇÃO</w:t>
      </w:r>
    </w:p>
    <w:p w14:paraId="78C33DE4" w14:textId="3785FF14" w:rsidR="000E13B7" w:rsidRDefault="000E13B7" w:rsidP="000E13B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 w:rsidRPr="003C4E09">
        <w:rPr>
          <w:rFonts w:ascii="Calibri" w:hAnsi="Calibri" w:cs="Calibri"/>
        </w:rPr>
        <w:t>efazer gráfico da transparência (reclassificado na nova planilha);</w:t>
      </w:r>
    </w:p>
    <w:p w14:paraId="7179BB09" w14:textId="0DE053B0" w:rsidR="000E13B7" w:rsidRPr="000E13B7" w:rsidRDefault="000E13B7" w:rsidP="000E13B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Calibri" w:hAnsi="Calibri" w:cs="Calibri"/>
        </w:rPr>
      </w:pPr>
      <w:r w:rsidRPr="003C4E09">
        <w:rPr>
          <w:rFonts w:ascii="Calibri" w:hAnsi="Calibri" w:cs="Calibri"/>
        </w:rPr>
        <w:t>refazer gráfico de transparência relacionado ao ente federativo</w:t>
      </w:r>
      <w:r>
        <w:rPr>
          <w:rFonts w:ascii="Calibri" w:hAnsi="Calibri" w:cs="Calibri"/>
        </w:rPr>
        <w:t>.</w:t>
      </w:r>
    </w:p>
    <w:p w14:paraId="6259D5FE" w14:textId="77777777" w:rsidR="000E13B7" w:rsidRDefault="000E13B7" w:rsidP="003C4E09">
      <w:pPr>
        <w:spacing w:after="0" w:line="360" w:lineRule="auto"/>
        <w:jc w:val="both"/>
        <w:rPr>
          <w:rFonts w:ascii="Calibri" w:hAnsi="Calibri" w:cs="Calibri"/>
        </w:rPr>
      </w:pPr>
    </w:p>
    <w:p w14:paraId="1423B511" w14:textId="2B735D52" w:rsidR="003C4E09" w:rsidRPr="003C4E09" w:rsidRDefault="000E13B7" w:rsidP="003C4E09">
      <w:pPr>
        <w:spacing w:after="0" w:line="360" w:lineRule="auto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</w:t>
      </w:r>
      <w:r w:rsidR="003C4E09" w:rsidRPr="003C4E09">
        <w:rPr>
          <w:rFonts w:ascii="Calibri" w:hAnsi="Calibri" w:cs="Calibri"/>
          <w:b/>
          <w:bCs/>
          <w:u w:val="single"/>
        </w:rPr>
        <w:t>/ ARBITRAGEM E TEMPO</w:t>
      </w:r>
    </w:p>
    <w:p w14:paraId="26A9D427" w14:textId="5E6B79D9" w:rsidR="003C4E09" w:rsidRPr="003C4E09" w:rsidRDefault="0066148A" w:rsidP="003C4E0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 w:rsidRPr="003C4E09">
        <w:rPr>
          <w:rFonts w:ascii="Calibri" w:hAnsi="Calibri" w:cs="Calibri"/>
        </w:rPr>
        <w:t xml:space="preserve">Refazer os gráficos que relacionam a </w:t>
      </w:r>
      <w:r w:rsidR="009738CB" w:rsidRPr="003C4E09">
        <w:rPr>
          <w:rFonts w:ascii="Calibri" w:hAnsi="Calibri" w:cs="Calibri"/>
        </w:rPr>
        <w:t>arbitragem</w:t>
      </w:r>
      <w:r w:rsidRPr="003C4E09">
        <w:rPr>
          <w:rFonts w:ascii="Calibri" w:hAnsi="Calibri" w:cs="Calibri"/>
        </w:rPr>
        <w:t xml:space="preserve"> e o tempo (tempo entre a ocorrência do evento litigioso e o requerimento da arbitragem; tempo entre o início do contrato que originou o conflito e o requerimento da arbitragem; tempo entre requerimento da arbitragem e a assinatura do termo) </w:t>
      </w:r>
      <w:r w:rsidRPr="003C4E09">
        <w:rPr>
          <w:rFonts w:ascii="Calibri" w:hAnsi="Calibri" w:cs="Calibri"/>
          <w:u w:val="single"/>
        </w:rPr>
        <w:t xml:space="preserve">destacando </w:t>
      </w:r>
      <w:r w:rsidR="00F6548A">
        <w:rPr>
          <w:rFonts w:ascii="Calibri" w:hAnsi="Calibri" w:cs="Calibri"/>
          <w:u w:val="single"/>
        </w:rPr>
        <w:t>ano por ano</w:t>
      </w:r>
      <w:r w:rsidR="00377A0B">
        <w:rPr>
          <w:rFonts w:ascii="Calibri" w:hAnsi="Calibri" w:cs="Calibri"/>
          <w:u w:val="single"/>
        </w:rPr>
        <w:t xml:space="preserve">, quando possível, ou </w:t>
      </w:r>
      <w:r w:rsidR="00F6548A">
        <w:rPr>
          <w:rFonts w:ascii="Calibri" w:hAnsi="Calibri" w:cs="Calibri"/>
          <w:u w:val="single"/>
        </w:rPr>
        <w:t xml:space="preserve">por quinquênios a partir </w:t>
      </w:r>
      <w:proofErr w:type="gramStart"/>
      <w:r w:rsidR="00F6548A">
        <w:rPr>
          <w:rFonts w:ascii="Calibri" w:hAnsi="Calibri" w:cs="Calibri"/>
          <w:u w:val="single"/>
        </w:rPr>
        <w:t xml:space="preserve">de </w:t>
      </w:r>
      <w:r w:rsidR="00377A0B">
        <w:rPr>
          <w:rFonts w:ascii="Calibri" w:hAnsi="Calibri" w:cs="Calibri"/>
          <w:u w:val="single"/>
        </w:rPr>
        <w:t>da</w:t>
      </w:r>
      <w:proofErr w:type="gramEnd"/>
      <w:r w:rsidR="00377A0B">
        <w:rPr>
          <w:rFonts w:ascii="Calibri" w:hAnsi="Calibri" w:cs="Calibri"/>
          <w:u w:val="single"/>
        </w:rPr>
        <w:t xml:space="preserve"> Lei de arbitragem/maio </w:t>
      </w:r>
      <w:r w:rsidR="00F6548A">
        <w:rPr>
          <w:rFonts w:ascii="Calibri" w:hAnsi="Calibri" w:cs="Calibri"/>
          <w:u w:val="single"/>
        </w:rPr>
        <w:t>2015</w:t>
      </w:r>
      <w:r w:rsidRPr="003C4E09">
        <w:rPr>
          <w:rFonts w:ascii="Calibri" w:hAnsi="Calibri" w:cs="Calibri"/>
        </w:rPr>
        <w:t xml:space="preserve">. </w:t>
      </w:r>
    </w:p>
    <w:p w14:paraId="0237B4FF" w14:textId="322DEB54" w:rsidR="0066148A" w:rsidRDefault="0066148A" w:rsidP="003C4E0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 w:rsidRPr="003C4E09">
        <w:rPr>
          <w:rFonts w:ascii="Calibri" w:hAnsi="Calibri" w:cs="Calibri"/>
          <w:b/>
          <w:bCs/>
        </w:rPr>
        <w:t>Novo</w:t>
      </w:r>
      <w:r w:rsidRPr="003C4E09">
        <w:rPr>
          <w:rFonts w:ascii="Calibri" w:hAnsi="Calibri" w:cs="Calibri"/>
        </w:rPr>
        <w:t xml:space="preserve"> gráfico que relacione o </w:t>
      </w:r>
      <w:r w:rsidR="009738CB" w:rsidRPr="003C4E09">
        <w:rPr>
          <w:rFonts w:ascii="Calibri" w:hAnsi="Calibri" w:cs="Calibri"/>
        </w:rPr>
        <w:t>“</w:t>
      </w:r>
      <w:r w:rsidRPr="003C4E09">
        <w:rPr>
          <w:rFonts w:ascii="Calibri" w:hAnsi="Calibri" w:cs="Calibri"/>
        </w:rPr>
        <w:t>tempo entre o surgimento do conflito</w:t>
      </w:r>
      <w:r w:rsidR="009738CB" w:rsidRPr="003C4E09">
        <w:rPr>
          <w:rFonts w:ascii="Calibri" w:hAnsi="Calibri" w:cs="Calibri"/>
        </w:rPr>
        <w:t>”</w:t>
      </w:r>
      <w:r w:rsidRPr="003C4E09">
        <w:rPr>
          <w:rFonts w:ascii="Calibri" w:hAnsi="Calibri" w:cs="Calibri"/>
        </w:rPr>
        <w:t xml:space="preserve"> e </w:t>
      </w:r>
      <w:r w:rsidR="009738CB" w:rsidRPr="003C4E09">
        <w:rPr>
          <w:rFonts w:ascii="Calibri" w:hAnsi="Calibri" w:cs="Calibri"/>
        </w:rPr>
        <w:t>“</w:t>
      </w:r>
      <w:r w:rsidRPr="003C4E09">
        <w:rPr>
          <w:rFonts w:ascii="Calibri" w:hAnsi="Calibri" w:cs="Calibri"/>
        </w:rPr>
        <w:t>instauração da arbitragem</w:t>
      </w:r>
      <w:r w:rsidR="009738CB" w:rsidRPr="003C4E09">
        <w:rPr>
          <w:rFonts w:ascii="Calibri" w:hAnsi="Calibri" w:cs="Calibri"/>
        </w:rPr>
        <w:t>”</w:t>
      </w:r>
      <w:r w:rsidRPr="003C4E09">
        <w:rPr>
          <w:rFonts w:ascii="Calibri" w:hAnsi="Calibri" w:cs="Calibri"/>
        </w:rPr>
        <w:t xml:space="preserve"> com </w:t>
      </w:r>
      <w:r w:rsidR="009738CB" w:rsidRPr="003C4E09">
        <w:rPr>
          <w:rFonts w:ascii="Calibri" w:hAnsi="Calibri" w:cs="Calibri"/>
        </w:rPr>
        <w:t>“</w:t>
      </w:r>
      <w:r w:rsidRPr="003C4E09">
        <w:rPr>
          <w:rFonts w:ascii="Calibri" w:hAnsi="Calibri" w:cs="Calibri"/>
        </w:rPr>
        <w:t>os fundamentos legais das arbitragens</w:t>
      </w:r>
      <w:r w:rsidR="009738CB" w:rsidRPr="003C4E09">
        <w:rPr>
          <w:rFonts w:ascii="Calibri" w:hAnsi="Calibri" w:cs="Calibri"/>
        </w:rPr>
        <w:t>”</w:t>
      </w:r>
      <w:r w:rsidRPr="003C4E09">
        <w:rPr>
          <w:rFonts w:ascii="Calibri" w:hAnsi="Calibri" w:cs="Calibri"/>
        </w:rPr>
        <w:t>;</w:t>
      </w:r>
    </w:p>
    <w:p w14:paraId="28448817" w14:textId="41CC7297" w:rsidR="000E13B7" w:rsidRPr="000E13B7" w:rsidRDefault="000E13B7" w:rsidP="003C4E0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Novo </w:t>
      </w:r>
      <w:r w:rsidRPr="000E13B7">
        <w:rPr>
          <w:rFonts w:ascii="Calibri" w:hAnsi="Calibri" w:cs="Calibri"/>
        </w:rPr>
        <w:t>gráfico relacionado tempo e menção à perícia</w:t>
      </w:r>
      <w:r w:rsidR="00A96780">
        <w:rPr>
          <w:rFonts w:ascii="Calibri" w:hAnsi="Calibri" w:cs="Calibri"/>
        </w:rPr>
        <w:t xml:space="preserve"> (comparar o tempo de arbitragem daquelas que têm perícia e daquelas que não têm perícia, por mediana)</w:t>
      </w:r>
      <w:r w:rsidR="007357E0">
        <w:rPr>
          <w:rFonts w:ascii="Calibri" w:hAnsi="Calibri" w:cs="Calibri"/>
        </w:rPr>
        <w:t xml:space="preserve"> – Nome: com menção à perícia ou sem menção à perícia</w:t>
      </w:r>
      <w:r w:rsidRPr="000E13B7">
        <w:rPr>
          <w:rFonts w:ascii="Calibri" w:hAnsi="Calibri" w:cs="Calibri"/>
        </w:rPr>
        <w:t>;</w:t>
      </w:r>
    </w:p>
    <w:p w14:paraId="683FAF98" w14:textId="6713902F" w:rsidR="000E13B7" w:rsidRDefault="000E13B7" w:rsidP="000E13B7">
      <w:pPr>
        <w:spacing w:after="0" w:line="360" w:lineRule="auto"/>
        <w:jc w:val="both"/>
        <w:rPr>
          <w:rFonts w:ascii="Calibri" w:hAnsi="Calibri" w:cs="Calibri"/>
        </w:rPr>
      </w:pPr>
    </w:p>
    <w:p w14:paraId="37E4A48A" w14:textId="5FC327A9" w:rsidR="000E13B7" w:rsidRPr="000E13B7" w:rsidRDefault="000E13B7" w:rsidP="000E13B7">
      <w:pPr>
        <w:spacing w:after="0" w:line="360" w:lineRule="auto"/>
        <w:jc w:val="both"/>
        <w:rPr>
          <w:rFonts w:ascii="Calibri" w:hAnsi="Calibri" w:cs="Calibri"/>
          <w:b/>
          <w:bCs/>
          <w:u w:val="single"/>
        </w:rPr>
      </w:pPr>
      <w:r w:rsidRPr="000E13B7">
        <w:rPr>
          <w:rFonts w:ascii="Calibri" w:hAnsi="Calibri" w:cs="Calibri"/>
          <w:b/>
          <w:bCs/>
          <w:u w:val="single"/>
        </w:rPr>
        <w:t>3/ ARBITRAGEM E ATORES</w:t>
      </w:r>
    </w:p>
    <w:p w14:paraId="16151195" w14:textId="220D595F" w:rsidR="006F351B" w:rsidRDefault="006F351B" w:rsidP="006F351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Refazer dos atores mais indicados (</w:t>
      </w:r>
      <w:r w:rsidR="00FF3F16">
        <w:rPr>
          <w:rFonts w:ascii="Calibri" w:hAnsi="Calibri" w:cs="Calibri"/>
        </w:rPr>
        <w:t xml:space="preserve">aparentemente o </w:t>
      </w:r>
      <w:r>
        <w:rPr>
          <w:rFonts w:ascii="Calibri" w:hAnsi="Calibri" w:cs="Calibri"/>
        </w:rPr>
        <w:t>gráfico não corresponde à planilha);</w:t>
      </w:r>
    </w:p>
    <w:p w14:paraId="3C425B8C" w14:textId="0ED55E41" w:rsidR="002C78B1" w:rsidRPr="002C78B1" w:rsidRDefault="006F351B" w:rsidP="002C78B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Novo</w:t>
      </w:r>
      <w:r w:rsidR="002C78B1" w:rsidRPr="002C78B1">
        <w:rPr>
          <w:rFonts w:ascii="Calibri" w:hAnsi="Calibri" w:cs="Calibri"/>
        </w:rPr>
        <w:t xml:space="preserve"> gráfico “atores” com a nova planilha consolidada (sexo, UF, idade, área de especialização, titulação);</w:t>
      </w:r>
    </w:p>
    <w:p w14:paraId="701DB548" w14:textId="72E5D470" w:rsidR="002C78B1" w:rsidRDefault="002C78B1" w:rsidP="002C78B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Novo</w:t>
      </w:r>
      <w:r>
        <w:rPr>
          <w:rFonts w:ascii="Calibri" w:hAnsi="Calibri" w:cs="Calibri"/>
        </w:rPr>
        <w:t xml:space="preserve"> gráfico sobre quem indica os atores na arbitragem</w:t>
      </w:r>
      <w:r w:rsidR="00321D04">
        <w:rPr>
          <w:rFonts w:ascii="Calibri" w:hAnsi="Calibri" w:cs="Calibri"/>
        </w:rPr>
        <w:t xml:space="preserve"> (se possível)</w:t>
      </w:r>
    </w:p>
    <w:p w14:paraId="6A642BF3" w14:textId="271ECBD4" w:rsidR="002C78B1" w:rsidRPr="006F351B" w:rsidRDefault="002C78B1" w:rsidP="002C78B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Novo</w:t>
      </w:r>
      <w:r>
        <w:rPr>
          <w:b/>
          <w:bCs/>
        </w:rPr>
        <w:t xml:space="preserve"> </w:t>
      </w:r>
      <w:r>
        <w:t>gráfico evidenciando “relação ator/arbitragem”</w:t>
      </w:r>
      <w:r w:rsidR="00321D04">
        <w:t xml:space="preserve"> (se possível)</w:t>
      </w:r>
    </w:p>
    <w:p w14:paraId="61650490" w14:textId="446F752A" w:rsidR="006F351B" w:rsidRPr="002C78B1" w:rsidRDefault="006F351B" w:rsidP="002C78B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 w:rsidRPr="006F351B">
        <w:rPr>
          <w:rFonts w:ascii="Calibri" w:hAnsi="Calibri" w:cs="Calibri"/>
          <w:b/>
          <w:bCs/>
        </w:rPr>
        <w:t>Novo</w:t>
      </w:r>
      <w:r w:rsidRPr="003C4E09">
        <w:rPr>
          <w:rFonts w:ascii="Calibri" w:hAnsi="Calibri" w:cs="Calibri"/>
        </w:rPr>
        <w:t xml:space="preserve"> gráfico sobre impugnação/renúncia</w:t>
      </w:r>
      <w:r w:rsidR="00321D04">
        <w:rPr>
          <w:rFonts w:ascii="Calibri" w:hAnsi="Calibri" w:cs="Calibri"/>
        </w:rPr>
        <w:t xml:space="preserve"> (se possível)</w:t>
      </w:r>
    </w:p>
    <w:p w14:paraId="1FBCCF45" w14:textId="77777777" w:rsidR="002C78B1" w:rsidRDefault="002C78B1" w:rsidP="000E13B7">
      <w:pPr>
        <w:spacing w:after="0" w:line="360" w:lineRule="auto"/>
        <w:jc w:val="both"/>
        <w:rPr>
          <w:rFonts w:ascii="Calibri" w:hAnsi="Calibri" w:cs="Calibri"/>
        </w:rPr>
      </w:pPr>
    </w:p>
    <w:p w14:paraId="3A6D4875" w14:textId="77777777" w:rsidR="006F351B" w:rsidRDefault="000E13B7" w:rsidP="000E13B7">
      <w:pPr>
        <w:spacing w:after="0" w:line="360" w:lineRule="auto"/>
        <w:jc w:val="both"/>
        <w:rPr>
          <w:rFonts w:ascii="Calibri" w:hAnsi="Calibri" w:cs="Calibri"/>
          <w:b/>
          <w:bCs/>
          <w:u w:val="single"/>
        </w:rPr>
      </w:pPr>
      <w:r w:rsidRPr="000E13B7">
        <w:rPr>
          <w:rFonts w:ascii="Calibri" w:hAnsi="Calibri" w:cs="Calibri"/>
          <w:b/>
          <w:bCs/>
          <w:u w:val="single"/>
        </w:rPr>
        <w:t xml:space="preserve">4/ ARBITRAGEM </w:t>
      </w:r>
      <w:r w:rsidR="006F351B">
        <w:rPr>
          <w:rFonts w:ascii="Calibri" w:hAnsi="Calibri" w:cs="Calibri"/>
          <w:b/>
          <w:bCs/>
          <w:u w:val="single"/>
        </w:rPr>
        <w:t>E OBJETO, MÉRITO, VALOR</w:t>
      </w:r>
    </w:p>
    <w:p w14:paraId="3B85DC15" w14:textId="3C0F4BC8" w:rsidR="006F351B" w:rsidRDefault="00C94700" w:rsidP="000E13B7">
      <w:pPr>
        <w:spacing w:after="0" w:line="360" w:lineRule="auto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Pierre não terminou</w:t>
      </w:r>
    </w:p>
    <w:p w14:paraId="7E81C574" w14:textId="77777777" w:rsidR="00C94700" w:rsidRDefault="00C94700" w:rsidP="000E13B7">
      <w:pPr>
        <w:spacing w:after="0" w:line="360" w:lineRule="auto"/>
        <w:jc w:val="both"/>
        <w:rPr>
          <w:rFonts w:ascii="Calibri" w:hAnsi="Calibri" w:cs="Calibri"/>
          <w:b/>
          <w:bCs/>
          <w:u w:val="single"/>
        </w:rPr>
      </w:pPr>
    </w:p>
    <w:p w14:paraId="162F3B45" w14:textId="2C9DBB4C" w:rsidR="00C94700" w:rsidRDefault="00C94700" w:rsidP="000E13B7">
      <w:pPr>
        <w:spacing w:after="0" w:line="360" w:lineRule="auto"/>
        <w:jc w:val="both"/>
        <w:rPr>
          <w:rFonts w:ascii="Calibri" w:hAnsi="Calibri" w:cs="Calibri"/>
          <w:b/>
          <w:bCs/>
          <w:u w:val="single"/>
        </w:rPr>
      </w:pPr>
    </w:p>
    <w:p w14:paraId="75867540" w14:textId="36CD4E20" w:rsidR="000E13B7" w:rsidRPr="000E13B7" w:rsidRDefault="006F351B" w:rsidP="000E13B7">
      <w:pPr>
        <w:spacing w:after="0" w:line="360" w:lineRule="auto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5/ ARBITRAGEM </w:t>
      </w:r>
      <w:r w:rsidR="000E13B7" w:rsidRPr="000E13B7">
        <w:rPr>
          <w:rFonts w:ascii="Calibri" w:hAnsi="Calibri" w:cs="Calibri"/>
          <w:b/>
          <w:bCs/>
          <w:u w:val="single"/>
        </w:rPr>
        <w:t>PROCESSADA</w:t>
      </w:r>
    </w:p>
    <w:p w14:paraId="4122DD0B" w14:textId="548047D4" w:rsidR="0066148A" w:rsidRDefault="002C78B1" w:rsidP="002C78B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 w:rsidRPr="002C78B1">
        <w:rPr>
          <w:rFonts w:ascii="Calibri" w:hAnsi="Calibri" w:cs="Calibri"/>
        </w:rPr>
        <w:t>R</w:t>
      </w:r>
      <w:r w:rsidR="009738CB" w:rsidRPr="002C78B1">
        <w:rPr>
          <w:rFonts w:ascii="Calibri" w:hAnsi="Calibri" w:cs="Calibri"/>
        </w:rPr>
        <w:t xml:space="preserve">efazer </w:t>
      </w:r>
      <w:r w:rsidR="0066148A" w:rsidRPr="002C78B1">
        <w:rPr>
          <w:rFonts w:ascii="Calibri" w:hAnsi="Calibri" w:cs="Calibri"/>
        </w:rPr>
        <w:t>gráfico sobre tamanho dos documentos</w:t>
      </w:r>
      <w:r>
        <w:rPr>
          <w:rFonts w:ascii="Calibri" w:hAnsi="Calibri" w:cs="Calibri"/>
        </w:rPr>
        <w:t xml:space="preserve"> (nome dos documentos consolidado)</w:t>
      </w:r>
      <w:r w:rsidR="009738CB" w:rsidRPr="002C78B1">
        <w:rPr>
          <w:rFonts w:ascii="Calibri" w:hAnsi="Calibri" w:cs="Calibri"/>
        </w:rPr>
        <w:t>;</w:t>
      </w:r>
    </w:p>
    <w:p w14:paraId="61A0E90C" w14:textId="26292E37" w:rsidR="004D7C3C" w:rsidRPr="002C78B1" w:rsidRDefault="004D7C3C" w:rsidP="002C78B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Atualizar títulos de gráfico para junho de 2024</w:t>
      </w:r>
    </w:p>
    <w:p w14:paraId="5992B2C1" w14:textId="649C0FC6" w:rsidR="00B41337" w:rsidRPr="003C4E09" w:rsidRDefault="00B41337" w:rsidP="003C4E09">
      <w:pPr>
        <w:spacing w:after="0" w:line="360" w:lineRule="auto"/>
        <w:jc w:val="both"/>
        <w:rPr>
          <w:rFonts w:ascii="Calibri" w:hAnsi="Calibri" w:cs="Calibri"/>
        </w:rPr>
      </w:pPr>
    </w:p>
    <w:sectPr w:rsidR="00B41337" w:rsidRPr="003C4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B39AB"/>
    <w:multiLevelType w:val="hybridMultilevel"/>
    <w:tmpl w:val="B1D6DB54"/>
    <w:lvl w:ilvl="0" w:tplc="2D683D8C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95CA3"/>
    <w:multiLevelType w:val="hybridMultilevel"/>
    <w:tmpl w:val="3F54E3D0"/>
    <w:lvl w:ilvl="0" w:tplc="BFBE868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63FF"/>
    <w:multiLevelType w:val="hybridMultilevel"/>
    <w:tmpl w:val="11FE8692"/>
    <w:lvl w:ilvl="0" w:tplc="BFBE868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552D8"/>
    <w:multiLevelType w:val="hybridMultilevel"/>
    <w:tmpl w:val="D5467246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4506663">
    <w:abstractNumId w:val="3"/>
  </w:num>
  <w:num w:numId="2" w16cid:durableId="338629583">
    <w:abstractNumId w:val="0"/>
  </w:num>
  <w:num w:numId="3" w16cid:durableId="117065634">
    <w:abstractNumId w:val="1"/>
  </w:num>
  <w:num w:numId="4" w16cid:durableId="1476950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8A"/>
    <w:rsid w:val="000243B9"/>
    <w:rsid w:val="000E13B7"/>
    <w:rsid w:val="001E7080"/>
    <w:rsid w:val="002C78B1"/>
    <w:rsid w:val="00321D04"/>
    <w:rsid w:val="00357D63"/>
    <w:rsid w:val="00377A0B"/>
    <w:rsid w:val="003C4E09"/>
    <w:rsid w:val="00494DF2"/>
    <w:rsid w:val="004D7C3C"/>
    <w:rsid w:val="005034EE"/>
    <w:rsid w:val="00621CA3"/>
    <w:rsid w:val="00636E84"/>
    <w:rsid w:val="0066148A"/>
    <w:rsid w:val="006A4B4C"/>
    <w:rsid w:val="006F351B"/>
    <w:rsid w:val="0071741A"/>
    <w:rsid w:val="007357E0"/>
    <w:rsid w:val="009738CB"/>
    <w:rsid w:val="009B6398"/>
    <w:rsid w:val="009F28D2"/>
    <w:rsid w:val="009F4DB7"/>
    <w:rsid w:val="00A96780"/>
    <w:rsid w:val="00B41337"/>
    <w:rsid w:val="00BA14B1"/>
    <w:rsid w:val="00C117F7"/>
    <w:rsid w:val="00C13313"/>
    <w:rsid w:val="00C94700"/>
    <w:rsid w:val="00CE713C"/>
    <w:rsid w:val="00E27022"/>
    <w:rsid w:val="00F6548A"/>
    <w:rsid w:val="00FF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A3E9"/>
  <w15:chartTrackingRefBased/>
  <w15:docId w15:val="{C51432FF-E006-4770-A67A-38EDC727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1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1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1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1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1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1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1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1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1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1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1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1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14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14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14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14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14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14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1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1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1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1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1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14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14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14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1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14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1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GBA</dc:creator>
  <cp:keywords/>
  <dc:description/>
  <cp:lastModifiedBy>GBA</cp:lastModifiedBy>
  <cp:revision>16</cp:revision>
  <dcterms:created xsi:type="dcterms:W3CDTF">2024-10-10T16:20:00Z</dcterms:created>
  <dcterms:modified xsi:type="dcterms:W3CDTF">2024-10-29T17:19:00Z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491ee9-ebaa-4ec1-b5b2-b40d22427e56_Enabled">
    <vt:lpwstr>true</vt:lpwstr>
  </property>
  <property fmtid="{D5CDD505-2E9C-101B-9397-08002B2CF9AE}" pid="3" name="MSIP_Label_a7491ee9-ebaa-4ec1-b5b2-b40d22427e56_SetDate">
    <vt:lpwstr>2024-10-10T20:56:26Z</vt:lpwstr>
  </property>
  <property fmtid="{D5CDD505-2E9C-101B-9397-08002B2CF9AE}" pid="4" name="MSIP_Label_a7491ee9-ebaa-4ec1-b5b2-b40d22427e56_Method">
    <vt:lpwstr>Standard</vt:lpwstr>
  </property>
  <property fmtid="{D5CDD505-2E9C-101B-9397-08002B2CF9AE}" pid="5" name="MSIP_Label_a7491ee9-ebaa-4ec1-b5b2-b40d22427e56_Name">
    <vt:lpwstr>Publico</vt:lpwstr>
  </property>
  <property fmtid="{D5CDD505-2E9C-101B-9397-08002B2CF9AE}" pid="6" name="MSIP_Label_a7491ee9-ebaa-4ec1-b5b2-b40d22427e56_SiteId">
    <vt:lpwstr>15411f66-6bcd-4193-9ab3-172cd841e740</vt:lpwstr>
  </property>
  <property fmtid="{D5CDD505-2E9C-101B-9397-08002B2CF9AE}" pid="7" name="MSIP_Label_a7491ee9-ebaa-4ec1-b5b2-b40d22427e56_ActionId">
    <vt:lpwstr>b67f599a-54b9-4363-86a6-882451bdb6ed</vt:lpwstr>
  </property>
  <property fmtid="{D5CDD505-2E9C-101B-9397-08002B2CF9AE}" pid="8" name="MSIP_Label_a7491ee9-ebaa-4ec1-b5b2-b40d22427e56_ContentBits">
    <vt:lpwstr>0</vt:lpwstr>
  </property>
</Properties>
</file>