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745C" w:rsidRDefault="00910A2B">
      <w:pPr>
        <w:spacing w:after="60"/>
        <w:jc w:val="center"/>
      </w:pPr>
      <w:r>
        <w:rPr>
          <w:b/>
          <w:sz w:val="32"/>
        </w:rPr>
        <w:t>BIÊN BẢN NỘI DUNG CUỘC HỌP</w:t>
      </w:r>
    </w:p>
    <w:p w:rsidR="00D1745C" w:rsidRDefault="00910A2B">
      <w:pPr>
        <w:spacing w:after="240"/>
        <w:jc w:val="center"/>
      </w:pPr>
      <w:r>
        <w:rPr>
          <w:b/>
        </w:rPr>
        <w:t>V/v: Rà soát số liệu và thống nhất các nội dung hỗ trợ tiếp theo</w:t>
      </w:r>
    </w:p>
    <w:tbl>
      <w:tblPr>
        <w:tblStyle w:val="TableGrid"/>
        <w:tblW w:w="0" w:type="auto"/>
        <w:jc w:val="center"/>
        <w:tblLook w:val="04A0" w:firstRow="1" w:lastRow="0" w:firstColumn="1" w:lastColumn="0" w:noHBand="0" w:noVBand="1"/>
      </w:tblPr>
      <w:tblGrid>
        <w:gridCol w:w="4844"/>
        <w:gridCol w:w="4844"/>
      </w:tblGrid>
      <w:tr w:rsidR="00D1745C">
        <w:trPr>
          <w:jc w:val="center"/>
        </w:trPr>
        <w:tc>
          <w:tcPr>
            <w:tcW w:w="4844" w:type="dxa"/>
            <w:tcBorders>
              <w:top w:val="single" w:sz="6" w:space="0" w:color="808080"/>
              <w:left w:val="single" w:sz="6" w:space="0" w:color="808080"/>
              <w:bottom w:val="single" w:sz="6" w:space="0" w:color="808080"/>
              <w:right w:val="single" w:sz="6" w:space="0" w:color="808080"/>
            </w:tcBorders>
            <w:shd w:val="clear" w:color="auto" w:fill="EDEDED"/>
            <w:vAlign w:val="center"/>
          </w:tcPr>
          <w:p w:rsidR="00D1745C" w:rsidRDefault="00910A2B">
            <w:r>
              <w:rPr>
                <w:b/>
                <w:sz w:val="22"/>
              </w:rPr>
              <w:t>Nội dung</w:t>
            </w:r>
          </w:p>
        </w:tc>
        <w:tc>
          <w:tcPr>
            <w:tcW w:w="4844" w:type="dxa"/>
            <w:tcBorders>
              <w:top w:val="single" w:sz="6" w:space="0" w:color="808080"/>
              <w:left w:val="single" w:sz="6" w:space="0" w:color="808080"/>
              <w:bottom w:val="single" w:sz="6" w:space="0" w:color="808080"/>
              <w:right w:val="single" w:sz="6" w:space="0" w:color="808080"/>
            </w:tcBorders>
            <w:vAlign w:val="center"/>
          </w:tcPr>
          <w:p w:rsidR="00D1745C" w:rsidRDefault="00910A2B">
            <w:r>
              <w:rPr>
                <w:sz w:val="22"/>
              </w:rPr>
              <w:t>Rà soát số liệu báo cáo, các nội dung đã hỗ trợ và các công việc tiếp tục xử lý</w:t>
            </w:r>
          </w:p>
        </w:tc>
      </w:tr>
      <w:tr w:rsidR="00D1745C">
        <w:trPr>
          <w:jc w:val="center"/>
        </w:trPr>
        <w:tc>
          <w:tcPr>
            <w:tcW w:w="4844" w:type="dxa"/>
            <w:tcBorders>
              <w:top w:val="single" w:sz="6" w:space="0" w:color="808080"/>
              <w:left w:val="single" w:sz="6" w:space="0" w:color="808080"/>
              <w:bottom w:val="single" w:sz="6" w:space="0" w:color="808080"/>
              <w:right w:val="single" w:sz="6" w:space="0" w:color="808080"/>
            </w:tcBorders>
            <w:shd w:val="clear" w:color="auto" w:fill="EDEDED"/>
            <w:vAlign w:val="center"/>
          </w:tcPr>
          <w:p w:rsidR="00D1745C" w:rsidRDefault="00910A2B">
            <w:r>
              <w:rPr>
                <w:b/>
                <w:sz w:val="22"/>
              </w:rPr>
              <w:t>Thời gian</w:t>
            </w:r>
          </w:p>
        </w:tc>
        <w:tc>
          <w:tcPr>
            <w:tcW w:w="4844" w:type="dxa"/>
            <w:tcBorders>
              <w:top w:val="single" w:sz="6" w:space="0" w:color="808080"/>
              <w:left w:val="single" w:sz="6" w:space="0" w:color="808080"/>
              <w:bottom w:val="single" w:sz="6" w:space="0" w:color="808080"/>
              <w:right w:val="single" w:sz="6" w:space="0" w:color="808080"/>
            </w:tcBorders>
            <w:vAlign w:val="center"/>
          </w:tcPr>
          <w:p w:rsidR="00D1745C" w:rsidRDefault="00FF4385">
            <w:r>
              <w:rPr>
                <w:sz w:val="22"/>
              </w:rPr>
              <w:t>12/06/2026</w:t>
            </w:r>
          </w:p>
        </w:tc>
      </w:tr>
      <w:tr w:rsidR="00D1745C">
        <w:trPr>
          <w:jc w:val="center"/>
        </w:trPr>
        <w:tc>
          <w:tcPr>
            <w:tcW w:w="4844" w:type="dxa"/>
            <w:tcBorders>
              <w:top w:val="single" w:sz="6" w:space="0" w:color="808080"/>
              <w:left w:val="single" w:sz="6" w:space="0" w:color="808080"/>
              <w:bottom w:val="single" w:sz="6" w:space="0" w:color="808080"/>
              <w:right w:val="single" w:sz="6" w:space="0" w:color="808080"/>
            </w:tcBorders>
            <w:shd w:val="clear" w:color="auto" w:fill="EDEDED"/>
            <w:vAlign w:val="center"/>
          </w:tcPr>
          <w:p w:rsidR="00D1745C" w:rsidRDefault="00910A2B">
            <w:r>
              <w:rPr>
                <w:b/>
                <w:sz w:val="22"/>
              </w:rPr>
              <w:t>Hình thức/Địa điểm</w:t>
            </w:r>
          </w:p>
        </w:tc>
        <w:tc>
          <w:tcPr>
            <w:tcW w:w="4844" w:type="dxa"/>
            <w:tcBorders>
              <w:top w:val="single" w:sz="6" w:space="0" w:color="808080"/>
              <w:left w:val="single" w:sz="6" w:space="0" w:color="808080"/>
              <w:bottom w:val="single" w:sz="6" w:space="0" w:color="808080"/>
              <w:right w:val="single" w:sz="6" w:space="0" w:color="808080"/>
            </w:tcBorders>
            <w:vAlign w:val="center"/>
          </w:tcPr>
          <w:p w:rsidR="00D1745C" w:rsidRDefault="00FF4385" w:rsidP="00FF4385">
            <w:r>
              <w:rPr>
                <w:sz w:val="22"/>
              </w:rPr>
              <w:t>Văn phòng Cocoa</w:t>
            </w:r>
          </w:p>
        </w:tc>
      </w:tr>
      <w:tr w:rsidR="00D1745C">
        <w:trPr>
          <w:jc w:val="center"/>
        </w:trPr>
        <w:tc>
          <w:tcPr>
            <w:tcW w:w="4844" w:type="dxa"/>
            <w:tcBorders>
              <w:top w:val="single" w:sz="6" w:space="0" w:color="808080"/>
              <w:left w:val="single" w:sz="6" w:space="0" w:color="808080"/>
              <w:bottom w:val="single" w:sz="6" w:space="0" w:color="808080"/>
              <w:right w:val="single" w:sz="6" w:space="0" w:color="808080"/>
            </w:tcBorders>
            <w:shd w:val="clear" w:color="auto" w:fill="EDEDED"/>
            <w:vAlign w:val="center"/>
          </w:tcPr>
          <w:p w:rsidR="00D1745C" w:rsidRDefault="00910A2B">
            <w:r>
              <w:rPr>
                <w:b/>
                <w:sz w:val="22"/>
              </w:rPr>
              <w:t>Đơn vị khách hàng</w:t>
            </w:r>
          </w:p>
        </w:tc>
        <w:tc>
          <w:tcPr>
            <w:tcW w:w="4844" w:type="dxa"/>
            <w:tcBorders>
              <w:top w:val="single" w:sz="6" w:space="0" w:color="808080"/>
              <w:left w:val="single" w:sz="6" w:space="0" w:color="808080"/>
              <w:bottom w:val="single" w:sz="6" w:space="0" w:color="808080"/>
              <w:right w:val="single" w:sz="6" w:space="0" w:color="808080"/>
            </w:tcBorders>
            <w:vAlign w:val="center"/>
          </w:tcPr>
          <w:p w:rsidR="00D1745C" w:rsidRDefault="00910A2B">
            <w:r>
              <w:rPr>
                <w:sz w:val="22"/>
              </w:rPr>
              <w:t>COCOA</w:t>
            </w:r>
          </w:p>
        </w:tc>
      </w:tr>
      <w:tr w:rsidR="00D1745C">
        <w:trPr>
          <w:jc w:val="center"/>
        </w:trPr>
        <w:tc>
          <w:tcPr>
            <w:tcW w:w="4844" w:type="dxa"/>
            <w:tcBorders>
              <w:top w:val="single" w:sz="6" w:space="0" w:color="808080"/>
              <w:left w:val="single" w:sz="6" w:space="0" w:color="808080"/>
              <w:bottom w:val="single" w:sz="6" w:space="0" w:color="808080"/>
              <w:right w:val="single" w:sz="6" w:space="0" w:color="808080"/>
            </w:tcBorders>
            <w:shd w:val="clear" w:color="auto" w:fill="EDEDED"/>
            <w:vAlign w:val="center"/>
          </w:tcPr>
          <w:p w:rsidR="00D1745C" w:rsidRDefault="00910A2B">
            <w:r>
              <w:rPr>
                <w:b/>
                <w:sz w:val="22"/>
              </w:rPr>
              <w:t>Đơn vị hỗ trợ</w:t>
            </w:r>
          </w:p>
        </w:tc>
        <w:tc>
          <w:tcPr>
            <w:tcW w:w="4844" w:type="dxa"/>
            <w:tcBorders>
              <w:top w:val="single" w:sz="6" w:space="0" w:color="808080"/>
              <w:left w:val="single" w:sz="6" w:space="0" w:color="808080"/>
              <w:bottom w:val="single" w:sz="6" w:space="0" w:color="808080"/>
              <w:right w:val="single" w:sz="6" w:space="0" w:color="808080"/>
            </w:tcBorders>
            <w:vAlign w:val="center"/>
          </w:tcPr>
          <w:p w:rsidR="00D1745C" w:rsidRDefault="00910A2B">
            <w:r>
              <w:rPr>
                <w:sz w:val="22"/>
              </w:rPr>
              <w:t>FAST</w:t>
            </w:r>
          </w:p>
        </w:tc>
      </w:tr>
    </w:tbl>
    <w:p w:rsidR="00D1745C" w:rsidRDefault="00910A2B">
      <w:pPr>
        <w:spacing w:before="200" w:after="120"/>
      </w:pPr>
      <w:r>
        <w:rPr>
          <w:b/>
          <w:sz w:val="26"/>
        </w:rPr>
        <w:t>I. NỘI DUNG ĐÃ THỐNG NHẤT</w:t>
      </w:r>
    </w:p>
    <w:p w:rsidR="00D1745C" w:rsidRDefault="00910A2B" w:rsidP="00E47171">
      <w:pPr>
        <w:pStyle w:val="ListParagraph"/>
        <w:numPr>
          <w:ilvl w:val="0"/>
          <w:numId w:val="11"/>
        </w:numPr>
        <w:spacing w:after="80"/>
        <w:ind w:left="360"/>
      </w:pPr>
      <w:r>
        <w:t>Hai bên đã kiểm tra và chốt số liệu Báo cáo tài chính Quý 1/2026 đã lên đúng.</w:t>
      </w:r>
    </w:p>
    <w:p w:rsidR="00D1745C" w:rsidRDefault="00910A2B" w:rsidP="00E47171">
      <w:pPr>
        <w:pStyle w:val="ListParagraph"/>
        <w:numPr>
          <w:ilvl w:val="0"/>
          <w:numId w:val="11"/>
        </w:numPr>
        <w:spacing w:after="80"/>
        <w:ind w:left="360"/>
      </w:pPr>
      <w:r>
        <w:t xml:space="preserve">FAST đã hỗ trợ hướng dẫn khách hàng các nội dung liên quan đến giá thành có </w:t>
      </w:r>
      <w:r w:rsidR="008721E5">
        <w:t>d</w:t>
      </w:r>
      <w:r>
        <w:t>ở dang.</w:t>
      </w:r>
    </w:p>
    <w:p w:rsidR="00D1745C" w:rsidRDefault="00910A2B" w:rsidP="00E47171">
      <w:pPr>
        <w:pStyle w:val="ListParagraph"/>
        <w:numPr>
          <w:ilvl w:val="0"/>
          <w:numId w:val="11"/>
        </w:numPr>
        <w:spacing w:after="80"/>
        <w:ind w:left="360"/>
      </w:pPr>
      <w:r>
        <w:t>FAST đã thực hiện fix chức năng tính giá trung bình không theo lô.</w:t>
      </w:r>
    </w:p>
    <w:p w:rsidR="00D1745C" w:rsidRDefault="00910A2B">
      <w:pPr>
        <w:spacing w:before="200" w:after="120"/>
      </w:pPr>
      <w:r>
        <w:rPr>
          <w:b/>
          <w:sz w:val="26"/>
        </w:rPr>
        <w:t>II. CÁC CÔNG VIỆC HỖ TRỢ XỬ LÝ TIẾP THEO</w:t>
      </w:r>
    </w:p>
    <w:tbl>
      <w:tblPr>
        <w:tblStyle w:val="TableGrid"/>
        <w:tblW w:w="0" w:type="auto"/>
        <w:jc w:val="center"/>
        <w:tblLook w:val="04A0" w:firstRow="1" w:lastRow="0" w:firstColumn="1" w:lastColumn="0" w:noHBand="0" w:noVBand="1"/>
      </w:tblPr>
      <w:tblGrid>
        <w:gridCol w:w="680"/>
        <w:gridCol w:w="4706"/>
        <w:gridCol w:w="1586"/>
        <w:gridCol w:w="2438"/>
      </w:tblGrid>
      <w:tr w:rsidR="00D1745C" w:rsidTr="00B85C6B">
        <w:trPr>
          <w:tblHeader/>
          <w:jc w:val="center"/>
        </w:trPr>
        <w:tc>
          <w:tcPr>
            <w:tcW w:w="680" w:type="dxa"/>
            <w:tcBorders>
              <w:top w:val="single" w:sz="6" w:space="0" w:color="808080"/>
              <w:left w:val="single" w:sz="6" w:space="0" w:color="808080"/>
              <w:bottom w:val="single" w:sz="6" w:space="0" w:color="808080"/>
              <w:right w:val="single" w:sz="6" w:space="0" w:color="808080"/>
            </w:tcBorders>
            <w:shd w:val="clear" w:color="auto" w:fill="D9EAF7"/>
            <w:vAlign w:val="center"/>
          </w:tcPr>
          <w:p w:rsidR="00D1745C" w:rsidRDefault="00910A2B">
            <w:pPr>
              <w:spacing w:after="60" w:line="264" w:lineRule="auto"/>
              <w:jc w:val="center"/>
            </w:pPr>
            <w:r>
              <w:rPr>
                <w:sz w:val="22"/>
              </w:rPr>
              <w:t>STT</w:t>
            </w:r>
          </w:p>
        </w:tc>
        <w:tc>
          <w:tcPr>
            <w:tcW w:w="4706" w:type="dxa"/>
            <w:tcBorders>
              <w:top w:val="single" w:sz="6" w:space="0" w:color="808080"/>
              <w:left w:val="single" w:sz="6" w:space="0" w:color="808080"/>
              <w:bottom w:val="single" w:sz="6" w:space="0" w:color="808080"/>
              <w:right w:val="single" w:sz="6" w:space="0" w:color="808080"/>
            </w:tcBorders>
            <w:shd w:val="clear" w:color="auto" w:fill="D9EAF7"/>
            <w:vAlign w:val="center"/>
          </w:tcPr>
          <w:p w:rsidR="00D1745C" w:rsidRDefault="00910A2B">
            <w:pPr>
              <w:spacing w:after="60" w:line="264" w:lineRule="auto"/>
              <w:jc w:val="center"/>
            </w:pPr>
            <w:r>
              <w:rPr>
                <w:sz w:val="22"/>
              </w:rPr>
              <w:t>Nội dung công việc</w:t>
            </w:r>
          </w:p>
        </w:tc>
        <w:tc>
          <w:tcPr>
            <w:tcW w:w="1586" w:type="dxa"/>
            <w:tcBorders>
              <w:top w:val="single" w:sz="6" w:space="0" w:color="808080"/>
              <w:left w:val="single" w:sz="6" w:space="0" w:color="808080"/>
              <w:bottom w:val="single" w:sz="6" w:space="0" w:color="808080"/>
              <w:right w:val="single" w:sz="6" w:space="0" w:color="808080"/>
            </w:tcBorders>
            <w:shd w:val="clear" w:color="auto" w:fill="D9EAF7"/>
            <w:vAlign w:val="center"/>
          </w:tcPr>
          <w:p w:rsidR="00D1745C" w:rsidRDefault="00910A2B">
            <w:pPr>
              <w:spacing w:after="60" w:line="264" w:lineRule="auto"/>
              <w:jc w:val="center"/>
            </w:pPr>
            <w:r>
              <w:rPr>
                <w:sz w:val="22"/>
              </w:rPr>
              <w:t>Đơn vị phụ trách</w:t>
            </w:r>
          </w:p>
        </w:tc>
        <w:tc>
          <w:tcPr>
            <w:tcW w:w="2438" w:type="dxa"/>
            <w:tcBorders>
              <w:top w:val="single" w:sz="6" w:space="0" w:color="808080"/>
              <w:left w:val="single" w:sz="6" w:space="0" w:color="808080"/>
              <w:bottom w:val="single" w:sz="6" w:space="0" w:color="808080"/>
              <w:right w:val="single" w:sz="6" w:space="0" w:color="808080"/>
            </w:tcBorders>
            <w:shd w:val="clear" w:color="auto" w:fill="D9EAF7"/>
            <w:vAlign w:val="center"/>
          </w:tcPr>
          <w:p w:rsidR="00D1745C" w:rsidRDefault="00910A2B">
            <w:pPr>
              <w:spacing w:after="60" w:line="264" w:lineRule="auto"/>
              <w:jc w:val="center"/>
            </w:pPr>
            <w:r>
              <w:rPr>
                <w:sz w:val="22"/>
              </w:rPr>
              <w:t>Thông tin cần phản hồi/Thời hạn</w:t>
            </w:r>
          </w:p>
        </w:tc>
      </w:tr>
      <w:tr w:rsidR="00D1745C" w:rsidTr="00B85C6B">
        <w:trPr>
          <w:jc w:val="center"/>
        </w:trPr>
        <w:tc>
          <w:tcPr>
            <w:tcW w:w="680" w:type="dxa"/>
            <w:tcBorders>
              <w:top w:val="single" w:sz="6" w:space="0" w:color="808080"/>
              <w:left w:val="single" w:sz="6" w:space="0" w:color="808080"/>
              <w:bottom w:val="single" w:sz="6" w:space="0" w:color="808080"/>
              <w:right w:val="single" w:sz="6" w:space="0" w:color="808080"/>
            </w:tcBorders>
            <w:vAlign w:val="center"/>
          </w:tcPr>
          <w:p w:rsidR="00D1745C" w:rsidRDefault="00910A2B">
            <w:pPr>
              <w:spacing w:after="60" w:line="264" w:lineRule="auto"/>
              <w:jc w:val="center"/>
            </w:pPr>
            <w:r>
              <w:rPr>
                <w:sz w:val="22"/>
              </w:rPr>
              <w:t>1</w:t>
            </w:r>
          </w:p>
        </w:tc>
        <w:tc>
          <w:tcPr>
            <w:tcW w:w="4706" w:type="dxa"/>
            <w:tcBorders>
              <w:top w:val="single" w:sz="6" w:space="0" w:color="808080"/>
              <w:left w:val="single" w:sz="6" w:space="0" w:color="808080"/>
              <w:bottom w:val="single" w:sz="6" w:space="0" w:color="808080"/>
              <w:right w:val="single" w:sz="6" w:space="0" w:color="808080"/>
            </w:tcBorders>
            <w:vAlign w:val="center"/>
          </w:tcPr>
          <w:p w:rsidR="00D1745C" w:rsidRDefault="00910A2B">
            <w:pPr>
              <w:spacing w:after="60" w:line="264" w:lineRule="auto"/>
            </w:pPr>
            <w:r>
              <w:rPr>
                <w:sz w:val="22"/>
              </w:rPr>
              <w:t>Khai báo chỉ tiêu báo cáo đặc thù. FAST đã hướng dẫn cách khai báo và chờ COCOA phản hồi từng chỉ tiêu mapping với tài khoản cụ thể, có theo bộ phận hay không để FAST hỗ trợ khai báo.</w:t>
            </w:r>
          </w:p>
        </w:tc>
        <w:tc>
          <w:tcPr>
            <w:tcW w:w="1586" w:type="dxa"/>
            <w:tcBorders>
              <w:top w:val="single" w:sz="6" w:space="0" w:color="808080"/>
              <w:left w:val="single" w:sz="6" w:space="0" w:color="808080"/>
              <w:bottom w:val="single" w:sz="6" w:space="0" w:color="808080"/>
              <w:right w:val="single" w:sz="6" w:space="0" w:color="808080"/>
            </w:tcBorders>
            <w:vAlign w:val="center"/>
          </w:tcPr>
          <w:p w:rsidR="00D1745C" w:rsidRDefault="00910A2B">
            <w:pPr>
              <w:spacing w:after="60" w:line="264" w:lineRule="auto"/>
              <w:jc w:val="center"/>
            </w:pPr>
            <w:r>
              <w:rPr>
                <w:sz w:val="22"/>
              </w:rPr>
              <w:t>COCOA/FAST</w:t>
            </w:r>
          </w:p>
        </w:tc>
        <w:tc>
          <w:tcPr>
            <w:tcW w:w="2438" w:type="dxa"/>
            <w:tcBorders>
              <w:top w:val="single" w:sz="6" w:space="0" w:color="808080"/>
              <w:left w:val="single" w:sz="6" w:space="0" w:color="808080"/>
              <w:bottom w:val="single" w:sz="6" w:space="0" w:color="808080"/>
              <w:right w:val="single" w:sz="6" w:space="0" w:color="808080"/>
            </w:tcBorders>
            <w:vAlign w:val="center"/>
          </w:tcPr>
          <w:p w:rsidR="00D1745C" w:rsidRDefault="00910A2B">
            <w:pPr>
              <w:spacing w:after="60" w:line="264" w:lineRule="auto"/>
            </w:pPr>
            <w:r>
              <w:rPr>
                <w:sz w:val="22"/>
              </w:rPr>
              <w:t>COCOA gửi lại FAST trước Thứ Ba, ngày 16/06/2026.</w:t>
            </w:r>
          </w:p>
        </w:tc>
      </w:tr>
      <w:tr w:rsidR="00B85C6B" w:rsidTr="00B85C6B">
        <w:trPr>
          <w:jc w:val="center"/>
        </w:trPr>
        <w:tc>
          <w:tcPr>
            <w:tcW w:w="680" w:type="dxa"/>
            <w:tcBorders>
              <w:top w:val="single" w:sz="6" w:space="0" w:color="808080"/>
              <w:left w:val="single" w:sz="6" w:space="0" w:color="808080"/>
              <w:bottom w:val="single" w:sz="6" w:space="0" w:color="808080"/>
              <w:right w:val="single" w:sz="6" w:space="0" w:color="808080"/>
            </w:tcBorders>
            <w:vAlign w:val="center"/>
          </w:tcPr>
          <w:p w:rsidR="00B85C6B" w:rsidRDefault="00B85C6B" w:rsidP="00B85C6B">
            <w:pPr>
              <w:spacing w:after="60" w:line="264" w:lineRule="auto"/>
              <w:jc w:val="center"/>
            </w:pPr>
            <w:r>
              <w:rPr>
                <w:sz w:val="22"/>
              </w:rPr>
              <w:t>2</w:t>
            </w:r>
          </w:p>
        </w:tc>
        <w:tc>
          <w:tcPr>
            <w:tcW w:w="4706" w:type="dxa"/>
            <w:tcBorders>
              <w:top w:val="single" w:sz="6" w:space="0" w:color="808080"/>
              <w:left w:val="single" w:sz="6" w:space="0" w:color="808080"/>
              <w:bottom w:val="single" w:sz="6" w:space="0" w:color="808080"/>
              <w:right w:val="single" w:sz="6" w:space="0" w:color="808080"/>
            </w:tcBorders>
            <w:vAlign w:val="center"/>
          </w:tcPr>
          <w:p w:rsidR="00B85C6B" w:rsidRDefault="00B85C6B" w:rsidP="00B85C6B">
            <w:pPr>
              <w:spacing w:after="60" w:line="264" w:lineRule="auto"/>
            </w:pPr>
            <w:r>
              <w:rPr>
                <w:sz w:val="22"/>
              </w:rPr>
              <w:t>Số bill, số hóa đơn trên Nhật ký chung.</w:t>
            </w:r>
          </w:p>
        </w:tc>
        <w:tc>
          <w:tcPr>
            <w:tcW w:w="1586" w:type="dxa"/>
            <w:tcBorders>
              <w:top w:val="single" w:sz="6" w:space="0" w:color="808080"/>
              <w:left w:val="single" w:sz="6" w:space="0" w:color="808080"/>
              <w:bottom w:val="single" w:sz="6" w:space="0" w:color="808080"/>
              <w:right w:val="single" w:sz="6" w:space="0" w:color="808080"/>
            </w:tcBorders>
            <w:vAlign w:val="center"/>
          </w:tcPr>
          <w:p w:rsidR="00B85C6B" w:rsidRDefault="00B85C6B" w:rsidP="00B85C6B">
            <w:pPr>
              <w:spacing w:after="60" w:line="264" w:lineRule="auto"/>
              <w:jc w:val="center"/>
            </w:pPr>
            <w:r>
              <w:rPr>
                <w:sz w:val="22"/>
              </w:rPr>
              <w:t>COCOA</w:t>
            </w:r>
          </w:p>
        </w:tc>
        <w:tc>
          <w:tcPr>
            <w:tcW w:w="2438" w:type="dxa"/>
            <w:tcBorders>
              <w:top w:val="single" w:sz="6" w:space="0" w:color="808080"/>
              <w:left w:val="single" w:sz="6" w:space="0" w:color="808080"/>
              <w:bottom w:val="single" w:sz="6" w:space="0" w:color="808080"/>
              <w:right w:val="single" w:sz="6" w:space="0" w:color="808080"/>
            </w:tcBorders>
            <w:vAlign w:val="center"/>
          </w:tcPr>
          <w:p w:rsidR="00B85C6B" w:rsidRDefault="00B85C6B" w:rsidP="00B85C6B">
            <w:pPr>
              <w:spacing w:after="60" w:line="264" w:lineRule="auto"/>
            </w:pPr>
            <w:r>
              <w:rPr>
                <w:sz w:val="22"/>
              </w:rPr>
              <w:t>FAST hỗ trợ xử lý trước ngày 18/06/2026.</w:t>
            </w:r>
          </w:p>
        </w:tc>
      </w:tr>
      <w:tr w:rsidR="00A3465B" w:rsidTr="00B85C6B">
        <w:trPr>
          <w:jc w:val="center"/>
        </w:trPr>
        <w:tc>
          <w:tcPr>
            <w:tcW w:w="680" w:type="dxa"/>
            <w:tcBorders>
              <w:top w:val="single" w:sz="6" w:space="0" w:color="808080"/>
              <w:left w:val="single" w:sz="6" w:space="0" w:color="808080"/>
              <w:bottom w:val="single" w:sz="6" w:space="0" w:color="808080"/>
              <w:right w:val="single" w:sz="6" w:space="0" w:color="808080"/>
            </w:tcBorders>
            <w:vAlign w:val="center"/>
          </w:tcPr>
          <w:p w:rsidR="00A3465B" w:rsidRDefault="00A3465B" w:rsidP="00A3465B">
            <w:pPr>
              <w:spacing w:after="60" w:line="264" w:lineRule="auto"/>
              <w:jc w:val="center"/>
            </w:pPr>
            <w:r>
              <w:rPr>
                <w:sz w:val="22"/>
              </w:rPr>
              <w:t>3</w:t>
            </w:r>
          </w:p>
        </w:tc>
        <w:tc>
          <w:tcPr>
            <w:tcW w:w="4706" w:type="dxa"/>
            <w:tcBorders>
              <w:top w:val="single" w:sz="6" w:space="0" w:color="808080"/>
              <w:left w:val="single" w:sz="6" w:space="0" w:color="808080"/>
              <w:bottom w:val="single" w:sz="6" w:space="0" w:color="808080"/>
              <w:right w:val="single" w:sz="6" w:space="0" w:color="808080"/>
            </w:tcBorders>
            <w:vAlign w:val="center"/>
          </w:tcPr>
          <w:p w:rsidR="00A3465B" w:rsidRDefault="00A3465B" w:rsidP="00A3465B">
            <w:pPr>
              <w:spacing w:after="60" w:line="264" w:lineRule="auto"/>
            </w:pPr>
            <w:r>
              <w:rPr>
                <w:sz w:val="22"/>
              </w:rPr>
              <w:t>Chức vụ trên mẫu in PO.</w:t>
            </w:r>
          </w:p>
        </w:tc>
        <w:tc>
          <w:tcPr>
            <w:tcW w:w="1586" w:type="dxa"/>
            <w:tcBorders>
              <w:top w:val="single" w:sz="6" w:space="0" w:color="808080"/>
              <w:left w:val="single" w:sz="6" w:space="0" w:color="808080"/>
              <w:bottom w:val="single" w:sz="6" w:space="0" w:color="808080"/>
              <w:right w:val="single" w:sz="6" w:space="0" w:color="808080"/>
            </w:tcBorders>
            <w:vAlign w:val="center"/>
          </w:tcPr>
          <w:p w:rsidR="00A3465B" w:rsidRDefault="00A3465B" w:rsidP="00A3465B">
            <w:pPr>
              <w:spacing w:after="60" w:line="264" w:lineRule="auto"/>
              <w:jc w:val="center"/>
            </w:pPr>
            <w:r>
              <w:rPr>
                <w:sz w:val="22"/>
              </w:rPr>
              <w:t>FAST</w:t>
            </w:r>
          </w:p>
        </w:tc>
        <w:tc>
          <w:tcPr>
            <w:tcW w:w="2438" w:type="dxa"/>
            <w:tcBorders>
              <w:top w:val="single" w:sz="6" w:space="0" w:color="808080"/>
              <w:left w:val="single" w:sz="6" w:space="0" w:color="808080"/>
              <w:bottom w:val="single" w:sz="6" w:space="0" w:color="808080"/>
              <w:right w:val="single" w:sz="6" w:space="0" w:color="808080"/>
            </w:tcBorders>
            <w:vAlign w:val="center"/>
          </w:tcPr>
          <w:p w:rsidR="00A3465B" w:rsidRDefault="00A3465B" w:rsidP="00A3465B">
            <w:pPr>
              <w:spacing w:after="60" w:line="264" w:lineRule="auto"/>
            </w:pPr>
            <w:r>
              <w:rPr>
                <w:sz w:val="22"/>
              </w:rPr>
              <w:t>FAST hỗ trợ xử lý trước ngày 18/06/2026.</w:t>
            </w:r>
          </w:p>
        </w:tc>
      </w:tr>
      <w:tr w:rsidR="00B85C6B" w:rsidTr="00B85C6B">
        <w:trPr>
          <w:jc w:val="center"/>
        </w:trPr>
        <w:tc>
          <w:tcPr>
            <w:tcW w:w="680" w:type="dxa"/>
            <w:tcBorders>
              <w:top w:val="single" w:sz="6" w:space="0" w:color="808080"/>
              <w:left w:val="single" w:sz="6" w:space="0" w:color="808080"/>
              <w:bottom w:val="single" w:sz="6" w:space="0" w:color="808080"/>
              <w:right w:val="single" w:sz="6" w:space="0" w:color="808080"/>
            </w:tcBorders>
            <w:vAlign w:val="center"/>
          </w:tcPr>
          <w:p w:rsidR="00B85C6B" w:rsidRDefault="00B85C6B" w:rsidP="00B85C6B">
            <w:pPr>
              <w:spacing w:after="60" w:line="264" w:lineRule="auto"/>
              <w:jc w:val="center"/>
            </w:pPr>
            <w:r>
              <w:rPr>
                <w:sz w:val="22"/>
              </w:rPr>
              <w:t>4</w:t>
            </w:r>
          </w:p>
        </w:tc>
        <w:tc>
          <w:tcPr>
            <w:tcW w:w="4706" w:type="dxa"/>
            <w:tcBorders>
              <w:top w:val="single" w:sz="6" w:space="0" w:color="808080"/>
              <w:left w:val="single" w:sz="6" w:space="0" w:color="808080"/>
              <w:bottom w:val="single" w:sz="6" w:space="0" w:color="808080"/>
              <w:right w:val="single" w:sz="6" w:space="0" w:color="808080"/>
            </w:tcBorders>
            <w:vAlign w:val="center"/>
          </w:tcPr>
          <w:p w:rsidR="00B85C6B" w:rsidRDefault="00A3465B" w:rsidP="00A3465B">
            <w:pPr>
              <w:spacing w:after="60" w:line="264" w:lineRule="auto"/>
            </w:pPr>
            <w:r>
              <w:rPr>
                <w:sz w:val="22"/>
              </w:rPr>
              <w:t xml:space="preserve">Thiết lập mặc định ngầm định lấy thông tin người nhận trên </w:t>
            </w:r>
            <w:r w:rsidR="005562B4">
              <w:rPr>
                <w:sz w:val="22"/>
              </w:rPr>
              <w:t xml:space="preserve">mẫu in </w:t>
            </w:r>
            <w:bookmarkStart w:id="0" w:name="_GoBack"/>
            <w:bookmarkEnd w:id="0"/>
            <w:r>
              <w:rPr>
                <w:sz w:val="22"/>
              </w:rPr>
              <w:t>PO theo mã kho nhận. Nếu người dùng nhập thông tin người nhận trên PO thì ưu tiên lấy thông tin từ PO</w:t>
            </w:r>
          </w:p>
        </w:tc>
        <w:tc>
          <w:tcPr>
            <w:tcW w:w="1586" w:type="dxa"/>
            <w:tcBorders>
              <w:top w:val="single" w:sz="6" w:space="0" w:color="808080"/>
              <w:left w:val="single" w:sz="6" w:space="0" w:color="808080"/>
              <w:bottom w:val="single" w:sz="6" w:space="0" w:color="808080"/>
              <w:right w:val="single" w:sz="6" w:space="0" w:color="808080"/>
            </w:tcBorders>
            <w:vAlign w:val="center"/>
          </w:tcPr>
          <w:p w:rsidR="00B85C6B" w:rsidRDefault="00B85C6B" w:rsidP="00B85C6B">
            <w:pPr>
              <w:spacing w:after="60" w:line="264" w:lineRule="auto"/>
              <w:jc w:val="center"/>
            </w:pPr>
            <w:r>
              <w:rPr>
                <w:sz w:val="22"/>
              </w:rPr>
              <w:t>FAST</w:t>
            </w:r>
          </w:p>
        </w:tc>
        <w:tc>
          <w:tcPr>
            <w:tcW w:w="2438" w:type="dxa"/>
            <w:tcBorders>
              <w:top w:val="single" w:sz="6" w:space="0" w:color="808080"/>
              <w:left w:val="single" w:sz="6" w:space="0" w:color="808080"/>
              <w:bottom w:val="single" w:sz="6" w:space="0" w:color="808080"/>
              <w:right w:val="single" w:sz="6" w:space="0" w:color="808080"/>
            </w:tcBorders>
            <w:vAlign w:val="center"/>
          </w:tcPr>
          <w:p w:rsidR="00B85C6B" w:rsidRDefault="00B85C6B" w:rsidP="00B85C6B">
            <w:pPr>
              <w:spacing w:after="60" w:line="264" w:lineRule="auto"/>
            </w:pPr>
            <w:r>
              <w:rPr>
                <w:sz w:val="22"/>
              </w:rPr>
              <w:t>FAST hỗ trợ xử lý trước ngày 18/06/2026.</w:t>
            </w:r>
          </w:p>
        </w:tc>
      </w:tr>
      <w:tr w:rsidR="00B85C6B" w:rsidTr="00B85C6B">
        <w:trPr>
          <w:jc w:val="center"/>
        </w:trPr>
        <w:tc>
          <w:tcPr>
            <w:tcW w:w="680" w:type="dxa"/>
            <w:tcBorders>
              <w:top w:val="single" w:sz="6" w:space="0" w:color="808080"/>
              <w:left w:val="single" w:sz="6" w:space="0" w:color="808080"/>
              <w:bottom w:val="single" w:sz="6" w:space="0" w:color="808080"/>
              <w:right w:val="single" w:sz="6" w:space="0" w:color="808080"/>
            </w:tcBorders>
            <w:vAlign w:val="center"/>
          </w:tcPr>
          <w:p w:rsidR="00B85C6B" w:rsidRDefault="00B85C6B" w:rsidP="00B85C6B">
            <w:pPr>
              <w:spacing w:after="60" w:line="264" w:lineRule="auto"/>
              <w:jc w:val="center"/>
            </w:pPr>
            <w:r>
              <w:rPr>
                <w:sz w:val="22"/>
              </w:rPr>
              <w:t>5</w:t>
            </w:r>
          </w:p>
        </w:tc>
        <w:tc>
          <w:tcPr>
            <w:tcW w:w="4706" w:type="dxa"/>
            <w:tcBorders>
              <w:top w:val="single" w:sz="6" w:space="0" w:color="808080"/>
              <w:left w:val="single" w:sz="6" w:space="0" w:color="808080"/>
              <w:bottom w:val="single" w:sz="6" w:space="0" w:color="808080"/>
              <w:right w:val="single" w:sz="6" w:space="0" w:color="808080"/>
            </w:tcBorders>
            <w:vAlign w:val="center"/>
          </w:tcPr>
          <w:p w:rsidR="00B85C6B" w:rsidRDefault="00B85C6B" w:rsidP="00B85C6B">
            <w:pPr>
              <w:spacing w:after="60" w:line="264" w:lineRule="auto"/>
            </w:pPr>
            <w:r>
              <w:rPr>
                <w:sz w:val="22"/>
              </w:rPr>
              <w:t>Thêm cột Mã cửa hàng trên báo cáo bảng kê chứng từ theo bộ phận.</w:t>
            </w:r>
          </w:p>
        </w:tc>
        <w:tc>
          <w:tcPr>
            <w:tcW w:w="1586" w:type="dxa"/>
            <w:tcBorders>
              <w:top w:val="single" w:sz="6" w:space="0" w:color="808080"/>
              <w:left w:val="single" w:sz="6" w:space="0" w:color="808080"/>
              <w:bottom w:val="single" w:sz="6" w:space="0" w:color="808080"/>
              <w:right w:val="single" w:sz="6" w:space="0" w:color="808080"/>
            </w:tcBorders>
            <w:vAlign w:val="center"/>
          </w:tcPr>
          <w:p w:rsidR="00B85C6B" w:rsidRDefault="00B85C6B" w:rsidP="00B85C6B">
            <w:pPr>
              <w:spacing w:after="60" w:line="264" w:lineRule="auto"/>
              <w:jc w:val="center"/>
            </w:pPr>
            <w:r>
              <w:rPr>
                <w:sz w:val="22"/>
              </w:rPr>
              <w:t>FAST</w:t>
            </w:r>
          </w:p>
        </w:tc>
        <w:tc>
          <w:tcPr>
            <w:tcW w:w="2438" w:type="dxa"/>
            <w:tcBorders>
              <w:top w:val="single" w:sz="6" w:space="0" w:color="808080"/>
              <w:left w:val="single" w:sz="6" w:space="0" w:color="808080"/>
              <w:bottom w:val="single" w:sz="6" w:space="0" w:color="808080"/>
              <w:right w:val="single" w:sz="6" w:space="0" w:color="808080"/>
            </w:tcBorders>
            <w:vAlign w:val="center"/>
          </w:tcPr>
          <w:p w:rsidR="00B85C6B" w:rsidRDefault="00B85C6B" w:rsidP="00B85C6B">
            <w:pPr>
              <w:spacing w:after="60" w:line="264" w:lineRule="auto"/>
            </w:pPr>
            <w:r>
              <w:rPr>
                <w:sz w:val="22"/>
              </w:rPr>
              <w:t>FAST hỗ trợ xử lý trước ngày 18/06/2026.</w:t>
            </w:r>
          </w:p>
        </w:tc>
      </w:tr>
      <w:tr w:rsidR="00B85C6B" w:rsidTr="00B85C6B">
        <w:trPr>
          <w:jc w:val="center"/>
        </w:trPr>
        <w:tc>
          <w:tcPr>
            <w:tcW w:w="680" w:type="dxa"/>
            <w:tcBorders>
              <w:top w:val="single" w:sz="6" w:space="0" w:color="808080"/>
              <w:left w:val="single" w:sz="6" w:space="0" w:color="808080"/>
              <w:bottom w:val="single" w:sz="6" w:space="0" w:color="808080"/>
              <w:right w:val="single" w:sz="6" w:space="0" w:color="808080"/>
            </w:tcBorders>
            <w:vAlign w:val="center"/>
          </w:tcPr>
          <w:p w:rsidR="00B85C6B" w:rsidRDefault="00B85C6B" w:rsidP="00B85C6B">
            <w:pPr>
              <w:spacing w:after="60" w:line="264" w:lineRule="auto"/>
              <w:jc w:val="center"/>
            </w:pPr>
            <w:r>
              <w:rPr>
                <w:sz w:val="22"/>
              </w:rPr>
              <w:t>6</w:t>
            </w:r>
          </w:p>
        </w:tc>
        <w:tc>
          <w:tcPr>
            <w:tcW w:w="4706" w:type="dxa"/>
            <w:tcBorders>
              <w:top w:val="single" w:sz="6" w:space="0" w:color="808080"/>
              <w:left w:val="single" w:sz="6" w:space="0" w:color="808080"/>
              <w:bottom w:val="single" w:sz="6" w:space="0" w:color="808080"/>
              <w:right w:val="single" w:sz="6" w:space="0" w:color="808080"/>
            </w:tcBorders>
            <w:vAlign w:val="center"/>
          </w:tcPr>
          <w:p w:rsidR="00B85C6B" w:rsidRDefault="00B85C6B" w:rsidP="00B85C6B">
            <w:pPr>
              <w:spacing w:after="60" w:line="264" w:lineRule="auto"/>
            </w:pPr>
            <w:r>
              <w:rPr>
                <w:sz w:val="22"/>
              </w:rPr>
              <w:t>Mẫu in đề nghị chi tiền: thêm trường Số chứng từ trên mẫu in và thêm cột Số hóa đơn do người dùng tự nhập.</w:t>
            </w:r>
          </w:p>
        </w:tc>
        <w:tc>
          <w:tcPr>
            <w:tcW w:w="1586" w:type="dxa"/>
            <w:tcBorders>
              <w:top w:val="single" w:sz="6" w:space="0" w:color="808080"/>
              <w:left w:val="single" w:sz="6" w:space="0" w:color="808080"/>
              <w:bottom w:val="single" w:sz="6" w:space="0" w:color="808080"/>
              <w:right w:val="single" w:sz="6" w:space="0" w:color="808080"/>
            </w:tcBorders>
            <w:vAlign w:val="center"/>
          </w:tcPr>
          <w:p w:rsidR="00B85C6B" w:rsidRDefault="00B85C6B" w:rsidP="00B85C6B">
            <w:pPr>
              <w:spacing w:after="60" w:line="264" w:lineRule="auto"/>
              <w:jc w:val="center"/>
            </w:pPr>
            <w:r>
              <w:rPr>
                <w:sz w:val="22"/>
              </w:rPr>
              <w:t>FAST</w:t>
            </w:r>
          </w:p>
        </w:tc>
        <w:tc>
          <w:tcPr>
            <w:tcW w:w="2438" w:type="dxa"/>
            <w:tcBorders>
              <w:top w:val="single" w:sz="6" w:space="0" w:color="808080"/>
              <w:left w:val="single" w:sz="6" w:space="0" w:color="808080"/>
              <w:bottom w:val="single" w:sz="6" w:space="0" w:color="808080"/>
              <w:right w:val="single" w:sz="6" w:space="0" w:color="808080"/>
            </w:tcBorders>
            <w:vAlign w:val="center"/>
          </w:tcPr>
          <w:p w:rsidR="00B85C6B" w:rsidRDefault="00B85C6B" w:rsidP="00B85C6B">
            <w:pPr>
              <w:spacing w:after="60" w:line="264" w:lineRule="auto"/>
            </w:pPr>
            <w:r>
              <w:rPr>
                <w:sz w:val="22"/>
              </w:rPr>
              <w:t>FAST hỗ trợ xử lý trước ngày 18/06/2026.</w:t>
            </w:r>
          </w:p>
        </w:tc>
      </w:tr>
      <w:tr w:rsidR="00B85C6B" w:rsidTr="00B85C6B">
        <w:trPr>
          <w:jc w:val="center"/>
        </w:trPr>
        <w:tc>
          <w:tcPr>
            <w:tcW w:w="680" w:type="dxa"/>
            <w:tcBorders>
              <w:top w:val="single" w:sz="6" w:space="0" w:color="808080"/>
              <w:left w:val="single" w:sz="6" w:space="0" w:color="808080"/>
              <w:bottom w:val="single" w:sz="6" w:space="0" w:color="808080"/>
              <w:right w:val="single" w:sz="6" w:space="0" w:color="808080"/>
            </w:tcBorders>
            <w:vAlign w:val="center"/>
          </w:tcPr>
          <w:p w:rsidR="00B85C6B" w:rsidRDefault="00B85C6B" w:rsidP="00B85C6B">
            <w:pPr>
              <w:spacing w:after="60" w:line="264" w:lineRule="auto"/>
              <w:jc w:val="center"/>
            </w:pPr>
            <w:r>
              <w:rPr>
                <w:sz w:val="22"/>
              </w:rPr>
              <w:t>7</w:t>
            </w:r>
          </w:p>
        </w:tc>
        <w:tc>
          <w:tcPr>
            <w:tcW w:w="4706" w:type="dxa"/>
            <w:tcBorders>
              <w:top w:val="single" w:sz="6" w:space="0" w:color="808080"/>
              <w:left w:val="single" w:sz="6" w:space="0" w:color="808080"/>
              <w:bottom w:val="single" w:sz="6" w:space="0" w:color="808080"/>
              <w:right w:val="single" w:sz="6" w:space="0" w:color="808080"/>
            </w:tcBorders>
            <w:vAlign w:val="center"/>
          </w:tcPr>
          <w:p w:rsidR="00B85C6B" w:rsidRDefault="00B85C6B" w:rsidP="00B85C6B">
            <w:pPr>
              <w:spacing w:after="60" w:line="264" w:lineRule="auto"/>
            </w:pPr>
            <w:r>
              <w:rPr>
                <w:sz w:val="22"/>
              </w:rPr>
              <w:t>Mẫu in phiếu nhập kho: thêm vùng ký và thêm lý do nhập.</w:t>
            </w:r>
          </w:p>
        </w:tc>
        <w:tc>
          <w:tcPr>
            <w:tcW w:w="1586" w:type="dxa"/>
            <w:tcBorders>
              <w:top w:val="single" w:sz="6" w:space="0" w:color="808080"/>
              <w:left w:val="single" w:sz="6" w:space="0" w:color="808080"/>
              <w:bottom w:val="single" w:sz="6" w:space="0" w:color="808080"/>
              <w:right w:val="single" w:sz="6" w:space="0" w:color="808080"/>
            </w:tcBorders>
            <w:vAlign w:val="center"/>
          </w:tcPr>
          <w:p w:rsidR="00B85C6B" w:rsidRDefault="00B85C6B" w:rsidP="00B85C6B">
            <w:pPr>
              <w:spacing w:after="60" w:line="264" w:lineRule="auto"/>
              <w:jc w:val="center"/>
            </w:pPr>
            <w:r>
              <w:rPr>
                <w:sz w:val="22"/>
              </w:rPr>
              <w:t>FAST</w:t>
            </w:r>
          </w:p>
        </w:tc>
        <w:tc>
          <w:tcPr>
            <w:tcW w:w="2438" w:type="dxa"/>
            <w:tcBorders>
              <w:top w:val="single" w:sz="6" w:space="0" w:color="808080"/>
              <w:left w:val="single" w:sz="6" w:space="0" w:color="808080"/>
              <w:bottom w:val="single" w:sz="6" w:space="0" w:color="808080"/>
              <w:right w:val="single" w:sz="6" w:space="0" w:color="808080"/>
            </w:tcBorders>
            <w:vAlign w:val="center"/>
          </w:tcPr>
          <w:p w:rsidR="00B85C6B" w:rsidRDefault="00B85C6B" w:rsidP="00B85C6B">
            <w:pPr>
              <w:spacing w:after="60" w:line="264" w:lineRule="auto"/>
            </w:pPr>
            <w:r>
              <w:rPr>
                <w:sz w:val="22"/>
              </w:rPr>
              <w:t>FAST hỗ trợ xử lý trước ngày 18/06/2026.</w:t>
            </w:r>
          </w:p>
        </w:tc>
      </w:tr>
    </w:tbl>
    <w:p w:rsidR="00D1745C" w:rsidRDefault="00910A2B">
      <w:pPr>
        <w:spacing w:before="200" w:after="120"/>
      </w:pPr>
      <w:r>
        <w:rPr>
          <w:b/>
          <w:sz w:val="26"/>
        </w:rPr>
        <w:t>III. KẾT LUẬN</w:t>
      </w:r>
    </w:p>
    <w:p w:rsidR="00D1745C" w:rsidRDefault="00910A2B" w:rsidP="00E47171">
      <w:pPr>
        <w:pStyle w:val="ListParagraph"/>
        <w:numPr>
          <w:ilvl w:val="0"/>
          <w:numId w:val="11"/>
        </w:numPr>
        <w:spacing w:after="80"/>
        <w:ind w:left="360"/>
      </w:pPr>
      <w:r>
        <w:t xml:space="preserve">Hai bên thống nhất các nội dung đã kiểm tra, các hạng mục FAST đã hỗ trợ và danh sách công </w:t>
      </w:r>
      <w:r w:rsidR="00E47171">
        <w:t>v</w:t>
      </w:r>
      <w:r>
        <w:t>iệc tiếp tục xử lý như trên. COCOA sẽ gửi bổ sung thông tin mapping chỉ tiêu báo cáo đặc thù và thông tin cần lấy lên Nhật ký chung để FAST tiếp tục hỗ trợ thực hiện.</w:t>
      </w:r>
    </w:p>
    <w:p w:rsidR="00B85C6B" w:rsidRDefault="00B85C6B" w:rsidP="00E47171">
      <w:pPr>
        <w:pStyle w:val="ListParagraph"/>
        <w:numPr>
          <w:ilvl w:val="0"/>
          <w:numId w:val="11"/>
        </w:numPr>
        <w:spacing w:after="80"/>
        <w:ind w:left="360"/>
      </w:pPr>
      <w:r>
        <w:lastRenderedPageBreak/>
        <w:t xml:space="preserve">Hai bên thống nhất sau khi hoàn thành các công việc </w:t>
      </w:r>
      <w:r w:rsidR="006421A3">
        <w:t>ở II</w:t>
      </w:r>
      <w:r>
        <w:t xml:space="preserve"> sẽ tiến hành nghiệm thu hợp đồng phân hệ Kế toán – Tài chính.</w:t>
      </w:r>
    </w:p>
    <w:p w:rsidR="00627807" w:rsidRDefault="00627807" w:rsidP="00E47171">
      <w:pPr>
        <w:pStyle w:val="ListParagraph"/>
        <w:numPr>
          <w:ilvl w:val="0"/>
          <w:numId w:val="11"/>
        </w:numPr>
        <w:spacing w:after="80"/>
        <w:ind w:left="360"/>
      </w:pPr>
      <w:r>
        <w:t>Biên bản được lập để các bên cùng theo dõi và phối hợp thực hiện.</w:t>
      </w:r>
    </w:p>
    <w:tbl>
      <w:tblPr>
        <w:tblStyle w:val="TableGrid"/>
        <w:tblW w:w="0" w:type="auto"/>
        <w:jc w:val="center"/>
        <w:tblLook w:val="04A0" w:firstRow="1" w:lastRow="0" w:firstColumn="1" w:lastColumn="0" w:noHBand="0" w:noVBand="1"/>
      </w:tblPr>
      <w:tblGrid>
        <w:gridCol w:w="4844"/>
        <w:gridCol w:w="4844"/>
      </w:tblGrid>
      <w:tr w:rsidR="00D1745C">
        <w:trPr>
          <w:jc w:val="center"/>
        </w:trPr>
        <w:tc>
          <w:tcPr>
            <w:tcW w:w="4844" w:type="dxa"/>
            <w:tcBorders>
              <w:top w:val="single" w:sz="6" w:space="0" w:color="808080"/>
              <w:left w:val="single" w:sz="6" w:space="0" w:color="808080"/>
              <w:bottom w:val="single" w:sz="6" w:space="0" w:color="808080"/>
              <w:right w:val="single" w:sz="6" w:space="0" w:color="808080"/>
            </w:tcBorders>
            <w:shd w:val="clear" w:color="auto" w:fill="EDEDED"/>
            <w:vAlign w:val="center"/>
          </w:tcPr>
          <w:p w:rsidR="00D1745C" w:rsidRDefault="00910A2B">
            <w:pPr>
              <w:jc w:val="center"/>
            </w:pPr>
            <w:r>
              <w:rPr>
                <w:b/>
                <w:sz w:val="22"/>
              </w:rPr>
              <w:t>ĐẠI DIỆN COCOA</w:t>
            </w:r>
          </w:p>
        </w:tc>
        <w:tc>
          <w:tcPr>
            <w:tcW w:w="4844" w:type="dxa"/>
            <w:tcBorders>
              <w:top w:val="single" w:sz="6" w:space="0" w:color="808080"/>
              <w:left w:val="single" w:sz="6" w:space="0" w:color="808080"/>
              <w:bottom w:val="single" w:sz="6" w:space="0" w:color="808080"/>
              <w:right w:val="single" w:sz="6" w:space="0" w:color="808080"/>
            </w:tcBorders>
            <w:shd w:val="clear" w:color="auto" w:fill="EDEDED"/>
            <w:vAlign w:val="center"/>
          </w:tcPr>
          <w:p w:rsidR="00D1745C" w:rsidRDefault="00910A2B">
            <w:pPr>
              <w:jc w:val="center"/>
            </w:pPr>
            <w:r>
              <w:rPr>
                <w:b/>
                <w:sz w:val="22"/>
              </w:rPr>
              <w:t>ĐẠI DIỆN FAST</w:t>
            </w:r>
          </w:p>
        </w:tc>
      </w:tr>
      <w:tr w:rsidR="00D1745C">
        <w:trPr>
          <w:jc w:val="center"/>
        </w:trPr>
        <w:tc>
          <w:tcPr>
            <w:tcW w:w="4844" w:type="dxa"/>
            <w:tcBorders>
              <w:top w:val="single" w:sz="6" w:space="0" w:color="808080"/>
              <w:left w:val="single" w:sz="6" w:space="0" w:color="808080"/>
              <w:bottom w:val="single" w:sz="6" w:space="0" w:color="808080"/>
              <w:right w:val="single" w:sz="6" w:space="0" w:color="808080"/>
            </w:tcBorders>
            <w:vAlign w:val="center"/>
          </w:tcPr>
          <w:p w:rsidR="00D1745C" w:rsidRDefault="00910A2B">
            <w:pPr>
              <w:jc w:val="center"/>
            </w:pPr>
            <w:r>
              <w:rPr>
                <w:i/>
                <w:sz w:val="22"/>
              </w:rPr>
              <w:br/>
            </w:r>
            <w:r>
              <w:rPr>
                <w:i/>
                <w:sz w:val="22"/>
              </w:rPr>
              <w:br/>
            </w:r>
            <w:r>
              <w:rPr>
                <w:i/>
                <w:sz w:val="22"/>
              </w:rPr>
              <w:br/>
              <w:t>(Ký, ghi rõ họ tên)</w:t>
            </w:r>
          </w:p>
        </w:tc>
        <w:tc>
          <w:tcPr>
            <w:tcW w:w="4844" w:type="dxa"/>
            <w:tcBorders>
              <w:top w:val="single" w:sz="6" w:space="0" w:color="808080"/>
              <w:left w:val="single" w:sz="6" w:space="0" w:color="808080"/>
              <w:bottom w:val="single" w:sz="6" w:space="0" w:color="808080"/>
              <w:right w:val="single" w:sz="6" w:space="0" w:color="808080"/>
            </w:tcBorders>
            <w:vAlign w:val="center"/>
          </w:tcPr>
          <w:p w:rsidR="00D1745C" w:rsidRDefault="00910A2B">
            <w:pPr>
              <w:jc w:val="center"/>
            </w:pPr>
            <w:r>
              <w:rPr>
                <w:i/>
                <w:sz w:val="22"/>
              </w:rPr>
              <w:br/>
            </w:r>
            <w:r>
              <w:rPr>
                <w:i/>
                <w:sz w:val="22"/>
              </w:rPr>
              <w:br/>
            </w:r>
            <w:r>
              <w:rPr>
                <w:i/>
                <w:sz w:val="22"/>
              </w:rPr>
              <w:br/>
              <w:t>(Ký, ghi rõ họ tên)</w:t>
            </w:r>
          </w:p>
        </w:tc>
      </w:tr>
    </w:tbl>
    <w:p w:rsidR="00910A2B" w:rsidRDefault="00910A2B"/>
    <w:sectPr w:rsidR="00910A2B"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4B033C"/>
    <w:multiLevelType w:val="hybridMultilevel"/>
    <w:tmpl w:val="DAD6EFEC"/>
    <w:lvl w:ilvl="0" w:tplc="B19C4C5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343502"/>
    <w:multiLevelType w:val="hybridMultilevel"/>
    <w:tmpl w:val="1B8E74CA"/>
    <w:lvl w:ilvl="0" w:tplc="F77E627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74C3"/>
    <w:rsid w:val="005562B4"/>
    <w:rsid w:val="00627807"/>
    <w:rsid w:val="006421A3"/>
    <w:rsid w:val="008721E5"/>
    <w:rsid w:val="00910A2B"/>
    <w:rsid w:val="00A3465B"/>
    <w:rsid w:val="00AA1D8D"/>
    <w:rsid w:val="00B47730"/>
    <w:rsid w:val="00B85C6B"/>
    <w:rsid w:val="00CB0664"/>
    <w:rsid w:val="00D1745C"/>
    <w:rsid w:val="00E47171"/>
    <w:rsid w:val="00FC693F"/>
    <w:rsid w:val="00FF43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BFEAE"/>
  <w14:defaultImageDpi w14:val="300"/>
  <w15:docId w15:val="{47BCD7D2-94F9-4B6B-99D0-85027FFB6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8FBF6F-E50F-4885-BA4D-215523F0A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HOALT-TK</cp:lastModifiedBy>
  <cp:revision>11</cp:revision>
  <dcterms:created xsi:type="dcterms:W3CDTF">2013-12-23T23:15:00Z</dcterms:created>
  <dcterms:modified xsi:type="dcterms:W3CDTF">2026-06-12T07:50:00Z</dcterms:modified>
  <cp:category/>
</cp:coreProperties>
</file>