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369" w:rsidRDefault="008D4369" w:rsidP="008D4369">
      <w:r>
        <w:t>viết file tài liệu ngắn gồm các bước:</w:t>
      </w:r>
    </w:p>
    <w:p w:rsidR="008D4369" w:rsidRDefault="008D4369" w:rsidP="008D4369">
      <w:pPr>
        <w:pStyle w:val="ListParagraph"/>
        <w:numPr>
          <w:ilvl w:val="0"/>
          <w:numId w:val="2"/>
        </w:numPr>
      </w:pPr>
      <w:r>
        <w:t>Các thành phần yêu cầu:</w:t>
      </w:r>
    </w:p>
    <w:p w:rsidR="008D4369" w:rsidRDefault="008D4369" w:rsidP="008D4369">
      <w:pPr>
        <w:pStyle w:val="ListParagraph"/>
        <w:numPr>
          <w:ilvl w:val="1"/>
          <w:numId w:val="2"/>
        </w:numPr>
      </w:pPr>
      <w:r>
        <w:t>SQL SERVER</w:t>
      </w:r>
      <w:r>
        <w:t>:</w:t>
      </w:r>
    </w:p>
    <w:p w:rsidR="008D4369" w:rsidRDefault="008D4369" w:rsidP="008D4369">
      <w:pPr>
        <w:pStyle w:val="ListParagraph"/>
        <w:numPr>
          <w:ilvl w:val="2"/>
          <w:numId w:val="2"/>
        </w:numPr>
      </w:pPr>
      <w:r>
        <w:t>T</w:t>
      </w:r>
      <w:r>
        <w:t>ối thiểu version 2014</w:t>
      </w:r>
    </w:p>
    <w:p w:rsidR="008D4369" w:rsidRDefault="008D4369" w:rsidP="008D4369">
      <w:pPr>
        <w:pStyle w:val="ListParagraph"/>
        <w:numPr>
          <w:ilvl w:val="2"/>
          <w:numId w:val="2"/>
        </w:numPr>
      </w:pPr>
      <w:r>
        <w:t>Database engine collocatio</w:t>
      </w:r>
      <w:r>
        <w:t>n:SQL_Latin1_General_CP1_CI_AS,</w:t>
      </w:r>
    </w:p>
    <w:p w:rsidR="008D4369" w:rsidRDefault="008D4369" w:rsidP="008D4369">
      <w:pPr>
        <w:pStyle w:val="ListParagraph"/>
        <w:numPr>
          <w:ilvl w:val="2"/>
          <w:numId w:val="2"/>
        </w:numPr>
      </w:pPr>
      <w:r>
        <w:t>SQL SERVER BROWSER (STARTUP Type: automatic</w:t>
      </w:r>
      <w:r>
        <w:t>)</w:t>
      </w:r>
    </w:p>
    <w:p w:rsidR="008D4369" w:rsidRDefault="008D4369" w:rsidP="008D4369">
      <w:pPr>
        <w:jc w:val="center"/>
      </w:pPr>
      <w:r>
        <w:rPr>
          <w:noProof/>
        </w:rPr>
        <w:drawing>
          <wp:inline distT="0" distB="0" distL="0" distR="0" wp14:anchorId="17779C56" wp14:editId="62B54CE8">
            <wp:extent cx="5943600" cy="26092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369" w:rsidRDefault="008D4369" w:rsidP="008D4369">
      <w:pPr>
        <w:pStyle w:val="ListParagraph"/>
        <w:numPr>
          <w:ilvl w:val="2"/>
          <w:numId w:val="2"/>
        </w:numPr>
      </w:pPr>
      <w:r>
        <w:t>Built-in account: chọn local system</w:t>
      </w:r>
    </w:p>
    <w:p w:rsidR="008D4369" w:rsidRDefault="008D4369" w:rsidP="008D4369">
      <w:pPr>
        <w:jc w:val="center"/>
      </w:pPr>
      <w:r>
        <w:rPr>
          <w:noProof/>
        </w:rPr>
        <w:drawing>
          <wp:inline distT="0" distB="0" distL="0" distR="0" wp14:anchorId="42E42B3A" wp14:editId="1BA31A69">
            <wp:extent cx="3021582" cy="35814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8962" cy="359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369" w:rsidRDefault="008D4369" w:rsidP="008D4369">
      <w:pPr>
        <w:pStyle w:val="ListParagraph"/>
        <w:numPr>
          <w:ilvl w:val="1"/>
          <w:numId w:val="2"/>
        </w:numPr>
      </w:pPr>
      <w:r>
        <w:t>Net framwork 3.5, net framework 4.8</w:t>
      </w:r>
    </w:p>
    <w:p w:rsidR="007F1B97" w:rsidRDefault="008D4369" w:rsidP="008D4369">
      <w:pPr>
        <w:pStyle w:val="ListParagraph"/>
        <w:numPr>
          <w:ilvl w:val="1"/>
          <w:numId w:val="2"/>
        </w:numPr>
      </w:pPr>
      <w:r>
        <w:lastRenderedPageBreak/>
        <w:t>IIS</w:t>
      </w:r>
      <w:r>
        <w:t>: check full</w:t>
      </w:r>
    </w:p>
    <w:p w:rsidR="008D4369" w:rsidRDefault="008D4369" w:rsidP="008D4369">
      <w:r>
        <w:rPr>
          <w:noProof/>
        </w:rPr>
        <w:drawing>
          <wp:inline distT="0" distB="0" distL="0" distR="0" wp14:anchorId="1C9A391A" wp14:editId="425A2138">
            <wp:extent cx="3295650" cy="1466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938"/>
                    <a:stretch/>
                  </pic:blipFill>
                  <pic:spPr bwMode="auto">
                    <a:xfrm>
                      <a:off x="0" y="0"/>
                      <a:ext cx="329565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4369" w:rsidRDefault="008D4369" w:rsidP="008D4369">
      <w:pPr>
        <w:pStyle w:val="ListParagraph"/>
        <w:numPr>
          <w:ilvl w:val="0"/>
          <w:numId w:val="2"/>
        </w:numPr>
      </w:pPr>
      <w:r>
        <w:t>Các bước cài đặt</w:t>
      </w:r>
    </w:p>
    <w:p w:rsidR="00966CC5" w:rsidRDefault="00966CC5" w:rsidP="00966CC5">
      <w:pPr>
        <w:pStyle w:val="ListParagraph"/>
        <w:numPr>
          <w:ilvl w:val="1"/>
          <w:numId w:val="2"/>
        </w:numPr>
      </w:pPr>
      <w:r>
        <w:t>Tải bộ cài từ FAST cung cấp</w:t>
      </w:r>
    </w:p>
    <w:p w:rsidR="00966CC5" w:rsidRDefault="00966CC5" w:rsidP="00966CC5">
      <w:pPr>
        <w:pStyle w:val="ListParagraph"/>
        <w:numPr>
          <w:ilvl w:val="1"/>
          <w:numId w:val="2"/>
        </w:numPr>
      </w:pPr>
      <w:r>
        <w:t>Chạy cài đặt bộ cài</w:t>
      </w:r>
    </w:p>
    <w:p w:rsidR="008D4369" w:rsidRDefault="00966CC5" w:rsidP="008D4369">
      <w:r>
        <w:rPr>
          <w:noProof/>
        </w:rPr>
        <w:drawing>
          <wp:inline distT="0" distB="0" distL="0" distR="0" wp14:anchorId="79CDC5B3" wp14:editId="5C6B1F24">
            <wp:extent cx="5943600" cy="22987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CC5" w:rsidRDefault="00966CC5" w:rsidP="00966CC5">
      <w:pPr>
        <w:pStyle w:val="ListParagraph"/>
        <w:numPr>
          <w:ilvl w:val="1"/>
          <w:numId w:val="2"/>
        </w:numPr>
      </w:pPr>
      <w:r>
        <w:t>Nhấn “Tiếp”</w:t>
      </w:r>
    </w:p>
    <w:p w:rsidR="00966CC5" w:rsidRDefault="00966CC5" w:rsidP="00966CC5">
      <w:r>
        <w:rPr>
          <w:noProof/>
        </w:rPr>
        <w:lastRenderedPageBreak/>
        <w:drawing>
          <wp:inline distT="0" distB="0" distL="0" distR="0" wp14:anchorId="07D1E8E6" wp14:editId="40D5F1F8">
            <wp:extent cx="5362575" cy="3733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231" r="1401" b="2217"/>
                    <a:stretch/>
                  </pic:blipFill>
                  <pic:spPr bwMode="auto">
                    <a:xfrm>
                      <a:off x="0" y="0"/>
                      <a:ext cx="5362575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6CC5" w:rsidRDefault="00966CC5" w:rsidP="00966CC5">
      <w:pPr>
        <w:pStyle w:val="ListParagraph"/>
        <w:numPr>
          <w:ilvl w:val="1"/>
          <w:numId w:val="2"/>
        </w:numPr>
      </w:pPr>
      <w:r w:rsidRPr="00966CC5">
        <w:t>Click “</w:t>
      </w:r>
      <w:r>
        <w:t>Tiếp</w:t>
      </w:r>
      <w:r w:rsidRPr="00966CC5">
        <w:t xml:space="preserve">” </w:t>
      </w:r>
    </w:p>
    <w:p w:rsidR="00FD5465" w:rsidRDefault="00FD5465" w:rsidP="00FD5465">
      <w:pPr>
        <w:pStyle w:val="ListParagraph"/>
        <w:numPr>
          <w:ilvl w:val="2"/>
          <w:numId w:val="2"/>
        </w:numPr>
      </w:pPr>
      <w:r>
        <w:t>Cài đặt chương trình: chọn đường dẫn lưu trữ program</w:t>
      </w:r>
    </w:p>
    <w:p w:rsidR="00966CC5" w:rsidRDefault="00966CC5" w:rsidP="00966CC5">
      <w:pPr>
        <w:jc w:val="center"/>
      </w:pPr>
      <w:r>
        <w:rPr>
          <w:noProof/>
        </w:rPr>
        <w:drawing>
          <wp:inline distT="0" distB="0" distL="0" distR="0" wp14:anchorId="46DE78B4" wp14:editId="4F9BEDCA">
            <wp:extent cx="4561995" cy="3171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076" cy="3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CC5" w:rsidRDefault="00FD5465" w:rsidP="00FD5465">
      <w:pPr>
        <w:pStyle w:val="ListParagraph"/>
        <w:numPr>
          <w:ilvl w:val="2"/>
          <w:numId w:val="2"/>
        </w:numPr>
      </w:pPr>
      <w:r>
        <w:t>Check Sử dụng máy chủ cài đặt SQL Server: khai báo thông tin kết nối SQL Server</w:t>
      </w:r>
    </w:p>
    <w:p w:rsidR="00FD5465" w:rsidRDefault="00FD5465" w:rsidP="00FD5465">
      <w:pPr>
        <w:pStyle w:val="ListParagraph"/>
        <w:numPr>
          <w:ilvl w:val="2"/>
          <w:numId w:val="2"/>
        </w:numPr>
      </w:pPr>
      <w:r>
        <w:t>Click “Tiếp”</w:t>
      </w:r>
    </w:p>
    <w:p w:rsidR="00FD5465" w:rsidRDefault="00FD5465" w:rsidP="00FD5465">
      <w:pPr>
        <w:pStyle w:val="ListParagraph"/>
        <w:numPr>
          <w:ilvl w:val="1"/>
          <w:numId w:val="2"/>
        </w:numPr>
      </w:pPr>
      <w:r>
        <w:t xml:space="preserve">Khai báo thông tin tên database, đường dẫn lưu database </w:t>
      </w:r>
      <w:r>
        <w:sym w:font="Wingdings" w:char="F0E8"/>
      </w:r>
      <w:r>
        <w:t xml:space="preserve"> Click “Tiếp”</w:t>
      </w:r>
    </w:p>
    <w:p w:rsidR="00FD5465" w:rsidRDefault="00FD5465" w:rsidP="00FD5465">
      <w:pPr>
        <w:jc w:val="center"/>
      </w:pPr>
      <w:r>
        <w:rPr>
          <w:noProof/>
        </w:rPr>
        <w:lastRenderedPageBreak/>
        <w:drawing>
          <wp:inline distT="0" distB="0" distL="0" distR="0" wp14:anchorId="41CDBD27" wp14:editId="281535B0">
            <wp:extent cx="4325510" cy="3022554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754" cy="30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65" w:rsidRDefault="00FD5465" w:rsidP="00FD5465">
      <w:pPr>
        <w:pStyle w:val="ListParagraph"/>
        <w:numPr>
          <w:ilvl w:val="1"/>
          <w:numId w:val="2"/>
        </w:numPr>
      </w:pPr>
      <w:r>
        <w:t>Xác nhận để hệ thống tiến hành cài đặt program và database trắng</w:t>
      </w:r>
    </w:p>
    <w:p w:rsidR="00FD5465" w:rsidRDefault="00FD5465" w:rsidP="00FD5465">
      <w:pPr>
        <w:jc w:val="center"/>
      </w:pPr>
      <w:r>
        <w:rPr>
          <w:noProof/>
        </w:rPr>
        <w:drawing>
          <wp:inline distT="0" distB="0" distL="0" distR="0" wp14:anchorId="6608E677" wp14:editId="50C685F6">
            <wp:extent cx="3999706" cy="2806811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2023" cy="282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465" w:rsidRDefault="00FD5465" w:rsidP="00FD5465">
      <w:pPr>
        <w:pStyle w:val="ListParagraph"/>
        <w:numPr>
          <w:ilvl w:val="1"/>
          <w:numId w:val="2"/>
        </w:numPr>
      </w:pPr>
      <w:r>
        <w:t>Trong quá trình chạy, chương trình tiến hành cài thêm thành phần crytal report runtime để hỗ trợ view các mẫu in</w:t>
      </w:r>
    </w:p>
    <w:p w:rsidR="000D1543" w:rsidRDefault="000D1543" w:rsidP="000D1543">
      <w:pPr>
        <w:pStyle w:val="ListParagraph"/>
        <w:numPr>
          <w:ilvl w:val="0"/>
          <w:numId w:val="2"/>
        </w:numPr>
      </w:pPr>
      <w:r>
        <w:t xml:space="preserve">Sau bước này, hệ thống sẽ được cài đặt trên một website trên IIS. Sẽ cần IT cung cấp giao thức để chạy online ứng dụng </w:t>
      </w:r>
    </w:p>
    <w:p w:rsidR="000D1543" w:rsidRPr="00966CC5" w:rsidRDefault="000D1543" w:rsidP="000D1543">
      <w:pPr>
        <w:pStyle w:val="ListParagraph"/>
        <w:numPr>
          <w:ilvl w:val="0"/>
          <w:numId w:val="2"/>
        </w:numPr>
      </w:pPr>
      <w:r>
        <w:t>Để chương trình có thể vận hành, chương trình cần được FAST cấp serial key và license (FAST sẽ thực hiện các bước tiếp theo)</w:t>
      </w:r>
      <w:bookmarkStart w:id="0" w:name="_GoBack"/>
      <w:bookmarkEnd w:id="0"/>
    </w:p>
    <w:p w:rsidR="00966CC5" w:rsidRDefault="00966CC5" w:rsidP="008D4369"/>
    <w:p w:rsidR="008D4369" w:rsidRPr="008D4369" w:rsidRDefault="008D4369" w:rsidP="008D4369"/>
    <w:sectPr w:rsidR="008D4369" w:rsidRPr="008D4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A921A4"/>
    <w:multiLevelType w:val="hybridMultilevel"/>
    <w:tmpl w:val="E45EA304"/>
    <w:lvl w:ilvl="0" w:tplc="49A6B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E85FD6"/>
    <w:multiLevelType w:val="hybridMultilevel"/>
    <w:tmpl w:val="6E2CE71A"/>
    <w:lvl w:ilvl="0" w:tplc="65DAF5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D32F2B"/>
    <w:multiLevelType w:val="hybridMultilevel"/>
    <w:tmpl w:val="56488B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369"/>
    <w:rsid w:val="000D1543"/>
    <w:rsid w:val="007F1B97"/>
    <w:rsid w:val="008D4369"/>
    <w:rsid w:val="00966CC5"/>
    <w:rsid w:val="00FD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7B4048"/>
  <w15:chartTrackingRefBased/>
  <w15:docId w15:val="{1149EEE1-9293-43B4-B62D-205CE30CC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3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4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7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HOALT-TK</dc:creator>
  <cp:keywords/>
  <dc:description/>
  <cp:lastModifiedBy>HOALT-TK</cp:lastModifiedBy>
  <cp:revision>3</cp:revision>
  <dcterms:created xsi:type="dcterms:W3CDTF">2026-05-25T07:08:00Z</dcterms:created>
  <dcterms:modified xsi:type="dcterms:W3CDTF">2026-05-25T07:28:00Z</dcterms:modified>
</cp:coreProperties>
</file>