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B9B59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# AGENTS.md</w:t>
      </w:r>
    </w:p>
    <w:p w14:paraId="4353A4B6" w14:textId="77777777" w:rsidR="00191CD8" w:rsidRDefault="00191CD8" w:rsidP="00191CD8">
      <w:pPr>
        <w:rPr>
          <w:rFonts w:hint="eastAsia"/>
        </w:rPr>
      </w:pPr>
    </w:p>
    <w:p w14:paraId="7AE2ABDC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# SaaS V1 Development Constitution</w:t>
      </w:r>
    </w:p>
    <w:p w14:paraId="64E81DA4" w14:textId="77777777" w:rsidR="00191CD8" w:rsidRDefault="00191CD8" w:rsidP="00191CD8">
      <w:pPr>
        <w:rPr>
          <w:rFonts w:hint="eastAsia"/>
        </w:rPr>
      </w:pPr>
    </w:p>
    <w:p w14:paraId="37C60D32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Version: V1.0</w:t>
      </w:r>
    </w:p>
    <w:p w14:paraId="43F5113A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Status: ACTIVE</w:t>
      </w:r>
    </w:p>
    <w:p w14:paraId="2BA2C4A6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Project Stage: Pre-Development Baseline → Implementation</w:t>
      </w:r>
    </w:p>
    <w:p w14:paraId="1E5EE155" w14:textId="77777777" w:rsidR="00191CD8" w:rsidRDefault="00191CD8" w:rsidP="00191CD8">
      <w:pPr>
        <w:rPr>
          <w:rFonts w:hint="eastAsia"/>
        </w:rPr>
      </w:pPr>
    </w:p>
    <w:p w14:paraId="38F7493B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---</w:t>
      </w:r>
    </w:p>
    <w:p w14:paraId="01C11DA0" w14:textId="77777777" w:rsidR="00191CD8" w:rsidRDefault="00191CD8" w:rsidP="00191CD8">
      <w:pPr>
        <w:rPr>
          <w:rFonts w:hint="eastAsia"/>
        </w:rPr>
      </w:pPr>
    </w:p>
    <w:p w14:paraId="689A37A6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## 1. Purpose</w:t>
      </w:r>
    </w:p>
    <w:p w14:paraId="7F55C1CE" w14:textId="77777777" w:rsidR="00191CD8" w:rsidRDefault="00191CD8" w:rsidP="00191CD8">
      <w:pPr>
        <w:rPr>
          <w:rFonts w:hint="eastAsia"/>
        </w:rPr>
      </w:pPr>
    </w:p>
    <w:p w14:paraId="17F8FF43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This file defines the mandatory operating rules for any AI coding agent, developer, reviewer, automation, or Codex session working on this SaaS V1 project.</w:t>
      </w:r>
    </w:p>
    <w:p w14:paraId="466577E5" w14:textId="77777777" w:rsidR="00191CD8" w:rsidRDefault="00191CD8" w:rsidP="00191CD8">
      <w:pPr>
        <w:rPr>
          <w:rFonts w:hint="eastAsia"/>
        </w:rPr>
      </w:pPr>
    </w:p>
    <w:p w14:paraId="3DB55BC4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This project already has an approved V1 business baseline, architecture baseline, database specification, API specification, development plan, and testing/acceptance specification.</w:t>
      </w:r>
    </w:p>
    <w:p w14:paraId="718E444B" w14:textId="77777777" w:rsidR="00191CD8" w:rsidRDefault="00191CD8" w:rsidP="00191CD8">
      <w:pPr>
        <w:rPr>
          <w:rFonts w:hint="eastAsia"/>
        </w:rPr>
      </w:pPr>
    </w:p>
    <w:p w14:paraId="79DEE622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The coding agent must not redesign the product from scratch.</w:t>
      </w:r>
    </w:p>
    <w:p w14:paraId="772F8DF9" w14:textId="77777777" w:rsidR="00191CD8" w:rsidRDefault="00191CD8" w:rsidP="00191CD8">
      <w:pPr>
        <w:rPr>
          <w:rFonts w:hint="eastAsia"/>
        </w:rPr>
      </w:pPr>
    </w:p>
    <w:p w14:paraId="766691C0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The coding agent's responsibility is to implement the approved V1 design safely, incrementally, and verifiably.</w:t>
      </w:r>
    </w:p>
    <w:p w14:paraId="57F25C2C" w14:textId="77777777" w:rsidR="00191CD8" w:rsidRDefault="00191CD8" w:rsidP="00191CD8">
      <w:pPr>
        <w:rPr>
          <w:rFonts w:hint="eastAsia"/>
        </w:rPr>
      </w:pPr>
    </w:p>
    <w:p w14:paraId="07C6F3B5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---</w:t>
      </w:r>
    </w:p>
    <w:p w14:paraId="7680138F" w14:textId="77777777" w:rsidR="00191CD8" w:rsidRDefault="00191CD8" w:rsidP="00191CD8">
      <w:pPr>
        <w:rPr>
          <w:rFonts w:hint="eastAsia"/>
        </w:rPr>
      </w:pPr>
    </w:p>
    <w:p w14:paraId="2A7B469E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# 2. Source of Truth</w:t>
      </w:r>
    </w:p>
    <w:p w14:paraId="5650E401" w14:textId="77777777" w:rsidR="00191CD8" w:rsidRDefault="00191CD8" w:rsidP="00191CD8">
      <w:pPr>
        <w:rPr>
          <w:rFonts w:hint="eastAsia"/>
        </w:rPr>
      </w:pPr>
    </w:p>
    <w:p w14:paraId="7847D493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Before performing implementation work, read the relevant baseline documents under:</w:t>
      </w:r>
    </w:p>
    <w:p w14:paraId="76B2FFEA" w14:textId="77777777" w:rsidR="00191CD8" w:rsidRDefault="00191CD8" w:rsidP="00191CD8">
      <w:pPr>
        <w:rPr>
          <w:rFonts w:hint="eastAsia"/>
        </w:rPr>
      </w:pPr>
    </w:p>
    <w:p w14:paraId="4C109F3B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`docs/baseline/`</w:t>
      </w:r>
    </w:p>
    <w:p w14:paraId="34B97194" w14:textId="77777777" w:rsidR="00191CD8" w:rsidRDefault="00191CD8" w:rsidP="00191CD8">
      <w:pPr>
        <w:rPr>
          <w:rFonts w:hint="eastAsia"/>
        </w:rPr>
      </w:pPr>
    </w:p>
    <w:p w14:paraId="4946F7C2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Required baseline documents:</w:t>
      </w:r>
    </w:p>
    <w:p w14:paraId="429BA1C5" w14:textId="77777777" w:rsidR="00191CD8" w:rsidRDefault="00191CD8" w:rsidP="00191CD8">
      <w:pPr>
        <w:rPr>
          <w:rFonts w:hint="eastAsia"/>
        </w:rPr>
      </w:pPr>
    </w:p>
    <w:p w14:paraId="6799E9AA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1. `01_BUSINESS_RULES.md`</w:t>
      </w:r>
    </w:p>
    <w:p w14:paraId="16A61C91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2. `02_ARCHITECTURE.md`</w:t>
      </w:r>
    </w:p>
    <w:p w14:paraId="7DA2992D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3. `03_DATABASE_SPEC.md`</w:t>
      </w:r>
    </w:p>
    <w:p w14:paraId="61DB3D85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4. `04_API_SPEC.md`</w:t>
      </w:r>
    </w:p>
    <w:p w14:paraId="32D3FFFE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5. `05_DEVELOPMENT_PLAN.md`</w:t>
      </w:r>
    </w:p>
    <w:p w14:paraId="0A10839A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6. `06_TESTING_ACCEPTANCE.md`</w:t>
      </w:r>
    </w:p>
    <w:p w14:paraId="369553A2" w14:textId="77777777" w:rsidR="00191CD8" w:rsidRDefault="00191CD8" w:rsidP="00191CD8">
      <w:pPr>
        <w:rPr>
          <w:rFonts w:hint="eastAsia"/>
        </w:rPr>
      </w:pPr>
    </w:p>
    <w:p w14:paraId="19B63988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These documents together form the SaaS V1 Development Baseline.</w:t>
      </w:r>
    </w:p>
    <w:p w14:paraId="7EC9DB69" w14:textId="77777777" w:rsidR="00191CD8" w:rsidRDefault="00191CD8" w:rsidP="00191CD8">
      <w:pPr>
        <w:rPr>
          <w:rFonts w:hint="eastAsia"/>
        </w:rPr>
      </w:pPr>
    </w:p>
    <w:p w14:paraId="20F35683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---</w:t>
      </w:r>
    </w:p>
    <w:p w14:paraId="324AB3BC" w14:textId="77777777" w:rsidR="00191CD8" w:rsidRDefault="00191CD8" w:rsidP="00191CD8">
      <w:pPr>
        <w:rPr>
          <w:rFonts w:hint="eastAsia"/>
        </w:rPr>
      </w:pPr>
    </w:p>
    <w:p w14:paraId="76DE0C75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lastRenderedPageBreak/>
        <w:t># 3. Authority Priority</w:t>
      </w:r>
    </w:p>
    <w:p w14:paraId="3F90EA8D" w14:textId="77777777" w:rsidR="00191CD8" w:rsidRDefault="00191CD8" w:rsidP="00191CD8">
      <w:pPr>
        <w:rPr>
          <w:rFonts w:hint="eastAsia"/>
        </w:rPr>
      </w:pPr>
    </w:p>
    <w:p w14:paraId="3582FB6A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If instructions appear inconsistent, use the following priority order:</w:t>
      </w:r>
    </w:p>
    <w:p w14:paraId="7CF3E353" w14:textId="77777777" w:rsidR="00191CD8" w:rsidRDefault="00191CD8" w:rsidP="00191CD8">
      <w:pPr>
        <w:rPr>
          <w:rFonts w:hint="eastAsia"/>
        </w:rPr>
      </w:pPr>
    </w:p>
    <w:p w14:paraId="3364F4D8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1. Explicit current user instruction</w:t>
      </w:r>
    </w:p>
    <w:p w14:paraId="4311C887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2. V1 LOCKED business rules in `01_BUSINESS_RULES.md`</w:t>
      </w:r>
    </w:p>
    <w:p w14:paraId="1C46B684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3. Architecture rules in `02_ARCHITECTURE.md`</w:t>
      </w:r>
    </w:p>
    <w:p w14:paraId="5FD4A6C4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4. Database rules in `03_DATABASE_SPEC.md`</w:t>
      </w:r>
    </w:p>
    <w:p w14:paraId="7C0E8B9C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5. API contracts in `04_API_SPEC.md`</w:t>
      </w:r>
    </w:p>
    <w:p w14:paraId="550EDAC7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6. Development sequencing in `05_DEVELOPMENT_PLAN.md`</w:t>
      </w:r>
    </w:p>
    <w:p w14:paraId="35EBEEEB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7. Testing and acceptance requirements in `06_TESTING_ACCEPTANCE.md`</w:t>
      </w:r>
    </w:p>
    <w:p w14:paraId="3739730E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8. Existing implementation</w:t>
      </w:r>
    </w:p>
    <w:p w14:paraId="31FFB714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9. Agent preference or framework convention</w:t>
      </w:r>
    </w:p>
    <w:p w14:paraId="3A1F4FAF" w14:textId="77777777" w:rsidR="00191CD8" w:rsidRDefault="00191CD8" w:rsidP="00191CD8">
      <w:pPr>
        <w:rPr>
          <w:rFonts w:hint="eastAsia"/>
        </w:rPr>
      </w:pPr>
    </w:p>
    <w:p w14:paraId="5E40C91C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Existing code does NOT override a V1 LOCKED baseline rule.</w:t>
      </w:r>
    </w:p>
    <w:p w14:paraId="76701D85" w14:textId="77777777" w:rsidR="00191CD8" w:rsidRDefault="00191CD8" w:rsidP="00191CD8">
      <w:pPr>
        <w:rPr>
          <w:rFonts w:hint="eastAsia"/>
        </w:rPr>
      </w:pPr>
    </w:p>
    <w:p w14:paraId="46297C2A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If existing code conflicts with the baseline, report the conflict before changing business semantics.</w:t>
      </w:r>
    </w:p>
    <w:p w14:paraId="408D330C" w14:textId="77777777" w:rsidR="00191CD8" w:rsidRDefault="00191CD8" w:rsidP="00191CD8">
      <w:pPr>
        <w:rPr>
          <w:rFonts w:hint="eastAsia"/>
        </w:rPr>
      </w:pPr>
    </w:p>
    <w:p w14:paraId="03EC1A65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---</w:t>
      </w:r>
    </w:p>
    <w:p w14:paraId="13BD4FAA" w14:textId="77777777" w:rsidR="00191CD8" w:rsidRDefault="00191CD8" w:rsidP="00191CD8">
      <w:pPr>
        <w:rPr>
          <w:rFonts w:hint="eastAsia"/>
        </w:rPr>
      </w:pPr>
    </w:p>
    <w:p w14:paraId="60A5DE5C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# 4. V1 LOCKED Rule</w:t>
      </w:r>
    </w:p>
    <w:p w14:paraId="565052B3" w14:textId="77777777" w:rsidR="00191CD8" w:rsidRDefault="00191CD8" w:rsidP="00191CD8">
      <w:pPr>
        <w:rPr>
          <w:rFonts w:hint="eastAsia"/>
        </w:rPr>
      </w:pPr>
    </w:p>
    <w:p w14:paraId="628190B7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Any rule marked:</w:t>
      </w:r>
    </w:p>
    <w:p w14:paraId="1F99A7B5" w14:textId="77777777" w:rsidR="00191CD8" w:rsidRDefault="00191CD8" w:rsidP="00191CD8">
      <w:pPr>
        <w:rPr>
          <w:rFonts w:hint="eastAsia"/>
        </w:rPr>
      </w:pPr>
    </w:p>
    <w:p w14:paraId="64C37B75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`V1 LOCKED`</w:t>
      </w:r>
    </w:p>
    <w:p w14:paraId="3A6413E4" w14:textId="77777777" w:rsidR="00191CD8" w:rsidRDefault="00191CD8" w:rsidP="00191CD8">
      <w:pPr>
        <w:rPr>
          <w:rFonts w:hint="eastAsia"/>
        </w:rPr>
      </w:pPr>
    </w:p>
    <w:p w14:paraId="2C5BEA3F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must be treated as a product/architecture decision.</w:t>
      </w:r>
    </w:p>
    <w:p w14:paraId="5D363340" w14:textId="77777777" w:rsidR="00191CD8" w:rsidRDefault="00191CD8" w:rsidP="00191CD8">
      <w:pPr>
        <w:rPr>
          <w:rFonts w:hint="eastAsia"/>
        </w:rPr>
      </w:pPr>
    </w:p>
    <w:p w14:paraId="0358F938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The coding agent MUST NOT independently:</w:t>
      </w:r>
    </w:p>
    <w:p w14:paraId="075D7A17" w14:textId="77777777" w:rsidR="00191CD8" w:rsidRDefault="00191CD8" w:rsidP="00191CD8">
      <w:pPr>
        <w:rPr>
          <w:rFonts w:hint="eastAsia"/>
        </w:rPr>
      </w:pPr>
    </w:p>
    <w:p w14:paraId="2821864B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 change it;</w:t>
      </w:r>
    </w:p>
    <w:p w14:paraId="2929BF18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 weaken it;</w:t>
      </w:r>
    </w:p>
    <w:p w14:paraId="4194B903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 replace it with a "simpler" design;</w:t>
      </w:r>
    </w:p>
    <w:p w14:paraId="018A71E6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 remove it because implementation is inconvenient;</w:t>
      </w:r>
    </w:p>
    <w:p w14:paraId="374034CF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 silently reinterpret it.</w:t>
      </w:r>
    </w:p>
    <w:p w14:paraId="3536C224" w14:textId="77777777" w:rsidR="00191CD8" w:rsidRDefault="00191CD8" w:rsidP="00191CD8">
      <w:pPr>
        <w:rPr>
          <w:rFonts w:hint="eastAsia"/>
        </w:rPr>
      </w:pPr>
    </w:p>
    <w:p w14:paraId="10C2B553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If implementation reveals that a V1 LOCKED rule is technically impossible or seriously contradictory:</w:t>
      </w:r>
    </w:p>
    <w:p w14:paraId="18B2E741" w14:textId="77777777" w:rsidR="00191CD8" w:rsidRDefault="00191CD8" w:rsidP="00191CD8">
      <w:pPr>
        <w:rPr>
          <w:rFonts w:hint="eastAsia"/>
        </w:rPr>
      </w:pPr>
    </w:p>
    <w:p w14:paraId="225E61A3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STOP the affected implementation work and report:</w:t>
      </w:r>
    </w:p>
    <w:p w14:paraId="19D46676" w14:textId="77777777" w:rsidR="00191CD8" w:rsidRDefault="00191CD8" w:rsidP="00191CD8">
      <w:pPr>
        <w:rPr>
          <w:rFonts w:hint="eastAsia"/>
        </w:rPr>
      </w:pPr>
    </w:p>
    <w:p w14:paraId="046B71D8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1. the rule involved;</w:t>
      </w:r>
    </w:p>
    <w:p w14:paraId="28FB2F0E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2. the technical conflict;</w:t>
      </w:r>
    </w:p>
    <w:p w14:paraId="4748FFC8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lastRenderedPageBreak/>
        <w:t>3. affected modules;</w:t>
      </w:r>
    </w:p>
    <w:p w14:paraId="56897160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4. safe options;</w:t>
      </w:r>
    </w:p>
    <w:p w14:paraId="71CF41EB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5. recommended option.</w:t>
      </w:r>
    </w:p>
    <w:p w14:paraId="3720D09A" w14:textId="77777777" w:rsidR="00191CD8" w:rsidRDefault="00191CD8" w:rsidP="00191CD8">
      <w:pPr>
        <w:rPr>
          <w:rFonts w:hint="eastAsia"/>
        </w:rPr>
      </w:pPr>
    </w:p>
    <w:p w14:paraId="00EF8415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Do not make the commercial/product decision yourself.</w:t>
      </w:r>
    </w:p>
    <w:p w14:paraId="7FAACED3" w14:textId="77777777" w:rsidR="00191CD8" w:rsidRDefault="00191CD8" w:rsidP="00191CD8">
      <w:pPr>
        <w:rPr>
          <w:rFonts w:hint="eastAsia"/>
        </w:rPr>
      </w:pPr>
    </w:p>
    <w:p w14:paraId="56CD7382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---</w:t>
      </w:r>
    </w:p>
    <w:p w14:paraId="22D5152D" w14:textId="77777777" w:rsidR="00191CD8" w:rsidRDefault="00191CD8" w:rsidP="00191CD8">
      <w:pPr>
        <w:rPr>
          <w:rFonts w:hint="eastAsia"/>
        </w:rPr>
      </w:pPr>
    </w:p>
    <w:p w14:paraId="639A15BE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# 5. Core Product Model</w:t>
      </w:r>
    </w:p>
    <w:p w14:paraId="29411548" w14:textId="77777777" w:rsidR="00191CD8" w:rsidRDefault="00191CD8" w:rsidP="00191CD8">
      <w:pPr>
        <w:rPr>
          <w:rFonts w:hint="eastAsia"/>
        </w:rPr>
      </w:pPr>
    </w:p>
    <w:p w14:paraId="40DA3D47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This is a multi-tenant local group-buy SaaS platform.</w:t>
      </w:r>
    </w:p>
    <w:p w14:paraId="0F6DA9A2" w14:textId="77777777" w:rsidR="00191CD8" w:rsidRDefault="00191CD8" w:rsidP="00191CD8">
      <w:pPr>
        <w:rPr>
          <w:rFonts w:hint="eastAsia"/>
        </w:rPr>
      </w:pPr>
    </w:p>
    <w:p w14:paraId="7D116159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Core business chain:</w:t>
      </w:r>
    </w:p>
    <w:p w14:paraId="1ED087B3" w14:textId="77777777" w:rsidR="00191CD8" w:rsidRDefault="00191CD8" w:rsidP="00191CD8">
      <w:pPr>
        <w:rPr>
          <w:rFonts w:hint="eastAsia"/>
        </w:rPr>
      </w:pPr>
    </w:p>
    <w:p w14:paraId="40F294F3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Merchant</w:t>
      </w:r>
    </w:p>
    <w:p w14:paraId="35490D96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→ Brand</w:t>
      </w:r>
    </w:p>
    <w:p w14:paraId="4E9B0F21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→ Store</w:t>
      </w:r>
    </w:p>
    <w:p w14:paraId="2DA04473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→ Product</w:t>
      </w:r>
    </w:p>
    <w:p w14:paraId="786EB2FC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 xml:space="preserve">→ </w:t>
      </w:r>
      <w:proofErr w:type="spellStart"/>
      <w:r>
        <w:rPr>
          <w:rFonts w:hint="eastAsia"/>
        </w:rPr>
        <w:t>ProductVersion</w:t>
      </w:r>
      <w:proofErr w:type="spellEnd"/>
    </w:p>
    <w:p w14:paraId="49D56B20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 xml:space="preserve">→ </w:t>
      </w:r>
      <w:proofErr w:type="spellStart"/>
      <w:r>
        <w:rPr>
          <w:rFonts w:hint="eastAsia"/>
        </w:rPr>
        <w:t>GroupBuyCampaign</w:t>
      </w:r>
      <w:proofErr w:type="spellEnd"/>
    </w:p>
    <w:p w14:paraId="1B7B94F3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 xml:space="preserve">→ </w:t>
      </w:r>
      <w:proofErr w:type="spellStart"/>
      <w:r>
        <w:rPr>
          <w:rFonts w:hint="eastAsia"/>
        </w:rPr>
        <w:t>GroupBuyCampaignVersion</w:t>
      </w:r>
      <w:proofErr w:type="spellEnd"/>
    </w:p>
    <w:p w14:paraId="6F0DFE73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→ Inventory</w:t>
      </w:r>
    </w:p>
    <w:p w14:paraId="06E76942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→ Order</w:t>
      </w:r>
    </w:p>
    <w:p w14:paraId="76BDB69B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→ Payment</w:t>
      </w:r>
    </w:p>
    <w:p w14:paraId="671349E6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→ Voucher</w:t>
      </w:r>
    </w:p>
    <w:p w14:paraId="6A06E47A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→ Redemption / Refund</w:t>
      </w:r>
    </w:p>
    <w:p w14:paraId="25781A0D" w14:textId="77777777" w:rsidR="00191CD8" w:rsidRDefault="00191CD8" w:rsidP="00191CD8">
      <w:pPr>
        <w:rPr>
          <w:rFonts w:hint="eastAsia"/>
        </w:rPr>
      </w:pPr>
    </w:p>
    <w:p w14:paraId="0B8C369F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Consumer-facing mini programs use:</w:t>
      </w:r>
    </w:p>
    <w:p w14:paraId="1D1839B2" w14:textId="77777777" w:rsidR="00191CD8" w:rsidRDefault="00191CD8" w:rsidP="00191CD8">
      <w:pPr>
        <w:rPr>
          <w:rFonts w:hint="eastAsia"/>
        </w:rPr>
      </w:pPr>
    </w:p>
    <w:p w14:paraId="456A2387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Unified Mini Program Template</w:t>
      </w:r>
    </w:p>
    <w:p w14:paraId="13E1BEEC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+</w:t>
      </w:r>
    </w:p>
    <w:p w14:paraId="56662525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 xml:space="preserve">Independent merchant </w:t>
      </w:r>
      <w:proofErr w:type="spellStart"/>
      <w:r>
        <w:rPr>
          <w:rFonts w:hint="eastAsia"/>
        </w:rPr>
        <w:t>AppID</w:t>
      </w:r>
      <w:proofErr w:type="spellEnd"/>
    </w:p>
    <w:p w14:paraId="27ABEC3C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+</w:t>
      </w:r>
    </w:p>
    <w:p w14:paraId="099293F0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Merchant-specific SaaS configuration</w:t>
      </w:r>
    </w:p>
    <w:p w14:paraId="5742255E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+</w:t>
      </w:r>
    </w:p>
    <w:p w14:paraId="1FA0766B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Shared SaaS Backend</w:t>
      </w:r>
    </w:p>
    <w:p w14:paraId="69EBB698" w14:textId="77777777" w:rsidR="00191CD8" w:rsidRDefault="00191CD8" w:rsidP="00191CD8">
      <w:pPr>
        <w:rPr>
          <w:rFonts w:hint="eastAsia"/>
        </w:rPr>
      </w:pPr>
    </w:p>
    <w:p w14:paraId="12C8C940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Do not create one codebase per merchant.</w:t>
      </w:r>
    </w:p>
    <w:p w14:paraId="3BDD6289" w14:textId="77777777" w:rsidR="00191CD8" w:rsidRDefault="00191CD8" w:rsidP="00191CD8">
      <w:pPr>
        <w:rPr>
          <w:rFonts w:hint="eastAsia"/>
        </w:rPr>
      </w:pPr>
    </w:p>
    <w:p w14:paraId="3719E3C8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---</w:t>
      </w:r>
    </w:p>
    <w:p w14:paraId="77444A77" w14:textId="77777777" w:rsidR="00191CD8" w:rsidRDefault="00191CD8" w:rsidP="00191CD8">
      <w:pPr>
        <w:rPr>
          <w:rFonts w:hint="eastAsia"/>
        </w:rPr>
      </w:pPr>
    </w:p>
    <w:p w14:paraId="11E9BD21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# 6. V1 Order Model</w:t>
      </w:r>
    </w:p>
    <w:p w14:paraId="4F09653E" w14:textId="77777777" w:rsidR="00191CD8" w:rsidRDefault="00191CD8" w:rsidP="00191CD8">
      <w:pPr>
        <w:rPr>
          <w:rFonts w:hint="eastAsia"/>
        </w:rPr>
      </w:pPr>
    </w:p>
    <w:p w14:paraId="367DD597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V1 rule:</w:t>
      </w:r>
    </w:p>
    <w:p w14:paraId="1477C212" w14:textId="77777777" w:rsidR="00191CD8" w:rsidRDefault="00191CD8" w:rsidP="00191CD8">
      <w:pPr>
        <w:rPr>
          <w:rFonts w:hint="eastAsia"/>
        </w:rPr>
      </w:pPr>
    </w:p>
    <w:p w14:paraId="515CF991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One Order purchases exactly one group-buy Campaign/Product type, with quantity N.</w:t>
      </w:r>
    </w:p>
    <w:p w14:paraId="76DEFF06" w14:textId="77777777" w:rsidR="00191CD8" w:rsidRDefault="00191CD8" w:rsidP="00191CD8">
      <w:pPr>
        <w:rPr>
          <w:rFonts w:hint="eastAsia"/>
        </w:rPr>
      </w:pPr>
    </w:p>
    <w:p w14:paraId="63EA70BB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Allowed:</w:t>
      </w:r>
    </w:p>
    <w:p w14:paraId="33F390F9" w14:textId="77777777" w:rsidR="00191CD8" w:rsidRDefault="00191CD8" w:rsidP="00191CD8">
      <w:pPr>
        <w:rPr>
          <w:rFonts w:hint="eastAsia"/>
        </w:rPr>
      </w:pPr>
    </w:p>
    <w:p w14:paraId="220D6E89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Campaign A × 3</w:t>
      </w:r>
    </w:p>
    <w:p w14:paraId="78563B95" w14:textId="77777777" w:rsidR="00191CD8" w:rsidRDefault="00191CD8" w:rsidP="00191CD8">
      <w:pPr>
        <w:rPr>
          <w:rFonts w:hint="eastAsia"/>
        </w:rPr>
      </w:pPr>
    </w:p>
    <w:p w14:paraId="1F38BDB7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Not supported in V1:</w:t>
      </w:r>
    </w:p>
    <w:p w14:paraId="5ED2CF40" w14:textId="77777777" w:rsidR="00191CD8" w:rsidRDefault="00191CD8" w:rsidP="00191CD8">
      <w:pPr>
        <w:rPr>
          <w:rFonts w:hint="eastAsia"/>
        </w:rPr>
      </w:pPr>
    </w:p>
    <w:p w14:paraId="5865A5D0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Campaign A × 2</w:t>
      </w:r>
    </w:p>
    <w:p w14:paraId="4E96F50D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+</w:t>
      </w:r>
    </w:p>
    <w:p w14:paraId="1043E16C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Campaign B × 1</w:t>
      </w:r>
    </w:p>
    <w:p w14:paraId="172B9CB7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inside one Order.</w:t>
      </w:r>
    </w:p>
    <w:p w14:paraId="7F27DFF5" w14:textId="77777777" w:rsidR="00191CD8" w:rsidRDefault="00191CD8" w:rsidP="00191CD8">
      <w:pPr>
        <w:rPr>
          <w:rFonts w:hint="eastAsia"/>
        </w:rPr>
      </w:pPr>
    </w:p>
    <w:p w14:paraId="37C7C526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Do not introduce cart/multi-product Order logic unless the baseline is formally changed.</w:t>
      </w:r>
    </w:p>
    <w:p w14:paraId="05E3021F" w14:textId="77777777" w:rsidR="00191CD8" w:rsidRDefault="00191CD8" w:rsidP="00191CD8">
      <w:pPr>
        <w:rPr>
          <w:rFonts w:hint="eastAsia"/>
        </w:rPr>
      </w:pPr>
    </w:p>
    <w:p w14:paraId="70D52564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---</w:t>
      </w:r>
    </w:p>
    <w:p w14:paraId="3C086E21" w14:textId="77777777" w:rsidR="00191CD8" w:rsidRDefault="00191CD8" w:rsidP="00191CD8">
      <w:pPr>
        <w:rPr>
          <w:rFonts w:hint="eastAsia"/>
        </w:rPr>
      </w:pPr>
    </w:p>
    <w:p w14:paraId="2A75CB1F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# 7. Voucher Rule</w:t>
      </w:r>
    </w:p>
    <w:p w14:paraId="03FE23A8" w14:textId="77777777" w:rsidR="00191CD8" w:rsidRDefault="00191CD8" w:rsidP="00191CD8">
      <w:pPr>
        <w:rPr>
          <w:rFonts w:hint="eastAsia"/>
        </w:rPr>
      </w:pPr>
    </w:p>
    <w:p w14:paraId="47AA8AC5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 xml:space="preserve">Purchasing N units MUST generate </w:t>
      </w:r>
      <w:proofErr w:type="spellStart"/>
      <w:r>
        <w:rPr>
          <w:rFonts w:hint="eastAsia"/>
        </w:rPr>
        <w:t>N</w:t>
      </w:r>
      <w:proofErr w:type="spellEnd"/>
      <w:r>
        <w:rPr>
          <w:rFonts w:hint="eastAsia"/>
        </w:rPr>
        <w:t xml:space="preserve"> independent Vouchers.</w:t>
      </w:r>
    </w:p>
    <w:p w14:paraId="749A7DE2" w14:textId="77777777" w:rsidR="00191CD8" w:rsidRDefault="00191CD8" w:rsidP="00191CD8">
      <w:pPr>
        <w:rPr>
          <w:rFonts w:hint="eastAsia"/>
        </w:rPr>
      </w:pPr>
    </w:p>
    <w:p w14:paraId="65DC2A88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Example:</w:t>
      </w:r>
    </w:p>
    <w:p w14:paraId="4A587EBE" w14:textId="77777777" w:rsidR="00191CD8" w:rsidRDefault="00191CD8" w:rsidP="00191CD8">
      <w:pPr>
        <w:rPr>
          <w:rFonts w:hint="eastAsia"/>
        </w:rPr>
      </w:pPr>
    </w:p>
    <w:p w14:paraId="400328F9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quantity = 3</w:t>
      </w:r>
    </w:p>
    <w:p w14:paraId="5447AC27" w14:textId="77777777" w:rsidR="00191CD8" w:rsidRDefault="00191CD8" w:rsidP="00191CD8">
      <w:pPr>
        <w:rPr>
          <w:rFonts w:hint="eastAsia"/>
        </w:rPr>
      </w:pPr>
    </w:p>
    <w:p w14:paraId="5CA429E2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Result:</w:t>
      </w:r>
    </w:p>
    <w:p w14:paraId="20E7BB83" w14:textId="77777777" w:rsidR="00191CD8" w:rsidRDefault="00191CD8" w:rsidP="00191CD8">
      <w:pPr>
        <w:rPr>
          <w:rFonts w:hint="eastAsia"/>
        </w:rPr>
      </w:pPr>
    </w:p>
    <w:p w14:paraId="75116674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Voucher sequence 1</w:t>
      </w:r>
    </w:p>
    <w:p w14:paraId="3794767D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Voucher sequence 2</w:t>
      </w:r>
    </w:p>
    <w:p w14:paraId="5592671C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Voucher sequence 3</w:t>
      </w:r>
    </w:p>
    <w:p w14:paraId="6C8A84DF" w14:textId="77777777" w:rsidR="00191CD8" w:rsidRDefault="00191CD8" w:rsidP="00191CD8">
      <w:pPr>
        <w:rPr>
          <w:rFonts w:hint="eastAsia"/>
        </w:rPr>
      </w:pPr>
    </w:p>
    <w:p w14:paraId="191847D7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Do not replace this with a single Voucher containing quantity=3.</w:t>
      </w:r>
    </w:p>
    <w:p w14:paraId="5388BB13" w14:textId="77777777" w:rsidR="00191CD8" w:rsidRDefault="00191CD8" w:rsidP="00191CD8">
      <w:pPr>
        <w:rPr>
          <w:rFonts w:hint="eastAsia"/>
        </w:rPr>
      </w:pPr>
    </w:p>
    <w:p w14:paraId="3F7DBC0B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Voucher issuance must be idempotent.</w:t>
      </w:r>
    </w:p>
    <w:p w14:paraId="55A3BA4D" w14:textId="77777777" w:rsidR="00191CD8" w:rsidRDefault="00191CD8" w:rsidP="00191CD8">
      <w:pPr>
        <w:rPr>
          <w:rFonts w:hint="eastAsia"/>
        </w:rPr>
      </w:pPr>
    </w:p>
    <w:p w14:paraId="052F00AE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 xml:space="preserve">The unique business identity must prevent duplicate voucher issuance for the same </w:t>
      </w:r>
      <w:proofErr w:type="spellStart"/>
      <w:r>
        <w:rPr>
          <w:rFonts w:hint="eastAsia"/>
        </w:rPr>
        <w:t>OrderItem</w:t>
      </w:r>
      <w:proofErr w:type="spellEnd"/>
      <w:r>
        <w:rPr>
          <w:rFonts w:hint="eastAsia"/>
        </w:rPr>
        <w:t xml:space="preserve"> sequence.</w:t>
      </w:r>
    </w:p>
    <w:p w14:paraId="7739CB7B" w14:textId="77777777" w:rsidR="00191CD8" w:rsidRDefault="00191CD8" w:rsidP="00191CD8">
      <w:pPr>
        <w:rPr>
          <w:rFonts w:hint="eastAsia"/>
        </w:rPr>
      </w:pPr>
    </w:p>
    <w:p w14:paraId="7F401754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---</w:t>
      </w:r>
    </w:p>
    <w:p w14:paraId="58CBF636" w14:textId="77777777" w:rsidR="00191CD8" w:rsidRDefault="00191CD8" w:rsidP="00191CD8">
      <w:pPr>
        <w:rPr>
          <w:rFonts w:hint="eastAsia"/>
        </w:rPr>
      </w:pPr>
    </w:p>
    <w:p w14:paraId="23B169D5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# 8. Money Safety Rules</w:t>
      </w:r>
    </w:p>
    <w:p w14:paraId="6835DFA7" w14:textId="77777777" w:rsidR="00191CD8" w:rsidRDefault="00191CD8" w:rsidP="00191CD8">
      <w:pPr>
        <w:rPr>
          <w:rFonts w:hint="eastAsia"/>
        </w:rPr>
      </w:pPr>
    </w:p>
    <w:p w14:paraId="75D1EA3F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The following rules are mandatory.</w:t>
      </w:r>
    </w:p>
    <w:p w14:paraId="11147843" w14:textId="77777777" w:rsidR="00191CD8" w:rsidRDefault="00191CD8" w:rsidP="00191CD8">
      <w:pPr>
        <w:rPr>
          <w:rFonts w:hint="eastAsia"/>
        </w:rPr>
      </w:pPr>
    </w:p>
    <w:p w14:paraId="5956621A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## MONEY-001</w:t>
      </w:r>
    </w:p>
    <w:p w14:paraId="61FE6F63" w14:textId="77777777" w:rsidR="00191CD8" w:rsidRDefault="00191CD8" w:rsidP="00191CD8">
      <w:pPr>
        <w:rPr>
          <w:rFonts w:hint="eastAsia"/>
        </w:rPr>
      </w:pPr>
    </w:p>
    <w:p w14:paraId="79041109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Frontend/client input must never determine trusted transaction amounts.</w:t>
      </w:r>
    </w:p>
    <w:p w14:paraId="2C0E91F0" w14:textId="77777777" w:rsidR="00191CD8" w:rsidRDefault="00191CD8" w:rsidP="00191CD8">
      <w:pPr>
        <w:rPr>
          <w:rFonts w:hint="eastAsia"/>
        </w:rPr>
      </w:pPr>
    </w:p>
    <w:p w14:paraId="46016DD8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Price, payable amount, refund amount, fee, and other monetary facts are calculated or verified server-side.</w:t>
      </w:r>
    </w:p>
    <w:p w14:paraId="3FDFC026" w14:textId="77777777" w:rsidR="00191CD8" w:rsidRDefault="00191CD8" w:rsidP="00191CD8">
      <w:pPr>
        <w:rPr>
          <w:rFonts w:hint="eastAsia"/>
        </w:rPr>
      </w:pPr>
    </w:p>
    <w:p w14:paraId="05DB52FE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## MONEY-002</w:t>
      </w:r>
    </w:p>
    <w:p w14:paraId="4A0B7DF0" w14:textId="77777777" w:rsidR="00191CD8" w:rsidRDefault="00191CD8" w:rsidP="00191CD8">
      <w:pPr>
        <w:rPr>
          <w:rFonts w:hint="eastAsia"/>
        </w:rPr>
      </w:pPr>
    </w:p>
    <w:p w14:paraId="35EB4BB6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All monetary values use integer smallest currency units.</w:t>
      </w:r>
    </w:p>
    <w:p w14:paraId="1EC451B2" w14:textId="77777777" w:rsidR="00191CD8" w:rsidRDefault="00191CD8" w:rsidP="00191CD8">
      <w:pPr>
        <w:rPr>
          <w:rFonts w:hint="eastAsia"/>
        </w:rPr>
      </w:pPr>
    </w:p>
    <w:p w14:paraId="6C7EE590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For CNY:</w:t>
      </w:r>
    </w:p>
    <w:p w14:paraId="5B39C597" w14:textId="77777777" w:rsidR="00191CD8" w:rsidRDefault="00191CD8" w:rsidP="00191CD8">
      <w:pPr>
        <w:rPr>
          <w:rFonts w:hint="eastAsia"/>
        </w:rPr>
      </w:pPr>
    </w:p>
    <w:p w14:paraId="525E0A7F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¥99.90 = 9990</w:t>
      </w:r>
    </w:p>
    <w:p w14:paraId="7CC57F67" w14:textId="77777777" w:rsidR="00191CD8" w:rsidRDefault="00191CD8" w:rsidP="00191CD8">
      <w:pPr>
        <w:rPr>
          <w:rFonts w:hint="eastAsia"/>
        </w:rPr>
      </w:pPr>
    </w:p>
    <w:p w14:paraId="3FB58762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Do not use FLOAT/DOUBLE for money.</w:t>
      </w:r>
    </w:p>
    <w:p w14:paraId="321782E9" w14:textId="77777777" w:rsidR="00191CD8" w:rsidRDefault="00191CD8" w:rsidP="00191CD8">
      <w:pPr>
        <w:rPr>
          <w:rFonts w:hint="eastAsia"/>
        </w:rPr>
      </w:pPr>
    </w:p>
    <w:p w14:paraId="4B05E2FC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## MONEY-003</w:t>
      </w:r>
    </w:p>
    <w:p w14:paraId="3BE1BC2F" w14:textId="77777777" w:rsidR="00191CD8" w:rsidRDefault="00191CD8" w:rsidP="00191CD8">
      <w:pPr>
        <w:rPr>
          <w:rFonts w:hint="eastAsia"/>
        </w:rPr>
      </w:pPr>
    </w:p>
    <w:p w14:paraId="5DFD1A5C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A real provider-confirmed Payment SUCCESS is an immutable payment fact.</w:t>
      </w:r>
    </w:p>
    <w:p w14:paraId="51E9199B" w14:textId="77777777" w:rsidR="00191CD8" w:rsidRDefault="00191CD8" w:rsidP="00191CD8">
      <w:pPr>
        <w:rPr>
          <w:rFonts w:hint="eastAsia"/>
        </w:rPr>
      </w:pPr>
    </w:p>
    <w:p w14:paraId="76883582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Refunding an Order must NOT rewrite the successful Payment as FAILED.</w:t>
      </w:r>
    </w:p>
    <w:p w14:paraId="6279B323" w14:textId="77777777" w:rsidR="00191CD8" w:rsidRDefault="00191CD8" w:rsidP="00191CD8">
      <w:pPr>
        <w:rPr>
          <w:rFonts w:hint="eastAsia"/>
        </w:rPr>
      </w:pPr>
    </w:p>
    <w:p w14:paraId="71DA29BE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## MONEY-004</w:t>
      </w:r>
    </w:p>
    <w:p w14:paraId="59804AAB" w14:textId="77777777" w:rsidR="00191CD8" w:rsidRDefault="00191CD8" w:rsidP="00191CD8">
      <w:pPr>
        <w:rPr>
          <w:rFonts w:hint="eastAsia"/>
        </w:rPr>
      </w:pPr>
    </w:p>
    <w:p w14:paraId="29BD6AA6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One Order can have at most one business-effective successful Payment.</w:t>
      </w:r>
    </w:p>
    <w:p w14:paraId="62B124B0" w14:textId="77777777" w:rsidR="00191CD8" w:rsidRDefault="00191CD8" w:rsidP="00191CD8">
      <w:pPr>
        <w:rPr>
          <w:rFonts w:hint="eastAsia"/>
        </w:rPr>
      </w:pPr>
    </w:p>
    <w:p w14:paraId="40D97198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If a second real successful Payment exists:</w:t>
      </w:r>
    </w:p>
    <w:p w14:paraId="70E79F25" w14:textId="77777777" w:rsidR="00191CD8" w:rsidRDefault="00191CD8" w:rsidP="00191CD8">
      <w:pPr>
        <w:rPr>
          <w:rFonts w:hint="eastAsia"/>
        </w:rPr>
      </w:pPr>
    </w:p>
    <w:p w14:paraId="00D140DC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 preserve the successful payment fact;</w:t>
      </w:r>
    </w:p>
    <w:p w14:paraId="76B1F97B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 `</w:t>
      </w:r>
      <w:proofErr w:type="spellStart"/>
      <w:r>
        <w:rPr>
          <w:rFonts w:hint="eastAsia"/>
        </w:rPr>
        <w:t>effective_for_order</w:t>
      </w:r>
      <w:proofErr w:type="spellEnd"/>
      <w:r>
        <w:rPr>
          <w:rFonts w:hint="eastAsia"/>
        </w:rPr>
        <w:t xml:space="preserve"> = false`;</w:t>
      </w:r>
    </w:p>
    <w:p w14:paraId="24BCE16B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 do not fulfill again;</w:t>
      </w:r>
    </w:p>
    <w:p w14:paraId="7D207CF1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 raise DUPLICATE_PAYMENT handling.</w:t>
      </w:r>
    </w:p>
    <w:p w14:paraId="626616CB" w14:textId="77777777" w:rsidR="00191CD8" w:rsidRDefault="00191CD8" w:rsidP="00191CD8">
      <w:pPr>
        <w:rPr>
          <w:rFonts w:hint="eastAsia"/>
        </w:rPr>
      </w:pPr>
    </w:p>
    <w:p w14:paraId="018563A9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## MONEY-005</w:t>
      </w:r>
    </w:p>
    <w:p w14:paraId="754CEBCF" w14:textId="77777777" w:rsidR="00191CD8" w:rsidRDefault="00191CD8" w:rsidP="00191CD8">
      <w:pPr>
        <w:rPr>
          <w:rFonts w:hint="eastAsia"/>
        </w:rPr>
      </w:pPr>
    </w:p>
    <w:p w14:paraId="22FF64DB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A provider transaction ID must not be booked more than once.</w:t>
      </w:r>
    </w:p>
    <w:p w14:paraId="3ACCDFEE" w14:textId="77777777" w:rsidR="00191CD8" w:rsidRDefault="00191CD8" w:rsidP="00191CD8">
      <w:pPr>
        <w:rPr>
          <w:rFonts w:hint="eastAsia"/>
        </w:rPr>
      </w:pPr>
    </w:p>
    <w:p w14:paraId="60B7740B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## MONEY-006</w:t>
      </w:r>
    </w:p>
    <w:p w14:paraId="78EBA7E1" w14:textId="77777777" w:rsidR="00191CD8" w:rsidRDefault="00191CD8" w:rsidP="00191CD8">
      <w:pPr>
        <w:rPr>
          <w:rFonts w:hint="eastAsia"/>
        </w:rPr>
      </w:pPr>
    </w:p>
    <w:p w14:paraId="0394536F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Payment provider amount must equal the expected Payment amount.</w:t>
      </w:r>
    </w:p>
    <w:p w14:paraId="6C5183FE" w14:textId="77777777" w:rsidR="00191CD8" w:rsidRDefault="00191CD8" w:rsidP="00191CD8">
      <w:pPr>
        <w:rPr>
          <w:rFonts w:hint="eastAsia"/>
        </w:rPr>
      </w:pPr>
    </w:p>
    <w:p w14:paraId="0E4189BC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Amount mismatch must not trigger fulfillment.</w:t>
      </w:r>
    </w:p>
    <w:p w14:paraId="034D987D" w14:textId="77777777" w:rsidR="00191CD8" w:rsidRDefault="00191CD8" w:rsidP="00191CD8">
      <w:pPr>
        <w:rPr>
          <w:rFonts w:hint="eastAsia"/>
        </w:rPr>
      </w:pPr>
    </w:p>
    <w:p w14:paraId="52DFA6CF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## MONEY-007</w:t>
      </w:r>
    </w:p>
    <w:p w14:paraId="690F4444" w14:textId="77777777" w:rsidR="00191CD8" w:rsidRDefault="00191CD8" w:rsidP="00191CD8">
      <w:pPr>
        <w:rPr>
          <w:rFonts w:hint="eastAsia"/>
        </w:rPr>
      </w:pPr>
    </w:p>
    <w:p w14:paraId="09BAD938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Refund total/occupied amount must never exceed the original Payment amount.</w:t>
      </w:r>
    </w:p>
    <w:p w14:paraId="602BFE20" w14:textId="77777777" w:rsidR="00191CD8" w:rsidRDefault="00191CD8" w:rsidP="00191CD8">
      <w:pPr>
        <w:rPr>
          <w:rFonts w:hint="eastAsia"/>
        </w:rPr>
      </w:pPr>
    </w:p>
    <w:p w14:paraId="12C10817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Concurrent refunds must be protected transactionally.</w:t>
      </w:r>
    </w:p>
    <w:p w14:paraId="12601481" w14:textId="77777777" w:rsidR="00191CD8" w:rsidRDefault="00191CD8" w:rsidP="00191CD8">
      <w:pPr>
        <w:rPr>
          <w:rFonts w:hint="eastAsia"/>
        </w:rPr>
      </w:pPr>
    </w:p>
    <w:p w14:paraId="0AFF4A8B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## MONEY-008</w:t>
      </w:r>
    </w:p>
    <w:p w14:paraId="7EDB7A61" w14:textId="77777777" w:rsidR="00191CD8" w:rsidRDefault="00191CD8" w:rsidP="00191CD8">
      <w:pPr>
        <w:rPr>
          <w:rFonts w:hint="eastAsia"/>
        </w:rPr>
      </w:pPr>
    </w:p>
    <w:p w14:paraId="44F2CACE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Unknown provider result is NOT failure.</w:t>
      </w:r>
    </w:p>
    <w:p w14:paraId="315B2C82" w14:textId="77777777" w:rsidR="00191CD8" w:rsidRDefault="00191CD8" w:rsidP="00191CD8">
      <w:pPr>
        <w:rPr>
          <w:rFonts w:hint="eastAsia"/>
        </w:rPr>
      </w:pPr>
    </w:p>
    <w:p w14:paraId="11C751BE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For uncertain Payment/Refund states:</w:t>
      </w:r>
    </w:p>
    <w:p w14:paraId="2697A9B0" w14:textId="77777777" w:rsidR="00191CD8" w:rsidRDefault="00191CD8" w:rsidP="00191CD8">
      <w:pPr>
        <w:rPr>
          <w:rFonts w:hint="eastAsia"/>
        </w:rPr>
      </w:pPr>
    </w:p>
    <w:p w14:paraId="2355793D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query the provider before retrying destructive/create operations.</w:t>
      </w:r>
    </w:p>
    <w:p w14:paraId="2118EAC2" w14:textId="77777777" w:rsidR="00191CD8" w:rsidRDefault="00191CD8" w:rsidP="00191CD8">
      <w:pPr>
        <w:rPr>
          <w:rFonts w:hint="eastAsia"/>
        </w:rPr>
      </w:pPr>
    </w:p>
    <w:p w14:paraId="53F2E6E6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## MONEY-009</w:t>
      </w:r>
    </w:p>
    <w:p w14:paraId="2890D7E7" w14:textId="77777777" w:rsidR="00191CD8" w:rsidRDefault="00191CD8" w:rsidP="00191CD8">
      <w:pPr>
        <w:rPr>
          <w:rFonts w:hint="eastAsia"/>
        </w:rPr>
      </w:pPr>
    </w:p>
    <w:p w14:paraId="57B7844B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 xml:space="preserve">Do not blindly retry </w:t>
      </w:r>
      <w:proofErr w:type="spellStart"/>
      <w:r>
        <w:rPr>
          <w:rFonts w:hint="eastAsia"/>
        </w:rPr>
        <w:t>createPayment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createRefund</w:t>
      </w:r>
      <w:proofErr w:type="spellEnd"/>
      <w:r>
        <w:rPr>
          <w:rFonts w:hint="eastAsia"/>
        </w:rPr>
        <w:t xml:space="preserve"> when the external state may already exist.</w:t>
      </w:r>
    </w:p>
    <w:p w14:paraId="365B271C" w14:textId="77777777" w:rsidR="00191CD8" w:rsidRDefault="00191CD8" w:rsidP="00191CD8">
      <w:pPr>
        <w:rPr>
          <w:rFonts w:hint="eastAsia"/>
        </w:rPr>
      </w:pPr>
    </w:p>
    <w:p w14:paraId="61F82C4B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Query first when the result is uncertain.</w:t>
      </w:r>
    </w:p>
    <w:p w14:paraId="08C83242" w14:textId="77777777" w:rsidR="00191CD8" w:rsidRDefault="00191CD8" w:rsidP="00191CD8">
      <w:pPr>
        <w:rPr>
          <w:rFonts w:hint="eastAsia"/>
        </w:rPr>
      </w:pPr>
    </w:p>
    <w:p w14:paraId="033CCEDE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---</w:t>
      </w:r>
    </w:p>
    <w:p w14:paraId="4ED8D9AA" w14:textId="77777777" w:rsidR="00191CD8" w:rsidRDefault="00191CD8" w:rsidP="00191CD8">
      <w:pPr>
        <w:rPr>
          <w:rFonts w:hint="eastAsia"/>
        </w:rPr>
      </w:pPr>
    </w:p>
    <w:p w14:paraId="70231F61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# 9. Inventory Safety Rules</w:t>
      </w:r>
    </w:p>
    <w:p w14:paraId="0E77CE2B" w14:textId="77777777" w:rsidR="00191CD8" w:rsidRDefault="00191CD8" w:rsidP="00191CD8">
      <w:pPr>
        <w:rPr>
          <w:rFonts w:hint="eastAsia"/>
        </w:rPr>
      </w:pPr>
    </w:p>
    <w:p w14:paraId="252CF9E6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Inventory is controlled server-side.</w:t>
      </w:r>
    </w:p>
    <w:p w14:paraId="497BC1D3" w14:textId="77777777" w:rsidR="00191CD8" w:rsidRDefault="00191CD8" w:rsidP="00191CD8">
      <w:pPr>
        <w:rPr>
          <w:rFonts w:hint="eastAsia"/>
        </w:rPr>
      </w:pPr>
    </w:p>
    <w:p w14:paraId="2BC78A41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Core quantities:</w:t>
      </w:r>
    </w:p>
    <w:p w14:paraId="210FA7D9" w14:textId="77777777" w:rsidR="00191CD8" w:rsidRDefault="00191CD8" w:rsidP="00191CD8">
      <w:pPr>
        <w:rPr>
          <w:rFonts w:hint="eastAsia"/>
        </w:rPr>
      </w:pPr>
    </w:p>
    <w:p w14:paraId="70A6E734" w14:textId="77777777" w:rsidR="00191CD8" w:rsidRDefault="00191CD8" w:rsidP="00191CD8">
      <w:pPr>
        <w:rPr>
          <w:rFonts w:hint="eastAsia"/>
        </w:rPr>
      </w:pPr>
      <w:proofErr w:type="spellStart"/>
      <w:r>
        <w:rPr>
          <w:rFonts w:hint="eastAsia"/>
        </w:rPr>
        <w:t>total_stock</w:t>
      </w:r>
      <w:proofErr w:type="spellEnd"/>
    </w:p>
    <w:p w14:paraId="4E0098A5" w14:textId="77777777" w:rsidR="00191CD8" w:rsidRDefault="00191CD8" w:rsidP="00191CD8">
      <w:pPr>
        <w:rPr>
          <w:rFonts w:hint="eastAsia"/>
        </w:rPr>
      </w:pPr>
      <w:proofErr w:type="spellStart"/>
      <w:r>
        <w:rPr>
          <w:rFonts w:hint="eastAsia"/>
        </w:rPr>
        <w:t>reserved_stock</w:t>
      </w:r>
      <w:proofErr w:type="spellEnd"/>
    </w:p>
    <w:p w14:paraId="07ECDB5F" w14:textId="77777777" w:rsidR="00191CD8" w:rsidRDefault="00191CD8" w:rsidP="00191CD8">
      <w:pPr>
        <w:rPr>
          <w:rFonts w:hint="eastAsia"/>
        </w:rPr>
      </w:pPr>
      <w:proofErr w:type="spellStart"/>
      <w:r>
        <w:rPr>
          <w:rFonts w:hint="eastAsia"/>
        </w:rPr>
        <w:t>sold_stock</w:t>
      </w:r>
      <w:proofErr w:type="spellEnd"/>
    </w:p>
    <w:p w14:paraId="24A86E6E" w14:textId="77777777" w:rsidR="00191CD8" w:rsidRDefault="00191CD8" w:rsidP="00191CD8">
      <w:pPr>
        <w:rPr>
          <w:rFonts w:hint="eastAsia"/>
        </w:rPr>
      </w:pPr>
    </w:p>
    <w:p w14:paraId="6CA13E29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For LIMITED inventory:</w:t>
      </w:r>
    </w:p>
    <w:p w14:paraId="00DAA0B0" w14:textId="77777777" w:rsidR="00191CD8" w:rsidRDefault="00191CD8" w:rsidP="00191CD8">
      <w:pPr>
        <w:rPr>
          <w:rFonts w:hint="eastAsia"/>
        </w:rPr>
      </w:pPr>
    </w:p>
    <w:p w14:paraId="5E5321BB" w14:textId="77777777" w:rsidR="00191CD8" w:rsidRDefault="00191CD8" w:rsidP="00191CD8">
      <w:pPr>
        <w:rPr>
          <w:rFonts w:hint="eastAsia"/>
        </w:rPr>
      </w:pPr>
      <w:proofErr w:type="spellStart"/>
      <w:r>
        <w:rPr>
          <w:rFonts w:hint="eastAsia"/>
        </w:rPr>
        <w:t>reserved_stock</w:t>
      </w:r>
      <w:proofErr w:type="spellEnd"/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sold_stock</w:t>
      </w:r>
      <w:proofErr w:type="spellEnd"/>
      <w:r>
        <w:rPr>
          <w:rFonts w:hint="eastAsia"/>
        </w:rPr>
        <w:t xml:space="preserve"> &lt;= </w:t>
      </w:r>
      <w:proofErr w:type="spellStart"/>
      <w:r>
        <w:rPr>
          <w:rFonts w:hint="eastAsia"/>
        </w:rPr>
        <w:t>total_stock</w:t>
      </w:r>
      <w:proofErr w:type="spellEnd"/>
    </w:p>
    <w:p w14:paraId="3641D9B4" w14:textId="77777777" w:rsidR="00191CD8" w:rsidRDefault="00191CD8" w:rsidP="00191CD8">
      <w:pPr>
        <w:rPr>
          <w:rFonts w:hint="eastAsia"/>
        </w:rPr>
      </w:pPr>
    </w:p>
    <w:p w14:paraId="17499A5F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Available stock is derived, not independently writable:</w:t>
      </w:r>
    </w:p>
    <w:p w14:paraId="7DB3E907" w14:textId="77777777" w:rsidR="00191CD8" w:rsidRDefault="00191CD8" w:rsidP="00191CD8">
      <w:pPr>
        <w:rPr>
          <w:rFonts w:hint="eastAsia"/>
        </w:rPr>
      </w:pPr>
    </w:p>
    <w:p w14:paraId="79FFAC6C" w14:textId="77777777" w:rsidR="00191CD8" w:rsidRDefault="00191CD8" w:rsidP="00191CD8">
      <w:pPr>
        <w:rPr>
          <w:rFonts w:hint="eastAsia"/>
        </w:rPr>
      </w:pPr>
      <w:proofErr w:type="spellStart"/>
      <w:r>
        <w:rPr>
          <w:rFonts w:hint="eastAsia"/>
        </w:rPr>
        <w:t>available_stock</w:t>
      </w:r>
      <w:proofErr w:type="spellEnd"/>
      <w:r>
        <w:rPr>
          <w:rFonts w:hint="eastAsia"/>
        </w:rPr>
        <w:t xml:space="preserve"> =</w:t>
      </w:r>
    </w:p>
    <w:p w14:paraId="6086A73D" w14:textId="77777777" w:rsidR="00191CD8" w:rsidRDefault="00191CD8" w:rsidP="00191CD8">
      <w:pPr>
        <w:rPr>
          <w:rFonts w:hint="eastAsia"/>
        </w:rPr>
      </w:pPr>
      <w:proofErr w:type="spellStart"/>
      <w:r>
        <w:rPr>
          <w:rFonts w:hint="eastAsia"/>
        </w:rPr>
        <w:t>total_stock</w:t>
      </w:r>
      <w:proofErr w:type="spellEnd"/>
    </w:p>
    <w:p w14:paraId="28CAC0AE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reserved_stock</w:t>
      </w:r>
      <w:proofErr w:type="spellEnd"/>
    </w:p>
    <w:p w14:paraId="054E8DCF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sold_stock</w:t>
      </w:r>
      <w:proofErr w:type="spellEnd"/>
    </w:p>
    <w:p w14:paraId="31A2F353" w14:textId="77777777" w:rsidR="00191CD8" w:rsidRDefault="00191CD8" w:rsidP="00191CD8">
      <w:pPr>
        <w:rPr>
          <w:rFonts w:hint="eastAsia"/>
        </w:rPr>
      </w:pPr>
    </w:p>
    <w:p w14:paraId="535D88AC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lastRenderedPageBreak/>
        <w:t>Order creation and inventory reservation must be transactional.</w:t>
      </w:r>
    </w:p>
    <w:p w14:paraId="4651204D" w14:textId="77777777" w:rsidR="00191CD8" w:rsidRDefault="00191CD8" w:rsidP="00191CD8">
      <w:pPr>
        <w:rPr>
          <w:rFonts w:hint="eastAsia"/>
        </w:rPr>
      </w:pPr>
    </w:p>
    <w:p w14:paraId="31510071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Concurrent purchase of the last stock must not oversell.</w:t>
      </w:r>
    </w:p>
    <w:p w14:paraId="0B8ABA0F" w14:textId="77777777" w:rsidR="00191CD8" w:rsidRDefault="00191CD8" w:rsidP="00191CD8">
      <w:pPr>
        <w:rPr>
          <w:rFonts w:hint="eastAsia"/>
        </w:rPr>
      </w:pPr>
    </w:p>
    <w:p w14:paraId="64107E1B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Do not directly expose arbitrary update APIs for:</w:t>
      </w:r>
    </w:p>
    <w:p w14:paraId="67C2B589" w14:textId="77777777" w:rsidR="00191CD8" w:rsidRDefault="00191CD8" w:rsidP="00191CD8">
      <w:pPr>
        <w:rPr>
          <w:rFonts w:hint="eastAsia"/>
        </w:rPr>
      </w:pPr>
    </w:p>
    <w:p w14:paraId="33BB3FE8" w14:textId="77777777" w:rsidR="00191CD8" w:rsidRDefault="00191CD8" w:rsidP="00191CD8">
      <w:pPr>
        <w:rPr>
          <w:rFonts w:hint="eastAsia"/>
        </w:rPr>
      </w:pPr>
      <w:proofErr w:type="spellStart"/>
      <w:r>
        <w:rPr>
          <w:rFonts w:hint="eastAsia"/>
        </w:rPr>
        <w:t>sold_stock</w:t>
      </w:r>
      <w:proofErr w:type="spellEnd"/>
    </w:p>
    <w:p w14:paraId="318F79C7" w14:textId="77777777" w:rsidR="00191CD8" w:rsidRDefault="00191CD8" w:rsidP="00191CD8">
      <w:pPr>
        <w:rPr>
          <w:rFonts w:hint="eastAsia"/>
        </w:rPr>
      </w:pPr>
      <w:proofErr w:type="spellStart"/>
      <w:r>
        <w:rPr>
          <w:rFonts w:hint="eastAsia"/>
        </w:rPr>
        <w:t>reserved_stock</w:t>
      </w:r>
      <w:proofErr w:type="spellEnd"/>
    </w:p>
    <w:p w14:paraId="683FA09B" w14:textId="77777777" w:rsidR="00191CD8" w:rsidRDefault="00191CD8" w:rsidP="00191CD8">
      <w:pPr>
        <w:rPr>
          <w:rFonts w:hint="eastAsia"/>
        </w:rPr>
      </w:pPr>
    </w:p>
    <w:p w14:paraId="6C0147ED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 xml:space="preserve">Inventory changes requiring manual intervention must use </w:t>
      </w:r>
      <w:proofErr w:type="spellStart"/>
      <w:r>
        <w:rPr>
          <w:rFonts w:hint="eastAsia"/>
        </w:rPr>
        <w:t>InventoryAdjustment</w:t>
      </w:r>
      <w:proofErr w:type="spellEnd"/>
      <w:r>
        <w:rPr>
          <w:rFonts w:hint="eastAsia"/>
        </w:rPr>
        <w:t xml:space="preserve"> and Audit.</w:t>
      </w:r>
    </w:p>
    <w:p w14:paraId="08314557" w14:textId="77777777" w:rsidR="00191CD8" w:rsidRDefault="00191CD8" w:rsidP="00191CD8">
      <w:pPr>
        <w:rPr>
          <w:rFonts w:hint="eastAsia"/>
        </w:rPr>
      </w:pPr>
    </w:p>
    <w:p w14:paraId="653DBFFE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---</w:t>
      </w:r>
    </w:p>
    <w:p w14:paraId="0CFB659E" w14:textId="77777777" w:rsidR="00191CD8" w:rsidRDefault="00191CD8" w:rsidP="00191CD8">
      <w:pPr>
        <w:rPr>
          <w:rFonts w:hint="eastAsia"/>
        </w:rPr>
      </w:pPr>
    </w:p>
    <w:p w14:paraId="237618EB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# 10. Refund / Redemption Race Rule</w:t>
      </w:r>
    </w:p>
    <w:p w14:paraId="04A6C3E5" w14:textId="77777777" w:rsidR="00191CD8" w:rsidRDefault="00191CD8" w:rsidP="00191CD8">
      <w:pPr>
        <w:rPr>
          <w:rFonts w:hint="eastAsia"/>
        </w:rPr>
      </w:pPr>
    </w:p>
    <w:p w14:paraId="0CB5D77A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This is a P0 money-safety rule.</w:t>
      </w:r>
    </w:p>
    <w:p w14:paraId="37180809" w14:textId="77777777" w:rsidR="00191CD8" w:rsidRDefault="00191CD8" w:rsidP="00191CD8">
      <w:pPr>
        <w:rPr>
          <w:rFonts w:hint="eastAsia"/>
        </w:rPr>
      </w:pPr>
    </w:p>
    <w:p w14:paraId="2FF91B42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For a normal unused Voucher:</w:t>
      </w:r>
    </w:p>
    <w:p w14:paraId="02979297" w14:textId="77777777" w:rsidR="00191CD8" w:rsidRDefault="00191CD8" w:rsidP="00191CD8">
      <w:pPr>
        <w:rPr>
          <w:rFonts w:hint="eastAsia"/>
        </w:rPr>
      </w:pPr>
    </w:p>
    <w:p w14:paraId="0BDF55A5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Refund flow competes for:</w:t>
      </w:r>
    </w:p>
    <w:p w14:paraId="11E5438F" w14:textId="77777777" w:rsidR="00191CD8" w:rsidRDefault="00191CD8" w:rsidP="00191CD8">
      <w:pPr>
        <w:rPr>
          <w:rFonts w:hint="eastAsia"/>
        </w:rPr>
      </w:pPr>
    </w:p>
    <w:p w14:paraId="235D7A4A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UNUSED → REFUNDING</w:t>
      </w:r>
    </w:p>
    <w:p w14:paraId="54294010" w14:textId="77777777" w:rsidR="00191CD8" w:rsidRDefault="00191CD8" w:rsidP="00191CD8">
      <w:pPr>
        <w:rPr>
          <w:rFonts w:hint="eastAsia"/>
        </w:rPr>
      </w:pPr>
    </w:p>
    <w:p w14:paraId="4D8B7978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Redemption flow competes for:</w:t>
      </w:r>
    </w:p>
    <w:p w14:paraId="7ABFD60B" w14:textId="77777777" w:rsidR="00191CD8" w:rsidRDefault="00191CD8" w:rsidP="00191CD8">
      <w:pPr>
        <w:rPr>
          <w:rFonts w:hint="eastAsia"/>
        </w:rPr>
      </w:pPr>
    </w:p>
    <w:p w14:paraId="2C8361F4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UNUSED → REDEEMING / REDEEMED</w:t>
      </w:r>
    </w:p>
    <w:p w14:paraId="47518E27" w14:textId="77777777" w:rsidR="00191CD8" w:rsidRDefault="00191CD8" w:rsidP="00191CD8">
      <w:pPr>
        <w:rPr>
          <w:rFonts w:hint="eastAsia"/>
        </w:rPr>
      </w:pPr>
    </w:p>
    <w:p w14:paraId="1EC75712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The acquisition must use database atomic conditional update / equivalent locking.</w:t>
      </w:r>
    </w:p>
    <w:p w14:paraId="60640C67" w14:textId="77777777" w:rsidR="00191CD8" w:rsidRDefault="00191CD8" w:rsidP="00191CD8">
      <w:pPr>
        <w:rPr>
          <w:rFonts w:hint="eastAsia"/>
        </w:rPr>
      </w:pPr>
    </w:p>
    <w:p w14:paraId="793CB477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A normal Voucher MUST NOT end with both:</w:t>
      </w:r>
    </w:p>
    <w:p w14:paraId="28E42C66" w14:textId="77777777" w:rsidR="00191CD8" w:rsidRDefault="00191CD8" w:rsidP="00191CD8">
      <w:pPr>
        <w:rPr>
          <w:rFonts w:hint="eastAsia"/>
        </w:rPr>
      </w:pPr>
    </w:p>
    <w:p w14:paraId="5487FF93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Refund SUCCESS</w:t>
      </w:r>
    </w:p>
    <w:p w14:paraId="00647EED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AND</w:t>
      </w:r>
    </w:p>
    <w:p w14:paraId="2A65F961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Redemption SUCCESS</w:t>
      </w:r>
    </w:p>
    <w:p w14:paraId="251CC952" w14:textId="77777777" w:rsidR="00191CD8" w:rsidRDefault="00191CD8" w:rsidP="00191CD8">
      <w:pPr>
        <w:rPr>
          <w:rFonts w:hint="eastAsia"/>
        </w:rPr>
      </w:pPr>
    </w:p>
    <w:p w14:paraId="5C6410CD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The coding agent must never implement this as:</w:t>
      </w:r>
    </w:p>
    <w:p w14:paraId="05E5634A" w14:textId="77777777" w:rsidR="00191CD8" w:rsidRDefault="00191CD8" w:rsidP="00191CD8">
      <w:pPr>
        <w:rPr>
          <w:rFonts w:hint="eastAsia"/>
        </w:rPr>
      </w:pPr>
    </w:p>
    <w:p w14:paraId="4C1EC70D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SELECT state</w:t>
      </w:r>
    </w:p>
    <w:p w14:paraId="53C72E44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→ application check</w:t>
      </w:r>
    </w:p>
    <w:p w14:paraId="1B46B9CD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→ normal UPDATE</w:t>
      </w:r>
    </w:p>
    <w:p w14:paraId="0352B1D0" w14:textId="77777777" w:rsidR="00191CD8" w:rsidRDefault="00191CD8" w:rsidP="00191CD8">
      <w:pPr>
        <w:rPr>
          <w:rFonts w:hint="eastAsia"/>
        </w:rPr>
      </w:pPr>
    </w:p>
    <w:p w14:paraId="167C1EDB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without atomic concurrency protection.</w:t>
      </w:r>
    </w:p>
    <w:p w14:paraId="32B86412" w14:textId="77777777" w:rsidR="00191CD8" w:rsidRDefault="00191CD8" w:rsidP="00191CD8">
      <w:pPr>
        <w:rPr>
          <w:rFonts w:hint="eastAsia"/>
        </w:rPr>
      </w:pPr>
    </w:p>
    <w:p w14:paraId="66E3CCF8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---</w:t>
      </w:r>
    </w:p>
    <w:p w14:paraId="4C3B3C68" w14:textId="77777777" w:rsidR="00191CD8" w:rsidRDefault="00191CD8" w:rsidP="00191CD8">
      <w:pPr>
        <w:rPr>
          <w:rFonts w:hint="eastAsia"/>
        </w:rPr>
      </w:pPr>
    </w:p>
    <w:p w14:paraId="1789345B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# 11. Redemption Rules</w:t>
      </w:r>
    </w:p>
    <w:p w14:paraId="05AA40FB" w14:textId="77777777" w:rsidR="00191CD8" w:rsidRDefault="00191CD8" w:rsidP="00191CD8">
      <w:pPr>
        <w:rPr>
          <w:rFonts w:hint="eastAsia"/>
        </w:rPr>
      </w:pPr>
    </w:p>
    <w:p w14:paraId="6F8BA051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Preview does not create a redemption fact.</w:t>
      </w:r>
    </w:p>
    <w:p w14:paraId="5A923A09" w14:textId="77777777" w:rsidR="00191CD8" w:rsidRDefault="00191CD8" w:rsidP="00191CD8">
      <w:pPr>
        <w:rPr>
          <w:rFonts w:hint="eastAsia"/>
        </w:rPr>
      </w:pPr>
    </w:p>
    <w:p w14:paraId="36C959CA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Confirm must revalidate everything.</w:t>
      </w:r>
    </w:p>
    <w:p w14:paraId="65867126" w14:textId="77777777" w:rsidR="00191CD8" w:rsidRDefault="00191CD8" w:rsidP="00191CD8">
      <w:pPr>
        <w:rPr>
          <w:rFonts w:hint="eastAsia"/>
        </w:rPr>
      </w:pPr>
    </w:p>
    <w:p w14:paraId="71AFA5AE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At Confirm time re-check at least:</w:t>
      </w:r>
    </w:p>
    <w:p w14:paraId="7A73ED1B" w14:textId="77777777" w:rsidR="00191CD8" w:rsidRDefault="00191CD8" w:rsidP="00191CD8">
      <w:pPr>
        <w:rPr>
          <w:rFonts w:hint="eastAsia"/>
        </w:rPr>
      </w:pPr>
    </w:p>
    <w:p w14:paraId="4C5C3066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 Voucher status</w:t>
      </w:r>
    </w:p>
    <w:p w14:paraId="07B9A22F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 Merchant</w:t>
      </w:r>
    </w:p>
    <w:p w14:paraId="778F927A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 Store scope</w:t>
      </w:r>
    </w:p>
    <w:p w14:paraId="59F3555E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 Staff status</w:t>
      </w:r>
    </w:p>
    <w:p w14:paraId="671EEB83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 Staff permissions</w:t>
      </w:r>
    </w:p>
    <w:p w14:paraId="283DDDCD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 Voucher validity</w:t>
      </w:r>
    </w:p>
    <w:p w14:paraId="6872D9D0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 refund state</w:t>
      </w:r>
    </w:p>
    <w:p w14:paraId="191AE053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 merchant capability</w:t>
      </w:r>
    </w:p>
    <w:p w14:paraId="371C88E0" w14:textId="77777777" w:rsidR="00191CD8" w:rsidRDefault="00191CD8" w:rsidP="00191CD8">
      <w:pPr>
        <w:rPr>
          <w:rFonts w:hint="eastAsia"/>
        </w:rPr>
      </w:pPr>
    </w:p>
    <w:p w14:paraId="5CBBC01B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One Voucher may have at most one SUCCESS Redemption.</w:t>
      </w:r>
    </w:p>
    <w:p w14:paraId="29C5B7A2" w14:textId="77777777" w:rsidR="00191CD8" w:rsidRDefault="00191CD8" w:rsidP="00191CD8">
      <w:pPr>
        <w:rPr>
          <w:rFonts w:hint="eastAsia"/>
        </w:rPr>
      </w:pPr>
    </w:p>
    <w:p w14:paraId="212283F1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A successful Redemption must not be physically deleted.</w:t>
      </w:r>
    </w:p>
    <w:p w14:paraId="442C6FF8" w14:textId="77777777" w:rsidR="00191CD8" w:rsidRDefault="00191CD8" w:rsidP="00191CD8">
      <w:pPr>
        <w:rPr>
          <w:rFonts w:hint="eastAsia"/>
        </w:rPr>
      </w:pPr>
    </w:p>
    <w:p w14:paraId="77D05881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 xml:space="preserve">Mistaken redemption is handled through </w:t>
      </w:r>
      <w:proofErr w:type="spellStart"/>
      <w:r>
        <w:rPr>
          <w:rFonts w:hint="eastAsia"/>
        </w:rPr>
        <w:t>RedemptionReversal</w:t>
      </w:r>
      <w:proofErr w:type="spellEnd"/>
      <w:r>
        <w:rPr>
          <w:rFonts w:hint="eastAsia"/>
        </w:rPr>
        <w:t>.</w:t>
      </w:r>
    </w:p>
    <w:p w14:paraId="0EE03DC9" w14:textId="77777777" w:rsidR="00191CD8" w:rsidRDefault="00191CD8" w:rsidP="00191CD8">
      <w:pPr>
        <w:rPr>
          <w:rFonts w:hint="eastAsia"/>
        </w:rPr>
      </w:pPr>
    </w:p>
    <w:p w14:paraId="4BAEF14E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---</w:t>
      </w:r>
    </w:p>
    <w:p w14:paraId="116C1A66" w14:textId="77777777" w:rsidR="00191CD8" w:rsidRDefault="00191CD8" w:rsidP="00191CD8">
      <w:pPr>
        <w:rPr>
          <w:rFonts w:hint="eastAsia"/>
        </w:rPr>
      </w:pPr>
    </w:p>
    <w:p w14:paraId="7B3D8575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# 12. Refund Rules</w:t>
      </w:r>
    </w:p>
    <w:p w14:paraId="0235C182" w14:textId="77777777" w:rsidR="00191CD8" w:rsidRDefault="00191CD8" w:rsidP="00191CD8">
      <w:pPr>
        <w:rPr>
          <w:rFonts w:hint="eastAsia"/>
        </w:rPr>
      </w:pPr>
    </w:p>
    <w:p w14:paraId="634D5032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Refund is an independent entity.</w:t>
      </w:r>
    </w:p>
    <w:p w14:paraId="280A824F" w14:textId="77777777" w:rsidR="00191CD8" w:rsidRDefault="00191CD8" w:rsidP="00191CD8">
      <w:pPr>
        <w:rPr>
          <w:rFonts w:hint="eastAsia"/>
        </w:rPr>
      </w:pPr>
    </w:p>
    <w:p w14:paraId="3635C9A5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 xml:space="preserve">Do not represent refund only by changing </w:t>
      </w:r>
      <w:proofErr w:type="spellStart"/>
      <w:r>
        <w:rPr>
          <w:rFonts w:hint="eastAsia"/>
        </w:rPr>
        <w:t>Order.status</w:t>
      </w:r>
      <w:proofErr w:type="spellEnd"/>
      <w:r>
        <w:rPr>
          <w:rFonts w:hint="eastAsia"/>
        </w:rPr>
        <w:t>.</w:t>
      </w:r>
    </w:p>
    <w:p w14:paraId="48859A94" w14:textId="77777777" w:rsidR="00191CD8" w:rsidRDefault="00191CD8" w:rsidP="00191CD8">
      <w:pPr>
        <w:rPr>
          <w:rFonts w:hint="eastAsia"/>
        </w:rPr>
      </w:pPr>
    </w:p>
    <w:p w14:paraId="4887FF39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Refund must preserve:</w:t>
      </w:r>
    </w:p>
    <w:p w14:paraId="24571748" w14:textId="77777777" w:rsidR="00191CD8" w:rsidRDefault="00191CD8" w:rsidP="00191CD8">
      <w:pPr>
        <w:rPr>
          <w:rFonts w:hint="eastAsia"/>
        </w:rPr>
      </w:pPr>
    </w:p>
    <w:p w14:paraId="3C24FC60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 refund number</w:t>
      </w:r>
    </w:p>
    <w:p w14:paraId="71F2B2D5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 Order</w:t>
      </w:r>
    </w:p>
    <w:p w14:paraId="06C38BEB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 Payment</w:t>
      </w:r>
    </w:p>
    <w:p w14:paraId="16DB77A3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 Voucher(s)</w:t>
      </w:r>
    </w:p>
    <w:p w14:paraId="7C8963B4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 amount</w:t>
      </w:r>
    </w:p>
    <w:p w14:paraId="3DC2F923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 reason</w:t>
      </w:r>
    </w:p>
    <w:p w14:paraId="7BDC7A38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 approval</w:t>
      </w:r>
    </w:p>
    <w:p w14:paraId="5449B39F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 provider refund ID</w:t>
      </w:r>
    </w:p>
    <w:p w14:paraId="2A7CCF94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 provider state</w:t>
      </w:r>
    </w:p>
    <w:p w14:paraId="11341B10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 timestamps</w:t>
      </w:r>
    </w:p>
    <w:p w14:paraId="16FEF46E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lastRenderedPageBreak/>
        <w:t>- actors</w:t>
      </w:r>
    </w:p>
    <w:p w14:paraId="4DF3DB9A" w14:textId="77777777" w:rsidR="00191CD8" w:rsidRDefault="00191CD8" w:rsidP="00191CD8">
      <w:pPr>
        <w:rPr>
          <w:rFonts w:hint="eastAsia"/>
        </w:rPr>
      </w:pPr>
    </w:p>
    <w:p w14:paraId="1F3C9344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V1 partial refund is Voucher-based.</w:t>
      </w:r>
    </w:p>
    <w:p w14:paraId="71EA55E4" w14:textId="77777777" w:rsidR="00191CD8" w:rsidRDefault="00191CD8" w:rsidP="00191CD8">
      <w:pPr>
        <w:rPr>
          <w:rFonts w:hint="eastAsia"/>
        </w:rPr>
      </w:pPr>
    </w:p>
    <w:p w14:paraId="45EE02E4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One Refund in V1 may only include Vouchers belonging to the same Order/Payment.</w:t>
      </w:r>
    </w:p>
    <w:p w14:paraId="56F1B06E" w14:textId="77777777" w:rsidR="00191CD8" w:rsidRDefault="00191CD8" w:rsidP="00191CD8">
      <w:pPr>
        <w:rPr>
          <w:rFonts w:hint="eastAsia"/>
        </w:rPr>
      </w:pPr>
    </w:p>
    <w:p w14:paraId="110A505E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On final refund failure, Voucher must return to its recorded `</w:t>
      </w:r>
      <w:proofErr w:type="spellStart"/>
      <w:r>
        <w:rPr>
          <w:rFonts w:hint="eastAsia"/>
        </w:rPr>
        <w:t>voucher_status_before_refund</w:t>
      </w:r>
      <w:proofErr w:type="spellEnd"/>
      <w:r>
        <w:rPr>
          <w:rFonts w:hint="eastAsia"/>
        </w:rPr>
        <w:t>`, not blindly to UNUSED.</w:t>
      </w:r>
    </w:p>
    <w:p w14:paraId="53B9E8E9" w14:textId="77777777" w:rsidR="00191CD8" w:rsidRDefault="00191CD8" w:rsidP="00191CD8">
      <w:pPr>
        <w:rPr>
          <w:rFonts w:hint="eastAsia"/>
        </w:rPr>
      </w:pPr>
    </w:p>
    <w:p w14:paraId="1E29066B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---</w:t>
      </w:r>
    </w:p>
    <w:p w14:paraId="26E7ED32" w14:textId="77777777" w:rsidR="00191CD8" w:rsidRDefault="00191CD8" w:rsidP="00191CD8">
      <w:pPr>
        <w:rPr>
          <w:rFonts w:hint="eastAsia"/>
        </w:rPr>
      </w:pPr>
    </w:p>
    <w:p w14:paraId="2A836517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# 13. Tenant Isolation Rules</w:t>
      </w:r>
    </w:p>
    <w:p w14:paraId="0DC9F99A" w14:textId="77777777" w:rsidR="00191CD8" w:rsidRDefault="00191CD8" w:rsidP="00191CD8">
      <w:pPr>
        <w:rPr>
          <w:rFonts w:hint="eastAsia"/>
        </w:rPr>
      </w:pPr>
    </w:p>
    <w:p w14:paraId="18793F0C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Merchant is the tenant root.</w:t>
      </w:r>
    </w:p>
    <w:p w14:paraId="7E746860" w14:textId="77777777" w:rsidR="00191CD8" w:rsidRDefault="00191CD8" w:rsidP="00191CD8">
      <w:pPr>
        <w:rPr>
          <w:rFonts w:hint="eastAsia"/>
        </w:rPr>
      </w:pPr>
    </w:p>
    <w:p w14:paraId="52D533D8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All merchant-owned core business data must carry merchant scope.</w:t>
      </w:r>
    </w:p>
    <w:p w14:paraId="5832C0CE" w14:textId="77777777" w:rsidR="00191CD8" w:rsidRDefault="00191CD8" w:rsidP="00191CD8">
      <w:pPr>
        <w:rPr>
          <w:rFonts w:hint="eastAsia"/>
        </w:rPr>
      </w:pPr>
    </w:p>
    <w:p w14:paraId="2E1B88C9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 xml:space="preserve">Do not trust client-provided </w:t>
      </w:r>
      <w:proofErr w:type="spellStart"/>
      <w:r>
        <w:rPr>
          <w:rFonts w:hint="eastAsia"/>
        </w:rPr>
        <w:t>merchant_id</w:t>
      </w:r>
      <w:proofErr w:type="spellEnd"/>
      <w:r>
        <w:rPr>
          <w:rFonts w:hint="eastAsia"/>
        </w:rPr>
        <w:t xml:space="preserve"> as the tenant authority.</w:t>
      </w:r>
    </w:p>
    <w:p w14:paraId="715B5AB6" w14:textId="77777777" w:rsidR="00191CD8" w:rsidRDefault="00191CD8" w:rsidP="00191CD8">
      <w:pPr>
        <w:rPr>
          <w:rFonts w:hint="eastAsia"/>
        </w:rPr>
      </w:pPr>
    </w:p>
    <w:p w14:paraId="58B3F432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Consumer API tenant comes from trusted mini-program context/</w:t>
      </w:r>
      <w:proofErr w:type="spellStart"/>
      <w:r>
        <w:rPr>
          <w:rFonts w:hint="eastAsia"/>
        </w:rPr>
        <w:t>AppID</w:t>
      </w:r>
      <w:proofErr w:type="spellEnd"/>
      <w:r>
        <w:rPr>
          <w:rFonts w:hint="eastAsia"/>
        </w:rPr>
        <w:t>.</w:t>
      </w:r>
    </w:p>
    <w:p w14:paraId="0AAC1A94" w14:textId="77777777" w:rsidR="00191CD8" w:rsidRDefault="00191CD8" w:rsidP="00191CD8">
      <w:pPr>
        <w:rPr>
          <w:rFonts w:hint="eastAsia"/>
        </w:rPr>
      </w:pPr>
    </w:p>
    <w:p w14:paraId="07844F46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Merchant API tenant comes from authenticated Staff Session.</w:t>
      </w:r>
    </w:p>
    <w:p w14:paraId="79E1EA0C" w14:textId="77777777" w:rsidR="00191CD8" w:rsidRDefault="00191CD8" w:rsidP="00191CD8">
      <w:pPr>
        <w:rPr>
          <w:rFonts w:hint="eastAsia"/>
        </w:rPr>
      </w:pPr>
    </w:p>
    <w:p w14:paraId="6ADCC259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Platform API is the only normal business API allowed to explicitly operate across merchants.</w:t>
      </w:r>
    </w:p>
    <w:p w14:paraId="3218B111" w14:textId="77777777" w:rsidR="00191CD8" w:rsidRDefault="00191CD8" w:rsidP="00191CD8">
      <w:pPr>
        <w:rPr>
          <w:rFonts w:hint="eastAsia"/>
        </w:rPr>
      </w:pPr>
    </w:p>
    <w:p w14:paraId="784D9FD4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Cross-tenant resource probing should generally behave as NOT_FOUND rather than confirming the resource exists.</w:t>
      </w:r>
    </w:p>
    <w:p w14:paraId="54F9933B" w14:textId="77777777" w:rsidR="00191CD8" w:rsidRDefault="00191CD8" w:rsidP="00191CD8">
      <w:pPr>
        <w:rPr>
          <w:rFonts w:hint="eastAsia"/>
        </w:rPr>
      </w:pPr>
    </w:p>
    <w:p w14:paraId="05922B29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Critical database relationships should use tenant-aware foreign keys where designed.</w:t>
      </w:r>
    </w:p>
    <w:p w14:paraId="538E6683" w14:textId="77777777" w:rsidR="00191CD8" w:rsidRDefault="00191CD8" w:rsidP="00191CD8">
      <w:pPr>
        <w:rPr>
          <w:rFonts w:hint="eastAsia"/>
        </w:rPr>
      </w:pPr>
    </w:p>
    <w:p w14:paraId="18FF8649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Never remove tenant filtering for convenience.</w:t>
      </w:r>
    </w:p>
    <w:p w14:paraId="1DCF5811" w14:textId="77777777" w:rsidR="00191CD8" w:rsidRDefault="00191CD8" w:rsidP="00191CD8">
      <w:pPr>
        <w:rPr>
          <w:rFonts w:hint="eastAsia"/>
        </w:rPr>
      </w:pPr>
    </w:p>
    <w:p w14:paraId="36724AD6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---</w:t>
      </w:r>
    </w:p>
    <w:p w14:paraId="59ADB23B" w14:textId="77777777" w:rsidR="00191CD8" w:rsidRDefault="00191CD8" w:rsidP="00191CD8">
      <w:pPr>
        <w:rPr>
          <w:rFonts w:hint="eastAsia"/>
        </w:rPr>
      </w:pPr>
    </w:p>
    <w:p w14:paraId="779B6E00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# 14. Identity and Permission Rules</w:t>
      </w:r>
    </w:p>
    <w:p w14:paraId="20D7FDC6" w14:textId="77777777" w:rsidR="00191CD8" w:rsidRDefault="00191CD8" w:rsidP="00191CD8">
      <w:pPr>
        <w:rPr>
          <w:rFonts w:hint="eastAsia"/>
        </w:rPr>
      </w:pPr>
    </w:p>
    <w:p w14:paraId="192F4D81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Actors:</w:t>
      </w:r>
    </w:p>
    <w:p w14:paraId="46BD06A9" w14:textId="77777777" w:rsidR="00191CD8" w:rsidRDefault="00191CD8" w:rsidP="00191CD8">
      <w:pPr>
        <w:rPr>
          <w:rFonts w:hint="eastAsia"/>
        </w:rPr>
      </w:pPr>
    </w:p>
    <w:p w14:paraId="5CB54F18" w14:textId="77777777" w:rsidR="00191CD8" w:rsidRDefault="00191CD8" w:rsidP="00191CD8">
      <w:pPr>
        <w:rPr>
          <w:rFonts w:hint="eastAsia"/>
        </w:rPr>
      </w:pPr>
      <w:proofErr w:type="spellStart"/>
      <w:r>
        <w:rPr>
          <w:rFonts w:hint="eastAsia"/>
        </w:rPr>
        <w:t>ConsumerActor</w:t>
      </w:r>
      <w:proofErr w:type="spellEnd"/>
    </w:p>
    <w:p w14:paraId="32A8336C" w14:textId="77777777" w:rsidR="00191CD8" w:rsidRDefault="00191CD8" w:rsidP="00191CD8">
      <w:pPr>
        <w:rPr>
          <w:rFonts w:hint="eastAsia"/>
        </w:rPr>
      </w:pPr>
      <w:proofErr w:type="spellStart"/>
      <w:r>
        <w:rPr>
          <w:rFonts w:hint="eastAsia"/>
        </w:rPr>
        <w:t>StaffActor</w:t>
      </w:r>
      <w:proofErr w:type="spellEnd"/>
    </w:p>
    <w:p w14:paraId="79C978B1" w14:textId="77777777" w:rsidR="00191CD8" w:rsidRDefault="00191CD8" w:rsidP="00191CD8">
      <w:pPr>
        <w:rPr>
          <w:rFonts w:hint="eastAsia"/>
        </w:rPr>
      </w:pPr>
      <w:proofErr w:type="spellStart"/>
      <w:r>
        <w:rPr>
          <w:rFonts w:hint="eastAsia"/>
        </w:rPr>
        <w:t>PlatformActor</w:t>
      </w:r>
      <w:proofErr w:type="spellEnd"/>
    </w:p>
    <w:p w14:paraId="412822ED" w14:textId="77777777" w:rsidR="00191CD8" w:rsidRDefault="00191CD8" w:rsidP="00191CD8">
      <w:pPr>
        <w:rPr>
          <w:rFonts w:hint="eastAsia"/>
        </w:rPr>
      </w:pPr>
      <w:proofErr w:type="spellStart"/>
      <w:r>
        <w:rPr>
          <w:rFonts w:hint="eastAsia"/>
        </w:rPr>
        <w:t>SystemActor</w:t>
      </w:r>
      <w:proofErr w:type="spellEnd"/>
    </w:p>
    <w:p w14:paraId="3BD0A50E" w14:textId="77777777" w:rsidR="00191CD8" w:rsidRDefault="00191CD8" w:rsidP="00191CD8">
      <w:pPr>
        <w:rPr>
          <w:rFonts w:hint="eastAsia"/>
        </w:rPr>
      </w:pPr>
    </w:p>
    <w:p w14:paraId="4E58E473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Context must distinguish:</w:t>
      </w:r>
    </w:p>
    <w:p w14:paraId="4340EBDD" w14:textId="77777777" w:rsidR="00191CD8" w:rsidRDefault="00191CD8" w:rsidP="00191CD8">
      <w:pPr>
        <w:rPr>
          <w:rFonts w:hint="eastAsia"/>
        </w:rPr>
      </w:pPr>
    </w:p>
    <w:p w14:paraId="2CA56031" w14:textId="77777777" w:rsidR="00191CD8" w:rsidRDefault="00191CD8" w:rsidP="00191CD8">
      <w:pPr>
        <w:rPr>
          <w:rFonts w:hint="eastAsia"/>
        </w:rPr>
      </w:pPr>
      <w:proofErr w:type="spellStart"/>
      <w:r>
        <w:rPr>
          <w:rFonts w:hint="eastAsia"/>
        </w:rPr>
        <w:t>ActorContext</w:t>
      </w:r>
      <w:proofErr w:type="spellEnd"/>
    </w:p>
    <w:p w14:paraId="5F6808A6" w14:textId="77777777" w:rsidR="00191CD8" w:rsidRDefault="00191CD8" w:rsidP="00191CD8">
      <w:pPr>
        <w:rPr>
          <w:rFonts w:hint="eastAsia"/>
        </w:rPr>
      </w:pPr>
      <w:proofErr w:type="spellStart"/>
      <w:r>
        <w:rPr>
          <w:rFonts w:hint="eastAsia"/>
        </w:rPr>
        <w:t>TenantContext</w:t>
      </w:r>
      <w:proofErr w:type="spellEnd"/>
    </w:p>
    <w:p w14:paraId="3520A1C5" w14:textId="77777777" w:rsidR="00191CD8" w:rsidRDefault="00191CD8" w:rsidP="00191CD8">
      <w:pPr>
        <w:rPr>
          <w:rFonts w:hint="eastAsia"/>
        </w:rPr>
      </w:pPr>
      <w:proofErr w:type="spellStart"/>
      <w:r>
        <w:rPr>
          <w:rFonts w:hint="eastAsia"/>
        </w:rPr>
        <w:t>RequestContext</w:t>
      </w:r>
      <w:proofErr w:type="spellEnd"/>
    </w:p>
    <w:p w14:paraId="3FEAD7C3" w14:textId="77777777" w:rsidR="00191CD8" w:rsidRDefault="00191CD8" w:rsidP="00191CD8">
      <w:pPr>
        <w:rPr>
          <w:rFonts w:hint="eastAsia"/>
        </w:rPr>
      </w:pPr>
    </w:p>
    <w:p w14:paraId="2F641B79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Staff permission decisions must not rely only on UI visibility.</w:t>
      </w:r>
    </w:p>
    <w:p w14:paraId="2E7EBD4F" w14:textId="77777777" w:rsidR="00191CD8" w:rsidRDefault="00191CD8" w:rsidP="00191CD8">
      <w:pPr>
        <w:rPr>
          <w:rFonts w:hint="eastAsia"/>
        </w:rPr>
      </w:pPr>
    </w:p>
    <w:p w14:paraId="4F315D0F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Backend must validate permissions.</w:t>
      </w:r>
    </w:p>
    <w:p w14:paraId="33CBEEBA" w14:textId="77777777" w:rsidR="00191CD8" w:rsidRDefault="00191CD8" w:rsidP="00191CD8">
      <w:pPr>
        <w:rPr>
          <w:rFonts w:hint="eastAsia"/>
        </w:rPr>
      </w:pPr>
    </w:p>
    <w:p w14:paraId="31922D16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When Staff is suspended/disabled:</w:t>
      </w:r>
    </w:p>
    <w:p w14:paraId="4FD884D3" w14:textId="77777777" w:rsidR="00191CD8" w:rsidRDefault="00191CD8" w:rsidP="00191CD8">
      <w:pPr>
        <w:rPr>
          <w:rFonts w:hint="eastAsia"/>
        </w:rPr>
      </w:pPr>
    </w:p>
    <w:p w14:paraId="406C78B4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sensitive access must stop immediately, even if an older token has not naturally expired.</w:t>
      </w:r>
    </w:p>
    <w:p w14:paraId="1C5F7A5E" w14:textId="77777777" w:rsidR="00191CD8" w:rsidRDefault="00191CD8" w:rsidP="00191CD8">
      <w:pPr>
        <w:rPr>
          <w:rFonts w:hint="eastAsia"/>
        </w:rPr>
      </w:pPr>
    </w:p>
    <w:p w14:paraId="15E62DFC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Use permission/status versioning or equivalent invalidation.</w:t>
      </w:r>
    </w:p>
    <w:p w14:paraId="3A7EDB1D" w14:textId="77777777" w:rsidR="00191CD8" w:rsidRDefault="00191CD8" w:rsidP="00191CD8">
      <w:pPr>
        <w:rPr>
          <w:rFonts w:hint="eastAsia"/>
        </w:rPr>
      </w:pPr>
    </w:p>
    <w:p w14:paraId="2FA8B4B6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---</w:t>
      </w:r>
    </w:p>
    <w:p w14:paraId="76298766" w14:textId="77777777" w:rsidR="00191CD8" w:rsidRDefault="00191CD8" w:rsidP="00191CD8">
      <w:pPr>
        <w:rPr>
          <w:rFonts w:hint="eastAsia"/>
        </w:rPr>
      </w:pPr>
    </w:p>
    <w:p w14:paraId="323C59BA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# 15. Architecture Style</w:t>
      </w:r>
    </w:p>
    <w:p w14:paraId="504B1035" w14:textId="77777777" w:rsidR="00191CD8" w:rsidRDefault="00191CD8" w:rsidP="00191CD8">
      <w:pPr>
        <w:rPr>
          <w:rFonts w:hint="eastAsia"/>
        </w:rPr>
      </w:pPr>
    </w:p>
    <w:p w14:paraId="6AB9A0B6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V1 architecture:</w:t>
      </w:r>
    </w:p>
    <w:p w14:paraId="6E574FB0" w14:textId="77777777" w:rsidR="00191CD8" w:rsidRDefault="00191CD8" w:rsidP="00191CD8">
      <w:pPr>
        <w:rPr>
          <w:rFonts w:hint="eastAsia"/>
        </w:rPr>
      </w:pPr>
    </w:p>
    <w:p w14:paraId="26991085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Modular Monolith</w:t>
      </w:r>
    </w:p>
    <w:p w14:paraId="591B8246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+</w:t>
      </w:r>
    </w:p>
    <w:p w14:paraId="0F61ADF8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PostgreSQL</w:t>
      </w:r>
    </w:p>
    <w:p w14:paraId="315BC435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+</w:t>
      </w:r>
    </w:p>
    <w:p w14:paraId="2882F92D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Redis</w:t>
      </w:r>
    </w:p>
    <w:p w14:paraId="439DF79C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+</w:t>
      </w:r>
    </w:p>
    <w:p w14:paraId="1E30E15C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Worker Process</w:t>
      </w:r>
    </w:p>
    <w:p w14:paraId="5442370D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+</w:t>
      </w:r>
    </w:p>
    <w:p w14:paraId="0B46C325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Transactional Outbox</w:t>
      </w:r>
    </w:p>
    <w:p w14:paraId="34B9189E" w14:textId="77777777" w:rsidR="00191CD8" w:rsidRDefault="00191CD8" w:rsidP="00191CD8">
      <w:pPr>
        <w:rPr>
          <w:rFonts w:hint="eastAsia"/>
        </w:rPr>
      </w:pPr>
    </w:p>
    <w:p w14:paraId="3BF22563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Do NOT introduce without explicit approval:</w:t>
      </w:r>
    </w:p>
    <w:p w14:paraId="53912573" w14:textId="77777777" w:rsidR="00191CD8" w:rsidRDefault="00191CD8" w:rsidP="00191CD8">
      <w:pPr>
        <w:rPr>
          <w:rFonts w:hint="eastAsia"/>
        </w:rPr>
      </w:pPr>
    </w:p>
    <w:p w14:paraId="0256887E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 microservices;</w:t>
      </w:r>
    </w:p>
    <w:p w14:paraId="4CBF09D6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 Kubernetes;</w:t>
      </w:r>
    </w:p>
    <w:p w14:paraId="57E93C32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 Kafka;</w:t>
      </w:r>
    </w:p>
    <w:p w14:paraId="29B738C3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 service mesh;</w:t>
      </w:r>
    </w:p>
    <w:p w14:paraId="75094835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 distributed transaction framework;</w:t>
      </w:r>
    </w:p>
    <w:p w14:paraId="00242260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 event sourcing;</w:t>
      </w:r>
    </w:p>
    <w:p w14:paraId="05477FF1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 one backend per merchant.</w:t>
      </w:r>
    </w:p>
    <w:p w14:paraId="2303E379" w14:textId="77777777" w:rsidR="00191CD8" w:rsidRDefault="00191CD8" w:rsidP="00191CD8">
      <w:pPr>
        <w:rPr>
          <w:rFonts w:hint="eastAsia"/>
        </w:rPr>
      </w:pPr>
    </w:p>
    <w:p w14:paraId="673A4D2A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V1 simplicity is intentional.</w:t>
      </w:r>
    </w:p>
    <w:p w14:paraId="42AF44B9" w14:textId="77777777" w:rsidR="00191CD8" w:rsidRDefault="00191CD8" w:rsidP="00191CD8">
      <w:pPr>
        <w:rPr>
          <w:rFonts w:hint="eastAsia"/>
        </w:rPr>
      </w:pPr>
    </w:p>
    <w:p w14:paraId="58EC441F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---</w:t>
      </w:r>
    </w:p>
    <w:p w14:paraId="7AFE4E12" w14:textId="77777777" w:rsidR="00191CD8" w:rsidRDefault="00191CD8" w:rsidP="00191CD8">
      <w:pPr>
        <w:rPr>
          <w:rFonts w:hint="eastAsia"/>
        </w:rPr>
      </w:pPr>
    </w:p>
    <w:p w14:paraId="09060F90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# 16. Module Architecture</w:t>
      </w:r>
    </w:p>
    <w:p w14:paraId="488FC714" w14:textId="77777777" w:rsidR="00191CD8" w:rsidRDefault="00191CD8" w:rsidP="00191CD8">
      <w:pPr>
        <w:rPr>
          <w:rFonts w:hint="eastAsia"/>
        </w:rPr>
      </w:pPr>
    </w:p>
    <w:p w14:paraId="4ED513D8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Core implementation modules live under:</w:t>
      </w:r>
    </w:p>
    <w:p w14:paraId="5F672D8B" w14:textId="77777777" w:rsidR="00191CD8" w:rsidRDefault="00191CD8" w:rsidP="00191CD8">
      <w:pPr>
        <w:rPr>
          <w:rFonts w:hint="eastAsia"/>
        </w:rPr>
      </w:pPr>
    </w:p>
    <w:p w14:paraId="144B12CD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`packages/modules/`</w:t>
      </w:r>
    </w:p>
    <w:p w14:paraId="1F1D0C21" w14:textId="77777777" w:rsidR="00191CD8" w:rsidRDefault="00191CD8" w:rsidP="00191CD8">
      <w:pPr>
        <w:rPr>
          <w:rFonts w:hint="eastAsia"/>
        </w:rPr>
      </w:pPr>
    </w:p>
    <w:p w14:paraId="386716AB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Expected domains include:</w:t>
      </w:r>
    </w:p>
    <w:p w14:paraId="65DD7F4D" w14:textId="77777777" w:rsidR="00191CD8" w:rsidRDefault="00191CD8" w:rsidP="00191CD8">
      <w:pPr>
        <w:rPr>
          <w:rFonts w:hint="eastAsia"/>
        </w:rPr>
      </w:pPr>
    </w:p>
    <w:p w14:paraId="7D699D5D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merchant</w:t>
      </w:r>
    </w:p>
    <w:p w14:paraId="57C6E44E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identity-access</w:t>
      </w:r>
    </w:p>
    <w:p w14:paraId="0431775B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consumer</w:t>
      </w:r>
    </w:p>
    <w:p w14:paraId="78BC8A90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product</w:t>
      </w:r>
    </w:p>
    <w:p w14:paraId="741CB277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commerce</w:t>
      </w:r>
    </w:p>
    <w:p w14:paraId="0BF77EB0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inventory</w:t>
      </w:r>
    </w:p>
    <w:p w14:paraId="30C3D85E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payment</w:t>
      </w:r>
    </w:p>
    <w:p w14:paraId="64504AFD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fulfillment</w:t>
      </w:r>
    </w:p>
    <w:p w14:paraId="7759B8A1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governance</w:t>
      </w:r>
    </w:p>
    <w:p w14:paraId="480CE7D5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mini-program</w:t>
      </w:r>
    </w:p>
    <w:p w14:paraId="3226AD39" w14:textId="77777777" w:rsidR="00191CD8" w:rsidRDefault="00191CD8" w:rsidP="00191CD8">
      <w:pPr>
        <w:rPr>
          <w:rFonts w:hint="eastAsia"/>
        </w:rPr>
      </w:pPr>
    </w:p>
    <w:p w14:paraId="10D02B31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Third-party adapters live under:</w:t>
      </w:r>
    </w:p>
    <w:p w14:paraId="1D15B538" w14:textId="77777777" w:rsidR="00191CD8" w:rsidRDefault="00191CD8" w:rsidP="00191CD8">
      <w:pPr>
        <w:rPr>
          <w:rFonts w:hint="eastAsia"/>
        </w:rPr>
      </w:pPr>
    </w:p>
    <w:p w14:paraId="64D5E495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`packages/integrations/`</w:t>
      </w:r>
    </w:p>
    <w:p w14:paraId="7CAF0DA7" w14:textId="77777777" w:rsidR="00191CD8" w:rsidRDefault="00191CD8" w:rsidP="00191CD8">
      <w:pPr>
        <w:rPr>
          <w:rFonts w:hint="eastAsia"/>
        </w:rPr>
      </w:pPr>
    </w:p>
    <w:p w14:paraId="62ABC497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Examples:</w:t>
      </w:r>
    </w:p>
    <w:p w14:paraId="72A1B7AF" w14:textId="77777777" w:rsidR="00191CD8" w:rsidRDefault="00191CD8" w:rsidP="00191CD8">
      <w:pPr>
        <w:rPr>
          <w:rFonts w:hint="eastAsia"/>
        </w:rPr>
      </w:pPr>
    </w:p>
    <w:p w14:paraId="4110A4D1" w14:textId="77777777" w:rsidR="00191CD8" w:rsidRDefault="00191CD8" w:rsidP="00191CD8">
      <w:pPr>
        <w:rPr>
          <w:rFonts w:hint="eastAsia"/>
        </w:rPr>
      </w:pPr>
      <w:proofErr w:type="spellStart"/>
      <w:r>
        <w:rPr>
          <w:rFonts w:hint="eastAsia"/>
        </w:rPr>
        <w:t>wechat</w:t>
      </w:r>
      <w:proofErr w:type="spellEnd"/>
      <w:r>
        <w:rPr>
          <w:rFonts w:hint="eastAsia"/>
        </w:rPr>
        <w:t>-pay</w:t>
      </w:r>
    </w:p>
    <w:p w14:paraId="368FC3A9" w14:textId="77777777" w:rsidR="00191CD8" w:rsidRDefault="00191CD8" w:rsidP="00191CD8">
      <w:pPr>
        <w:rPr>
          <w:rFonts w:hint="eastAsia"/>
        </w:rPr>
      </w:pPr>
      <w:proofErr w:type="spellStart"/>
      <w:r>
        <w:rPr>
          <w:rFonts w:hint="eastAsia"/>
        </w:rPr>
        <w:t>wechat</w:t>
      </w:r>
      <w:proofErr w:type="spellEnd"/>
      <w:r>
        <w:rPr>
          <w:rFonts w:hint="eastAsia"/>
        </w:rPr>
        <w:t>-open-platform</w:t>
      </w:r>
    </w:p>
    <w:p w14:paraId="44520D26" w14:textId="77777777" w:rsidR="00191CD8" w:rsidRDefault="00191CD8" w:rsidP="00191CD8">
      <w:pPr>
        <w:rPr>
          <w:rFonts w:hint="eastAsia"/>
        </w:rPr>
      </w:pPr>
    </w:p>
    <w:p w14:paraId="1ACF5415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---</w:t>
      </w:r>
    </w:p>
    <w:p w14:paraId="1ED964F9" w14:textId="77777777" w:rsidR="00191CD8" w:rsidRDefault="00191CD8" w:rsidP="00191CD8">
      <w:pPr>
        <w:rPr>
          <w:rFonts w:hint="eastAsia"/>
        </w:rPr>
      </w:pPr>
    </w:p>
    <w:p w14:paraId="150378E7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# 17. Layering Rules</w:t>
      </w:r>
    </w:p>
    <w:p w14:paraId="41420498" w14:textId="77777777" w:rsidR="00191CD8" w:rsidRDefault="00191CD8" w:rsidP="00191CD8">
      <w:pPr>
        <w:rPr>
          <w:rFonts w:hint="eastAsia"/>
        </w:rPr>
      </w:pPr>
    </w:p>
    <w:p w14:paraId="1CB70A6C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Use the following conceptual layers:</w:t>
      </w:r>
    </w:p>
    <w:p w14:paraId="3517847C" w14:textId="77777777" w:rsidR="00191CD8" w:rsidRDefault="00191CD8" w:rsidP="00191CD8">
      <w:pPr>
        <w:rPr>
          <w:rFonts w:hint="eastAsia"/>
        </w:rPr>
      </w:pPr>
    </w:p>
    <w:p w14:paraId="62426C2D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domain/</w:t>
      </w:r>
    </w:p>
    <w:p w14:paraId="293CE01A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application/</w:t>
      </w:r>
    </w:p>
    <w:p w14:paraId="1F6E128D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infrastructure/</w:t>
      </w:r>
    </w:p>
    <w:p w14:paraId="5CCA5B2D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presentation/</w:t>
      </w:r>
    </w:p>
    <w:p w14:paraId="5A18B0C7" w14:textId="77777777" w:rsidR="00191CD8" w:rsidRDefault="00191CD8" w:rsidP="00191CD8">
      <w:pPr>
        <w:rPr>
          <w:rFonts w:hint="eastAsia"/>
        </w:rPr>
      </w:pPr>
    </w:p>
    <w:p w14:paraId="00429D8F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Allowed dependency direction:</w:t>
      </w:r>
    </w:p>
    <w:p w14:paraId="16A33392" w14:textId="77777777" w:rsidR="00191CD8" w:rsidRDefault="00191CD8" w:rsidP="00191CD8">
      <w:pPr>
        <w:rPr>
          <w:rFonts w:hint="eastAsia"/>
        </w:rPr>
      </w:pPr>
    </w:p>
    <w:p w14:paraId="0DFE197F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Presentation</w:t>
      </w:r>
    </w:p>
    <w:p w14:paraId="6824DA7B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→ Application</w:t>
      </w:r>
    </w:p>
    <w:p w14:paraId="68DE9FAB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lastRenderedPageBreak/>
        <w:t>→ Domain</w:t>
      </w:r>
    </w:p>
    <w:p w14:paraId="3FA04042" w14:textId="77777777" w:rsidR="00191CD8" w:rsidRDefault="00191CD8" w:rsidP="00191CD8">
      <w:pPr>
        <w:rPr>
          <w:rFonts w:hint="eastAsia"/>
        </w:rPr>
      </w:pPr>
    </w:p>
    <w:p w14:paraId="01CDF55A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Infrastructure</w:t>
      </w:r>
    </w:p>
    <w:p w14:paraId="554A3B36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→ implements Domain/Application ports</w:t>
      </w:r>
    </w:p>
    <w:p w14:paraId="1BCE6555" w14:textId="77777777" w:rsidR="00191CD8" w:rsidRDefault="00191CD8" w:rsidP="00191CD8">
      <w:pPr>
        <w:rPr>
          <w:rFonts w:hint="eastAsia"/>
        </w:rPr>
      </w:pPr>
    </w:p>
    <w:p w14:paraId="581228C5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Domain MUST NOT depend on:</w:t>
      </w:r>
    </w:p>
    <w:p w14:paraId="4BB304ED" w14:textId="77777777" w:rsidR="00191CD8" w:rsidRDefault="00191CD8" w:rsidP="00191CD8">
      <w:pPr>
        <w:rPr>
          <w:rFonts w:hint="eastAsia"/>
        </w:rPr>
      </w:pPr>
    </w:p>
    <w:p w14:paraId="2DD0DF80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NestJS</w:t>
      </w:r>
      <w:proofErr w:type="spellEnd"/>
      <w:r>
        <w:rPr>
          <w:rFonts w:hint="eastAsia"/>
        </w:rPr>
        <w:t xml:space="preserve"> HTTP concepts;</w:t>
      </w:r>
    </w:p>
    <w:p w14:paraId="411AFE74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 Prisma;</w:t>
      </w:r>
    </w:p>
    <w:p w14:paraId="43A07085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 Redis;</w:t>
      </w:r>
    </w:p>
    <w:p w14:paraId="7D0989FC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 WeChat SDK;</w:t>
      </w:r>
    </w:p>
    <w:p w14:paraId="71FF896C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 Express/</w:t>
      </w:r>
      <w:proofErr w:type="spellStart"/>
      <w:r>
        <w:rPr>
          <w:rFonts w:hint="eastAsia"/>
        </w:rPr>
        <w:t>Fastify</w:t>
      </w:r>
      <w:proofErr w:type="spellEnd"/>
      <w:r>
        <w:rPr>
          <w:rFonts w:hint="eastAsia"/>
        </w:rPr>
        <w:t xml:space="preserve"> request objects;</w:t>
      </w:r>
    </w:p>
    <w:p w14:paraId="7347DE41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 frontend code.</w:t>
      </w:r>
    </w:p>
    <w:p w14:paraId="272664B7" w14:textId="77777777" w:rsidR="00191CD8" w:rsidRDefault="00191CD8" w:rsidP="00191CD8">
      <w:pPr>
        <w:rPr>
          <w:rFonts w:hint="eastAsia"/>
        </w:rPr>
      </w:pPr>
    </w:p>
    <w:p w14:paraId="06F29920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---</w:t>
      </w:r>
    </w:p>
    <w:p w14:paraId="23E90F88" w14:textId="77777777" w:rsidR="00191CD8" w:rsidRDefault="00191CD8" w:rsidP="00191CD8">
      <w:pPr>
        <w:rPr>
          <w:rFonts w:hint="eastAsia"/>
        </w:rPr>
      </w:pPr>
    </w:p>
    <w:p w14:paraId="3F05A302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# 18. Controller Rules</w:t>
      </w:r>
    </w:p>
    <w:p w14:paraId="564B4BF5" w14:textId="77777777" w:rsidR="00191CD8" w:rsidRDefault="00191CD8" w:rsidP="00191CD8">
      <w:pPr>
        <w:rPr>
          <w:rFonts w:hint="eastAsia"/>
        </w:rPr>
      </w:pPr>
    </w:p>
    <w:p w14:paraId="21ADD3BE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Controllers must not contain core business logic.</w:t>
      </w:r>
    </w:p>
    <w:p w14:paraId="24A0DC6B" w14:textId="77777777" w:rsidR="00191CD8" w:rsidRDefault="00191CD8" w:rsidP="00191CD8">
      <w:pPr>
        <w:rPr>
          <w:rFonts w:hint="eastAsia"/>
        </w:rPr>
      </w:pPr>
    </w:p>
    <w:p w14:paraId="4A34B7C8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Controllers may:</w:t>
      </w:r>
    </w:p>
    <w:p w14:paraId="637B555C" w14:textId="77777777" w:rsidR="00191CD8" w:rsidRDefault="00191CD8" w:rsidP="00191CD8">
      <w:pPr>
        <w:rPr>
          <w:rFonts w:hint="eastAsia"/>
        </w:rPr>
      </w:pPr>
    </w:p>
    <w:p w14:paraId="0D86A53C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 authenticate/resolve context;</w:t>
      </w:r>
    </w:p>
    <w:p w14:paraId="017D971D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 validate DTO;</w:t>
      </w:r>
    </w:p>
    <w:p w14:paraId="4A1ADC5F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 call Application Service/Command;</w:t>
      </w:r>
    </w:p>
    <w:p w14:paraId="03850222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 map result to API response.</w:t>
      </w:r>
    </w:p>
    <w:p w14:paraId="20AF7439" w14:textId="77777777" w:rsidR="00191CD8" w:rsidRDefault="00191CD8" w:rsidP="00191CD8">
      <w:pPr>
        <w:rPr>
          <w:rFonts w:hint="eastAsia"/>
        </w:rPr>
      </w:pPr>
    </w:p>
    <w:p w14:paraId="060A6615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Controllers MUST NOT directly perform:</w:t>
      </w:r>
    </w:p>
    <w:p w14:paraId="57FAF005" w14:textId="77777777" w:rsidR="00191CD8" w:rsidRDefault="00191CD8" w:rsidP="00191CD8">
      <w:pPr>
        <w:rPr>
          <w:rFonts w:hint="eastAsia"/>
        </w:rPr>
      </w:pPr>
    </w:p>
    <w:p w14:paraId="50D6D917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`</w:t>
      </w:r>
      <w:proofErr w:type="spellStart"/>
      <w:proofErr w:type="gramStart"/>
      <w:r>
        <w:rPr>
          <w:rFonts w:hint="eastAsia"/>
        </w:rPr>
        <w:t>prisma.order</w:t>
      </w:r>
      <w:proofErr w:type="gramEnd"/>
      <w:r>
        <w:rPr>
          <w:rFonts w:hint="eastAsia"/>
        </w:rPr>
        <w:t>.update</w:t>
      </w:r>
      <w:proofErr w:type="spellEnd"/>
      <w:r>
        <w:rPr>
          <w:rFonts w:hint="eastAsia"/>
        </w:rPr>
        <w:t>(...)`</w:t>
      </w:r>
    </w:p>
    <w:p w14:paraId="5D53290F" w14:textId="77777777" w:rsidR="00191CD8" w:rsidRDefault="00191CD8" w:rsidP="00191CD8">
      <w:pPr>
        <w:rPr>
          <w:rFonts w:hint="eastAsia"/>
        </w:rPr>
      </w:pPr>
    </w:p>
    <w:p w14:paraId="5A5B1F41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`</w:t>
      </w:r>
      <w:proofErr w:type="spellStart"/>
      <w:proofErr w:type="gramStart"/>
      <w:r>
        <w:rPr>
          <w:rFonts w:hint="eastAsia"/>
        </w:rPr>
        <w:t>prisma.payment</w:t>
      </w:r>
      <w:proofErr w:type="gramEnd"/>
      <w:r>
        <w:rPr>
          <w:rFonts w:hint="eastAsia"/>
        </w:rPr>
        <w:t>.create</w:t>
      </w:r>
      <w:proofErr w:type="spellEnd"/>
      <w:r>
        <w:rPr>
          <w:rFonts w:hint="eastAsia"/>
        </w:rPr>
        <w:t>(...)`</w:t>
      </w:r>
    </w:p>
    <w:p w14:paraId="74CAF5A6" w14:textId="77777777" w:rsidR="00191CD8" w:rsidRDefault="00191CD8" w:rsidP="00191CD8">
      <w:pPr>
        <w:rPr>
          <w:rFonts w:hint="eastAsia"/>
        </w:rPr>
      </w:pPr>
    </w:p>
    <w:p w14:paraId="293ED6DE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or equivalent core business persistence.</w:t>
      </w:r>
    </w:p>
    <w:p w14:paraId="6AC5DC56" w14:textId="77777777" w:rsidR="00191CD8" w:rsidRDefault="00191CD8" w:rsidP="00191CD8">
      <w:pPr>
        <w:rPr>
          <w:rFonts w:hint="eastAsia"/>
        </w:rPr>
      </w:pPr>
    </w:p>
    <w:p w14:paraId="43A2B957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Controller → Prisma direct access is prohibited for core domain mutations.</w:t>
      </w:r>
    </w:p>
    <w:p w14:paraId="54AD203C" w14:textId="77777777" w:rsidR="00191CD8" w:rsidRDefault="00191CD8" w:rsidP="00191CD8">
      <w:pPr>
        <w:rPr>
          <w:rFonts w:hint="eastAsia"/>
        </w:rPr>
      </w:pPr>
    </w:p>
    <w:p w14:paraId="10BA91A4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---</w:t>
      </w:r>
    </w:p>
    <w:p w14:paraId="6071ED02" w14:textId="77777777" w:rsidR="00191CD8" w:rsidRDefault="00191CD8" w:rsidP="00191CD8">
      <w:pPr>
        <w:rPr>
          <w:rFonts w:hint="eastAsia"/>
        </w:rPr>
      </w:pPr>
    </w:p>
    <w:p w14:paraId="0D9E5AEB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# 19. Repository Rules</w:t>
      </w:r>
    </w:p>
    <w:p w14:paraId="0F12A026" w14:textId="77777777" w:rsidR="00191CD8" w:rsidRDefault="00191CD8" w:rsidP="00191CD8">
      <w:pPr>
        <w:rPr>
          <w:rFonts w:hint="eastAsia"/>
        </w:rPr>
      </w:pPr>
    </w:p>
    <w:p w14:paraId="58967CD0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Repositories are persistence abstractions.</w:t>
      </w:r>
    </w:p>
    <w:p w14:paraId="203F1B72" w14:textId="77777777" w:rsidR="00191CD8" w:rsidRDefault="00191CD8" w:rsidP="00191CD8">
      <w:pPr>
        <w:rPr>
          <w:rFonts w:hint="eastAsia"/>
        </w:rPr>
      </w:pPr>
    </w:p>
    <w:p w14:paraId="300C9CC3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Repositories must not implement cross-domain orchestration.</w:t>
      </w:r>
    </w:p>
    <w:p w14:paraId="6EE6AF17" w14:textId="77777777" w:rsidR="00191CD8" w:rsidRDefault="00191CD8" w:rsidP="00191CD8">
      <w:pPr>
        <w:rPr>
          <w:rFonts w:hint="eastAsia"/>
        </w:rPr>
      </w:pPr>
    </w:p>
    <w:p w14:paraId="22D805C9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Do not place an entire:</w:t>
      </w:r>
    </w:p>
    <w:p w14:paraId="5462B062" w14:textId="77777777" w:rsidR="00191CD8" w:rsidRDefault="00191CD8" w:rsidP="00191CD8">
      <w:pPr>
        <w:rPr>
          <w:rFonts w:hint="eastAsia"/>
        </w:rPr>
      </w:pPr>
    </w:p>
    <w:p w14:paraId="69157A90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Payment success</w:t>
      </w:r>
    </w:p>
    <w:p w14:paraId="780BD3C8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→ update Order</w:t>
      </w:r>
    </w:p>
    <w:p w14:paraId="78C887F4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→ update Inventory</w:t>
      </w:r>
    </w:p>
    <w:p w14:paraId="401495D9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→ create Voucher</w:t>
      </w:r>
    </w:p>
    <w:p w14:paraId="70C5898F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→ create Fee</w:t>
      </w:r>
    </w:p>
    <w:p w14:paraId="653B2A15" w14:textId="77777777" w:rsidR="00191CD8" w:rsidRDefault="00191CD8" w:rsidP="00191CD8">
      <w:pPr>
        <w:rPr>
          <w:rFonts w:hint="eastAsia"/>
        </w:rPr>
      </w:pPr>
    </w:p>
    <w:p w14:paraId="29CA60A4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workflow inside a repository.</w:t>
      </w:r>
    </w:p>
    <w:p w14:paraId="53EA3477" w14:textId="77777777" w:rsidR="00191CD8" w:rsidRDefault="00191CD8" w:rsidP="00191CD8">
      <w:pPr>
        <w:rPr>
          <w:rFonts w:hint="eastAsia"/>
        </w:rPr>
      </w:pPr>
    </w:p>
    <w:p w14:paraId="5AEB9E9B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---</w:t>
      </w:r>
    </w:p>
    <w:p w14:paraId="1C30974C" w14:textId="77777777" w:rsidR="00191CD8" w:rsidRDefault="00191CD8" w:rsidP="00191CD8">
      <w:pPr>
        <w:rPr>
          <w:rFonts w:hint="eastAsia"/>
        </w:rPr>
      </w:pPr>
    </w:p>
    <w:p w14:paraId="0F29032C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# 20. Cross-Domain Write Rules</w:t>
      </w:r>
    </w:p>
    <w:p w14:paraId="336B6A2E" w14:textId="77777777" w:rsidR="00191CD8" w:rsidRDefault="00191CD8" w:rsidP="00191CD8">
      <w:pPr>
        <w:rPr>
          <w:rFonts w:hint="eastAsia"/>
        </w:rPr>
      </w:pPr>
    </w:p>
    <w:p w14:paraId="3AD52D38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A domain must not arbitrarily update another domain's core tables.</w:t>
      </w:r>
    </w:p>
    <w:p w14:paraId="1F349443" w14:textId="77777777" w:rsidR="00191CD8" w:rsidRDefault="00191CD8" w:rsidP="00191CD8">
      <w:pPr>
        <w:rPr>
          <w:rFonts w:hint="eastAsia"/>
        </w:rPr>
      </w:pPr>
    </w:p>
    <w:p w14:paraId="3F289CCA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For important cross-domain state propagation use:</w:t>
      </w:r>
    </w:p>
    <w:p w14:paraId="1413D20B" w14:textId="77777777" w:rsidR="00191CD8" w:rsidRDefault="00191CD8" w:rsidP="00191CD8">
      <w:pPr>
        <w:rPr>
          <w:rFonts w:hint="eastAsia"/>
        </w:rPr>
      </w:pPr>
    </w:p>
    <w:p w14:paraId="576DAF9C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 Application contracts;</w:t>
      </w:r>
    </w:p>
    <w:p w14:paraId="25F6D5AE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 domain/application events;</w:t>
      </w:r>
    </w:p>
    <w:p w14:paraId="09703E2B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 Transactional Outbox;</w:t>
      </w:r>
    </w:p>
    <w:p w14:paraId="320DB5D0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 explicit orchestration where designed.</w:t>
      </w:r>
    </w:p>
    <w:p w14:paraId="5304BD42" w14:textId="77777777" w:rsidR="00191CD8" w:rsidRDefault="00191CD8" w:rsidP="00191CD8">
      <w:pPr>
        <w:rPr>
          <w:rFonts w:hint="eastAsia"/>
        </w:rPr>
      </w:pPr>
    </w:p>
    <w:p w14:paraId="77DD7EDD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Example:</w:t>
      </w:r>
    </w:p>
    <w:p w14:paraId="0758E816" w14:textId="77777777" w:rsidR="00191CD8" w:rsidRDefault="00191CD8" w:rsidP="00191CD8">
      <w:pPr>
        <w:rPr>
          <w:rFonts w:hint="eastAsia"/>
        </w:rPr>
      </w:pPr>
    </w:p>
    <w:p w14:paraId="78CC5AF2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Payment succeeds</w:t>
      </w:r>
    </w:p>
    <w:p w14:paraId="52C9F6A4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 xml:space="preserve">→ Payment state + </w:t>
      </w:r>
      <w:proofErr w:type="spellStart"/>
      <w:r>
        <w:rPr>
          <w:rFonts w:hint="eastAsia"/>
        </w:rPr>
        <w:t>PaymentSucceeded</w:t>
      </w:r>
      <w:proofErr w:type="spellEnd"/>
      <w:r>
        <w:rPr>
          <w:rFonts w:hint="eastAsia"/>
        </w:rPr>
        <w:t xml:space="preserve"> Outbox committed</w:t>
      </w:r>
    </w:p>
    <w:p w14:paraId="2907CDD1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→ handlers perform Order/Inventory/Fulfillment/Fee actions idempotently.</w:t>
      </w:r>
    </w:p>
    <w:p w14:paraId="2B6F9568" w14:textId="77777777" w:rsidR="00191CD8" w:rsidRDefault="00191CD8" w:rsidP="00191CD8">
      <w:pPr>
        <w:rPr>
          <w:rFonts w:hint="eastAsia"/>
        </w:rPr>
      </w:pPr>
    </w:p>
    <w:p w14:paraId="72C37F62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 xml:space="preserve">Do not create a </w:t>
      </w:r>
      <w:proofErr w:type="spellStart"/>
      <w:r>
        <w:rPr>
          <w:rFonts w:hint="eastAsia"/>
        </w:rPr>
        <w:t>MegaPaymentService</w:t>
      </w:r>
      <w:proofErr w:type="spellEnd"/>
      <w:r>
        <w:rPr>
          <w:rFonts w:hint="eastAsia"/>
        </w:rPr>
        <w:t xml:space="preserve"> that writes every business table directly.</w:t>
      </w:r>
    </w:p>
    <w:p w14:paraId="50FAD32E" w14:textId="77777777" w:rsidR="00191CD8" w:rsidRDefault="00191CD8" w:rsidP="00191CD8">
      <w:pPr>
        <w:rPr>
          <w:rFonts w:hint="eastAsia"/>
        </w:rPr>
      </w:pPr>
    </w:p>
    <w:p w14:paraId="418459DD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---</w:t>
      </w:r>
    </w:p>
    <w:p w14:paraId="0D783813" w14:textId="77777777" w:rsidR="00191CD8" w:rsidRDefault="00191CD8" w:rsidP="00191CD8">
      <w:pPr>
        <w:rPr>
          <w:rFonts w:hint="eastAsia"/>
        </w:rPr>
      </w:pPr>
    </w:p>
    <w:p w14:paraId="580BDAA3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# 21. Read Model Rule</w:t>
      </w:r>
    </w:p>
    <w:p w14:paraId="59CF7FB9" w14:textId="77777777" w:rsidR="00191CD8" w:rsidRDefault="00191CD8" w:rsidP="00191CD8">
      <w:pPr>
        <w:rPr>
          <w:rFonts w:hint="eastAsia"/>
        </w:rPr>
      </w:pPr>
    </w:p>
    <w:p w14:paraId="0863B440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Write-side boundaries are strict.</w:t>
      </w:r>
    </w:p>
    <w:p w14:paraId="7406BF22" w14:textId="77777777" w:rsidR="00191CD8" w:rsidRDefault="00191CD8" w:rsidP="00191CD8">
      <w:pPr>
        <w:rPr>
          <w:rFonts w:hint="eastAsia"/>
        </w:rPr>
      </w:pPr>
    </w:p>
    <w:p w14:paraId="41DF6AEC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Read-side composition may be pragmatic.</w:t>
      </w:r>
    </w:p>
    <w:p w14:paraId="3315A50B" w14:textId="77777777" w:rsidR="00191CD8" w:rsidRDefault="00191CD8" w:rsidP="00191CD8">
      <w:pPr>
        <w:rPr>
          <w:rFonts w:hint="eastAsia"/>
        </w:rPr>
      </w:pPr>
    </w:p>
    <w:p w14:paraId="60697182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Merchant Order Detail may aggregate:</w:t>
      </w:r>
    </w:p>
    <w:p w14:paraId="48347240" w14:textId="77777777" w:rsidR="00191CD8" w:rsidRDefault="00191CD8" w:rsidP="00191CD8">
      <w:pPr>
        <w:rPr>
          <w:rFonts w:hint="eastAsia"/>
        </w:rPr>
      </w:pPr>
    </w:p>
    <w:p w14:paraId="1F0FDBEA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Order</w:t>
      </w:r>
    </w:p>
    <w:p w14:paraId="3E74719B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Payment</w:t>
      </w:r>
    </w:p>
    <w:p w14:paraId="143719BC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lastRenderedPageBreak/>
        <w:t>Voucher</w:t>
      </w:r>
    </w:p>
    <w:p w14:paraId="20E2ED48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Refund</w:t>
      </w:r>
    </w:p>
    <w:p w14:paraId="3CB5AE89" w14:textId="77777777" w:rsidR="00191CD8" w:rsidRDefault="00191CD8" w:rsidP="00191CD8">
      <w:pPr>
        <w:rPr>
          <w:rFonts w:hint="eastAsia"/>
        </w:rPr>
      </w:pPr>
    </w:p>
    <w:p w14:paraId="20F58D45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through a Query Service / Read Model.</w:t>
      </w:r>
    </w:p>
    <w:p w14:paraId="07395F32" w14:textId="77777777" w:rsidR="00191CD8" w:rsidRDefault="00191CD8" w:rsidP="00191CD8">
      <w:pPr>
        <w:rPr>
          <w:rFonts w:hint="eastAsia"/>
        </w:rPr>
      </w:pPr>
    </w:p>
    <w:p w14:paraId="3F05AD72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Do not introduce unnecessary domain call chains for read-only screens.</w:t>
      </w:r>
    </w:p>
    <w:p w14:paraId="57DBD5AA" w14:textId="77777777" w:rsidR="00191CD8" w:rsidRDefault="00191CD8" w:rsidP="00191CD8">
      <w:pPr>
        <w:rPr>
          <w:rFonts w:hint="eastAsia"/>
        </w:rPr>
      </w:pPr>
    </w:p>
    <w:p w14:paraId="27A0C023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---</w:t>
      </w:r>
    </w:p>
    <w:p w14:paraId="5CF7CF56" w14:textId="77777777" w:rsidR="00191CD8" w:rsidRDefault="00191CD8" w:rsidP="00191CD8">
      <w:pPr>
        <w:rPr>
          <w:rFonts w:hint="eastAsia"/>
        </w:rPr>
      </w:pPr>
    </w:p>
    <w:p w14:paraId="29DA012B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# 22. Provider Port Rule</w:t>
      </w:r>
    </w:p>
    <w:p w14:paraId="2B6B89D1" w14:textId="77777777" w:rsidR="00191CD8" w:rsidRDefault="00191CD8" w:rsidP="00191CD8">
      <w:pPr>
        <w:rPr>
          <w:rFonts w:hint="eastAsia"/>
        </w:rPr>
      </w:pPr>
    </w:p>
    <w:p w14:paraId="5792DD6F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Core domain/application code does not directly depend on WeChat SDK.</w:t>
      </w:r>
    </w:p>
    <w:p w14:paraId="3845C23E" w14:textId="77777777" w:rsidR="00191CD8" w:rsidRDefault="00191CD8" w:rsidP="00191CD8">
      <w:pPr>
        <w:rPr>
          <w:rFonts w:hint="eastAsia"/>
        </w:rPr>
      </w:pPr>
    </w:p>
    <w:p w14:paraId="673992F9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Payment defines a Provider Port.</w:t>
      </w:r>
    </w:p>
    <w:p w14:paraId="26C83B1E" w14:textId="77777777" w:rsidR="00191CD8" w:rsidRDefault="00191CD8" w:rsidP="00191CD8">
      <w:pPr>
        <w:rPr>
          <w:rFonts w:hint="eastAsia"/>
        </w:rPr>
      </w:pPr>
    </w:p>
    <w:p w14:paraId="6A90AD83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Example capabilities:</w:t>
      </w:r>
    </w:p>
    <w:p w14:paraId="4B5D5C98" w14:textId="77777777" w:rsidR="00191CD8" w:rsidRDefault="00191CD8" w:rsidP="00191CD8">
      <w:pPr>
        <w:rPr>
          <w:rFonts w:hint="eastAsia"/>
        </w:rPr>
      </w:pPr>
    </w:p>
    <w:p w14:paraId="57B62389" w14:textId="77777777" w:rsidR="00191CD8" w:rsidRDefault="00191CD8" w:rsidP="00191CD8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createPayment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017E2354" w14:textId="77777777" w:rsidR="00191CD8" w:rsidRDefault="00191CD8" w:rsidP="00191CD8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queryPayment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5F1DF7D9" w14:textId="77777777" w:rsidR="00191CD8" w:rsidRDefault="00191CD8" w:rsidP="00191CD8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createRefund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1BBA31BA" w14:textId="77777777" w:rsidR="00191CD8" w:rsidRDefault="00191CD8" w:rsidP="00191CD8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queryRefund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51126F1B" w14:textId="77777777" w:rsidR="00191CD8" w:rsidRDefault="00191CD8" w:rsidP="00191CD8">
      <w:pPr>
        <w:rPr>
          <w:rFonts w:hint="eastAsia"/>
        </w:rPr>
      </w:pPr>
    </w:p>
    <w:p w14:paraId="4B3D4409" w14:textId="77777777" w:rsidR="00191CD8" w:rsidRDefault="00191CD8" w:rsidP="00191CD8">
      <w:pPr>
        <w:rPr>
          <w:rFonts w:hint="eastAsia"/>
        </w:rPr>
      </w:pPr>
      <w:proofErr w:type="spellStart"/>
      <w:r>
        <w:rPr>
          <w:rFonts w:hint="eastAsia"/>
        </w:rPr>
        <w:t>WeChatPayProvider</w:t>
      </w:r>
      <w:proofErr w:type="spellEnd"/>
      <w:r>
        <w:rPr>
          <w:rFonts w:hint="eastAsia"/>
        </w:rPr>
        <w:t xml:space="preserve"> implements it.</w:t>
      </w:r>
    </w:p>
    <w:p w14:paraId="0867F653" w14:textId="77777777" w:rsidR="00191CD8" w:rsidRDefault="00191CD8" w:rsidP="00191CD8">
      <w:pPr>
        <w:rPr>
          <w:rFonts w:hint="eastAsia"/>
        </w:rPr>
      </w:pPr>
    </w:p>
    <w:p w14:paraId="17617498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Mini-program management similarly uses a provider abstraction for:</w:t>
      </w:r>
    </w:p>
    <w:p w14:paraId="10C2A5AB" w14:textId="77777777" w:rsidR="00191CD8" w:rsidRDefault="00191CD8" w:rsidP="00191CD8">
      <w:pPr>
        <w:rPr>
          <w:rFonts w:hint="eastAsia"/>
        </w:rPr>
      </w:pPr>
    </w:p>
    <w:p w14:paraId="165A3850" w14:textId="77777777" w:rsidR="00191CD8" w:rsidRDefault="00191CD8" w:rsidP="00191CD8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commitCode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1E2F0877" w14:textId="77777777" w:rsidR="00191CD8" w:rsidRDefault="00191CD8" w:rsidP="00191CD8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submitAudit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0D6487F0" w14:textId="77777777" w:rsidR="00191CD8" w:rsidRDefault="00191CD8" w:rsidP="00191CD8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queryAuditStatus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64BFB955" w14:textId="77777777" w:rsidR="00191CD8" w:rsidRDefault="00191CD8" w:rsidP="00191CD8">
      <w:pPr>
        <w:rPr>
          <w:rFonts w:hint="eastAsia"/>
        </w:rPr>
      </w:pPr>
      <w:proofErr w:type="gramStart"/>
      <w:r>
        <w:rPr>
          <w:rFonts w:hint="eastAsia"/>
        </w:rPr>
        <w:t>release(</w:t>
      </w:r>
      <w:proofErr w:type="gramEnd"/>
      <w:r>
        <w:rPr>
          <w:rFonts w:hint="eastAsia"/>
        </w:rPr>
        <w:t>)</w:t>
      </w:r>
    </w:p>
    <w:p w14:paraId="2A35E618" w14:textId="77777777" w:rsidR="00191CD8" w:rsidRDefault="00191CD8" w:rsidP="00191CD8">
      <w:pPr>
        <w:rPr>
          <w:rFonts w:hint="eastAsia"/>
        </w:rPr>
      </w:pPr>
    </w:p>
    <w:p w14:paraId="70C8F5FD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---</w:t>
      </w:r>
    </w:p>
    <w:p w14:paraId="6891F1DB" w14:textId="77777777" w:rsidR="00191CD8" w:rsidRDefault="00191CD8" w:rsidP="00191CD8">
      <w:pPr>
        <w:rPr>
          <w:rFonts w:hint="eastAsia"/>
        </w:rPr>
      </w:pPr>
    </w:p>
    <w:p w14:paraId="41F83DA5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# 23. Provider Result Rule</w:t>
      </w:r>
    </w:p>
    <w:p w14:paraId="6B61A9AC" w14:textId="77777777" w:rsidR="00191CD8" w:rsidRDefault="00191CD8" w:rsidP="00191CD8">
      <w:pPr>
        <w:rPr>
          <w:rFonts w:hint="eastAsia"/>
        </w:rPr>
      </w:pPr>
    </w:p>
    <w:p w14:paraId="1CB7174F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Payment callback and active payment query must eventually enter the same internal provider-result handling path.</w:t>
      </w:r>
    </w:p>
    <w:p w14:paraId="3705F3DD" w14:textId="77777777" w:rsidR="00191CD8" w:rsidRDefault="00191CD8" w:rsidP="00191CD8">
      <w:pPr>
        <w:rPr>
          <w:rFonts w:hint="eastAsia"/>
        </w:rPr>
      </w:pPr>
    </w:p>
    <w:p w14:paraId="7A6927AB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Do not implement two separate business-success code paths.</w:t>
      </w:r>
    </w:p>
    <w:p w14:paraId="2F23C8C7" w14:textId="77777777" w:rsidR="00191CD8" w:rsidRDefault="00191CD8" w:rsidP="00191CD8">
      <w:pPr>
        <w:rPr>
          <w:rFonts w:hint="eastAsia"/>
        </w:rPr>
      </w:pPr>
    </w:p>
    <w:p w14:paraId="0ADA454D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Same for refunds.</w:t>
      </w:r>
    </w:p>
    <w:p w14:paraId="72A147A1" w14:textId="77777777" w:rsidR="00191CD8" w:rsidRDefault="00191CD8" w:rsidP="00191CD8">
      <w:pPr>
        <w:rPr>
          <w:rFonts w:hint="eastAsia"/>
        </w:rPr>
      </w:pPr>
    </w:p>
    <w:p w14:paraId="3045CF38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External callback payload must be validated and converted into internal contracts before reaching domain/application logic.</w:t>
      </w:r>
    </w:p>
    <w:p w14:paraId="012B6832" w14:textId="77777777" w:rsidR="00191CD8" w:rsidRDefault="00191CD8" w:rsidP="00191CD8">
      <w:pPr>
        <w:rPr>
          <w:rFonts w:hint="eastAsia"/>
        </w:rPr>
      </w:pPr>
    </w:p>
    <w:p w14:paraId="7948F943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---</w:t>
      </w:r>
    </w:p>
    <w:p w14:paraId="7F8F7AE5" w14:textId="77777777" w:rsidR="00191CD8" w:rsidRDefault="00191CD8" w:rsidP="00191CD8">
      <w:pPr>
        <w:rPr>
          <w:rFonts w:hint="eastAsia"/>
        </w:rPr>
      </w:pPr>
    </w:p>
    <w:p w14:paraId="3E6A9CCD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# 24. Callback Security</w:t>
      </w:r>
    </w:p>
    <w:p w14:paraId="1B0E36D2" w14:textId="77777777" w:rsidR="00191CD8" w:rsidRDefault="00191CD8" w:rsidP="00191CD8">
      <w:pPr>
        <w:rPr>
          <w:rFonts w:hint="eastAsia"/>
        </w:rPr>
      </w:pPr>
    </w:p>
    <w:p w14:paraId="0B59E1AC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Integration callback endpoints do not use ordinary Consumer/Staff authentication.</w:t>
      </w:r>
    </w:p>
    <w:p w14:paraId="12332CA0" w14:textId="77777777" w:rsidR="00191CD8" w:rsidRDefault="00191CD8" w:rsidP="00191CD8">
      <w:pPr>
        <w:rPr>
          <w:rFonts w:hint="eastAsia"/>
        </w:rPr>
      </w:pPr>
    </w:p>
    <w:p w14:paraId="50439EE3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They use the provider's required signature/certificate/token verification.</w:t>
      </w:r>
    </w:p>
    <w:p w14:paraId="4D333D1C" w14:textId="77777777" w:rsidR="00191CD8" w:rsidRDefault="00191CD8" w:rsidP="00191CD8">
      <w:pPr>
        <w:rPr>
          <w:rFonts w:hint="eastAsia"/>
        </w:rPr>
      </w:pPr>
    </w:p>
    <w:p w14:paraId="41BC426C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Invalid callback:</w:t>
      </w:r>
    </w:p>
    <w:p w14:paraId="6E4D0E9C" w14:textId="77777777" w:rsidR="00191CD8" w:rsidRDefault="00191CD8" w:rsidP="00191CD8">
      <w:pPr>
        <w:rPr>
          <w:rFonts w:hint="eastAsia"/>
        </w:rPr>
      </w:pPr>
    </w:p>
    <w:p w14:paraId="1D366DA9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 must not modify Payment/Refund;</w:t>
      </w:r>
    </w:p>
    <w:p w14:paraId="4C19B0F4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 xml:space="preserve">- may create </w:t>
      </w:r>
      <w:proofErr w:type="spellStart"/>
      <w:r>
        <w:rPr>
          <w:rFonts w:hint="eastAsia"/>
        </w:rPr>
        <w:t>SecurityEvent</w:t>
      </w:r>
      <w:proofErr w:type="spellEnd"/>
      <w:r>
        <w:rPr>
          <w:rFonts w:hint="eastAsia"/>
        </w:rPr>
        <w:t>;</w:t>
      </w:r>
    </w:p>
    <w:p w14:paraId="10A66233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 must not expose internal stack traces/secrets.</w:t>
      </w:r>
    </w:p>
    <w:p w14:paraId="5A120509" w14:textId="77777777" w:rsidR="00191CD8" w:rsidRDefault="00191CD8" w:rsidP="00191CD8">
      <w:pPr>
        <w:rPr>
          <w:rFonts w:hint="eastAsia"/>
        </w:rPr>
      </w:pPr>
    </w:p>
    <w:p w14:paraId="00580131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Duplicate callbacks must be idempotent.</w:t>
      </w:r>
    </w:p>
    <w:p w14:paraId="4B325CE3" w14:textId="77777777" w:rsidR="00191CD8" w:rsidRDefault="00191CD8" w:rsidP="00191CD8">
      <w:pPr>
        <w:rPr>
          <w:rFonts w:hint="eastAsia"/>
        </w:rPr>
      </w:pPr>
    </w:p>
    <w:p w14:paraId="6622511F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---</w:t>
      </w:r>
    </w:p>
    <w:p w14:paraId="4D8F06A0" w14:textId="77777777" w:rsidR="00191CD8" w:rsidRDefault="00191CD8" w:rsidP="00191CD8">
      <w:pPr>
        <w:rPr>
          <w:rFonts w:hint="eastAsia"/>
        </w:rPr>
      </w:pPr>
    </w:p>
    <w:p w14:paraId="02FE0557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# 25. Transaction Rules</w:t>
      </w:r>
    </w:p>
    <w:p w14:paraId="661F8C95" w14:textId="77777777" w:rsidR="00191CD8" w:rsidRDefault="00191CD8" w:rsidP="00191CD8">
      <w:pPr>
        <w:rPr>
          <w:rFonts w:hint="eastAsia"/>
        </w:rPr>
      </w:pPr>
    </w:p>
    <w:p w14:paraId="63610FE3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Use explicit transaction boundaries for critical operations.</w:t>
      </w:r>
    </w:p>
    <w:p w14:paraId="1DAB6D8E" w14:textId="77777777" w:rsidR="00191CD8" w:rsidRDefault="00191CD8" w:rsidP="00191CD8">
      <w:pPr>
        <w:rPr>
          <w:rFonts w:hint="eastAsia"/>
        </w:rPr>
      </w:pPr>
    </w:p>
    <w:p w14:paraId="54969E40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A transaction that changes a core state and creates an Outbox event must use the SAME database transaction context.</w:t>
      </w:r>
    </w:p>
    <w:p w14:paraId="3141E9E6" w14:textId="77777777" w:rsidR="00191CD8" w:rsidRDefault="00191CD8" w:rsidP="00191CD8">
      <w:pPr>
        <w:rPr>
          <w:rFonts w:hint="eastAsia"/>
        </w:rPr>
      </w:pPr>
    </w:p>
    <w:p w14:paraId="48B6DE91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Example:</w:t>
      </w:r>
    </w:p>
    <w:p w14:paraId="2A853B7E" w14:textId="77777777" w:rsidR="00191CD8" w:rsidRDefault="00191CD8" w:rsidP="00191CD8">
      <w:pPr>
        <w:rPr>
          <w:rFonts w:hint="eastAsia"/>
        </w:rPr>
      </w:pPr>
    </w:p>
    <w:p w14:paraId="544809F1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Payment → SUCCESS</w:t>
      </w:r>
    </w:p>
    <w:p w14:paraId="6AB25317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+</w:t>
      </w:r>
    </w:p>
    <w:p w14:paraId="562A92D0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 xml:space="preserve">INSERT </w:t>
      </w:r>
      <w:proofErr w:type="spellStart"/>
      <w:r>
        <w:rPr>
          <w:rFonts w:hint="eastAsia"/>
        </w:rPr>
        <w:t>PaymentSucceeded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event_outbox</w:t>
      </w:r>
      <w:proofErr w:type="spellEnd"/>
    </w:p>
    <w:p w14:paraId="3A4F2043" w14:textId="77777777" w:rsidR="00191CD8" w:rsidRDefault="00191CD8" w:rsidP="00191CD8">
      <w:pPr>
        <w:rPr>
          <w:rFonts w:hint="eastAsia"/>
        </w:rPr>
      </w:pPr>
    </w:p>
    <w:p w14:paraId="089576FF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must commit together.</w:t>
      </w:r>
    </w:p>
    <w:p w14:paraId="6902C124" w14:textId="77777777" w:rsidR="00191CD8" w:rsidRDefault="00191CD8" w:rsidP="00191CD8">
      <w:pPr>
        <w:rPr>
          <w:rFonts w:hint="eastAsia"/>
        </w:rPr>
      </w:pPr>
    </w:p>
    <w:p w14:paraId="29B87E3C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Do not commit Payment first and write Outbox afterward outside the transaction.</w:t>
      </w:r>
    </w:p>
    <w:p w14:paraId="25CF9CD0" w14:textId="77777777" w:rsidR="00191CD8" w:rsidRDefault="00191CD8" w:rsidP="00191CD8">
      <w:pPr>
        <w:rPr>
          <w:rFonts w:hint="eastAsia"/>
        </w:rPr>
      </w:pPr>
    </w:p>
    <w:p w14:paraId="28BFA950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---</w:t>
      </w:r>
    </w:p>
    <w:p w14:paraId="5BCF1C0E" w14:textId="77777777" w:rsidR="00191CD8" w:rsidRDefault="00191CD8" w:rsidP="00191CD8">
      <w:pPr>
        <w:rPr>
          <w:rFonts w:hint="eastAsia"/>
        </w:rPr>
      </w:pPr>
    </w:p>
    <w:p w14:paraId="3374358E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# 26. Outbox Rules</w:t>
      </w:r>
    </w:p>
    <w:p w14:paraId="0C3754B7" w14:textId="77777777" w:rsidR="00191CD8" w:rsidRDefault="00191CD8" w:rsidP="00191CD8">
      <w:pPr>
        <w:rPr>
          <w:rFonts w:hint="eastAsia"/>
        </w:rPr>
      </w:pPr>
    </w:p>
    <w:p w14:paraId="41B9B8F0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Critical cross-module events use Transactional Outbox.</w:t>
      </w:r>
    </w:p>
    <w:p w14:paraId="0CF89B78" w14:textId="77777777" w:rsidR="00191CD8" w:rsidRDefault="00191CD8" w:rsidP="00191CD8">
      <w:pPr>
        <w:rPr>
          <w:rFonts w:hint="eastAsia"/>
        </w:rPr>
      </w:pPr>
    </w:p>
    <w:p w14:paraId="3870FAA0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Outbox processing must be idempotent.</w:t>
      </w:r>
    </w:p>
    <w:p w14:paraId="614B9028" w14:textId="77777777" w:rsidR="00191CD8" w:rsidRDefault="00191CD8" w:rsidP="00191CD8">
      <w:pPr>
        <w:rPr>
          <w:rFonts w:hint="eastAsia"/>
        </w:rPr>
      </w:pPr>
    </w:p>
    <w:p w14:paraId="2AE64C0A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lastRenderedPageBreak/>
        <w:t>Multiple workers must not process the same task unsafely.</w:t>
      </w:r>
    </w:p>
    <w:p w14:paraId="5FFFD89F" w14:textId="77777777" w:rsidR="00191CD8" w:rsidRDefault="00191CD8" w:rsidP="00191CD8">
      <w:pPr>
        <w:rPr>
          <w:rFonts w:hint="eastAsia"/>
        </w:rPr>
      </w:pPr>
    </w:p>
    <w:p w14:paraId="7526466B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PostgreSQL locking patterns such as:</w:t>
      </w:r>
    </w:p>
    <w:p w14:paraId="58685DF9" w14:textId="77777777" w:rsidR="00191CD8" w:rsidRDefault="00191CD8" w:rsidP="00191CD8">
      <w:pPr>
        <w:rPr>
          <w:rFonts w:hint="eastAsia"/>
        </w:rPr>
      </w:pPr>
    </w:p>
    <w:p w14:paraId="36E9F0E6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FOR UPDATE SKIP LOCKED</w:t>
      </w:r>
    </w:p>
    <w:p w14:paraId="47CB806B" w14:textId="77777777" w:rsidR="00191CD8" w:rsidRDefault="00191CD8" w:rsidP="00191CD8">
      <w:pPr>
        <w:rPr>
          <w:rFonts w:hint="eastAsia"/>
        </w:rPr>
      </w:pPr>
    </w:p>
    <w:p w14:paraId="650A730B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may be used where appropriate.</w:t>
      </w:r>
    </w:p>
    <w:p w14:paraId="5CEC5598" w14:textId="77777777" w:rsidR="00191CD8" w:rsidRDefault="00191CD8" w:rsidP="00191CD8">
      <w:pPr>
        <w:rPr>
          <w:rFonts w:hint="eastAsia"/>
        </w:rPr>
      </w:pPr>
    </w:p>
    <w:p w14:paraId="719C97EF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Failed tasks must not be silently deleted.</w:t>
      </w:r>
    </w:p>
    <w:p w14:paraId="1F7DA55C" w14:textId="77777777" w:rsidR="00191CD8" w:rsidRDefault="00191CD8" w:rsidP="00191CD8">
      <w:pPr>
        <w:rPr>
          <w:rFonts w:hint="eastAsia"/>
        </w:rPr>
      </w:pPr>
    </w:p>
    <w:p w14:paraId="323D85E0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 xml:space="preserve">Support </w:t>
      </w:r>
      <w:proofErr w:type="gramStart"/>
      <w:r>
        <w:rPr>
          <w:rFonts w:hint="eastAsia"/>
        </w:rPr>
        <w:t>retry</w:t>
      </w:r>
      <w:proofErr w:type="gramEnd"/>
      <w:r>
        <w:rPr>
          <w:rFonts w:hint="eastAsia"/>
        </w:rPr>
        <w:t xml:space="preserve"> and DEAD_LETTER / manual review behavior.</w:t>
      </w:r>
    </w:p>
    <w:p w14:paraId="7D45B8D7" w14:textId="77777777" w:rsidR="00191CD8" w:rsidRDefault="00191CD8" w:rsidP="00191CD8">
      <w:pPr>
        <w:rPr>
          <w:rFonts w:hint="eastAsia"/>
        </w:rPr>
      </w:pPr>
    </w:p>
    <w:p w14:paraId="76D10178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---</w:t>
      </w:r>
    </w:p>
    <w:p w14:paraId="4B32520D" w14:textId="77777777" w:rsidR="00191CD8" w:rsidRDefault="00191CD8" w:rsidP="00191CD8">
      <w:pPr>
        <w:rPr>
          <w:rFonts w:hint="eastAsia"/>
        </w:rPr>
      </w:pPr>
    </w:p>
    <w:p w14:paraId="6482A77E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# 27. Worker Rules</w:t>
      </w:r>
    </w:p>
    <w:p w14:paraId="036086C3" w14:textId="77777777" w:rsidR="00191CD8" w:rsidRDefault="00191CD8" w:rsidP="00191CD8">
      <w:pPr>
        <w:rPr>
          <w:rFonts w:hint="eastAsia"/>
        </w:rPr>
      </w:pPr>
    </w:p>
    <w:p w14:paraId="291E8F3A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Worker is a separate process but uses the same application modules.</w:t>
      </w:r>
    </w:p>
    <w:p w14:paraId="14697A3E" w14:textId="77777777" w:rsidR="00191CD8" w:rsidRDefault="00191CD8" w:rsidP="00191CD8">
      <w:pPr>
        <w:rPr>
          <w:rFonts w:hint="eastAsia"/>
        </w:rPr>
      </w:pPr>
    </w:p>
    <w:p w14:paraId="2D834BA8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Worker must call Application Services.</w:t>
      </w:r>
    </w:p>
    <w:p w14:paraId="20FA292D" w14:textId="77777777" w:rsidR="00191CD8" w:rsidRDefault="00191CD8" w:rsidP="00191CD8">
      <w:pPr>
        <w:rPr>
          <w:rFonts w:hint="eastAsia"/>
        </w:rPr>
      </w:pPr>
    </w:p>
    <w:p w14:paraId="380A5F37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Worker MUST NOT bypass domain/application logic to directly patch core transaction tables.</w:t>
      </w:r>
    </w:p>
    <w:p w14:paraId="00F39FD8" w14:textId="77777777" w:rsidR="00191CD8" w:rsidRDefault="00191CD8" w:rsidP="00191CD8">
      <w:pPr>
        <w:rPr>
          <w:rFonts w:hint="eastAsia"/>
        </w:rPr>
      </w:pPr>
    </w:p>
    <w:p w14:paraId="1D47D34C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System-triggered actions use:</w:t>
      </w:r>
    </w:p>
    <w:p w14:paraId="6781DC6E" w14:textId="77777777" w:rsidR="00191CD8" w:rsidRDefault="00191CD8" w:rsidP="00191CD8">
      <w:pPr>
        <w:rPr>
          <w:rFonts w:hint="eastAsia"/>
        </w:rPr>
      </w:pPr>
    </w:p>
    <w:p w14:paraId="7BF25AC9" w14:textId="77777777" w:rsidR="00191CD8" w:rsidRDefault="00191CD8" w:rsidP="00191CD8">
      <w:pPr>
        <w:rPr>
          <w:rFonts w:hint="eastAsia"/>
        </w:rPr>
      </w:pPr>
      <w:proofErr w:type="spellStart"/>
      <w:r>
        <w:rPr>
          <w:rFonts w:hint="eastAsia"/>
        </w:rPr>
        <w:t>actor_type</w:t>
      </w:r>
      <w:proofErr w:type="spellEnd"/>
      <w:r>
        <w:rPr>
          <w:rFonts w:hint="eastAsia"/>
        </w:rPr>
        <w:t xml:space="preserve"> = SYSTEM</w:t>
      </w:r>
    </w:p>
    <w:p w14:paraId="1B91CC0E" w14:textId="77777777" w:rsidR="00191CD8" w:rsidRDefault="00191CD8" w:rsidP="00191CD8">
      <w:pPr>
        <w:rPr>
          <w:rFonts w:hint="eastAsia"/>
        </w:rPr>
      </w:pPr>
    </w:p>
    <w:p w14:paraId="434DF274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where audit/event attribution is needed.</w:t>
      </w:r>
    </w:p>
    <w:p w14:paraId="205B1CEA" w14:textId="77777777" w:rsidR="00191CD8" w:rsidRDefault="00191CD8" w:rsidP="00191CD8">
      <w:pPr>
        <w:rPr>
          <w:rFonts w:hint="eastAsia"/>
        </w:rPr>
      </w:pPr>
    </w:p>
    <w:p w14:paraId="62710F81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---</w:t>
      </w:r>
    </w:p>
    <w:p w14:paraId="266CA12E" w14:textId="77777777" w:rsidR="00191CD8" w:rsidRDefault="00191CD8" w:rsidP="00191CD8">
      <w:pPr>
        <w:rPr>
          <w:rFonts w:hint="eastAsia"/>
        </w:rPr>
      </w:pPr>
    </w:p>
    <w:p w14:paraId="307028F8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# 28. Required Worker Responsibilities</w:t>
      </w:r>
    </w:p>
    <w:p w14:paraId="59E081F7" w14:textId="77777777" w:rsidR="00191CD8" w:rsidRDefault="00191CD8" w:rsidP="00191CD8">
      <w:pPr>
        <w:rPr>
          <w:rFonts w:hint="eastAsia"/>
        </w:rPr>
      </w:pPr>
    </w:p>
    <w:p w14:paraId="14E6D2B3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V1 includes:</w:t>
      </w:r>
    </w:p>
    <w:p w14:paraId="762DDB11" w14:textId="77777777" w:rsidR="00191CD8" w:rsidRDefault="00191CD8" w:rsidP="00191CD8">
      <w:pPr>
        <w:rPr>
          <w:rFonts w:hint="eastAsia"/>
        </w:rPr>
      </w:pPr>
    </w:p>
    <w:p w14:paraId="583A044D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 Outbox processing</w:t>
      </w:r>
    </w:p>
    <w:p w14:paraId="44C3D1D1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 Order timeout handling</w:t>
      </w:r>
    </w:p>
    <w:p w14:paraId="27552295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 Payment confirmation</w:t>
      </w:r>
    </w:p>
    <w:p w14:paraId="081C77F0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 Refund confirmation</w:t>
      </w:r>
    </w:p>
    <w:p w14:paraId="4731E271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 Voucher expiry</w:t>
      </w:r>
    </w:p>
    <w:p w14:paraId="5FC8E1FD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 Inventory reservation checks</w:t>
      </w:r>
    </w:p>
    <w:p w14:paraId="3892980D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 Compensation</w:t>
      </w:r>
    </w:p>
    <w:p w14:paraId="6AE00F33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 Reconciliation</w:t>
      </w:r>
    </w:p>
    <w:p w14:paraId="30B4079F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 Integration health</w:t>
      </w:r>
    </w:p>
    <w:p w14:paraId="05952E6A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 Mini-program release jobs</w:t>
      </w:r>
    </w:p>
    <w:p w14:paraId="47224F35" w14:textId="77777777" w:rsidR="00191CD8" w:rsidRDefault="00191CD8" w:rsidP="00191CD8">
      <w:pPr>
        <w:rPr>
          <w:rFonts w:hint="eastAsia"/>
        </w:rPr>
      </w:pPr>
    </w:p>
    <w:p w14:paraId="0A456EA9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---</w:t>
      </w:r>
    </w:p>
    <w:p w14:paraId="24B30B09" w14:textId="77777777" w:rsidR="00191CD8" w:rsidRDefault="00191CD8" w:rsidP="00191CD8">
      <w:pPr>
        <w:rPr>
          <w:rFonts w:hint="eastAsia"/>
        </w:rPr>
      </w:pPr>
    </w:p>
    <w:p w14:paraId="03BB103F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# 29. Retry Rules</w:t>
      </w:r>
    </w:p>
    <w:p w14:paraId="3A6AE84D" w14:textId="77777777" w:rsidR="00191CD8" w:rsidRDefault="00191CD8" w:rsidP="00191CD8">
      <w:pPr>
        <w:rPr>
          <w:rFonts w:hint="eastAsia"/>
        </w:rPr>
      </w:pPr>
    </w:p>
    <w:p w14:paraId="325E9A48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Use bounded retries and exponential backoff where suitable.</w:t>
      </w:r>
    </w:p>
    <w:p w14:paraId="72517A7E" w14:textId="77777777" w:rsidR="00191CD8" w:rsidRDefault="00191CD8" w:rsidP="00191CD8">
      <w:pPr>
        <w:rPr>
          <w:rFonts w:hint="eastAsia"/>
        </w:rPr>
      </w:pPr>
    </w:p>
    <w:p w14:paraId="3AD538C6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Safe-to-retry queries include:</w:t>
      </w:r>
    </w:p>
    <w:p w14:paraId="20EFC74B" w14:textId="77777777" w:rsidR="00191CD8" w:rsidRDefault="00191CD8" w:rsidP="00191CD8">
      <w:pPr>
        <w:rPr>
          <w:rFonts w:hint="eastAsia"/>
        </w:rPr>
      </w:pPr>
    </w:p>
    <w:p w14:paraId="29BD470A" w14:textId="77777777" w:rsidR="00191CD8" w:rsidRDefault="00191CD8" w:rsidP="00191CD8">
      <w:pPr>
        <w:rPr>
          <w:rFonts w:hint="eastAsia"/>
        </w:rPr>
      </w:pPr>
      <w:proofErr w:type="spellStart"/>
      <w:r>
        <w:rPr>
          <w:rFonts w:hint="eastAsia"/>
        </w:rPr>
        <w:t>queryPayment</w:t>
      </w:r>
      <w:proofErr w:type="spellEnd"/>
    </w:p>
    <w:p w14:paraId="5D5B0659" w14:textId="77777777" w:rsidR="00191CD8" w:rsidRDefault="00191CD8" w:rsidP="00191CD8">
      <w:pPr>
        <w:rPr>
          <w:rFonts w:hint="eastAsia"/>
        </w:rPr>
      </w:pPr>
      <w:proofErr w:type="spellStart"/>
      <w:r>
        <w:rPr>
          <w:rFonts w:hint="eastAsia"/>
        </w:rPr>
        <w:t>queryRefund</w:t>
      </w:r>
      <w:proofErr w:type="spellEnd"/>
    </w:p>
    <w:p w14:paraId="080F7B9F" w14:textId="77777777" w:rsidR="00191CD8" w:rsidRDefault="00191CD8" w:rsidP="00191CD8">
      <w:pPr>
        <w:rPr>
          <w:rFonts w:hint="eastAsia"/>
        </w:rPr>
      </w:pPr>
      <w:proofErr w:type="spellStart"/>
      <w:r>
        <w:rPr>
          <w:rFonts w:hint="eastAsia"/>
        </w:rPr>
        <w:t>queryAuditStatus</w:t>
      </w:r>
      <w:proofErr w:type="spellEnd"/>
    </w:p>
    <w:p w14:paraId="55063CD5" w14:textId="77777777" w:rsidR="00191CD8" w:rsidRDefault="00191CD8" w:rsidP="00191CD8">
      <w:pPr>
        <w:rPr>
          <w:rFonts w:hint="eastAsia"/>
        </w:rPr>
      </w:pPr>
    </w:p>
    <w:p w14:paraId="6B588873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Potentially dangerous create/action requests must not be blindly repeated if provider state is uncertain.</w:t>
      </w:r>
    </w:p>
    <w:p w14:paraId="3E779226" w14:textId="77777777" w:rsidR="00191CD8" w:rsidRDefault="00191CD8" w:rsidP="00191CD8">
      <w:pPr>
        <w:rPr>
          <w:rFonts w:hint="eastAsia"/>
        </w:rPr>
      </w:pPr>
    </w:p>
    <w:p w14:paraId="0C2E84B7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Unknown state should lead to confirmation/query logic.</w:t>
      </w:r>
    </w:p>
    <w:p w14:paraId="6FA609D7" w14:textId="77777777" w:rsidR="00191CD8" w:rsidRDefault="00191CD8" w:rsidP="00191CD8">
      <w:pPr>
        <w:rPr>
          <w:rFonts w:hint="eastAsia"/>
        </w:rPr>
      </w:pPr>
    </w:p>
    <w:p w14:paraId="4FD46122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Maximum retry must eventually result in:</w:t>
      </w:r>
    </w:p>
    <w:p w14:paraId="219F4213" w14:textId="77777777" w:rsidR="00191CD8" w:rsidRDefault="00191CD8" w:rsidP="00191CD8">
      <w:pPr>
        <w:rPr>
          <w:rFonts w:hint="eastAsia"/>
        </w:rPr>
      </w:pPr>
    </w:p>
    <w:p w14:paraId="75B69BE1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MANUAL_REVIEW / DEAD_LETTER / Exception</w:t>
      </w:r>
    </w:p>
    <w:p w14:paraId="798703CA" w14:textId="77777777" w:rsidR="00191CD8" w:rsidRDefault="00191CD8" w:rsidP="00191CD8">
      <w:pPr>
        <w:rPr>
          <w:rFonts w:hint="eastAsia"/>
        </w:rPr>
      </w:pPr>
    </w:p>
    <w:p w14:paraId="4BA962BB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not infinite retry.</w:t>
      </w:r>
    </w:p>
    <w:p w14:paraId="3C3D6DA3" w14:textId="77777777" w:rsidR="00191CD8" w:rsidRDefault="00191CD8" w:rsidP="00191CD8">
      <w:pPr>
        <w:rPr>
          <w:rFonts w:hint="eastAsia"/>
        </w:rPr>
      </w:pPr>
    </w:p>
    <w:p w14:paraId="1BA3C78E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---</w:t>
      </w:r>
    </w:p>
    <w:p w14:paraId="752B550B" w14:textId="77777777" w:rsidR="00191CD8" w:rsidRDefault="00191CD8" w:rsidP="00191CD8">
      <w:pPr>
        <w:rPr>
          <w:rFonts w:hint="eastAsia"/>
        </w:rPr>
      </w:pPr>
    </w:p>
    <w:p w14:paraId="1A6A8B9F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# 30. Database Rules</w:t>
      </w:r>
    </w:p>
    <w:p w14:paraId="047B19B9" w14:textId="77777777" w:rsidR="00191CD8" w:rsidRDefault="00191CD8" w:rsidP="00191CD8">
      <w:pPr>
        <w:rPr>
          <w:rFonts w:hint="eastAsia"/>
        </w:rPr>
      </w:pPr>
    </w:p>
    <w:p w14:paraId="01968236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Primary database:</w:t>
      </w:r>
    </w:p>
    <w:p w14:paraId="060E0758" w14:textId="77777777" w:rsidR="00191CD8" w:rsidRDefault="00191CD8" w:rsidP="00191CD8">
      <w:pPr>
        <w:rPr>
          <w:rFonts w:hint="eastAsia"/>
        </w:rPr>
      </w:pPr>
    </w:p>
    <w:p w14:paraId="633C7783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PostgreSQL</w:t>
      </w:r>
    </w:p>
    <w:p w14:paraId="21C1B8F0" w14:textId="77777777" w:rsidR="00191CD8" w:rsidRDefault="00191CD8" w:rsidP="00191CD8">
      <w:pPr>
        <w:rPr>
          <w:rFonts w:hint="eastAsia"/>
        </w:rPr>
      </w:pPr>
    </w:p>
    <w:p w14:paraId="1FE08956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ORM/Migration:</w:t>
      </w:r>
    </w:p>
    <w:p w14:paraId="040159EC" w14:textId="77777777" w:rsidR="00191CD8" w:rsidRDefault="00191CD8" w:rsidP="00191CD8">
      <w:pPr>
        <w:rPr>
          <w:rFonts w:hint="eastAsia"/>
        </w:rPr>
      </w:pPr>
    </w:p>
    <w:p w14:paraId="42E3769F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Prisma</w:t>
      </w:r>
    </w:p>
    <w:p w14:paraId="2B4A7AF8" w14:textId="77777777" w:rsidR="00191CD8" w:rsidRDefault="00191CD8" w:rsidP="00191CD8">
      <w:pPr>
        <w:rPr>
          <w:rFonts w:hint="eastAsia"/>
        </w:rPr>
      </w:pPr>
    </w:p>
    <w:p w14:paraId="635C4153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Critical constraints must not exist only in comments.</w:t>
      </w:r>
    </w:p>
    <w:p w14:paraId="6543070F" w14:textId="77777777" w:rsidR="00191CD8" w:rsidRDefault="00191CD8" w:rsidP="00191CD8">
      <w:pPr>
        <w:rPr>
          <w:rFonts w:hint="eastAsia"/>
        </w:rPr>
      </w:pPr>
    </w:p>
    <w:p w14:paraId="5772B898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Use database guarantees where designed:</w:t>
      </w:r>
    </w:p>
    <w:p w14:paraId="67207981" w14:textId="77777777" w:rsidR="00191CD8" w:rsidRDefault="00191CD8" w:rsidP="00191CD8">
      <w:pPr>
        <w:rPr>
          <w:rFonts w:hint="eastAsia"/>
        </w:rPr>
      </w:pPr>
    </w:p>
    <w:p w14:paraId="63E24558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 UNIQUE</w:t>
      </w:r>
    </w:p>
    <w:p w14:paraId="7A8B27FE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 CHECK</w:t>
      </w:r>
    </w:p>
    <w:p w14:paraId="478A321C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 FK</w:t>
      </w:r>
    </w:p>
    <w:p w14:paraId="1BB1394F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 tenant-aware composite FK</w:t>
      </w:r>
    </w:p>
    <w:p w14:paraId="78F05D11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lastRenderedPageBreak/>
        <w:t>- partial unique index</w:t>
      </w:r>
    </w:p>
    <w:p w14:paraId="382F5F6B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 transactions</w:t>
      </w:r>
    </w:p>
    <w:p w14:paraId="0C6C6AA9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 atomic conditional updates</w:t>
      </w:r>
    </w:p>
    <w:p w14:paraId="36448041" w14:textId="77777777" w:rsidR="00191CD8" w:rsidRDefault="00191CD8" w:rsidP="00191CD8">
      <w:pPr>
        <w:rPr>
          <w:rFonts w:hint="eastAsia"/>
        </w:rPr>
      </w:pPr>
    </w:p>
    <w:p w14:paraId="7CF9138D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SQLite is NOT an acceptable substitute for P0 PostgreSQL concurrency/constraint tests.</w:t>
      </w:r>
    </w:p>
    <w:p w14:paraId="7A701589" w14:textId="77777777" w:rsidR="00191CD8" w:rsidRDefault="00191CD8" w:rsidP="00191CD8">
      <w:pPr>
        <w:rPr>
          <w:rFonts w:hint="eastAsia"/>
        </w:rPr>
      </w:pPr>
    </w:p>
    <w:p w14:paraId="38F718CA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---</w:t>
      </w:r>
    </w:p>
    <w:p w14:paraId="7A7EC623" w14:textId="77777777" w:rsidR="00191CD8" w:rsidRDefault="00191CD8" w:rsidP="00191CD8">
      <w:pPr>
        <w:rPr>
          <w:rFonts w:hint="eastAsia"/>
        </w:rPr>
      </w:pPr>
    </w:p>
    <w:p w14:paraId="6C8414DD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# 31. Migration Rules</w:t>
      </w:r>
    </w:p>
    <w:p w14:paraId="22214EB5" w14:textId="77777777" w:rsidR="00191CD8" w:rsidRDefault="00191CD8" w:rsidP="00191CD8">
      <w:pPr>
        <w:rPr>
          <w:rFonts w:hint="eastAsia"/>
        </w:rPr>
      </w:pPr>
    </w:p>
    <w:p w14:paraId="72D5494C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Production-applied migrations are immutable.</w:t>
      </w:r>
    </w:p>
    <w:p w14:paraId="7B69D6C0" w14:textId="77777777" w:rsidR="00191CD8" w:rsidRDefault="00191CD8" w:rsidP="00191CD8">
      <w:pPr>
        <w:rPr>
          <w:rFonts w:hint="eastAsia"/>
        </w:rPr>
      </w:pPr>
    </w:p>
    <w:p w14:paraId="2660848E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Do not edit historical production migrations.</w:t>
      </w:r>
    </w:p>
    <w:p w14:paraId="5FC9F85A" w14:textId="77777777" w:rsidR="00191CD8" w:rsidRDefault="00191CD8" w:rsidP="00191CD8">
      <w:pPr>
        <w:rPr>
          <w:rFonts w:hint="eastAsia"/>
        </w:rPr>
      </w:pPr>
    </w:p>
    <w:p w14:paraId="62497A72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Add a new migration for changes.</w:t>
      </w:r>
    </w:p>
    <w:p w14:paraId="37EB5AE1" w14:textId="77777777" w:rsidR="00191CD8" w:rsidRDefault="00191CD8" w:rsidP="00191CD8">
      <w:pPr>
        <w:rPr>
          <w:rFonts w:hint="eastAsia"/>
        </w:rPr>
      </w:pPr>
    </w:p>
    <w:p w14:paraId="5B0A400E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Prefer backward-compatible migrations:</w:t>
      </w:r>
    </w:p>
    <w:p w14:paraId="33483C84" w14:textId="77777777" w:rsidR="00191CD8" w:rsidRDefault="00191CD8" w:rsidP="00191CD8">
      <w:pPr>
        <w:rPr>
          <w:rFonts w:hint="eastAsia"/>
        </w:rPr>
      </w:pPr>
    </w:p>
    <w:p w14:paraId="75466F36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1. add compatible schema;</w:t>
      </w:r>
    </w:p>
    <w:p w14:paraId="2A2573F6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2. deploy compatible code;</w:t>
      </w:r>
    </w:p>
    <w:p w14:paraId="79DE7C41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3. backfill if needed;</w:t>
      </w:r>
    </w:p>
    <w:p w14:paraId="6751CC49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4. tighten constraint later.</w:t>
      </w:r>
    </w:p>
    <w:p w14:paraId="48170454" w14:textId="77777777" w:rsidR="00191CD8" w:rsidRDefault="00191CD8" w:rsidP="00191CD8">
      <w:pPr>
        <w:rPr>
          <w:rFonts w:hint="eastAsia"/>
        </w:rPr>
      </w:pPr>
    </w:p>
    <w:p w14:paraId="360DF55D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Never execute destructive production migration casually.</w:t>
      </w:r>
    </w:p>
    <w:p w14:paraId="508ACB5F" w14:textId="77777777" w:rsidR="00191CD8" w:rsidRDefault="00191CD8" w:rsidP="00191CD8">
      <w:pPr>
        <w:rPr>
          <w:rFonts w:hint="eastAsia"/>
        </w:rPr>
      </w:pPr>
    </w:p>
    <w:p w14:paraId="77A8EC80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---</w:t>
      </w:r>
    </w:p>
    <w:p w14:paraId="2685E768" w14:textId="77777777" w:rsidR="00191CD8" w:rsidRDefault="00191CD8" w:rsidP="00191CD8">
      <w:pPr>
        <w:rPr>
          <w:rFonts w:hint="eastAsia"/>
        </w:rPr>
      </w:pPr>
    </w:p>
    <w:p w14:paraId="7A0B52D3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# 32. API Rules</w:t>
      </w:r>
    </w:p>
    <w:p w14:paraId="1F7564E3" w14:textId="77777777" w:rsidR="00191CD8" w:rsidRDefault="00191CD8" w:rsidP="00191CD8">
      <w:pPr>
        <w:rPr>
          <w:rFonts w:hint="eastAsia"/>
        </w:rPr>
      </w:pPr>
    </w:p>
    <w:p w14:paraId="75AC123B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API prefix:</w:t>
      </w:r>
    </w:p>
    <w:p w14:paraId="6544635B" w14:textId="77777777" w:rsidR="00191CD8" w:rsidRDefault="00191CD8" w:rsidP="00191CD8">
      <w:pPr>
        <w:rPr>
          <w:rFonts w:hint="eastAsia"/>
        </w:rPr>
      </w:pPr>
    </w:p>
    <w:p w14:paraId="0BA49911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`/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/v1`</w:t>
      </w:r>
    </w:p>
    <w:p w14:paraId="4490D015" w14:textId="77777777" w:rsidR="00191CD8" w:rsidRDefault="00191CD8" w:rsidP="00191CD8">
      <w:pPr>
        <w:rPr>
          <w:rFonts w:hint="eastAsia"/>
        </w:rPr>
      </w:pPr>
    </w:p>
    <w:p w14:paraId="028B843C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Major groups:</w:t>
      </w:r>
    </w:p>
    <w:p w14:paraId="3D5C93AA" w14:textId="77777777" w:rsidR="00191CD8" w:rsidRDefault="00191CD8" w:rsidP="00191CD8">
      <w:pPr>
        <w:rPr>
          <w:rFonts w:hint="eastAsia"/>
        </w:rPr>
      </w:pPr>
    </w:p>
    <w:p w14:paraId="2399BE7F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consumer</w:t>
      </w:r>
    </w:p>
    <w:p w14:paraId="5C2DE188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merchant</w:t>
      </w:r>
    </w:p>
    <w:p w14:paraId="6731FE9D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platform</w:t>
      </w:r>
    </w:p>
    <w:p w14:paraId="0401AF92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integrations</w:t>
      </w:r>
    </w:p>
    <w:p w14:paraId="4FB9220B" w14:textId="77777777" w:rsidR="00191CD8" w:rsidRDefault="00191CD8" w:rsidP="00191CD8">
      <w:pPr>
        <w:rPr>
          <w:rFonts w:hint="eastAsia"/>
        </w:rPr>
      </w:pPr>
    </w:p>
    <w:p w14:paraId="0C5BEE12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Core state transitions use action-oriented APIs.</w:t>
      </w:r>
    </w:p>
    <w:p w14:paraId="3DC8D57F" w14:textId="77777777" w:rsidR="00191CD8" w:rsidRDefault="00191CD8" w:rsidP="00191CD8">
      <w:pPr>
        <w:rPr>
          <w:rFonts w:hint="eastAsia"/>
        </w:rPr>
      </w:pPr>
    </w:p>
    <w:p w14:paraId="5CB34260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Do not expose arbitrary state PATCH for:</w:t>
      </w:r>
    </w:p>
    <w:p w14:paraId="64064386" w14:textId="77777777" w:rsidR="00191CD8" w:rsidRDefault="00191CD8" w:rsidP="00191CD8">
      <w:pPr>
        <w:rPr>
          <w:rFonts w:hint="eastAsia"/>
        </w:rPr>
      </w:pPr>
    </w:p>
    <w:p w14:paraId="5F596609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lastRenderedPageBreak/>
        <w:t>Order</w:t>
      </w:r>
    </w:p>
    <w:p w14:paraId="03AC58DD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Payment</w:t>
      </w:r>
    </w:p>
    <w:p w14:paraId="05D9D7DA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Refund</w:t>
      </w:r>
    </w:p>
    <w:p w14:paraId="113A7734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Voucher</w:t>
      </w:r>
    </w:p>
    <w:p w14:paraId="0AFBB16D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Inventory</w:t>
      </w:r>
    </w:p>
    <w:p w14:paraId="74D26A87" w14:textId="77777777" w:rsidR="00191CD8" w:rsidRDefault="00191CD8" w:rsidP="00191CD8">
      <w:pPr>
        <w:rPr>
          <w:rFonts w:hint="eastAsia"/>
        </w:rPr>
      </w:pPr>
    </w:p>
    <w:p w14:paraId="474DA545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All API errors use stable business error codes.</w:t>
      </w:r>
    </w:p>
    <w:p w14:paraId="08CA1505" w14:textId="77777777" w:rsidR="00191CD8" w:rsidRDefault="00191CD8" w:rsidP="00191CD8">
      <w:pPr>
        <w:rPr>
          <w:rFonts w:hint="eastAsia"/>
        </w:rPr>
      </w:pPr>
    </w:p>
    <w:p w14:paraId="4B952932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Do not make frontend logic depend on Chinese message text.</w:t>
      </w:r>
    </w:p>
    <w:p w14:paraId="345A4ED6" w14:textId="77777777" w:rsidR="00191CD8" w:rsidRDefault="00191CD8" w:rsidP="00191CD8">
      <w:pPr>
        <w:rPr>
          <w:rFonts w:hint="eastAsia"/>
        </w:rPr>
      </w:pPr>
    </w:p>
    <w:p w14:paraId="078F4242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---</w:t>
      </w:r>
    </w:p>
    <w:p w14:paraId="1DEDA1A4" w14:textId="77777777" w:rsidR="00191CD8" w:rsidRDefault="00191CD8" w:rsidP="00191CD8">
      <w:pPr>
        <w:rPr>
          <w:rFonts w:hint="eastAsia"/>
        </w:rPr>
      </w:pPr>
    </w:p>
    <w:p w14:paraId="405EC4E1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# 33. Consumer API Rules</w:t>
      </w:r>
    </w:p>
    <w:p w14:paraId="0EB3BD57" w14:textId="77777777" w:rsidR="00191CD8" w:rsidRDefault="00191CD8" w:rsidP="00191CD8">
      <w:pPr>
        <w:rPr>
          <w:rFonts w:hint="eastAsia"/>
        </w:rPr>
      </w:pPr>
    </w:p>
    <w:p w14:paraId="20735EAA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Consumer can only access owned resources in current tenant.</w:t>
      </w:r>
    </w:p>
    <w:p w14:paraId="0503721C" w14:textId="77777777" w:rsidR="00191CD8" w:rsidRDefault="00191CD8" w:rsidP="00191CD8">
      <w:pPr>
        <w:rPr>
          <w:rFonts w:hint="eastAsia"/>
        </w:rPr>
      </w:pPr>
    </w:p>
    <w:p w14:paraId="703D412F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Server determines:</w:t>
      </w:r>
    </w:p>
    <w:p w14:paraId="78FA9DEF" w14:textId="77777777" w:rsidR="00191CD8" w:rsidRDefault="00191CD8" w:rsidP="00191CD8">
      <w:pPr>
        <w:rPr>
          <w:rFonts w:hint="eastAsia"/>
        </w:rPr>
      </w:pPr>
    </w:p>
    <w:p w14:paraId="4189CF63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merchant</w:t>
      </w:r>
    </w:p>
    <w:p w14:paraId="5EE5E2A7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consumer</w:t>
      </w:r>
    </w:p>
    <w:p w14:paraId="34350AC4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price</w:t>
      </w:r>
    </w:p>
    <w:p w14:paraId="71EAE2D5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payable amount</w:t>
      </w:r>
    </w:p>
    <w:p w14:paraId="5B0CF937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refund amount</w:t>
      </w:r>
    </w:p>
    <w:p w14:paraId="1BC1AC4B" w14:textId="77777777" w:rsidR="00191CD8" w:rsidRDefault="00191CD8" w:rsidP="00191CD8">
      <w:pPr>
        <w:rPr>
          <w:rFonts w:hint="eastAsia"/>
        </w:rPr>
      </w:pPr>
      <w:proofErr w:type="spellStart"/>
      <w:r>
        <w:rPr>
          <w:rFonts w:hint="eastAsia"/>
        </w:rPr>
        <w:t>PaymentAccount</w:t>
      </w:r>
      <w:proofErr w:type="spellEnd"/>
    </w:p>
    <w:p w14:paraId="6FFB6FA4" w14:textId="77777777" w:rsidR="00191CD8" w:rsidRDefault="00191CD8" w:rsidP="00191CD8">
      <w:pPr>
        <w:rPr>
          <w:rFonts w:hint="eastAsia"/>
        </w:rPr>
      </w:pPr>
    </w:p>
    <w:p w14:paraId="1BF6E1D6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Consumer request must not control them.</w:t>
      </w:r>
    </w:p>
    <w:p w14:paraId="6942A0F0" w14:textId="77777777" w:rsidR="00191CD8" w:rsidRDefault="00191CD8" w:rsidP="00191CD8">
      <w:pPr>
        <w:rPr>
          <w:rFonts w:hint="eastAsia"/>
        </w:rPr>
      </w:pPr>
    </w:p>
    <w:p w14:paraId="3C24FAFE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---</w:t>
      </w:r>
    </w:p>
    <w:p w14:paraId="71BDBA03" w14:textId="77777777" w:rsidR="00191CD8" w:rsidRDefault="00191CD8" w:rsidP="00191CD8">
      <w:pPr>
        <w:rPr>
          <w:rFonts w:hint="eastAsia"/>
        </w:rPr>
      </w:pPr>
    </w:p>
    <w:p w14:paraId="1695F9D5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# 34. Merchant API Rules</w:t>
      </w:r>
    </w:p>
    <w:p w14:paraId="129E13DC" w14:textId="77777777" w:rsidR="00191CD8" w:rsidRDefault="00191CD8" w:rsidP="00191CD8">
      <w:pPr>
        <w:rPr>
          <w:rFonts w:hint="eastAsia"/>
        </w:rPr>
      </w:pPr>
    </w:p>
    <w:p w14:paraId="556C8A3B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Merchant tenant comes from Staff Session.</w:t>
      </w:r>
    </w:p>
    <w:p w14:paraId="3FFFD2D3" w14:textId="77777777" w:rsidR="00191CD8" w:rsidRDefault="00191CD8" w:rsidP="00191CD8">
      <w:pPr>
        <w:rPr>
          <w:rFonts w:hint="eastAsia"/>
        </w:rPr>
      </w:pPr>
    </w:p>
    <w:p w14:paraId="5447B6E0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 xml:space="preserve">Do not require normal merchant endpoints to accept trusted </w:t>
      </w:r>
      <w:proofErr w:type="spellStart"/>
      <w:r>
        <w:rPr>
          <w:rFonts w:hint="eastAsia"/>
        </w:rPr>
        <w:t>merchant_id</w:t>
      </w:r>
      <w:proofErr w:type="spellEnd"/>
      <w:r>
        <w:rPr>
          <w:rFonts w:hint="eastAsia"/>
        </w:rPr>
        <w:t>.</w:t>
      </w:r>
    </w:p>
    <w:p w14:paraId="5E3FA17D" w14:textId="77777777" w:rsidR="00191CD8" w:rsidRDefault="00191CD8" w:rsidP="00191CD8">
      <w:pPr>
        <w:rPr>
          <w:rFonts w:hint="eastAsia"/>
        </w:rPr>
      </w:pPr>
    </w:p>
    <w:p w14:paraId="4A232AC0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Store creation is NOT exposed to merchants in V1.</w:t>
      </w:r>
    </w:p>
    <w:p w14:paraId="422BE8A2" w14:textId="77777777" w:rsidR="00191CD8" w:rsidRDefault="00191CD8" w:rsidP="00191CD8">
      <w:pPr>
        <w:rPr>
          <w:rFonts w:hint="eastAsia"/>
        </w:rPr>
      </w:pPr>
    </w:p>
    <w:p w14:paraId="2988635F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Stores are platform-managed base assets.</w:t>
      </w:r>
    </w:p>
    <w:p w14:paraId="70590927" w14:textId="77777777" w:rsidR="00191CD8" w:rsidRDefault="00191CD8" w:rsidP="00191CD8">
      <w:pPr>
        <w:rPr>
          <w:rFonts w:hint="eastAsia"/>
        </w:rPr>
      </w:pPr>
    </w:p>
    <w:p w14:paraId="22C10E9D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---</w:t>
      </w:r>
    </w:p>
    <w:p w14:paraId="635A50CF" w14:textId="77777777" w:rsidR="00191CD8" w:rsidRDefault="00191CD8" w:rsidP="00191CD8">
      <w:pPr>
        <w:rPr>
          <w:rFonts w:hint="eastAsia"/>
        </w:rPr>
      </w:pPr>
    </w:p>
    <w:p w14:paraId="1ADB02BF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# 35. Platform API Rules</w:t>
      </w:r>
    </w:p>
    <w:p w14:paraId="5F05224A" w14:textId="77777777" w:rsidR="00191CD8" w:rsidRDefault="00191CD8" w:rsidP="00191CD8">
      <w:pPr>
        <w:rPr>
          <w:rFonts w:hint="eastAsia"/>
        </w:rPr>
      </w:pPr>
    </w:p>
    <w:p w14:paraId="630166F8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Platform may operate across tenants only through explicit authorized Platform API flows.</w:t>
      </w:r>
    </w:p>
    <w:p w14:paraId="47D81C1F" w14:textId="77777777" w:rsidR="00191CD8" w:rsidRDefault="00191CD8" w:rsidP="00191CD8">
      <w:pPr>
        <w:rPr>
          <w:rFonts w:hint="eastAsia"/>
        </w:rPr>
      </w:pPr>
    </w:p>
    <w:p w14:paraId="48BBBDE8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High-risk operations require:</w:t>
      </w:r>
    </w:p>
    <w:p w14:paraId="657155A8" w14:textId="77777777" w:rsidR="00191CD8" w:rsidRDefault="00191CD8" w:rsidP="00191CD8">
      <w:pPr>
        <w:rPr>
          <w:rFonts w:hint="eastAsia"/>
        </w:rPr>
      </w:pPr>
    </w:p>
    <w:p w14:paraId="47EFE8D8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 permission;</w:t>
      </w:r>
    </w:p>
    <w:p w14:paraId="59C48600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 reason;</w:t>
      </w:r>
    </w:p>
    <w:p w14:paraId="63559E8A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AuditLog</w:t>
      </w:r>
      <w:proofErr w:type="spellEnd"/>
      <w:r>
        <w:rPr>
          <w:rFonts w:hint="eastAsia"/>
        </w:rPr>
        <w:t>.</w:t>
      </w:r>
    </w:p>
    <w:p w14:paraId="66B00D97" w14:textId="77777777" w:rsidR="00191CD8" w:rsidRDefault="00191CD8" w:rsidP="00191CD8">
      <w:pPr>
        <w:rPr>
          <w:rFonts w:hint="eastAsia"/>
        </w:rPr>
      </w:pPr>
    </w:p>
    <w:p w14:paraId="0B06448F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Examples:</w:t>
      </w:r>
    </w:p>
    <w:p w14:paraId="0A80C83E" w14:textId="77777777" w:rsidR="00191CD8" w:rsidRDefault="00191CD8" w:rsidP="00191CD8">
      <w:pPr>
        <w:rPr>
          <w:rFonts w:hint="eastAsia"/>
        </w:rPr>
      </w:pPr>
    </w:p>
    <w:p w14:paraId="098E9F09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merchant freeze</w:t>
      </w:r>
    </w:p>
    <w:p w14:paraId="3F77CBB3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merchant termination</w:t>
      </w:r>
    </w:p>
    <w:p w14:paraId="71CE6B0A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exception refund approval</w:t>
      </w:r>
    </w:p>
    <w:p w14:paraId="16ED56BF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fee policy change</w:t>
      </w:r>
    </w:p>
    <w:p w14:paraId="2A259775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platform user changes</w:t>
      </w:r>
    </w:p>
    <w:p w14:paraId="7F303493" w14:textId="77777777" w:rsidR="00191CD8" w:rsidRDefault="00191CD8" w:rsidP="00191CD8">
      <w:pPr>
        <w:rPr>
          <w:rFonts w:hint="eastAsia"/>
        </w:rPr>
      </w:pPr>
    </w:p>
    <w:p w14:paraId="775DD9C5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Platform UI still must go through Platform API, not direct database access.</w:t>
      </w:r>
    </w:p>
    <w:p w14:paraId="667849D5" w14:textId="77777777" w:rsidR="00191CD8" w:rsidRDefault="00191CD8" w:rsidP="00191CD8">
      <w:pPr>
        <w:rPr>
          <w:rFonts w:hint="eastAsia"/>
        </w:rPr>
      </w:pPr>
    </w:p>
    <w:p w14:paraId="2FB5668B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---</w:t>
      </w:r>
    </w:p>
    <w:p w14:paraId="5D2BA721" w14:textId="77777777" w:rsidR="00191CD8" w:rsidRDefault="00191CD8" w:rsidP="00191CD8">
      <w:pPr>
        <w:rPr>
          <w:rFonts w:hint="eastAsia"/>
        </w:rPr>
      </w:pPr>
    </w:p>
    <w:p w14:paraId="6EB78583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# 36. Mini Program Architecture Rule</w:t>
      </w:r>
    </w:p>
    <w:p w14:paraId="1189DB58" w14:textId="77777777" w:rsidR="00191CD8" w:rsidRDefault="00191CD8" w:rsidP="00191CD8">
      <w:pPr>
        <w:rPr>
          <w:rFonts w:hint="eastAsia"/>
        </w:rPr>
      </w:pPr>
    </w:p>
    <w:p w14:paraId="70B0700B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 xml:space="preserve">One unified mini-program template serves multiple merchant </w:t>
      </w:r>
      <w:proofErr w:type="spellStart"/>
      <w:r>
        <w:rPr>
          <w:rFonts w:hint="eastAsia"/>
        </w:rPr>
        <w:t>AppIDs</w:t>
      </w:r>
      <w:proofErr w:type="spellEnd"/>
      <w:r>
        <w:rPr>
          <w:rFonts w:hint="eastAsia"/>
        </w:rPr>
        <w:t>.</w:t>
      </w:r>
    </w:p>
    <w:p w14:paraId="3BC7553A" w14:textId="77777777" w:rsidR="00191CD8" w:rsidRDefault="00191CD8" w:rsidP="00191CD8">
      <w:pPr>
        <w:rPr>
          <w:rFonts w:hint="eastAsia"/>
        </w:rPr>
      </w:pPr>
    </w:p>
    <w:p w14:paraId="691D5607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Merchant differences come from:</w:t>
      </w:r>
    </w:p>
    <w:p w14:paraId="257A4115" w14:textId="77777777" w:rsidR="00191CD8" w:rsidRDefault="00191CD8" w:rsidP="00191CD8">
      <w:pPr>
        <w:rPr>
          <w:rFonts w:hint="eastAsia"/>
        </w:rPr>
      </w:pPr>
    </w:p>
    <w:p w14:paraId="5E1F83BD" w14:textId="77777777" w:rsidR="00191CD8" w:rsidRDefault="00191CD8" w:rsidP="00191CD8">
      <w:pPr>
        <w:rPr>
          <w:rFonts w:hint="eastAsia"/>
        </w:rPr>
      </w:pPr>
      <w:proofErr w:type="spellStart"/>
      <w:r>
        <w:rPr>
          <w:rFonts w:hint="eastAsia"/>
        </w:rPr>
        <w:t>MiniProgramAccount</w:t>
      </w:r>
      <w:proofErr w:type="spellEnd"/>
    </w:p>
    <w:p w14:paraId="7A0DE3F1" w14:textId="77777777" w:rsidR="00191CD8" w:rsidRDefault="00191CD8" w:rsidP="00191CD8">
      <w:pPr>
        <w:rPr>
          <w:rFonts w:hint="eastAsia"/>
        </w:rPr>
      </w:pPr>
      <w:proofErr w:type="spellStart"/>
      <w:r>
        <w:rPr>
          <w:rFonts w:hint="eastAsia"/>
        </w:rPr>
        <w:t>MiniProgramConfig</w:t>
      </w:r>
      <w:proofErr w:type="spellEnd"/>
    </w:p>
    <w:p w14:paraId="01EE7F2E" w14:textId="77777777" w:rsidR="00191CD8" w:rsidRDefault="00191CD8" w:rsidP="00191CD8">
      <w:pPr>
        <w:rPr>
          <w:rFonts w:hint="eastAsia"/>
        </w:rPr>
      </w:pPr>
      <w:proofErr w:type="spellStart"/>
      <w:r>
        <w:rPr>
          <w:rFonts w:hint="eastAsia"/>
        </w:rPr>
        <w:t>FeatureFlag</w:t>
      </w:r>
      <w:proofErr w:type="spellEnd"/>
    </w:p>
    <w:p w14:paraId="3591A71B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SaaS data</w:t>
      </w:r>
    </w:p>
    <w:p w14:paraId="2FC494C6" w14:textId="77777777" w:rsidR="00191CD8" w:rsidRDefault="00191CD8" w:rsidP="00191CD8">
      <w:pPr>
        <w:rPr>
          <w:rFonts w:hint="eastAsia"/>
        </w:rPr>
      </w:pPr>
    </w:p>
    <w:p w14:paraId="238C31DE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Do not fork/copy source code for each merchant.</w:t>
      </w:r>
    </w:p>
    <w:p w14:paraId="5461E57E" w14:textId="77777777" w:rsidR="00191CD8" w:rsidRDefault="00191CD8" w:rsidP="00191CD8">
      <w:pPr>
        <w:rPr>
          <w:rFonts w:hint="eastAsia"/>
        </w:rPr>
      </w:pPr>
    </w:p>
    <w:p w14:paraId="4AADF66E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---</w:t>
      </w:r>
    </w:p>
    <w:p w14:paraId="0ED3A3C5" w14:textId="77777777" w:rsidR="00191CD8" w:rsidRDefault="00191CD8" w:rsidP="00191CD8">
      <w:pPr>
        <w:rPr>
          <w:rFonts w:hint="eastAsia"/>
        </w:rPr>
      </w:pPr>
    </w:p>
    <w:p w14:paraId="683E6CD1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# 37. Mini Program Runtime Rule</w:t>
      </w:r>
    </w:p>
    <w:p w14:paraId="3DE18D3B" w14:textId="77777777" w:rsidR="00191CD8" w:rsidRDefault="00191CD8" w:rsidP="00191CD8">
      <w:pPr>
        <w:rPr>
          <w:rFonts w:hint="eastAsia"/>
        </w:rPr>
      </w:pPr>
    </w:p>
    <w:p w14:paraId="10F3DB37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Trusted runtime/</w:t>
      </w:r>
      <w:proofErr w:type="spellStart"/>
      <w:r>
        <w:rPr>
          <w:rFonts w:hint="eastAsia"/>
        </w:rPr>
        <w:t>AppID</w:t>
      </w:r>
      <w:proofErr w:type="spellEnd"/>
      <w:r>
        <w:rPr>
          <w:rFonts w:hint="eastAsia"/>
        </w:rPr>
        <w:t xml:space="preserve"> context determines merchant.</w:t>
      </w:r>
    </w:p>
    <w:p w14:paraId="762D8B18" w14:textId="77777777" w:rsidR="00191CD8" w:rsidRDefault="00191CD8" w:rsidP="00191CD8">
      <w:pPr>
        <w:rPr>
          <w:rFonts w:hint="eastAsia"/>
        </w:rPr>
      </w:pPr>
    </w:p>
    <w:p w14:paraId="4C3E07D0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Bootstrap resolves:</w:t>
      </w:r>
    </w:p>
    <w:p w14:paraId="02BE8637" w14:textId="77777777" w:rsidR="00191CD8" w:rsidRDefault="00191CD8" w:rsidP="00191CD8">
      <w:pPr>
        <w:rPr>
          <w:rFonts w:hint="eastAsia"/>
        </w:rPr>
      </w:pPr>
    </w:p>
    <w:p w14:paraId="622FA2AD" w14:textId="77777777" w:rsidR="00191CD8" w:rsidRDefault="00191CD8" w:rsidP="00191CD8">
      <w:pPr>
        <w:rPr>
          <w:rFonts w:hint="eastAsia"/>
        </w:rPr>
      </w:pPr>
      <w:proofErr w:type="spellStart"/>
      <w:r>
        <w:rPr>
          <w:rFonts w:hint="eastAsia"/>
        </w:rPr>
        <w:t>AppID</w:t>
      </w:r>
      <w:proofErr w:type="spellEnd"/>
    </w:p>
    <w:p w14:paraId="5880B79E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 xml:space="preserve">→ </w:t>
      </w:r>
      <w:proofErr w:type="spellStart"/>
      <w:r>
        <w:rPr>
          <w:rFonts w:hint="eastAsia"/>
        </w:rPr>
        <w:t>MiniProgramAccount</w:t>
      </w:r>
      <w:proofErr w:type="spellEnd"/>
    </w:p>
    <w:p w14:paraId="5D11010A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→ Merchant</w:t>
      </w:r>
    </w:p>
    <w:p w14:paraId="7061B1E6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→ Brand</w:t>
      </w:r>
    </w:p>
    <w:p w14:paraId="6EF2B984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lastRenderedPageBreak/>
        <w:t xml:space="preserve">→ </w:t>
      </w:r>
      <w:proofErr w:type="spellStart"/>
      <w:r>
        <w:rPr>
          <w:rFonts w:hint="eastAsia"/>
        </w:rPr>
        <w:t>ConfigVersion</w:t>
      </w:r>
      <w:proofErr w:type="spellEnd"/>
    </w:p>
    <w:p w14:paraId="70C3EB9F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 xml:space="preserve">→ </w:t>
      </w:r>
      <w:proofErr w:type="spellStart"/>
      <w:r>
        <w:rPr>
          <w:rFonts w:hint="eastAsia"/>
        </w:rPr>
        <w:t>FeatureFlags</w:t>
      </w:r>
      <w:proofErr w:type="spellEnd"/>
    </w:p>
    <w:p w14:paraId="2733178B" w14:textId="77777777" w:rsidR="00191CD8" w:rsidRDefault="00191CD8" w:rsidP="00191CD8">
      <w:pPr>
        <w:rPr>
          <w:rFonts w:hint="eastAsia"/>
        </w:rPr>
      </w:pPr>
    </w:p>
    <w:p w14:paraId="6E1AEECF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 xml:space="preserve">A client-provided </w:t>
      </w:r>
      <w:proofErr w:type="spellStart"/>
      <w:r>
        <w:rPr>
          <w:rFonts w:hint="eastAsia"/>
        </w:rPr>
        <w:t>merchant_id</w:t>
      </w:r>
      <w:proofErr w:type="spellEnd"/>
      <w:r>
        <w:rPr>
          <w:rFonts w:hint="eastAsia"/>
        </w:rPr>
        <w:t xml:space="preserve"> is not trusted tenant authority.</w:t>
      </w:r>
    </w:p>
    <w:p w14:paraId="1A4867B3" w14:textId="77777777" w:rsidR="00191CD8" w:rsidRDefault="00191CD8" w:rsidP="00191CD8">
      <w:pPr>
        <w:rPr>
          <w:rFonts w:hint="eastAsia"/>
        </w:rPr>
      </w:pPr>
    </w:p>
    <w:p w14:paraId="66BEF21A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---</w:t>
      </w:r>
    </w:p>
    <w:p w14:paraId="465AB280" w14:textId="77777777" w:rsidR="00191CD8" w:rsidRDefault="00191CD8" w:rsidP="00191CD8">
      <w:pPr>
        <w:rPr>
          <w:rFonts w:hint="eastAsia"/>
        </w:rPr>
      </w:pPr>
    </w:p>
    <w:p w14:paraId="207EB749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# 38. Mini Program Release Rule</w:t>
      </w:r>
    </w:p>
    <w:p w14:paraId="384A3CBE" w14:textId="77777777" w:rsidR="00191CD8" w:rsidRDefault="00191CD8" w:rsidP="00191CD8">
      <w:pPr>
        <w:rPr>
          <w:rFonts w:hint="eastAsia"/>
        </w:rPr>
      </w:pPr>
    </w:p>
    <w:p w14:paraId="13091AF8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Release jobs are stateful/recoverable.</w:t>
      </w:r>
    </w:p>
    <w:p w14:paraId="5F5C5CAE" w14:textId="77777777" w:rsidR="00191CD8" w:rsidRDefault="00191CD8" w:rsidP="00191CD8">
      <w:pPr>
        <w:rPr>
          <w:rFonts w:hint="eastAsia"/>
        </w:rPr>
      </w:pPr>
    </w:p>
    <w:p w14:paraId="755C6F13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Do not implement:</w:t>
      </w:r>
    </w:p>
    <w:p w14:paraId="761E335F" w14:textId="77777777" w:rsidR="00191CD8" w:rsidRDefault="00191CD8" w:rsidP="00191CD8">
      <w:pPr>
        <w:rPr>
          <w:rFonts w:hint="eastAsia"/>
        </w:rPr>
      </w:pPr>
    </w:p>
    <w:p w14:paraId="7FA5ACEF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commit</w:t>
      </w:r>
    </w:p>
    <w:p w14:paraId="11E83C8C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submit audit</w:t>
      </w:r>
    </w:p>
    <w:p w14:paraId="156773BF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wait</w:t>
      </w:r>
    </w:p>
    <w:p w14:paraId="3CD0124C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release</w:t>
      </w:r>
    </w:p>
    <w:p w14:paraId="155AB206" w14:textId="77777777" w:rsidR="00191CD8" w:rsidRDefault="00191CD8" w:rsidP="00191CD8">
      <w:pPr>
        <w:rPr>
          <w:rFonts w:hint="eastAsia"/>
        </w:rPr>
      </w:pPr>
    </w:p>
    <w:p w14:paraId="536C3D6F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as one giant fragile synchronous request.</w:t>
      </w:r>
    </w:p>
    <w:p w14:paraId="7A7DC06F" w14:textId="77777777" w:rsidR="00191CD8" w:rsidRDefault="00191CD8" w:rsidP="00191CD8">
      <w:pPr>
        <w:rPr>
          <w:rFonts w:hint="eastAsia"/>
        </w:rPr>
      </w:pPr>
    </w:p>
    <w:p w14:paraId="454C5EDB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Release stages must be recoverable and persist progress.</w:t>
      </w:r>
    </w:p>
    <w:p w14:paraId="1DDFCD34" w14:textId="77777777" w:rsidR="00191CD8" w:rsidRDefault="00191CD8" w:rsidP="00191CD8">
      <w:pPr>
        <w:rPr>
          <w:rFonts w:hint="eastAsia"/>
        </w:rPr>
      </w:pPr>
    </w:p>
    <w:p w14:paraId="2DD00EF8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---</w:t>
      </w:r>
    </w:p>
    <w:p w14:paraId="21DB1A16" w14:textId="77777777" w:rsidR="00191CD8" w:rsidRDefault="00191CD8" w:rsidP="00191CD8">
      <w:pPr>
        <w:rPr>
          <w:rFonts w:hint="eastAsia"/>
        </w:rPr>
      </w:pPr>
    </w:p>
    <w:p w14:paraId="6D84773C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# 39. Redis Rule</w:t>
      </w:r>
    </w:p>
    <w:p w14:paraId="0DDF3050" w14:textId="77777777" w:rsidR="00191CD8" w:rsidRDefault="00191CD8" w:rsidP="00191CD8">
      <w:pPr>
        <w:rPr>
          <w:rFonts w:hint="eastAsia"/>
        </w:rPr>
      </w:pPr>
    </w:p>
    <w:p w14:paraId="464D15C0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Redis may be used for:</w:t>
      </w:r>
    </w:p>
    <w:p w14:paraId="1648326E" w14:textId="77777777" w:rsidR="00191CD8" w:rsidRDefault="00191CD8" w:rsidP="00191CD8">
      <w:pPr>
        <w:rPr>
          <w:rFonts w:hint="eastAsia"/>
        </w:rPr>
      </w:pPr>
    </w:p>
    <w:p w14:paraId="6AC36AF8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 session;</w:t>
      </w:r>
    </w:p>
    <w:p w14:paraId="65EB9118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 rate limit;</w:t>
      </w:r>
    </w:p>
    <w:p w14:paraId="192A403B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 cache;</w:t>
      </w:r>
    </w:p>
    <w:p w14:paraId="04EECA3D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 short-lived redeem token;</w:t>
      </w:r>
    </w:p>
    <w:p w14:paraId="57D13F7B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 temporary coordination.</w:t>
      </w:r>
    </w:p>
    <w:p w14:paraId="117D29CD" w14:textId="77777777" w:rsidR="00191CD8" w:rsidRDefault="00191CD8" w:rsidP="00191CD8">
      <w:pPr>
        <w:rPr>
          <w:rFonts w:hint="eastAsia"/>
        </w:rPr>
      </w:pPr>
    </w:p>
    <w:p w14:paraId="09B96854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Redis must not be the sole durable source of money/transaction facts.</w:t>
      </w:r>
    </w:p>
    <w:p w14:paraId="28E4239A" w14:textId="77777777" w:rsidR="00191CD8" w:rsidRDefault="00191CD8" w:rsidP="00191CD8">
      <w:pPr>
        <w:rPr>
          <w:rFonts w:hint="eastAsia"/>
        </w:rPr>
      </w:pPr>
    </w:p>
    <w:p w14:paraId="5336908E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---</w:t>
      </w:r>
    </w:p>
    <w:p w14:paraId="6F54679B" w14:textId="77777777" w:rsidR="00191CD8" w:rsidRDefault="00191CD8" w:rsidP="00191CD8">
      <w:pPr>
        <w:rPr>
          <w:rFonts w:hint="eastAsia"/>
        </w:rPr>
      </w:pPr>
    </w:p>
    <w:p w14:paraId="1417A537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# 40. File Storage Rule</w:t>
      </w:r>
    </w:p>
    <w:p w14:paraId="6A29E4DA" w14:textId="77777777" w:rsidR="00191CD8" w:rsidRDefault="00191CD8" w:rsidP="00191CD8">
      <w:pPr>
        <w:rPr>
          <w:rFonts w:hint="eastAsia"/>
        </w:rPr>
      </w:pPr>
    </w:p>
    <w:p w14:paraId="643D7009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Durable files use Object Storage.</w:t>
      </w:r>
    </w:p>
    <w:p w14:paraId="23FFF83E" w14:textId="77777777" w:rsidR="00191CD8" w:rsidRDefault="00191CD8" w:rsidP="00191CD8">
      <w:pPr>
        <w:rPr>
          <w:rFonts w:hint="eastAsia"/>
        </w:rPr>
      </w:pPr>
    </w:p>
    <w:p w14:paraId="2DE31660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Do not treat application local disk as permanent storage for:</w:t>
      </w:r>
    </w:p>
    <w:p w14:paraId="7BDE2F06" w14:textId="77777777" w:rsidR="00191CD8" w:rsidRDefault="00191CD8" w:rsidP="00191CD8">
      <w:pPr>
        <w:rPr>
          <w:rFonts w:hint="eastAsia"/>
        </w:rPr>
      </w:pPr>
    </w:p>
    <w:p w14:paraId="15BEE454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lastRenderedPageBreak/>
        <w:t>product images</w:t>
      </w:r>
    </w:p>
    <w:p w14:paraId="574A3AC3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logos</w:t>
      </w:r>
    </w:p>
    <w:p w14:paraId="55BD3948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banners</w:t>
      </w:r>
    </w:p>
    <w:p w14:paraId="574B7551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export files</w:t>
      </w:r>
    </w:p>
    <w:p w14:paraId="04E08F6D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merchant materials</w:t>
      </w:r>
    </w:p>
    <w:p w14:paraId="35EB0AC3" w14:textId="77777777" w:rsidR="00191CD8" w:rsidRDefault="00191CD8" w:rsidP="00191CD8">
      <w:pPr>
        <w:rPr>
          <w:rFonts w:hint="eastAsia"/>
        </w:rPr>
      </w:pPr>
    </w:p>
    <w:p w14:paraId="15089D3B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---</w:t>
      </w:r>
    </w:p>
    <w:p w14:paraId="0684915E" w14:textId="77777777" w:rsidR="00191CD8" w:rsidRDefault="00191CD8" w:rsidP="00191CD8">
      <w:pPr>
        <w:rPr>
          <w:rFonts w:hint="eastAsia"/>
        </w:rPr>
      </w:pPr>
    </w:p>
    <w:p w14:paraId="26C967B7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# 41. Secret Rule</w:t>
      </w:r>
    </w:p>
    <w:p w14:paraId="179CA389" w14:textId="77777777" w:rsidR="00191CD8" w:rsidRDefault="00191CD8" w:rsidP="00191CD8">
      <w:pPr>
        <w:rPr>
          <w:rFonts w:hint="eastAsia"/>
        </w:rPr>
      </w:pPr>
    </w:p>
    <w:p w14:paraId="6F3A8041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Secrets must not be stored in:</w:t>
      </w:r>
    </w:p>
    <w:p w14:paraId="32573460" w14:textId="77777777" w:rsidR="00191CD8" w:rsidRDefault="00191CD8" w:rsidP="00191CD8">
      <w:pPr>
        <w:rPr>
          <w:rFonts w:hint="eastAsia"/>
        </w:rPr>
      </w:pPr>
    </w:p>
    <w:p w14:paraId="56811CF7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 Git;</w:t>
      </w:r>
    </w:p>
    <w:p w14:paraId="3241249F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 frontend code;</w:t>
      </w:r>
    </w:p>
    <w:p w14:paraId="0826A907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 API response;</w:t>
      </w:r>
    </w:p>
    <w:p w14:paraId="4E2F2D09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 application logs;</w:t>
      </w:r>
    </w:p>
    <w:p w14:paraId="02DF94A8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 ordinary business database fields;</w:t>
      </w:r>
    </w:p>
    <w:p w14:paraId="56569119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 Docker image layers.</w:t>
      </w:r>
    </w:p>
    <w:p w14:paraId="52096265" w14:textId="77777777" w:rsidR="00191CD8" w:rsidRDefault="00191CD8" w:rsidP="00191CD8">
      <w:pPr>
        <w:rPr>
          <w:rFonts w:hint="eastAsia"/>
        </w:rPr>
      </w:pPr>
    </w:p>
    <w:p w14:paraId="4D10A644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Use runtime secret/environment injection or Secret Manager.</w:t>
      </w:r>
    </w:p>
    <w:p w14:paraId="12C755EC" w14:textId="77777777" w:rsidR="00191CD8" w:rsidRDefault="00191CD8" w:rsidP="00191CD8">
      <w:pPr>
        <w:rPr>
          <w:rFonts w:hint="eastAsia"/>
        </w:rPr>
      </w:pPr>
    </w:p>
    <w:p w14:paraId="043802B3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Database records may store `</w:t>
      </w:r>
      <w:proofErr w:type="spellStart"/>
      <w:r>
        <w:rPr>
          <w:rFonts w:hint="eastAsia"/>
        </w:rPr>
        <w:t>credential_ref</w:t>
      </w:r>
      <w:proofErr w:type="spellEnd"/>
      <w:r>
        <w:rPr>
          <w:rFonts w:hint="eastAsia"/>
        </w:rPr>
        <w:t>`, not raw credential content.</w:t>
      </w:r>
    </w:p>
    <w:p w14:paraId="73CC36D6" w14:textId="77777777" w:rsidR="00191CD8" w:rsidRDefault="00191CD8" w:rsidP="00191CD8">
      <w:pPr>
        <w:rPr>
          <w:rFonts w:hint="eastAsia"/>
        </w:rPr>
      </w:pPr>
    </w:p>
    <w:p w14:paraId="7C609737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---</w:t>
      </w:r>
    </w:p>
    <w:p w14:paraId="20961357" w14:textId="77777777" w:rsidR="00191CD8" w:rsidRDefault="00191CD8" w:rsidP="00191CD8">
      <w:pPr>
        <w:rPr>
          <w:rFonts w:hint="eastAsia"/>
        </w:rPr>
      </w:pPr>
    </w:p>
    <w:p w14:paraId="3870BBE9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# 42. Logging Rule</w:t>
      </w:r>
    </w:p>
    <w:p w14:paraId="57E5A22D" w14:textId="77777777" w:rsidR="00191CD8" w:rsidRDefault="00191CD8" w:rsidP="00191CD8">
      <w:pPr>
        <w:rPr>
          <w:rFonts w:hint="eastAsia"/>
        </w:rPr>
      </w:pPr>
    </w:p>
    <w:p w14:paraId="1F8B6B98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Use structured logging.</w:t>
      </w:r>
    </w:p>
    <w:p w14:paraId="42AB787D" w14:textId="77777777" w:rsidR="00191CD8" w:rsidRDefault="00191CD8" w:rsidP="00191CD8">
      <w:pPr>
        <w:rPr>
          <w:rFonts w:hint="eastAsia"/>
        </w:rPr>
      </w:pPr>
    </w:p>
    <w:p w14:paraId="473A3E2F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Important fields include:</w:t>
      </w:r>
    </w:p>
    <w:p w14:paraId="207064B2" w14:textId="77777777" w:rsidR="00191CD8" w:rsidRDefault="00191CD8" w:rsidP="00191CD8">
      <w:pPr>
        <w:rPr>
          <w:rFonts w:hint="eastAsia"/>
        </w:rPr>
      </w:pPr>
    </w:p>
    <w:p w14:paraId="12D3CF6B" w14:textId="77777777" w:rsidR="00191CD8" w:rsidRDefault="00191CD8" w:rsidP="00191CD8">
      <w:pPr>
        <w:rPr>
          <w:rFonts w:hint="eastAsia"/>
        </w:rPr>
      </w:pPr>
      <w:proofErr w:type="spellStart"/>
      <w:r>
        <w:rPr>
          <w:rFonts w:hint="eastAsia"/>
        </w:rPr>
        <w:t>request_id</w:t>
      </w:r>
      <w:proofErr w:type="spellEnd"/>
    </w:p>
    <w:p w14:paraId="62C8EBAC" w14:textId="77777777" w:rsidR="00191CD8" w:rsidRDefault="00191CD8" w:rsidP="00191CD8">
      <w:pPr>
        <w:rPr>
          <w:rFonts w:hint="eastAsia"/>
        </w:rPr>
      </w:pPr>
      <w:proofErr w:type="spellStart"/>
      <w:r>
        <w:rPr>
          <w:rFonts w:hint="eastAsia"/>
        </w:rPr>
        <w:t>correlation_id</w:t>
      </w:r>
      <w:proofErr w:type="spellEnd"/>
    </w:p>
    <w:p w14:paraId="51062157" w14:textId="77777777" w:rsidR="00191CD8" w:rsidRDefault="00191CD8" w:rsidP="00191CD8">
      <w:pPr>
        <w:rPr>
          <w:rFonts w:hint="eastAsia"/>
        </w:rPr>
      </w:pPr>
      <w:proofErr w:type="spellStart"/>
      <w:r>
        <w:rPr>
          <w:rFonts w:hint="eastAsia"/>
        </w:rPr>
        <w:t>merchant_id</w:t>
      </w:r>
      <w:proofErr w:type="spellEnd"/>
    </w:p>
    <w:p w14:paraId="7339EA1C" w14:textId="77777777" w:rsidR="00191CD8" w:rsidRDefault="00191CD8" w:rsidP="00191CD8">
      <w:pPr>
        <w:rPr>
          <w:rFonts w:hint="eastAsia"/>
        </w:rPr>
      </w:pPr>
      <w:proofErr w:type="spellStart"/>
      <w:r>
        <w:rPr>
          <w:rFonts w:hint="eastAsia"/>
        </w:rPr>
        <w:t>actor_id</w:t>
      </w:r>
      <w:proofErr w:type="spellEnd"/>
    </w:p>
    <w:p w14:paraId="0FD71668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module</w:t>
      </w:r>
    </w:p>
    <w:p w14:paraId="49834C5A" w14:textId="77777777" w:rsidR="00191CD8" w:rsidRDefault="00191CD8" w:rsidP="00191CD8">
      <w:pPr>
        <w:rPr>
          <w:rFonts w:hint="eastAsia"/>
        </w:rPr>
      </w:pPr>
      <w:proofErr w:type="spellStart"/>
      <w:r>
        <w:rPr>
          <w:rFonts w:hint="eastAsia"/>
        </w:rPr>
        <w:t>error_code</w:t>
      </w:r>
      <w:proofErr w:type="spellEnd"/>
    </w:p>
    <w:p w14:paraId="4D14F7DB" w14:textId="77777777" w:rsidR="00191CD8" w:rsidRDefault="00191CD8" w:rsidP="00191CD8">
      <w:pPr>
        <w:rPr>
          <w:rFonts w:hint="eastAsia"/>
        </w:rPr>
      </w:pPr>
    </w:p>
    <w:p w14:paraId="38755A43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Sensitive values must be redacted.</w:t>
      </w:r>
    </w:p>
    <w:p w14:paraId="09147DAE" w14:textId="77777777" w:rsidR="00191CD8" w:rsidRDefault="00191CD8" w:rsidP="00191CD8">
      <w:pPr>
        <w:rPr>
          <w:rFonts w:hint="eastAsia"/>
        </w:rPr>
      </w:pPr>
    </w:p>
    <w:p w14:paraId="72263EAB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Do not use uncontrolled `</w:t>
      </w:r>
      <w:proofErr w:type="gramStart"/>
      <w:r>
        <w:rPr>
          <w:rFonts w:hint="eastAsia"/>
        </w:rPr>
        <w:t>console.log(</w:t>
      </w:r>
      <w:proofErr w:type="gramEnd"/>
      <w:r>
        <w:rPr>
          <w:rFonts w:hint="eastAsia"/>
        </w:rPr>
        <w:t>)` for production diagnostics.</w:t>
      </w:r>
    </w:p>
    <w:p w14:paraId="403F2ABF" w14:textId="77777777" w:rsidR="00191CD8" w:rsidRDefault="00191CD8" w:rsidP="00191CD8">
      <w:pPr>
        <w:rPr>
          <w:rFonts w:hint="eastAsia"/>
        </w:rPr>
      </w:pPr>
    </w:p>
    <w:p w14:paraId="5257A858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---</w:t>
      </w:r>
    </w:p>
    <w:p w14:paraId="07E21256" w14:textId="77777777" w:rsidR="00191CD8" w:rsidRDefault="00191CD8" w:rsidP="00191CD8">
      <w:pPr>
        <w:rPr>
          <w:rFonts w:hint="eastAsia"/>
        </w:rPr>
      </w:pPr>
    </w:p>
    <w:p w14:paraId="06E622F8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lastRenderedPageBreak/>
        <w:t># 43. Correlation Rule</w:t>
      </w:r>
    </w:p>
    <w:p w14:paraId="45D840A3" w14:textId="77777777" w:rsidR="00191CD8" w:rsidRDefault="00191CD8" w:rsidP="00191CD8">
      <w:pPr>
        <w:rPr>
          <w:rFonts w:hint="eastAsia"/>
        </w:rPr>
      </w:pPr>
    </w:p>
    <w:p w14:paraId="14347E11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Critical workflows should preserve correlation IDs across:</w:t>
      </w:r>
    </w:p>
    <w:p w14:paraId="3CD50547" w14:textId="77777777" w:rsidR="00191CD8" w:rsidRDefault="00191CD8" w:rsidP="00191CD8">
      <w:pPr>
        <w:rPr>
          <w:rFonts w:hint="eastAsia"/>
        </w:rPr>
      </w:pPr>
    </w:p>
    <w:p w14:paraId="533849FC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API request</w:t>
      </w:r>
    </w:p>
    <w:p w14:paraId="317B368B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Payment</w:t>
      </w:r>
    </w:p>
    <w:p w14:paraId="5EE83ED9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callback</w:t>
      </w:r>
    </w:p>
    <w:p w14:paraId="0EBFE832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Outbox</w:t>
      </w:r>
    </w:p>
    <w:p w14:paraId="733B8613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Worker</w:t>
      </w:r>
    </w:p>
    <w:p w14:paraId="4D9384C8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Voucher</w:t>
      </w:r>
    </w:p>
    <w:p w14:paraId="2F59CC7E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Refund</w:t>
      </w:r>
    </w:p>
    <w:p w14:paraId="2306BD77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Fee</w:t>
      </w:r>
    </w:p>
    <w:p w14:paraId="549F40D7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Exception</w:t>
      </w:r>
    </w:p>
    <w:p w14:paraId="7C87644C" w14:textId="77777777" w:rsidR="00191CD8" w:rsidRDefault="00191CD8" w:rsidP="00191CD8">
      <w:pPr>
        <w:rPr>
          <w:rFonts w:hint="eastAsia"/>
        </w:rPr>
      </w:pPr>
    </w:p>
    <w:p w14:paraId="711FC2E6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This is required for incident investigation.</w:t>
      </w:r>
    </w:p>
    <w:p w14:paraId="6A84E52B" w14:textId="77777777" w:rsidR="00191CD8" w:rsidRDefault="00191CD8" w:rsidP="00191CD8">
      <w:pPr>
        <w:rPr>
          <w:rFonts w:hint="eastAsia"/>
        </w:rPr>
      </w:pPr>
    </w:p>
    <w:p w14:paraId="075886F4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---</w:t>
      </w:r>
    </w:p>
    <w:p w14:paraId="6A3DFA6E" w14:textId="77777777" w:rsidR="00191CD8" w:rsidRDefault="00191CD8" w:rsidP="00191CD8">
      <w:pPr>
        <w:rPr>
          <w:rFonts w:hint="eastAsia"/>
        </w:rPr>
      </w:pPr>
    </w:p>
    <w:p w14:paraId="66BD4C37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# 44. Environment Rule</w:t>
      </w:r>
    </w:p>
    <w:p w14:paraId="0721B64C" w14:textId="77777777" w:rsidR="00191CD8" w:rsidRDefault="00191CD8" w:rsidP="00191CD8">
      <w:pPr>
        <w:rPr>
          <w:rFonts w:hint="eastAsia"/>
        </w:rPr>
      </w:pPr>
    </w:p>
    <w:p w14:paraId="335B2CB2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Required environments:</w:t>
      </w:r>
    </w:p>
    <w:p w14:paraId="4BCE6D26" w14:textId="77777777" w:rsidR="00191CD8" w:rsidRDefault="00191CD8" w:rsidP="00191CD8">
      <w:pPr>
        <w:rPr>
          <w:rFonts w:hint="eastAsia"/>
        </w:rPr>
      </w:pPr>
    </w:p>
    <w:p w14:paraId="493E2565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LOCAL</w:t>
      </w:r>
    </w:p>
    <w:p w14:paraId="702D5E51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TEST</w:t>
      </w:r>
    </w:p>
    <w:p w14:paraId="17884656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STAGING</w:t>
      </w:r>
    </w:p>
    <w:p w14:paraId="61FEFCEC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PRODUCTION</w:t>
      </w:r>
    </w:p>
    <w:p w14:paraId="0E39E5F8" w14:textId="77777777" w:rsidR="00191CD8" w:rsidRDefault="00191CD8" w:rsidP="00191CD8">
      <w:pPr>
        <w:rPr>
          <w:rFonts w:hint="eastAsia"/>
        </w:rPr>
      </w:pPr>
    </w:p>
    <w:p w14:paraId="5E3814B6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They must not share production-critical databases/secrets.</w:t>
      </w:r>
    </w:p>
    <w:p w14:paraId="287F7E1C" w14:textId="77777777" w:rsidR="00191CD8" w:rsidRDefault="00191CD8" w:rsidP="00191CD8">
      <w:pPr>
        <w:rPr>
          <w:rFonts w:hint="eastAsia"/>
        </w:rPr>
      </w:pPr>
    </w:p>
    <w:p w14:paraId="3E15B28B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STAGING must not use Production PostgreSQL.</w:t>
      </w:r>
    </w:p>
    <w:p w14:paraId="616F4514" w14:textId="77777777" w:rsidR="00191CD8" w:rsidRDefault="00191CD8" w:rsidP="00191CD8">
      <w:pPr>
        <w:rPr>
          <w:rFonts w:hint="eastAsia"/>
        </w:rPr>
      </w:pPr>
    </w:p>
    <w:p w14:paraId="04B9EE28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Official production mini-program must not accidentally point to staging API.</w:t>
      </w:r>
    </w:p>
    <w:p w14:paraId="6BF2187F" w14:textId="77777777" w:rsidR="00191CD8" w:rsidRDefault="00191CD8" w:rsidP="00191CD8">
      <w:pPr>
        <w:rPr>
          <w:rFonts w:hint="eastAsia"/>
        </w:rPr>
      </w:pPr>
    </w:p>
    <w:p w14:paraId="41A2A12B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---</w:t>
      </w:r>
    </w:p>
    <w:p w14:paraId="170DD128" w14:textId="77777777" w:rsidR="00191CD8" w:rsidRDefault="00191CD8" w:rsidP="00191CD8">
      <w:pPr>
        <w:rPr>
          <w:rFonts w:hint="eastAsia"/>
        </w:rPr>
      </w:pPr>
    </w:p>
    <w:p w14:paraId="081D998A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# 45. Deployment Rule</w:t>
      </w:r>
    </w:p>
    <w:p w14:paraId="72980AD6" w14:textId="77777777" w:rsidR="00191CD8" w:rsidRDefault="00191CD8" w:rsidP="00191CD8">
      <w:pPr>
        <w:rPr>
          <w:rFonts w:hint="eastAsia"/>
        </w:rPr>
      </w:pPr>
    </w:p>
    <w:p w14:paraId="4DE4AD6D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V1 does not require Kubernetes.</w:t>
      </w:r>
    </w:p>
    <w:p w14:paraId="58DE07D6" w14:textId="77777777" w:rsidR="00191CD8" w:rsidRDefault="00191CD8" w:rsidP="00191CD8">
      <w:pPr>
        <w:rPr>
          <w:rFonts w:hint="eastAsia"/>
        </w:rPr>
      </w:pPr>
    </w:p>
    <w:p w14:paraId="58DF8365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Preferred V1 production form:</w:t>
      </w:r>
    </w:p>
    <w:p w14:paraId="11C08DB0" w14:textId="77777777" w:rsidR="00191CD8" w:rsidRDefault="00191CD8" w:rsidP="00191CD8">
      <w:pPr>
        <w:rPr>
          <w:rFonts w:hint="eastAsia"/>
        </w:rPr>
      </w:pPr>
    </w:p>
    <w:p w14:paraId="2308642B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containerized API</w:t>
      </w:r>
    </w:p>
    <w:p w14:paraId="13F78730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+</w:t>
      </w:r>
    </w:p>
    <w:p w14:paraId="1A09ED71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containerized Worker</w:t>
      </w:r>
    </w:p>
    <w:p w14:paraId="09E6D9F3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lastRenderedPageBreak/>
        <w:t>+</w:t>
      </w:r>
    </w:p>
    <w:p w14:paraId="78440735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Managed PostgreSQL</w:t>
      </w:r>
    </w:p>
    <w:p w14:paraId="64D5647A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+</w:t>
      </w:r>
    </w:p>
    <w:p w14:paraId="697C8FA2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Managed Redis</w:t>
      </w:r>
    </w:p>
    <w:p w14:paraId="6A9F2898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+</w:t>
      </w:r>
    </w:p>
    <w:p w14:paraId="76E53AE3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Object Storage</w:t>
      </w:r>
    </w:p>
    <w:p w14:paraId="53111757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+</w:t>
      </w:r>
    </w:p>
    <w:p w14:paraId="51B94EA1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HTTPS</w:t>
      </w:r>
    </w:p>
    <w:p w14:paraId="4D0A5127" w14:textId="77777777" w:rsidR="00191CD8" w:rsidRDefault="00191CD8" w:rsidP="00191CD8">
      <w:pPr>
        <w:rPr>
          <w:rFonts w:hint="eastAsia"/>
        </w:rPr>
      </w:pPr>
    </w:p>
    <w:p w14:paraId="1FD816C4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API and Worker are separate processes.</w:t>
      </w:r>
    </w:p>
    <w:p w14:paraId="3FEE2FA0" w14:textId="77777777" w:rsidR="00191CD8" w:rsidRDefault="00191CD8" w:rsidP="00191CD8">
      <w:pPr>
        <w:rPr>
          <w:rFonts w:hint="eastAsia"/>
        </w:rPr>
      </w:pPr>
    </w:p>
    <w:p w14:paraId="2FA5DF79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---</w:t>
      </w:r>
    </w:p>
    <w:p w14:paraId="097AF057" w14:textId="77777777" w:rsidR="00191CD8" w:rsidRDefault="00191CD8" w:rsidP="00191CD8">
      <w:pPr>
        <w:rPr>
          <w:rFonts w:hint="eastAsia"/>
        </w:rPr>
      </w:pPr>
    </w:p>
    <w:p w14:paraId="4C62E2BE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# 46. Testing Rule</w:t>
      </w:r>
    </w:p>
    <w:p w14:paraId="08A16227" w14:textId="77777777" w:rsidR="00191CD8" w:rsidRDefault="00191CD8" w:rsidP="00191CD8">
      <w:pPr>
        <w:rPr>
          <w:rFonts w:hint="eastAsia"/>
        </w:rPr>
      </w:pPr>
    </w:p>
    <w:p w14:paraId="323F1E74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Testing priority:</w:t>
      </w:r>
    </w:p>
    <w:p w14:paraId="3A800907" w14:textId="77777777" w:rsidR="00191CD8" w:rsidRDefault="00191CD8" w:rsidP="00191CD8">
      <w:pPr>
        <w:rPr>
          <w:rFonts w:hint="eastAsia"/>
        </w:rPr>
      </w:pPr>
    </w:p>
    <w:p w14:paraId="5CE736EB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P0 money/safety</w:t>
      </w:r>
    </w:p>
    <w:p w14:paraId="2D32CC5C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&gt;</w:t>
      </w:r>
    </w:p>
    <w:p w14:paraId="10D6A9FC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P1 commercial completeness</w:t>
      </w:r>
    </w:p>
    <w:p w14:paraId="1643E3BE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&gt;</w:t>
      </w:r>
    </w:p>
    <w:p w14:paraId="4584B688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P2 UX optimization</w:t>
      </w:r>
    </w:p>
    <w:p w14:paraId="0F5B5654" w14:textId="77777777" w:rsidR="00191CD8" w:rsidRDefault="00191CD8" w:rsidP="00191CD8">
      <w:pPr>
        <w:rPr>
          <w:rFonts w:hint="eastAsia"/>
        </w:rPr>
      </w:pPr>
    </w:p>
    <w:p w14:paraId="3E0B7C9A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Implementation involving:</w:t>
      </w:r>
    </w:p>
    <w:p w14:paraId="59B8009A" w14:textId="77777777" w:rsidR="00191CD8" w:rsidRDefault="00191CD8" w:rsidP="00191CD8">
      <w:pPr>
        <w:rPr>
          <w:rFonts w:hint="eastAsia"/>
        </w:rPr>
      </w:pPr>
    </w:p>
    <w:p w14:paraId="02FBF9ED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Payment</w:t>
      </w:r>
    </w:p>
    <w:p w14:paraId="17AFB4BE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Refund</w:t>
      </w:r>
    </w:p>
    <w:p w14:paraId="4AB5A6FB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Voucher</w:t>
      </w:r>
    </w:p>
    <w:p w14:paraId="35D3C061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Redemption</w:t>
      </w:r>
    </w:p>
    <w:p w14:paraId="178810DF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Inventory</w:t>
      </w:r>
    </w:p>
    <w:p w14:paraId="59FC075D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Tenant</w:t>
      </w:r>
    </w:p>
    <w:p w14:paraId="34B35826" w14:textId="77777777" w:rsidR="00191CD8" w:rsidRDefault="00191CD8" w:rsidP="00191CD8">
      <w:pPr>
        <w:rPr>
          <w:rFonts w:hint="eastAsia"/>
        </w:rPr>
      </w:pPr>
    </w:p>
    <w:p w14:paraId="5F4969B8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must include appropriate tests.</w:t>
      </w:r>
    </w:p>
    <w:p w14:paraId="1E698F5D" w14:textId="77777777" w:rsidR="00191CD8" w:rsidRDefault="00191CD8" w:rsidP="00191CD8">
      <w:pPr>
        <w:rPr>
          <w:rFonts w:hint="eastAsia"/>
        </w:rPr>
      </w:pPr>
    </w:p>
    <w:p w14:paraId="52AD9C41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P0 PostgreSQL concurrency behavior must use real PostgreSQL integration tests.</w:t>
      </w:r>
    </w:p>
    <w:p w14:paraId="69504FAA" w14:textId="77777777" w:rsidR="00191CD8" w:rsidRDefault="00191CD8" w:rsidP="00191CD8">
      <w:pPr>
        <w:rPr>
          <w:rFonts w:hint="eastAsia"/>
        </w:rPr>
      </w:pPr>
    </w:p>
    <w:p w14:paraId="490D15BB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---</w:t>
      </w:r>
    </w:p>
    <w:p w14:paraId="16079322" w14:textId="77777777" w:rsidR="00191CD8" w:rsidRDefault="00191CD8" w:rsidP="00191CD8">
      <w:pPr>
        <w:rPr>
          <w:rFonts w:hint="eastAsia"/>
        </w:rPr>
      </w:pPr>
    </w:p>
    <w:p w14:paraId="3BA43DEB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# 47. Money Safety Gate</w:t>
      </w:r>
    </w:p>
    <w:p w14:paraId="26E82D8D" w14:textId="77777777" w:rsidR="00191CD8" w:rsidRDefault="00191CD8" w:rsidP="00191CD8">
      <w:pPr>
        <w:rPr>
          <w:rFonts w:hint="eastAsia"/>
        </w:rPr>
      </w:pPr>
    </w:p>
    <w:p w14:paraId="34283125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Real-money production launch is prohibited unless P0 safety tests pass.</w:t>
      </w:r>
    </w:p>
    <w:p w14:paraId="04F237C1" w14:textId="77777777" w:rsidR="00191CD8" w:rsidRDefault="00191CD8" w:rsidP="00191CD8">
      <w:pPr>
        <w:rPr>
          <w:rFonts w:hint="eastAsia"/>
        </w:rPr>
      </w:pPr>
    </w:p>
    <w:p w14:paraId="5B519C63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P0 includes at minimum:</w:t>
      </w:r>
    </w:p>
    <w:p w14:paraId="64E9616C" w14:textId="77777777" w:rsidR="00191CD8" w:rsidRDefault="00191CD8" w:rsidP="00191CD8">
      <w:pPr>
        <w:rPr>
          <w:rFonts w:hint="eastAsia"/>
        </w:rPr>
      </w:pPr>
    </w:p>
    <w:p w14:paraId="684B55CE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lastRenderedPageBreak/>
        <w:t>- no overselling;</w:t>
      </w:r>
    </w:p>
    <w:p w14:paraId="2D27BD6B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 server-side money calculation;</w:t>
      </w:r>
    </w:p>
    <w:p w14:paraId="689A75D4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 order transaction rollback;</w:t>
      </w:r>
    </w:p>
    <w:p w14:paraId="08A73C8E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 payment idempotency;</w:t>
      </w:r>
    </w:p>
    <w:p w14:paraId="12CAD4B4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 callback verification;</w:t>
      </w:r>
    </w:p>
    <w:p w14:paraId="0A4EAAF3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 duplicate callback safety;</w:t>
      </w:r>
    </w:p>
    <w:p w14:paraId="0700F08A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 amount verification;</w:t>
      </w:r>
    </w:p>
    <w:p w14:paraId="4A18A3D1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 duplicate real payment handling;</w:t>
      </w:r>
    </w:p>
    <w:p w14:paraId="2E515FEB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 Payment SUCCESS immutability;</w:t>
      </w:r>
    </w:p>
    <w:p w14:paraId="02D98FCB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 N quantity = N vouchers;</w:t>
      </w:r>
    </w:p>
    <w:p w14:paraId="6F6E14EB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 partial fulfillment recovery;</w:t>
      </w:r>
    </w:p>
    <w:p w14:paraId="6D2561B9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 refund amount ceiling;</w:t>
      </w:r>
    </w:p>
    <w:p w14:paraId="4E22EBC5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 refund idempotency;</w:t>
      </w:r>
    </w:p>
    <w:p w14:paraId="2CBBBE42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 refund/redemption atomic race protection;</w:t>
      </w:r>
    </w:p>
    <w:p w14:paraId="397EADB6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 one successful redemption per voucher;</w:t>
      </w:r>
    </w:p>
    <w:p w14:paraId="4BDB00C0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FeeReversal</w:t>
      </w:r>
      <w:proofErr w:type="spellEnd"/>
      <w:r>
        <w:rPr>
          <w:rFonts w:hint="eastAsia"/>
        </w:rPr>
        <w:t xml:space="preserve"> idempotency;</w:t>
      </w:r>
    </w:p>
    <w:p w14:paraId="2BB8933A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 tenant isolation;</w:t>
      </w:r>
    </w:p>
    <w:p w14:paraId="62F4EADD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 consumer ownership isolation;</w:t>
      </w:r>
    </w:p>
    <w:p w14:paraId="68E31579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 staff suspension effectiveness;</w:t>
      </w:r>
    </w:p>
    <w:p w14:paraId="6ABBA017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 secret leakage checks;</w:t>
      </w:r>
    </w:p>
    <w:p w14:paraId="3AF98A17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 Outbox recovery;</w:t>
      </w:r>
    </w:p>
    <w:p w14:paraId="1233783D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 uncertain Payment/Refund compensation;</w:t>
      </w:r>
    </w:p>
    <w:p w14:paraId="5B987481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 reconciliation;</w:t>
      </w:r>
    </w:p>
    <w:p w14:paraId="02BA697C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 backup restore;</w:t>
      </w:r>
    </w:p>
    <w:p w14:paraId="446D6DBF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 environment isolation;</w:t>
      </w:r>
    </w:p>
    <w:p w14:paraId="35181EF8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 HTTPS.</w:t>
      </w:r>
    </w:p>
    <w:p w14:paraId="7968CDC2" w14:textId="77777777" w:rsidR="00191CD8" w:rsidRDefault="00191CD8" w:rsidP="00191CD8">
      <w:pPr>
        <w:rPr>
          <w:rFonts w:hint="eastAsia"/>
        </w:rPr>
      </w:pPr>
    </w:p>
    <w:p w14:paraId="44AA781F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Any required P0 failure means:</w:t>
      </w:r>
    </w:p>
    <w:p w14:paraId="5ACF25C9" w14:textId="77777777" w:rsidR="00191CD8" w:rsidRDefault="00191CD8" w:rsidP="00191CD8">
      <w:pPr>
        <w:rPr>
          <w:rFonts w:hint="eastAsia"/>
        </w:rPr>
      </w:pPr>
    </w:p>
    <w:p w14:paraId="57E978C5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NO GO.</w:t>
      </w:r>
    </w:p>
    <w:p w14:paraId="32CAF4DC" w14:textId="77777777" w:rsidR="00191CD8" w:rsidRDefault="00191CD8" w:rsidP="00191CD8">
      <w:pPr>
        <w:rPr>
          <w:rFonts w:hint="eastAsia"/>
        </w:rPr>
      </w:pPr>
    </w:p>
    <w:p w14:paraId="2F2066DA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---</w:t>
      </w:r>
    </w:p>
    <w:p w14:paraId="09168540" w14:textId="77777777" w:rsidR="00191CD8" w:rsidRDefault="00191CD8" w:rsidP="00191CD8">
      <w:pPr>
        <w:rPr>
          <w:rFonts w:hint="eastAsia"/>
        </w:rPr>
      </w:pPr>
    </w:p>
    <w:p w14:paraId="4002A9BD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# 48. Development Execution Rule</w:t>
      </w:r>
    </w:p>
    <w:p w14:paraId="4136880F" w14:textId="77777777" w:rsidR="00191CD8" w:rsidRDefault="00191CD8" w:rsidP="00191CD8">
      <w:pPr>
        <w:rPr>
          <w:rFonts w:hint="eastAsia"/>
        </w:rPr>
      </w:pPr>
    </w:p>
    <w:p w14:paraId="640E7D77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Do not attempt to implement the complete SaaS in one task.</w:t>
      </w:r>
    </w:p>
    <w:p w14:paraId="1AF02C27" w14:textId="77777777" w:rsidR="00191CD8" w:rsidRDefault="00191CD8" w:rsidP="00191CD8">
      <w:pPr>
        <w:rPr>
          <w:rFonts w:hint="eastAsia"/>
        </w:rPr>
      </w:pPr>
    </w:p>
    <w:p w14:paraId="0ADA998E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Work according to `05_DEVELOPMENT_PLAN.md`.</w:t>
      </w:r>
    </w:p>
    <w:p w14:paraId="7F4197B3" w14:textId="77777777" w:rsidR="00191CD8" w:rsidRDefault="00191CD8" w:rsidP="00191CD8">
      <w:pPr>
        <w:rPr>
          <w:rFonts w:hint="eastAsia"/>
        </w:rPr>
      </w:pPr>
    </w:p>
    <w:p w14:paraId="1265BA4C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Each development task must have a bounded scope.</w:t>
      </w:r>
    </w:p>
    <w:p w14:paraId="63A8AA48" w14:textId="77777777" w:rsidR="00191CD8" w:rsidRDefault="00191CD8" w:rsidP="00191CD8">
      <w:pPr>
        <w:rPr>
          <w:rFonts w:hint="eastAsia"/>
        </w:rPr>
      </w:pPr>
    </w:p>
    <w:p w14:paraId="58998098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Before modifying files:</w:t>
      </w:r>
    </w:p>
    <w:p w14:paraId="13E72B67" w14:textId="77777777" w:rsidR="00191CD8" w:rsidRDefault="00191CD8" w:rsidP="00191CD8">
      <w:pPr>
        <w:rPr>
          <w:rFonts w:hint="eastAsia"/>
        </w:rPr>
      </w:pPr>
    </w:p>
    <w:p w14:paraId="2678BC47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1. read this `AGENTS.md`;</w:t>
      </w:r>
    </w:p>
    <w:p w14:paraId="00DBA991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lastRenderedPageBreak/>
        <w:t>2. read relevant baseline documents;</w:t>
      </w:r>
    </w:p>
    <w:p w14:paraId="0604D4E1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3. inspect current repository state;</w:t>
      </w:r>
    </w:p>
    <w:p w14:paraId="02676DDF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4. inspect existing tests/migrations;</w:t>
      </w:r>
    </w:p>
    <w:p w14:paraId="54EEB07A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5. identify affected modules.</w:t>
      </w:r>
    </w:p>
    <w:p w14:paraId="63F5162F" w14:textId="77777777" w:rsidR="00191CD8" w:rsidRDefault="00191CD8" w:rsidP="00191CD8">
      <w:pPr>
        <w:rPr>
          <w:rFonts w:hint="eastAsia"/>
        </w:rPr>
      </w:pPr>
    </w:p>
    <w:p w14:paraId="4C60EAA1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After implementation:</w:t>
      </w:r>
    </w:p>
    <w:p w14:paraId="3D160F5C" w14:textId="77777777" w:rsidR="00191CD8" w:rsidRDefault="00191CD8" w:rsidP="00191CD8">
      <w:pPr>
        <w:rPr>
          <w:rFonts w:hint="eastAsia"/>
        </w:rPr>
      </w:pPr>
    </w:p>
    <w:p w14:paraId="12581358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1. run relevant lint/</w:t>
      </w:r>
      <w:proofErr w:type="spellStart"/>
      <w:r>
        <w:rPr>
          <w:rFonts w:hint="eastAsia"/>
        </w:rPr>
        <w:t>typecheck</w:t>
      </w:r>
      <w:proofErr w:type="spellEnd"/>
      <w:r>
        <w:rPr>
          <w:rFonts w:hint="eastAsia"/>
        </w:rPr>
        <w:t>/tests;</w:t>
      </w:r>
    </w:p>
    <w:p w14:paraId="57EABF0E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2. run required PostgreSQL integration tests if applicable;</w:t>
      </w:r>
    </w:p>
    <w:p w14:paraId="63B05CBE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3. report all changed files;</w:t>
      </w:r>
    </w:p>
    <w:p w14:paraId="7FE2CAFF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4. report all migrations;</w:t>
      </w:r>
    </w:p>
    <w:p w14:paraId="3A92A102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5. report all commands executed;</w:t>
      </w:r>
    </w:p>
    <w:p w14:paraId="263793AF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6. report test results;</w:t>
      </w:r>
    </w:p>
    <w:p w14:paraId="3D295EC4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7. report unresolved issues;</w:t>
      </w:r>
    </w:p>
    <w:p w14:paraId="772555E6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8. explicitly state whether any V1 LOCKED rule was changed.</w:t>
      </w:r>
    </w:p>
    <w:p w14:paraId="6E5D4A71" w14:textId="77777777" w:rsidR="00191CD8" w:rsidRDefault="00191CD8" w:rsidP="00191CD8">
      <w:pPr>
        <w:rPr>
          <w:rFonts w:hint="eastAsia"/>
        </w:rPr>
      </w:pPr>
    </w:p>
    <w:p w14:paraId="0BFDD4DA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---</w:t>
      </w:r>
    </w:p>
    <w:p w14:paraId="23DB7628" w14:textId="77777777" w:rsidR="00191CD8" w:rsidRDefault="00191CD8" w:rsidP="00191CD8">
      <w:pPr>
        <w:rPr>
          <w:rFonts w:hint="eastAsia"/>
        </w:rPr>
      </w:pPr>
    </w:p>
    <w:p w14:paraId="35509088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# 49. Required Codex Task Report</w:t>
      </w:r>
    </w:p>
    <w:p w14:paraId="6EC58D7E" w14:textId="77777777" w:rsidR="00191CD8" w:rsidRDefault="00191CD8" w:rsidP="00191CD8">
      <w:pPr>
        <w:rPr>
          <w:rFonts w:hint="eastAsia"/>
        </w:rPr>
      </w:pPr>
    </w:p>
    <w:p w14:paraId="2BD1FDAE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At the end of every implementation task, output:</w:t>
      </w:r>
    </w:p>
    <w:p w14:paraId="31FDCD0F" w14:textId="77777777" w:rsidR="00191CD8" w:rsidRDefault="00191CD8" w:rsidP="00191CD8">
      <w:pPr>
        <w:rPr>
          <w:rFonts w:hint="eastAsia"/>
        </w:rPr>
      </w:pPr>
    </w:p>
    <w:p w14:paraId="70B091E9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## Task Summary</w:t>
      </w:r>
    </w:p>
    <w:p w14:paraId="40DA9334" w14:textId="77777777" w:rsidR="00191CD8" w:rsidRDefault="00191CD8" w:rsidP="00191CD8">
      <w:pPr>
        <w:rPr>
          <w:rFonts w:hint="eastAsia"/>
        </w:rPr>
      </w:pPr>
    </w:p>
    <w:p w14:paraId="1C4DF999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What was implemented.</w:t>
      </w:r>
    </w:p>
    <w:p w14:paraId="766D35E6" w14:textId="77777777" w:rsidR="00191CD8" w:rsidRDefault="00191CD8" w:rsidP="00191CD8">
      <w:pPr>
        <w:rPr>
          <w:rFonts w:hint="eastAsia"/>
        </w:rPr>
      </w:pPr>
    </w:p>
    <w:p w14:paraId="56B9B828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## Files Changed</w:t>
      </w:r>
    </w:p>
    <w:p w14:paraId="2DDABD42" w14:textId="77777777" w:rsidR="00191CD8" w:rsidRDefault="00191CD8" w:rsidP="00191CD8">
      <w:pPr>
        <w:rPr>
          <w:rFonts w:hint="eastAsia"/>
        </w:rPr>
      </w:pPr>
    </w:p>
    <w:p w14:paraId="3B9B67F1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List created/modified files.</w:t>
      </w:r>
    </w:p>
    <w:p w14:paraId="53EF4FA8" w14:textId="77777777" w:rsidR="00191CD8" w:rsidRDefault="00191CD8" w:rsidP="00191CD8">
      <w:pPr>
        <w:rPr>
          <w:rFonts w:hint="eastAsia"/>
        </w:rPr>
      </w:pPr>
    </w:p>
    <w:p w14:paraId="1ECFC855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## Database Changes</w:t>
      </w:r>
    </w:p>
    <w:p w14:paraId="244538BA" w14:textId="77777777" w:rsidR="00191CD8" w:rsidRDefault="00191CD8" w:rsidP="00191CD8">
      <w:pPr>
        <w:rPr>
          <w:rFonts w:hint="eastAsia"/>
        </w:rPr>
      </w:pPr>
    </w:p>
    <w:p w14:paraId="0E9DF4DD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List schema/migration changes.</w:t>
      </w:r>
    </w:p>
    <w:p w14:paraId="5CC78C17" w14:textId="77777777" w:rsidR="00191CD8" w:rsidRDefault="00191CD8" w:rsidP="00191CD8">
      <w:pPr>
        <w:rPr>
          <w:rFonts w:hint="eastAsia"/>
        </w:rPr>
      </w:pPr>
    </w:p>
    <w:p w14:paraId="6E5624F8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## Commands Executed</w:t>
      </w:r>
    </w:p>
    <w:p w14:paraId="79D53D65" w14:textId="77777777" w:rsidR="00191CD8" w:rsidRDefault="00191CD8" w:rsidP="00191CD8">
      <w:pPr>
        <w:rPr>
          <w:rFonts w:hint="eastAsia"/>
        </w:rPr>
      </w:pPr>
    </w:p>
    <w:p w14:paraId="04A13CE9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List meaningful commands.</w:t>
      </w:r>
    </w:p>
    <w:p w14:paraId="38AA7BCE" w14:textId="77777777" w:rsidR="00191CD8" w:rsidRDefault="00191CD8" w:rsidP="00191CD8">
      <w:pPr>
        <w:rPr>
          <w:rFonts w:hint="eastAsia"/>
        </w:rPr>
      </w:pPr>
    </w:p>
    <w:p w14:paraId="7F5C5A69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## Tests</w:t>
      </w:r>
    </w:p>
    <w:p w14:paraId="1505606A" w14:textId="77777777" w:rsidR="00191CD8" w:rsidRDefault="00191CD8" w:rsidP="00191CD8">
      <w:pPr>
        <w:rPr>
          <w:rFonts w:hint="eastAsia"/>
        </w:rPr>
      </w:pPr>
    </w:p>
    <w:p w14:paraId="0A507623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List tests run and results.</w:t>
      </w:r>
    </w:p>
    <w:p w14:paraId="4BD0D5F6" w14:textId="77777777" w:rsidR="00191CD8" w:rsidRDefault="00191CD8" w:rsidP="00191CD8">
      <w:pPr>
        <w:rPr>
          <w:rFonts w:hint="eastAsia"/>
        </w:rPr>
      </w:pPr>
    </w:p>
    <w:p w14:paraId="25AD0F84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## Architecture Compliance</w:t>
      </w:r>
    </w:p>
    <w:p w14:paraId="7B3909ED" w14:textId="77777777" w:rsidR="00191CD8" w:rsidRDefault="00191CD8" w:rsidP="00191CD8">
      <w:pPr>
        <w:rPr>
          <w:rFonts w:hint="eastAsia"/>
        </w:rPr>
      </w:pPr>
    </w:p>
    <w:p w14:paraId="563EB42B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lastRenderedPageBreak/>
        <w:t>Confirm relevant architecture rules were respected.</w:t>
      </w:r>
    </w:p>
    <w:p w14:paraId="3E92C531" w14:textId="77777777" w:rsidR="00191CD8" w:rsidRDefault="00191CD8" w:rsidP="00191CD8">
      <w:pPr>
        <w:rPr>
          <w:rFonts w:hint="eastAsia"/>
        </w:rPr>
      </w:pPr>
    </w:p>
    <w:p w14:paraId="1FA3AE09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## V1 Locked Rules</w:t>
      </w:r>
    </w:p>
    <w:p w14:paraId="655862D0" w14:textId="77777777" w:rsidR="00191CD8" w:rsidRDefault="00191CD8" w:rsidP="00191CD8">
      <w:pPr>
        <w:rPr>
          <w:rFonts w:hint="eastAsia"/>
        </w:rPr>
      </w:pPr>
    </w:p>
    <w:p w14:paraId="0AD3B3B6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State exactly:</w:t>
      </w:r>
    </w:p>
    <w:p w14:paraId="76A2010A" w14:textId="77777777" w:rsidR="00191CD8" w:rsidRDefault="00191CD8" w:rsidP="00191CD8">
      <w:pPr>
        <w:rPr>
          <w:rFonts w:hint="eastAsia"/>
        </w:rPr>
      </w:pPr>
    </w:p>
    <w:p w14:paraId="400ED81D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 xml:space="preserve">`No V1 LOCKED rule was </w:t>
      </w:r>
      <w:proofErr w:type="gramStart"/>
      <w:r>
        <w:rPr>
          <w:rFonts w:hint="eastAsia"/>
        </w:rPr>
        <w:t>modified.`</w:t>
      </w:r>
      <w:proofErr w:type="gramEnd"/>
    </w:p>
    <w:p w14:paraId="1485B791" w14:textId="77777777" w:rsidR="00191CD8" w:rsidRDefault="00191CD8" w:rsidP="00191CD8">
      <w:pPr>
        <w:rPr>
          <w:rFonts w:hint="eastAsia"/>
        </w:rPr>
      </w:pPr>
    </w:p>
    <w:p w14:paraId="68DFDFC9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or describe the conflict.</w:t>
      </w:r>
    </w:p>
    <w:p w14:paraId="6F98FF01" w14:textId="77777777" w:rsidR="00191CD8" w:rsidRDefault="00191CD8" w:rsidP="00191CD8">
      <w:pPr>
        <w:rPr>
          <w:rFonts w:hint="eastAsia"/>
        </w:rPr>
      </w:pPr>
    </w:p>
    <w:p w14:paraId="5B7BB329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## Remaining Issues</w:t>
      </w:r>
    </w:p>
    <w:p w14:paraId="33951804" w14:textId="77777777" w:rsidR="00191CD8" w:rsidRDefault="00191CD8" w:rsidP="00191CD8">
      <w:pPr>
        <w:rPr>
          <w:rFonts w:hint="eastAsia"/>
        </w:rPr>
      </w:pPr>
    </w:p>
    <w:p w14:paraId="79C72F69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Known issues / technical debt / blocked work.</w:t>
      </w:r>
    </w:p>
    <w:p w14:paraId="6972C6CE" w14:textId="77777777" w:rsidR="00191CD8" w:rsidRDefault="00191CD8" w:rsidP="00191CD8">
      <w:pPr>
        <w:rPr>
          <w:rFonts w:hint="eastAsia"/>
        </w:rPr>
      </w:pPr>
    </w:p>
    <w:p w14:paraId="7341A9D2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## Commercial Decisions Needed</w:t>
      </w:r>
    </w:p>
    <w:p w14:paraId="391CC717" w14:textId="77777777" w:rsidR="00191CD8" w:rsidRDefault="00191CD8" w:rsidP="00191CD8">
      <w:pPr>
        <w:rPr>
          <w:rFonts w:hint="eastAsia"/>
        </w:rPr>
      </w:pPr>
    </w:p>
    <w:p w14:paraId="200E831E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Only list decisions that genuinely require product/business approval.</w:t>
      </w:r>
    </w:p>
    <w:p w14:paraId="67C8CD7E" w14:textId="77777777" w:rsidR="00191CD8" w:rsidRDefault="00191CD8" w:rsidP="00191CD8">
      <w:pPr>
        <w:rPr>
          <w:rFonts w:hint="eastAsia"/>
        </w:rPr>
      </w:pPr>
    </w:p>
    <w:p w14:paraId="1D805270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## Recommended Git Commit</w:t>
      </w:r>
    </w:p>
    <w:p w14:paraId="5EE7493C" w14:textId="77777777" w:rsidR="00191CD8" w:rsidRDefault="00191CD8" w:rsidP="00191CD8">
      <w:pPr>
        <w:rPr>
          <w:rFonts w:hint="eastAsia"/>
        </w:rPr>
      </w:pPr>
    </w:p>
    <w:p w14:paraId="69F165A0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Provide a concise commit message.</w:t>
      </w:r>
    </w:p>
    <w:p w14:paraId="6CD49B5D" w14:textId="77777777" w:rsidR="00191CD8" w:rsidRDefault="00191CD8" w:rsidP="00191CD8">
      <w:pPr>
        <w:rPr>
          <w:rFonts w:hint="eastAsia"/>
        </w:rPr>
      </w:pPr>
    </w:p>
    <w:p w14:paraId="335942BC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---</w:t>
      </w:r>
    </w:p>
    <w:p w14:paraId="0261FB32" w14:textId="77777777" w:rsidR="00191CD8" w:rsidRDefault="00191CD8" w:rsidP="00191CD8">
      <w:pPr>
        <w:rPr>
          <w:rFonts w:hint="eastAsia"/>
        </w:rPr>
      </w:pPr>
    </w:p>
    <w:p w14:paraId="03EE58ED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# 50. Stop Conditions</w:t>
      </w:r>
    </w:p>
    <w:p w14:paraId="69D63292" w14:textId="77777777" w:rsidR="00191CD8" w:rsidRDefault="00191CD8" w:rsidP="00191CD8">
      <w:pPr>
        <w:rPr>
          <w:rFonts w:hint="eastAsia"/>
        </w:rPr>
      </w:pPr>
    </w:p>
    <w:p w14:paraId="595EFDE5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Stop the current implementation and report instead of guessing if:</w:t>
      </w:r>
    </w:p>
    <w:p w14:paraId="2C3F1634" w14:textId="77777777" w:rsidR="00191CD8" w:rsidRDefault="00191CD8" w:rsidP="00191CD8">
      <w:pPr>
        <w:rPr>
          <w:rFonts w:hint="eastAsia"/>
        </w:rPr>
      </w:pPr>
    </w:p>
    <w:p w14:paraId="0B43A4D5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1. a requested change conflicts with V1 LOCKED rules;</w:t>
      </w:r>
    </w:p>
    <w:p w14:paraId="3D172DFC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2. two baseline documents materially conflict;</w:t>
      </w:r>
    </w:p>
    <w:p w14:paraId="3D4BF5A3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3. required production credential/secret is missing;</w:t>
      </w:r>
    </w:p>
    <w:p w14:paraId="261B46EF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4. a destructive data migration is required without approval;</w:t>
      </w:r>
    </w:p>
    <w:p w14:paraId="7F7CF4B2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5. a business decision is genuinely undefined and cannot safely be inferred;</w:t>
      </w:r>
    </w:p>
    <w:p w14:paraId="77C44181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6. implementing the task would bypass a P0 safety rule.</w:t>
      </w:r>
    </w:p>
    <w:p w14:paraId="3F11E0FB" w14:textId="77777777" w:rsidR="00191CD8" w:rsidRDefault="00191CD8" w:rsidP="00191CD8">
      <w:pPr>
        <w:rPr>
          <w:rFonts w:hint="eastAsia"/>
        </w:rPr>
      </w:pPr>
    </w:p>
    <w:p w14:paraId="2BF0E569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Do not stop for ordinary technical implementation choices that can be safely resolved within the approved architecture.</w:t>
      </w:r>
    </w:p>
    <w:p w14:paraId="539DBA05" w14:textId="77777777" w:rsidR="00191CD8" w:rsidRDefault="00191CD8" w:rsidP="00191CD8">
      <w:pPr>
        <w:rPr>
          <w:rFonts w:hint="eastAsia"/>
        </w:rPr>
      </w:pPr>
    </w:p>
    <w:p w14:paraId="64F63997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---</w:t>
      </w:r>
    </w:p>
    <w:p w14:paraId="550C45A6" w14:textId="77777777" w:rsidR="00191CD8" w:rsidRDefault="00191CD8" w:rsidP="00191CD8">
      <w:pPr>
        <w:rPr>
          <w:rFonts w:hint="eastAsia"/>
        </w:rPr>
      </w:pPr>
    </w:p>
    <w:p w14:paraId="52D8CB71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# 51. Final Principle</w:t>
      </w:r>
    </w:p>
    <w:p w14:paraId="62019B98" w14:textId="77777777" w:rsidR="00191CD8" w:rsidRDefault="00191CD8" w:rsidP="00191CD8">
      <w:pPr>
        <w:rPr>
          <w:rFonts w:hint="eastAsia"/>
        </w:rPr>
      </w:pPr>
    </w:p>
    <w:p w14:paraId="72BB057C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The purpose of this project is not to produce code quickly at the expense of correctness.</w:t>
      </w:r>
    </w:p>
    <w:p w14:paraId="0BCE5C23" w14:textId="77777777" w:rsidR="00191CD8" w:rsidRDefault="00191CD8" w:rsidP="00191CD8">
      <w:pPr>
        <w:rPr>
          <w:rFonts w:hint="eastAsia"/>
        </w:rPr>
      </w:pPr>
    </w:p>
    <w:p w14:paraId="06B16862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lastRenderedPageBreak/>
        <w:t>The purpose is to build a small but genuinely usable commercial SaaS V1.</w:t>
      </w:r>
    </w:p>
    <w:p w14:paraId="5EFE3DE2" w14:textId="77777777" w:rsidR="00191CD8" w:rsidRDefault="00191CD8" w:rsidP="00191CD8">
      <w:pPr>
        <w:rPr>
          <w:rFonts w:hint="eastAsia"/>
        </w:rPr>
      </w:pPr>
    </w:p>
    <w:p w14:paraId="5A98EF7A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Prefer:</w:t>
      </w:r>
    </w:p>
    <w:p w14:paraId="3827F622" w14:textId="77777777" w:rsidR="00191CD8" w:rsidRDefault="00191CD8" w:rsidP="00191CD8">
      <w:pPr>
        <w:rPr>
          <w:rFonts w:hint="eastAsia"/>
        </w:rPr>
      </w:pPr>
    </w:p>
    <w:p w14:paraId="701A55E2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correct</w:t>
      </w:r>
    </w:p>
    <w:p w14:paraId="3D5DAFA5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safe</w:t>
      </w:r>
    </w:p>
    <w:p w14:paraId="4E282030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testable</w:t>
      </w:r>
    </w:p>
    <w:p w14:paraId="7467A3B5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recoverable</w:t>
      </w:r>
    </w:p>
    <w:p w14:paraId="47004187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auditable</w:t>
      </w:r>
    </w:p>
    <w:p w14:paraId="6FDEABBC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maintainable</w:t>
      </w:r>
    </w:p>
    <w:p w14:paraId="4C6F4761" w14:textId="77777777" w:rsidR="00191CD8" w:rsidRDefault="00191CD8" w:rsidP="00191CD8">
      <w:pPr>
        <w:rPr>
          <w:rFonts w:hint="eastAsia"/>
        </w:rPr>
      </w:pPr>
    </w:p>
    <w:p w14:paraId="64122648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over:</w:t>
      </w:r>
    </w:p>
    <w:p w14:paraId="27539464" w14:textId="77777777" w:rsidR="00191CD8" w:rsidRDefault="00191CD8" w:rsidP="00191CD8">
      <w:pPr>
        <w:rPr>
          <w:rFonts w:hint="eastAsia"/>
        </w:rPr>
      </w:pPr>
    </w:p>
    <w:p w14:paraId="4C7079F3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clever</w:t>
      </w:r>
    </w:p>
    <w:p w14:paraId="12032CE8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over-engineered</w:t>
      </w:r>
    </w:p>
    <w:p w14:paraId="1EDE7AA7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prematurely distributed</w:t>
      </w:r>
    </w:p>
    <w:p w14:paraId="58141F40" w14:textId="77777777" w:rsidR="00191CD8" w:rsidRDefault="00191CD8" w:rsidP="00191CD8">
      <w:pPr>
        <w:rPr>
          <w:rFonts w:hint="eastAsia"/>
        </w:rPr>
      </w:pPr>
      <w:r>
        <w:rPr>
          <w:rFonts w:hint="eastAsia"/>
        </w:rPr>
        <w:t>hard to verify.</w:t>
      </w:r>
    </w:p>
    <w:p w14:paraId="16FFB823" w14:textId="77777777" w:rsidR="00191CD8" w:rsidRDefault="00191CD8" w:rsidP="00191CD8">
      <w:pPr>
        <w:rPr>
          <w:rFonts w:hint="eastAsia"/>
        </w:rPr>
      </w:pPr>
    </w:p>
    <w:p w14:paraId="6F733239" w14:textId="6B47E10B" w:rsidR="00381675" w:rsidRDefault="00191CD8" w:rsidP="00191CD8">
      <w:pPr>
        <w:rPr>
          <w:rFonts w:hint="eastAsia"/>
        </w:rPr>
      </w:pPr>
      <w:r>
        <w:rPr>
          <w:rFonts w:hint="eastAsia"/>
        </w:rPr>
        <w:t>End of SaaS V1 AGENTS Constitution.</w:t>
      </w:r>
    </w:p>
    <w:sectPr w:rsidR="003816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D39"/>
    <w:rsid w:val="00191CD8"/>
    <w:rsid w:val="00381675"/>
    <w:rsid w:val="005A7D39"/>
    <w:rsid w:val="00CE01E3"/>
    <w:rsid w:val="00FA1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6C0ABD-30F9-4D78-AD38-075F4B421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A7D3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7D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7D3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7D3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7D3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7D3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7D3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7D3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7D3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A7D3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A7D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A7D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A7D3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A7D3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A7D3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A7D3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A7D3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A7D3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A7D3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A7D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7D3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A7D3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A7D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A7D3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A7D3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A7D3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A7D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A7D3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A7D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3206</Words>
  <Characters>18277</Characters>
  <Application>Microsoft Office Word</Application>
  <DocSecurity>0</DocSecurity>
  <Lines>152</Lines>
  <Paragraphs>42</Paragraphs>
  <ScaleCrop>false</ScaleCrop>
  <Company/>
  <LinksUpToDate>false</LinksUpToDate>
  <CharactersWithSpaces>21441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2360180476@qq.com</dc:creator>
  <cp:keywords/>
  <dc:description/>
  <cp:lastModifiedBy>2360180476@qq.com</cp:lastModifiedBy>
  <cp:revision>2</cp:revision>
  <dcterms:created xsi:type="dcterms:W3CDTF">2026-08-19T02:53:00Z</dcterms:created>
  <dcterms:modified xsi:type="dcterms:W3CDTF">2026-08-19T02:53:00Z</dcterms:modified>
</cp:coreProperties>
</file>