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F729" w14:textId="6493D1B4" w:rsidR="00E423AB" w:rsidRDefault="0053605C">
      <w:r>
        <w:t>Outline</w:t>
      </w:r>
    </w:p>
    <w:p w14:paraId="71773BC6" w14:textId="063D1B49" w:rsidR="008D52A4" w:rsidRPr="008D52A4" w:rsidRDefault="0053605C">
      <w:pPr>
        <w:rPr>
          <w:b/>
          <w:bCs/>
        </w:rPr>
      </w:pPr>
      <w:r w:rsidRPr="008D52A4">
        <w:rPr>
          <w:b/>
          <w:bCs/>
        </w:rPr>
        <w:t>Introduction/Goal</w:t>
      </w:r>
    </w:p>
    <w:p w14:paraId="404B38D2" w14:textId="39EA7AC9" w:rsidR="0053605C" w:rsidRDefault="00941644">
      <w:r>
        <w:t xml:space="preserve">Current molecular dynamics simulations are not good at modeling reactive systems efficiently – classical force fields fail, reactive are intensive and highly specific, quantum mechanical models are limited to short length and timescales (Univ Frame). </w:t>
      </w:r>
      <w:r>
        <w:t xml:space="preserve">GMP utilizes physically relevant multi-pole expansions of electron density around atoms to yield feature vectors that interpolate between element types and have a fixed dimension regardless of the number of elements present – good for scaling? </w:t>
      </w:r>
    </w:p>
    <w:p w14:paraId="05E9C325" w14:textId="21BCA4CF" w:rsidR="00863BF9" w:rsidRDefault="00863BF9">
      <w:r>
        <w:t xml:space="preserve">Missing universally applicable descriptors (feature vectors) Most common problem is scaling of feature vectors with number of elements. GMP utilize implicit description of electron density – feature vector </w:t>
      </w:r>
      <w:proofErr w:type="spellStart"/>
      <w:r>
        <w:t>dimsnsion</w:t>
      </w:r>
      <w:proofErr w:type="spellEnd"/>
      <w:r>
        <w:t xml:space="preserve"> is independent of number of elements. Electron density as input makes them suitable for universal ML models – straightforward to extend to charged atoms or magnetic moments. Allows more efficient SNN. Related to </w:t>
      </w:r>
      <w:r w:rsidR="00DD4BDC">
        <w:t xml:space="preserve">multi-pole expansion of electron density making them physically relevant and systematically improvable. </w:t>
      </w:r>
    </w:p>
    <w:p w14:paraId="5862786D" w14:textId="01D84353" w:rsidR="00DD4BDC" w:rsidRDefault="00DD4BDC">
      <w:r>
        <w:t>Interesting/useful to explore application of GMP expansion to charged, magnetic moment, all-electron density, spin density, self-consistent electron density?</w:t>
      </w:r>
    </w:p>
    <w:p w14:paraId="609B8292" w14:textId="4FD1FE2C" w:rsidR="0005190F" w:rsidRDefault="0005190F">
      <w:r>
        <w:t>Modifying valence density representation, optimizing feature selection, systematic optimization of SNN architecture</w:t>
      </w:r>
    </w:p>
    <w:p w14:paraId="4610C456" w14:textId="5621D4D3" w:rsidR="000117F5" w:rsidRDefault="000117F5">
      <w:r>
        <w:t xml:space="preserve">Would multi-pole include more </w:t>
      </w:r>
      <w:proofErr w:type="gramStart"/>
      <w:r>
        <w:t>non local</w:t>
      </w:r>
      <w:proofErr w:type="gramEnd"/>
      <w:r>
        <w:t xml:space="preserve"> information? </w:t>
      </w:r>
    </w:p>
    <w:p w14:paraId="6AEE7FA3" w14:textId="6CD43224" w:rsidR="002430F8" w:rsidRDefault="002430F8">
      <w:r>
        <w:t xml:space="preserve">Testing for reactive systems – combining with MD simulations, modeling breakdown of polymeric systems? </w:t>
      </w:r>
    </w:p>
    <w:p w14:paraId="3B296119" w14:textId="0369B744" w:rsidR="0053605C" w:rsidRPr="008D52A4" w:rsidRDefault="0053605C">
      <w:pPr>
        <w:rPr>
          <w:b/>
          <w:bCs/>
        </w:rPr>
      </w:pPr>
      <w:r w:rsidRPr="008D52A4">
        <w:rPr>
          <w:b/>
          <w:bCs/>
        </w:rPr>
        <w:t>Strategy</w:t>
      </w:r>
    </w:p>
    <w:p w14:paraId="09A8543E" w14:textId="7383C476" w:rsidR="002430F8" w:rsidRDefault="00D07202">
      <w:r>
        <w:t>Translate the mathematical framework to account for polymeric systems – seems like it could be minimal work</w:t>
      </w:r>
      <w:r w:rsidR="00907A8C">
        <w:t xml:space="preserve"> – inherently challenging – challenge GMP?</w:t>
      </w:r>
    </w:p>
    <w:p w14:paraId="66FA41F6" w14:textId="37BCFFF3" w:rsidR="002430F8" w:rsidRDefault="002430F8">
      <w:r>
        <w:t>Incorporate into Sparc Simulation package</w:t>
      </w:r>
    </w:p>
    <w:p w14:paraId="68B3E4A4" w14:textId="7FED69A1" w:rsidR="002430F8" w:rsidRDefault="00D07202">
      <w:r>
        <w:t xml:space="preserve">Perform screening </w:t>
      </w:r>
      <w:r w:rsidR="002430F8">
        <w:t xml:space="preserve">– collaborate with experimentalist. </w:t>
      </w:r>
      <w:r w:rsidR="00907A8C">
        <w:t>Could use this as a metric</w:t>
      </w:r>
    </w:p>
    <w:p w14:paraId="326B38FD" w14:textId="2394840B" w:rsidR="0053605C" w:rsidRPr="008D52A4" w:rsidRDefault="0053605C">
      <w:pPr>
        <w:rPr>
          <w:b/>
          <w:bCs/>
        </w:rPr>
      </w:pPr>
      <w:r w:rsidRPr="008D52A4">
        <w:rPr>
          <w:b/>
          <w:bCs/>
        </w:rPr>
        <w:t>Impact</w:t>
      </w:r>
    </w:p>
    <w:p w14:paraId="139A624E" w14:textId="73B860E2" w:rsidR="002430F8" w:rsidRDefault="002430F8">
      <w:r>
        <w:t xml:space="preserve">Plastics pollution is a serious problem – need solutions that don’t exist. Effective screening tools necessary. Predicated on idea of programmed decomposition. </w:t>
      </w:r>
    </w:p>
    <w:p w14:paraId="4A5804C4" w14:textId="093325AE" w:rsidR="0053605C" w:rsidRPr="008D52A4" w:rsidRDefault="0053605C">
      <w:pPr>
        <w:rPr>
          <w:b/>
          <w:bCs/>
        </w:rPr>
      </w:pPr>
      <w:r w:rsidRPr="008D52A4">
        <w:rPr>
          <w:b/>
          <w:bCs/>
        </w:rPr>
        <w:t>Keywords</w:t>
      </w:r>
    </w:p>
    <w:p w14:paraId="409E21BB" w14:textId="714C78D6" w:rsidR="0053605C" w:rsidRDefault="0053605C">
      <w:r>
        <w:t xml:space="preserve">Feature vectors; </w:t>
      </w:r>
      <w:r w:rsidR="00863BF9">
        <w:t>translational, rotational</w:t>
      </w:r>
      <w:r w:rsidR="00775B4A">
        <w:t xml:space="preserve"> (norm)</w:t>
      </w:r>
      <w:r w:rsidR="00863BF9">
        <w:t xml:space="preserve">, permutation invariances; feature vectors; </w:t>
      </w:r>
      <w:r w:rsidR="00DD4BDC">
        <w:t xml:space="preserve">Gaussian basis </w:t>
      </w:r>
      <w:proofErr w:type="gramStart"/>
      <w:r w:rsidR="00DD4BDC">
        <w:t>functions;</w:t>
      </w:r>
      <w:proofErr w:type="gramEnd"/>
      <w:r w:rsidR="00DD4BDC">
        <w:t xml:space="preserve"> </w:t>
      </w:r>
    </w:p>
    <w:p w14:paraId="1DC4A839" w14:textId="4AD3E520" w:rsidR="008D52A4" w:rsidRPr="004B01DA" w:rsidRDefault="008D52A4">
      <w:pPr>
        <w:rPr>
          <w:b/>
          <w:bCs/>
        </w:rPr>
      </w:pPr>
      <w:r w:rsidRPr="004B01DA">
        <w:rPr>
          <w:b/>
          <w:bCs/>
        </w:rPr>
        <w:t>Hypothesis</w:t>
      </w:r>
    </w:p>
    <w:p w14:paraId="3E09C7B4" w14:textId="15897B37" w:rsidR="008D52A4" w:rsidRDefault="008D52A4">
      <w:r>
        <w:t xml:space="preserve">GMP can be used to </w:t>
      </w:r>
      <w:r w:rsidR="004B01DA">
        <w:t xml:space="preserve">fingerprint polymeric systems which will enhance the level of detail of these simulations and enable the modeling of reactive environments.   </w:t>
      </w:r>
    </w:p>
    <w:p w14:paraId="26A4D6C8" w14:textId="5648B80F" w:rsidR="008D52A4" w:rsidRDefault="008D52A4">
      <w:r>
        <w:lastRenderedPageBreak/>
        <w:t>Secondary – blend of different simulation types</w:t>
      </w:r>
      <w:r w:rsidR="004B01DA">
        <w:t xml:space="preserve"> – </w:t>
      </w:r>
      <w:proofErr w:type="gramStart"/>
      <w:r w:rsidR="004B01DA">
        <w:t>course</w:t>
      </w:r>
      <w:proofErr w:type="gramEnd"/>
      <w:r w:rsidR="004B01DA">
        <w:t xml:space="preserve"> grained/atomistic</w:t>
      </w:r>
    </w:p>
    <w:p w14:paraId="3EC9F170" w14:textId="6BADB3AE" w:rsidR="004B01DA" w:rsidRDefault="004B01DA">
      <w:pPr>
        <w:rPr>
          <w:b/>
          <w:bCs/>
        </w:rPr>
      </w:pPr>
      <w:r w:rsidRPr="004B01DA">
        <w:rPr>
          <w:b/>
          <w:bCs/>
        </w:rPr>
        <w:t>Refer</w:t>
      </w:r>
      <w:r>
        <w:rPr>
          <w:b/>
          <w:bCs/>
        </w:rPr>
        <w:t>e</w:t>
      </w:r>
      <w:r w:rsidRPr="004B01DA">
        <w:rPr>
          <w:b/>
          <w:bCs/>
        </w:rPr>
        <w:t>nces</w:t>
      </w:r>
    </w:p>
    <w:p w14:paraId="01D2FC4C" w14:textId="2F4D7485" w:rsidR="004B01DA" w:rsidRDefault="004B01DA">
      <w:r>
        <w:t>Polymers designed to degrade upon external stimulus</w:t>
      </w:r>
    </w:p>
    <w:p w14:paraId="497BD274" w14:textId="77777777" w:rsidR="004B01DA" w:rsidRPr="004B01DA" w:rsidRDefault="004B01DA"/>
    <w:sectPr w:rsidR="004B01DA" w:rsidRPr="004B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5C"/>
    <w:rsid w:val="000117F5"/>
    <w:rsid w:val="0005190F"/>
    <w:rsid w:val="002430F8"/>
    <w:rsid w:val="004B01DA"/>
    <w:rsid w:val="0053605C"/>
    <w:rsid w:val="006D53CA"/>
    <w:rsid w:val="00775B4A"/>
    <w:rsid w:val="00863BF9"/>
    <w:rsid w:val="008D52A4"/>
    <w:rsid w:val="00907A8C"/>
    <w:rsid w:val="00941644"/>
    <w:rsid w:val="00D07202"/>
    <w:rsid w:val="00DD4BDC"/>
    <w:rsid w:val="00E423AB"/>
    <w:rsid w:val="00E7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07B9"/>
  <w15:chartTrackingRefBased/>
  <w15:docId w15:val="{584BA787-AF86-4B10-AF04-49E05368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356</Words>
  <Characters>2022</Characters>
  <Application>Microsoft Office Word</Application>
  <DocSecurity>0</DocSecurity>
  <Lines>25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Timmerman</dc:creator>
  <cp:keywords/>
  <dc:description/>
  <cp:lastModifiedBy>Lucas Timmerman</cp:lastModifiedBy>
  <cp:revision>4</cp:revision>
  <dcterms:created xsi:type="dcterms:W3CDTF">2021-09-12T22:06:00Z</dcterms:created>
  <dcterms:modified xsi:type="dcterms:W3CDTF">2021-09-13T04:29:00Z</dcterms:modified>
</cp:coreProperties>
</file>