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CEA65" w14:textId="2E745E7C" w:rsidR="003D6BB1" w:rsidRPr="00181D20" w:rsidRDefault="000F70EF" w:rsidP="00D43152">
      <w:pPr>
        <w:pStyle w:val="IOPTitle"/>
        <w:rPr>
          <w:rFonts w:ascii="Times New Roman" w:hAnsi="Times New Roman" w:cs="Times New Roman"/>
        </w:rPr>
      </w:pPr>
      <w:bookmarkStart w:id="0" w:name="_Hlk33992372"/>
      <w:r>
        <w:rPr>
          <w:rStyle w:val="IOPTitleChar"/>
          <w:rFonts w:ascii="Times New Roman" w:hAnsi="Times New Roman" w:cs="Times New Roman"/>
          <w:b/>
        </w:rPr>
        <w:t>Global Secure Messaging App (GSEM)</w:t>
      </w:r>
    </w:p>
    <w:bookmarkEnd w:id="0"/>
    <w:p w14:paraId="258E67FE" w14:textId="1C288AD5" w:rsidR="00D74B07" w:rsidRPr="00181D20" w:rsidRDefault="00107121" w:rsidP="00107121">
      <w:pPr>
        <w:pStyle w:val="IOPAuthor"/>
        <w:rPr>
          <w:rFonts w:ascii="Times New Roman" w:hAnsi="Times New Roman" w:cs="Times New Roman"/>
          <w:sz w:val="24"/>
          <w:szCs w:val="24"/>
          <w:vertAlign w:val="superscript"/>
        </w:rPr>
      </w:pPr>
      <w:r w:rsidRPr="00181D20">
        <w:rPr>
          <w:rFonts w:ascii="Times New Roman" w:hAnsi="Times New Roman" w:cs="Times New Roman"/>
          <w:sz w:val="24"/>
          <w:szCs w:val="24"/>
        </w:rPr>
        <w:t>Louis Thomas Kavouras</w:t>
      </w:r>
    </w:p>
    <w:p w14:paraId="63384A8C" w14:textId="6602B800" w:rsidR="00D43152" w:rsidRPr="00181D20" w:rsidRDefault="00D74B07" w:rsidP="00D43152">
      <w:pPr>
        <w:pStyle w:val="IOPAff"/>
        <w:rPr>
          <w:sz w:val="20"/>
          <w:szCs w:val="20"/>
        </w:rPr>
      </w:pPr>
      <w:r w:rsidRPr="00181D20">
        <w:rPr>
          <w:sz w:val="20"/>
          <w:szCs w:val="20"/>
        </w:rPr>
        <w:t xml:space="preserve">E-mail: </w:t>
      </w:r>
      <w:hyperlink r:id="rId7" w:history="1">
        <w:r w:rsidR="00107121" w:rsidRPr="00181D20">
          <w:rPr>
            <w:rStyle w:val="Hyperlink"/>
            <w:sz w:val="20"/>
            <w:szCs w:val="20"/>
          </w:rPr>
          <w:t>louis.kavouras1@marist.edu</w:t>
        </w:r>
      </w:hyperlink>
      <w:r w:rsidR="00107121" w:rsidRPr="00181D20">
        <w:rPr>
          <w:sz w:val="20"/>
          <w:szCs w:val="20"/>
        </w:rPr>
        <w:t xml:space="preserve"> </w:t>
      </w:r>
    </w:p>
    <w:p w14:paraId="6F206F3A" w14:textId="77777777" w:rsidR="00D74B07" w:rsidRPr="00181D20" w:rsidRDefault="00D74B07" w:rsidP="00D74B07">
      <w:pPr>
        <w:pStyle w:val="IOPH1"/>
        <w:rPr>
          <w:rFonts w:ascii="Times New Roman" w:hAnsi="Times New Roman"/>
          <w:sz w:val="24"/>
          <w:szCs w:val="20"/>
        </w:rPr>
      </w:pPr>
      <w:r w:rsidRPr="00181D20">
        <w:rPr>
          <w:rFonts w:ascii="Times New Roman" w:hAnsi="Times New Roman"/>
          <w:sz w:val="24"/>
          <w:szCs w:val="20"/>
        </w:rPr>
        <w:t>Abstract</w:t>
      </w:r>
    </w:p>
    <w:p w14:paraId="12807EA5" w14:textId="342DF14C" w:rsidR="00FC5989" w:rsidRPr="00181D20" w:rsidRDefault="000F70EF" w:rsidP="00D74B07">
      <w:pPr>
        <w:pStyle w:val="IOPAbsText"/>
        <w:rPr>
          <w:rFonts w:cs="Times New Roman"/>
          <w:noProof/>
        </w:rPr>
      </w:pPr>
      <w:r>
        <w:rPr>
          <w:rFonts w:cs="Times New Roman"/>
          <w:noProof/>
        </w:rPr>
        <w:t>Today’s modern day, just about everyone has a smart device of some kind.   Along with these smart devices, users have applications from utilities to social media.  However, with this great technology, many of us are sacrificing our data’s security for usability.  In additon, with all the great social media platforms, messaging services, other forms of communication, we are prone to attacks.  Facebook had in the past was in the cross hairs for having user passwords left in plaintext form, which left their clients very vulnerable to fraud and other attacks.  Global Secure Messaging App (GSEM) for short, is a solution to all of those worries by incorporating AES and RSA algorithms, communicaton from one client to another is all secured on the client and server side of the application.</w:t>
      </w:r>
    </w:p>
    <w:p w14:paraId="2D1629B3" w14:textId="0FC0771E" w:rsidR="005223F4" w:rsidRPr="00181D20" w:rsidRDefault="005223F4" w:rsidP="005223F4">
      <w:pPr>
        <w:pStyle w:val="IOPKwd"/>
        <w:rPr>
          <w:rFonts w:cs="Times New Roman"/>
        </w:rPr>
      </w:pPr>
      <w:r w:rsidRPr="00181D20">
        <w:rPr>
          <w:rFonts w:cs="Times New Roman"/>
        </w:rPr>
        <w:t>Keywords</w:t>
      </w:r>
      <w:r w:rsidR="00FC5989" w:rsidRPr="00181D20">
        <w:rPr>
          <w:rFonts w:cs="Times New Roman"/>
        </w:rPr>
        <w:t xml:space="preserve">: </w:t>
      </w:r>
      <w:r w:rsidR="000F70EF">
        <w:rPr>
          <w:rFonts w:cs="Times New Roman"/>
        </w:rPr>
        <w:t xml:space="preserve">AES, Advanced Encryption Standard, </w:t>
      </w:r>
      <w:proofErr w:type="spellStart"/>
      <w:r w:rsidR="000F70EF">
        <w:rPr>
          <w:rFonts w:cs="Times New Roman"/>
        </w:rPr>
        <w:t>Rivest</w:t>
      </w:r>
      <w:proofErr w:type="spellEnd"/>
      <w:r w:rsidR="000F70EF">
        <w:rPr>
          <w:rFonts w:cs="Times New Roman"/>
        </w:rPr>
        <w:t xml:space="preserve"> Shamir </w:t>
      </w:r>
      <w:proofErr w:type="spellStart"/>
      <w:r w:rsidR="000F70EF">
        <w:rPr>
          <w:rFonts w:cs="Times New Roman"/>
        </w:rPr>
        <w:t>Adleman</w:t>
      </w:r>
      <w:proofErr w:type="spellEnd"/>
      <w:r w:rsidR="000F70EF">
        <w:rPr>
          <w:rFonts w:cs="Times New Roman"/>
        </w:rPr>
        <w:t>,</w:t>
      </w:r>
      <w:r w:rsidR="00FC5989" w:rsidRPr="00181D20">
        <w:rPr>
          <w:rFonts w:cs="Times New Roman"/>
        </w:rPr>
        <w:t xml:space="preserve"> </w:t>
      </w:r>
      <w:r w:rsidR="000F70EF">
        <w:rPr>
          <w:rFonts w:cs="Times New Roman"/>
        </w:rPr>
        <w:t xml:space="preserve">Android, Firebase, </w:t>
      </w:r>
      <w:proofErr w:type="spellStart"/>
      <w:r w:rsidR="000F70EF">
        <w:rPr>
          <w:rFonts w:cs="Times New Roman"/>
        </w:rPr>
        <w:t>Hashmap</w:t>
      </w:r>
      <w:proofErr w:type="spellEnd"/>
      <w:r w:rsidR="000F70EF">
        <w:rPr>
          <w:rFonts w:cs="Times New Roman"/>
        </w:rPr>
        <w:t xml:space="preserve">, Socket, Java </w:t>
      </w:r>
    </w:p>
    <w:p w14:paraId="464A7D69" w14:textId="77777777" w:rsidR="005223F4" w:rsidRPr="00181D20" w:rsidRDefault="005223F4" w:rsidP="005223F4">
      <w:pPr>
        <w:pStyle w:val="IOPKwd"/>
        <w:rPr>
          <w:rFonts w:cs="Times New Roman"/>
        </w:rPr>
      </w:pPr>
    </w:p>
    <w:p w14:paraId="32BA06A1" w14:textId="77777777" w:rsidR="004D2E4E" w:rsidRPr="00181D20" w:rsidRDefault="004D2E4E" w:rsidP="005223F4">
      <w:pPr>
        <w:pStyle w:val="IOPAbsText"/>
        <w:rPr>
          <w:rFonts w:cs="Times New Roman"/>
        </w:rPr>
        <w:sectPr w:rsidR="004D2E4E" w:rsidRPr="00181D20" w:rsidSect="003A5833">
          <w:headerReference w:type="default" r:id="rId8"/>
          <w:footerReference w:type="default" r:id="rId9"/>
          <w:pgSz w:w="11906" w:h="16838"/>
          <w:pgMar w:top="2098" w:right="907" w:bottom="1474" w:left="907" w:header="709" w:footer="709" w:gutter="0"/>
          <w:cols w:space="708"/>
          <w:docGrid w:linePitch="360"/>
        </w:sectPr>
      </w:pPr>
    </w:p>
    <w:p w14:paraId="259D0E08" w14:textId="00D562B0" w:rsidR="00A40AFB" w:rsidRPr="00181D20" w:rsidRDefault="00A40AFB" w:rsidP="00A40AFB">
      <w:pPr>
        <w:pStyle w:val="IOPH1"/>
        <w:rPr>
          <w:rFonts w:ascii="Times New Roman" w:hAnsi="Times New Roman"/>
          <w:sz w:val="24"/>
          <w:szCs w:val="24"/>
        </w:rPr>
      </w:pPr>
      <w:r w:rsidRPr="00181D20">
        <w:rPr>
          <w:rFonts w:ascii="Times New Roman" w:hAnsi="Times New Roman"/>
          <w:sz w:val="24"/>
          <w:szCs w:val="24"/>
        </w:rPr>
        <w:t xml:space="preserve">1. </w:t>
      </w:r>
      <w:r w:rsidR="00FC5989" w:rsidRPr="00181D20">
        <w:rPr>
          <w:rFonts w:ascii="Times New Roman" w:hAnsi="Times New Roman"/>
          <w:sz w:val="24"/>
          <w:szCs w:val="24"/>
        </w:rPr>
        <w:t>Introduction</w:t>
      </w:r>
    </w:p>
    <w:p w14:paraId="01E1C05F" w14:textId="7615E9F0" w:rsidR="00DA30FA" w:rsidRDefault="00DA30FA" w:rsidP="0055274C">
      <w:pPr>
        <w:pStyle w:val="IOPText"/>
        <w:rPr>
          <w:rFonts w:cs="Times New Roman"/>
          <w:noProof/>
          <w:sz w:val="24"/>
          <w:szCs w:val="24"/>
        </w:rPr>
      </w:pPr>
      <w:r>
        <w:rPr>
          <w:rFonts w:cs="Times New Roman"/>
          <w:noProof/>
          <w:sz w:val="24"/>
          <w:szCs w:val="24"/>
        </w:rPr>
        <w:t xml:space="preserve">Global Secure Messaging App also refered </w:t>
      </w:r>
      <w:r w:rsidR="006E1645">
        <w:rPr>
          <w:rFonts w:cs="Times New Roman"/>
          <w:noProof/>
          <w:sz w:val="24"/>
          <w:szCs w:val="24"/>
        </w:rPr>
        <w:t xml:space="preserve">to </w:t>
      </w:r>
      <w:r>
        <w:rPr>
          <w:rFonts w:cs="Times New Roman"/>
          <w:noProof/>
          <w:sz w:val="24"/>
          <w:szCs w:val="24"/>
        </w:rPr>
        <w:t xml:space="preserve">as GSEM, can be thought of as a form of communication that keeps privacy in mind.  </w:t>
      </w:r>
      <w:r w:rsidR="006E1645">
        <w:rPr>
          <w:rFonts w:cs="Times New Roman"/>
          <w:noProof/>
          <w:sz w:val="24"/>
          <w:szCs w:val="24"/>
        </w:rPr>
        <w:t xml:space="preserve">My inspiration and competition was the application known as </w:t>
      </w:r>
      <w:bookmarkStart w:id="1" w:name="_Hlk40443678"/>
      <w:r w:rsidR="006E1645">
        <w:rPr>
          <w:rFonts w:cs="Times New Roman"/>
          <w:i/>
          <w:iCs/>
          <w:noProof/>
          <w:sz w:val="24"/>
          <w:szCs w:val="24"/>
        </w:rPr>
        <w:t>WhatsApp</w:t>
      </w:r>
      <w:bookmarkEnd w:id="1"/>
      <w:r w:rsidR="006E1645">
        <w:rPr>
          <w:rFonts w:cs="Times New Roman"/>
          <w:i/>
          <w:iCs/>
          <w:noProof/>
          <w:sz w:val="24"/>
          <w:szCs w:val="24"/>
        </w:rPr>
        <w:t>.</w:t>
      </w:r>
      <w:r w:rsidR="006E1645">
        <w:rPr>
          <w:rFonts w:cs="Times New Roman"/>
          <w:noProof/>
          <w:sz w:val="24"/>
          <w:szCs w:val="24"/>
        </w:rPr>
        <w:t xml:space="preserve">  Similar to </w:t>
      </w:r>
      <w:r w:rsidR="004131DB">
        <w:rPr>
          <w:rFonts w:cs="Times New Roman"/>
          <w:i/>
          <w:iCs/>
          <w:noProof/>
          <w:sz w:val="24"/>
          <w:szCs w:val="24"/>
        </w:rPr>
        <w:t>WhatsApp</w:t>
      </w:r>
      <w:r w:rsidR="004131DB">
        <w:rPr>
          <w:rFonts w:cs="Times New Roman"/>
          <w:i/>
          <w:iCs/>
          <w:noProof/>
          <w:sz w:val="24"/>
          <w:szCs w:val="24"/>
        </w:rPr>
        <w:t>,</w:t>
      </w:r>
      <w:r w:rsidR="006E1645">
        <w:rPr>
          <w:rFonts w:cs="Times New Roman"/>
          <w:b/>
          <w:bCs/>
          <w:noProof/>
          <w:sz w:val="24"/>
          <w:szCs w:val="24"/>
        </w:rPr>
        <w:t xml:space="preserve"> </w:t>
      </w:r>
      <w:r w:rsidR="006E1645">
        <w:rPr>
          <w:rFonts w:cs="Times New Roman"/>
          <w:noProof/>
          <w:sz w:val="24"/>
          <w:szCs w:val="24"/>
        </w:rPr>
        <w:t xml:space="preserve">GSEM provides </w:t>
      </w:r>
      <w:r w:rsidR="006E1645">
        <w:rPr>
          <w:rFonts w:cs="Times New Roman"/>
          <w:b/>
          <w:bCs/>
          <w:noProof/>
          <w:sz w:val="24"/>
          <w:szCs w:val="24"/>
        </w:rPr>
        <w:t xml:space="preserve">end-to-end </w:t>
      </w:r>
      <w:r w:rsidR="006E1645">
        <w:rPr>
          <w:rFonts w:cs="Times New Roman"/>
          <w:noProof/>
          <w:sz w:val="24"/>
          <w:szCs w:val="24"/>
        </w:rPr>
        <w:t xml:space="preserve">encryption for clients across the world.  GSEM is utializes a custom </w:t>
      </w:r>
      <w:r w:rsidR="006E1645">
        <w:rPr>
          <w:rFonts w:cs="Times New Roman"/>
          <w:b/>
          <w:bCs/>
          <w:noProof/>
          <w:sz w:val="24"/>
          <w:szCs w:val="24"/>
        </w:rPr>
        <w:t xml:space="preserve">AES </w:t>
      </w:r>
      <w:r w:rsidR="006E1645">
        <w:rPr>
          <w:rFonts w:cs="Times New Roman"/>
          <w:noProof/>
          <w:sz w:val="24"/>
          <w:szCs w:val="24"/>
        </w:rPr>
        <w:t xml:space="preserve">implementation, which will be discssued further in detail.  </w:t>
      </w:r>
    </w:p>
    <w:p w14:paraId="5A795C3D" w14:textId="181F5538" w:rsidR="00DA30FA" w:rsidRDefault="00DA30FA" w:rsidP="00DA30FA">
      <w:pPr>
        <w:pStyle w:val="IOPText"/>
        <w:rPr>
          <w:rFonts w:cs="Times New Roman"/>
          <w:noProof/>
          <w:sz w:val="24"/>
          <w:szCs w:val="24"/>
        </w:rPr>
      </w:pPr>
      <w:r>
        <w:rPr>
          <w:rFonts w:cs="Times New Roman"/>
          <w:noProof/>
          <w:sz w:val="24"/>
          <w:szCs w:val="24"/>
        </w:rPr>
        <w:t>Security in today’s day is very ugly</w:t>
      </w:r>
      <w:r w:rsidR="004131DB">
        <w:rPr>
          <w:rFonts w:cs="Times New Roman"/>
          <w:noProof/>
          <w:sz w:val="24"/>
          <w:szCs w:val="24"/>
        </w:rPr>
        <w:t xml:space="preserve">, </w:t>
      </w:r>
      <w:r>
        <w:rPr>
          <w:rFonts w:cs="Times New Roman"/>
          <w:noProof/>
          <w:sz w:val="24"/>
          <w:szCs w:val="24"/>
        </w:rPr>
        <w:t xml:space="preserve">not the cleanest and most intuative which leaves it prone to human error.  GSEM is currently designed for the Android operating system, and is designed in a way that is intutative and modern to the end user.  </w:t>
      </w:r>
      <w:r w:rsidR="006E1645">
        <w:rPr>
          <w:rFonts w:cs="Times New Roman"/>
          <w:noProof/>
          <w:sz w:val="24"/>
          <w:szCs w:val="24"/>
        </w:rPr>
        <w:t xml:space="preserve">Within software development there is something known as the three-click rule, which means any user should be able to get to a page or complete an action withing three clicks.  I took this methodology and implemented into the graphical user interface and functionality of the application GSEM.  There are three main screens, the Chat, Settings, and Profile.  </w:t>
      </w:r>
      <w:r w:rsidR="006E1645">
        <w:rPr>
          <w:rFonts w:cs="Times New Roman"/>
          <w:noProof/>
          <w:sz w:val="24"/>
          <w:szCs w:val="24"/>
        </w:rPr>
        <w:t>To navigate between each of them, there is an icon for each on the navigation bar.</w:t>
      </w:r>
    </w:p>
    <w:p w14:paraId="4F73F5D2" w14:textId="357F1F7B" w:rsidR="00C036F9" w:rsidRPr="00181D20" w:rsidRDefault="00C036F9" w:rsidP="00C036F9">
      <w:pPr>
        <w:pStyle w:val="IOPH1"/>
        <w:rPr>
          <w:rFonts w:ascii="Times New Roman" w:hAnsi="Times New Roman"/>
          <w:sz w:val="24"/>
          <w:szCs w:val="24"/>
        </w:rPr>
      </w:pPr>
      <w:r>
        <w:rPr>
          <w:rFonts w:ascii="Times New Roman" w:hAnsi="Times New Roman"/>
          <w:sz w:val="24"/>
          <w:szCs w:val="24"/>
        </w:rPr>
        <w:t>2</w:t>
      </w:r>
      <w:r w:rsidRPr="00181D20">
        <w:rPr>
          <w:rFonts w:ascii="Times New Roman" w:hAnsi="Times New Roman"/>
          <w:sz w:val="24"/>
          <w:szCs w:val="24"/>
        </w:rPr>
        <w:t xml:space="preserve">. </w:t>
      </w:r>
      <w:r w:rsidR="000F70EF">
        <w:rPr>
          <w:rFonts w:ascii="Times New Roman" w:hAnsi="Times New Roman"/>
          <w:sz w:val="24"/>
          <w:szCs w:val="24"/>
        </w:rPr>
        <w:t>Background</w:t>
      </w:r>
    </w:p>
    <w:p w14:paraId="018BAD7E" w14:textId="5AAFA3FA" w:rsidR="006E1645" w:rsidRDefault="006E1645" w:rsidP="00C036F9">
      <w:pPr>
        <w:pStyle w:val="IOPText"/>
        <w:rPr>
          <w:rFonts w:cs="Times New Roman"/>
          <w:noProof/>
          <w:sz w:val="24"/>
          <w:szCs w:val="24"/>
        </w:rPr>
      </w:pPr>
      <w:r>
        <w:rPr>
          <w:rFonts w:cs="Times New Roman"/>
          <w:noProof/>
          <w:sz w:val="24"/>
          <w:szCs w:val="24"/>
        </w:rPr>
        <w:t xml:space="preserve">During the early phases of the development for this project, I had many ideas and still do about how to tackle this task.  At first I thought to incorporate a combination of RSA and AES to make an asymmetic based crytosystem implementation.  However, I chose to go the private key (symmetric) </w:t>
      </w:r>
      <w:r w:rsidR="00A13110">
        <w:rPr>
          <w:rFonts w:cs="Times New Roman"/>
          <w:noProof/>
          <w:sz w:val="24"/>
          <w:szCs w:val="24"/>
        </w:rPr>
        <w:t xml:space="preserve">route.   I may incorporate an RSA / AES implementation for another feature for this application down the road, however, due to the targeted audience, AES alone was sufficient.  </w:t>
      </w:r>
    </w:p>
    <w:p w14:paraId="0AB1CBEE" w14:textId="5DF409A9" w:rsidR="00B26DED" w:rsidRDefault="00A13110" w:rsidP="00A13110">
      <w:pPr>
        <w:pStyle w:val="IOPText"/>
        <w:rPr>
          <w:rFonts w:cs="Times New Roman"/>
          <w:noProof/>
          <w:sz w:val="24"/>
          <w:szCs w:val="24"/>
        </w:rPr>
      </w:pPr>
      <w:r>
        <w:rPr>
          <w:rFonts w:cs="Times New Roman"/>
          <w:noProof/>
          <w:sz w:val="24"/>
          <w:szCs w:val="24"/>
        </w:rPr>
        <w:t xml:space="preserve">The audience / users for this application are most likely going to be close to one another prior to the use of this app.  Therefore, sharing the top-secret phrase via casual conversation, or another method should be fairly easy.  </w:t>
      </w:r>
    </w:p>
    <w:p w14:paraId="7660F77B" w14:textId="4373AED4" w:rsidR="00B26DED" w:rsidRDefault="00B26DED" w:rsidP="00B26DED">
      <w:pPr>
        <w:pStyle w:val="IOPH1"/>
        <w:rPr>
          <w:rFonts w:ascii="Times New Roman" w:hAnsi="Times New Roman"/>
          <w:sz w:val="24"/>
          <w:szCs w:val="24"/>
        </w:rPr>
      </w:pPr>
      <w:r>
        <w:rPr>
          <w:rFonts w:ascii="Times New Roman" w:hAnsi="Times New Roman"/>
          <w:sz w:val="24"/>
          <w:szCs w:val="24"/>
        </w:rPr>
        <w:t>3. Methodology</w:t>
      </w:r>
    </w:p>
    <w:p w14:paraId="7E8BDAF5" w14:textId="77777777" w:rsidR="00A13110" w:rsidRDefault="00A13110" w:rsidP="00B26DED">
      <w:pPr>
        <w:pStyle w:val="IOPText"/>
        <w:rPr>
          <w:rFonts w:cs="Times New Roman"/>
          <w:noProof/>
          <w:sz w:val="24"/>
          <w:szCs w:val="24"/>
        </w:rPr>
      </w:pPr>
      <w:r>
        <w:rPr>
          <w:rFonts w:cs="Times New Roman"/>
          <w:noProof/>
          <w:sz w:val="24"/>
          <w:szCs w:val="24"/>
        </w:rPr>
        <w:t xml:space="preserve">Now you may have several questions such as the following; How does this application know how do </w:t>
      </w:r>
      <w:r>
        <w:rPr>
          <w:rFonts w:cs="Times New Roman"/>
          <w:noProof/>
          <w:sz w:val="24"/>
          <w:szCs w:val="24"/>
        </w:rPr>
        <w:lastRenderedPageBreak/>
        <w:t>its job?   Are you one-hundred percent certain that my conversations are secure?</w:t>
      </w:r>
    </w:p>
    <w:p w14:paraId="48CA6B1C" w14:textId="5E45A567" w:rsidR="00B26DED" w:rsidRDefault="00A13110" w:rsidP="00B26DED">
      <w:pPr>
        <w:pStyle w:val="IOPText"/>
        <w:rPr>
          <w:rFonts w:cs="Times New Roman"/>
          <w:noProof/>
          <w:sz w:val="24"/>
          <w:szCs w:val="24"/>
        </w:rPr>
      </w:pPr>
      <w:r>
        <w:rPr>
          <w:rFonts w:cs="Times New Roman"/>
          <w:noProof/>
          <w:sz w:val="24"/>
          <w:szCs w:val="24"/>
        </w:rPr>
        <w:t xml:space="preserve">The answer is yes, all of your conversations are securely encrypted and stored on a server.  Even if someone was to gain physical or remote access to the database on the server, they would not be able to decrypt the message that they intercepted.  On startup of the application, you will be brought to the chat page automatically. Since this will most likely be your first time using the application, you will need to define or create a private key to gain access or start a new conversation.  Conversations can only be viewed once the private key is stored on the users device.  </w:t>
      </w:r>
    </w:p>
    <w:p w14:paraId="30E73F47" w14:textId="32735EFC" w:rsidR="00287CFC" w:rsidRDefault="00287CFC" w:rsidP="00B26DED">
      <w:pPr>
        <w:pStyle w:val="IOPText"/>
        <w:rPr>
          <w:rFonts w:cs="Times New Roman"/>
          <w:noProof/>
          <w:sz w:val="24"/>
          <w:szCs w:val="24"/>
        </w:rPr>
      </w:pPr>
    </w:p>
    <w:p w14:paraId="2D6783C6" w14:textId="52C66D98" w:rsidR="00287CFC" w:rsidRDefault="00287CFC" w:rsidP="00287CFC">
      <w:pPr>
        <w:pStyle w:val="IOPText"/>
        <w:rPr>
          <w:sz w:val="24"/>
          <w:szCs w:val="28"/>
        </w:rPr>
      </w:pPr>
      <w:r>
        <w:rPr>
          <w:rFonts w:cs="Times New Roman"/>
          <w:noProof/>
          <w:sz w:val="24"/>
          <w:szCs w:val="24"/>
        </w:rPr>
        <w:t xml:space="preserve"> Currently, GSEM utilizes an one twenty eight bit encryption key implementation.  The main characters used in this document are </w:t>
      </w:r>
      <w:r w:rsidRPr="00287CFC">
        <w:rPr>
          <w:rFonts w:cs="Times New Roman"/>
          <w:b/>
          <w:bCs/>
          <w:noProof/>
          <w:sz w:val="24"/>
          <w:szCs w:val="24"/>
        </w:rPr>
        <w:t>Alice</w:t>
      </w:r>
      <w:r>
        <w:rPr>
          <w:rFonts w:cs="Times New Roman"/>
          <w:noProof/>
          <w:sz w:val="24"/>
          <w:szCs w:val="24"/>
        </w:rPr>
        <w:t xml:space="preserve">, </w:t>
      </w:r>
      <w:r w:rsidRPr="00287CFC">
        <w:rPr>
          <w:rFonts w:cs="Times New Roman"/>
          <w:b/>
          <w:bCs/>
          <w:noProof/>
          <w:sz w:val="24"/>
          <w:szCs w:val="24"/>
        </w:rPr>
        <w:t>Bob</w:t>
      </w:r>
      <w:r>
        <w:rPr>
          <w:rFonts w:cs="Times New Roman"/>
          <w:noProof/>
          <w:sz w:val="24"/>
          <w:szCs w:val="24"/>
        </w:rPr>
        <w:t xml:space="preserve"> and </w:t>
      </w:r>
      <w:r w:rsidRPr="00287CFC">
        <w:rPr>
          <w:rFonts w:cs="Times New Roman"/>
          <w:b/>
          <w:bCs/>
          <w:noProof/>
          <w:sz w:val="24"/>
          <w:szCs w:val="24"/>
        </w:rPr>
        <w:t>Eve</w:t>
      </w:r>
      <w:r>
        <w:rPr>
          <w:rFonts w:cs="Times New Roman"/>
          <w:noProof/>
          <w:sz w:val="24"/>
          <w:szCs w:val="24"/>
        </w:rPr>
        <w:t xml:space="preserve">, where </w:t>
      </w:r>
      <w:r w:rsidRPr="00287CFC">
        <w:rPr>
          <w:rFonts w:cs="Times New Roman"/>
          <w:b/>
          <w:bCs/>
          <w:noProof/>
          <w:sz w:val="24"/>
          <w:szCs w:val="24"/>
        </w:rPr>
        <w:t>Eve</w:t>
      </w:r>
      <w:r>
        <w:rPr>
          <w:rFonts w:cs="Times New Roman"/>
          <w:noProof/>
          <w:sz w:val="24"/>
          <w:szCs w:val="24"/>
        </w:rPr>
        <w:t xml:space="preserve"> is the malicious hacker.  </w:t>
      </w:r>
      <w:r>
        <w:rPr>
          <w:rFonts w:cs="Times New Roman"/>
          <w:noProof/>
          <w:sz w:val="24"/>
          <w:szCs w:val="24"/>
        </w:rPr>
        <w:t xml:space="preserve">In this demo using the phrase mentioned before </w:t>
      </w:r>
      <w:r w:rsidRPr="00287CFC">
        <w:rPr>
          <w:rFonts w:cs="Times New Roman"/>
          <w:b/>
          <w:bCs/>
          <w:noProof/>
          <w:sz w:val="24"/>
          <w:szCs w:val="24"/>
        </w:rPr>
        <w:t>Alice</w:t>
      </w:r>
      <w:r>
        <w:rPr>
          <w:rFonts w:cs="Times New Roman"/>
          <w:noProof/>
          <w:sz w:val="24"/>
          <w:szCs w:val="24"/>
        </w:rPr>
        <w:t xml:space="preserve"> and </w:t>
      </w:r>
      <w:r w:rsidRPr="00287CFC">
        <w:rPr>
          <w:rFonts w:cs="Times New Roman"/>
          <w:b/>
          <w:bCs/>
          <w:noProof/>
          <w:sz w:val="24"/>
          <w:szCs w:val="24"/>
        </w:rPr>
        <w:t>Bob</w:t>
      </w:r>
      <w:r>
        <w:rPr>
          <w:rFonts w:cs="Times New Roman"/>
          <w:noProof/>
          <w:sz w:val="24"/>
          <w:szCs w:val="24"/>
        </w:rPr>
        <w:t xml:space="preserve"> will like to talk to eachother without </w:t>
      </w:r>
      <w:r>
        <w:rPr>
          <w:rFonts w:cs="Times New Roman"/>
          <w:b/>
          <w:bCs/>
          <w:noProof/>
          <w:sz w:val="24"/>
          <w:szCs w:val="24"/>
        </w:rPr>
        <w:t>Eve</w:t>
      </w:r>
      <w:r>
        <w:rPr>
          <w:rFonts w:cs="Times New Roman"/>
          <w:noProof/>
          <w:sz w:val="24"/>
          <w:szCs w:val="24"/>
        </w:rPr>
        <w:t xml:space="preserve"> evesdropping on their conversation.</w:t>
      </w:r>
      <w:r>
        <w:rPr>
          <w:rFonts w:cs="Times New Roman"/>
          <w:noProof/>
          <w:sz w:val="24"/>
          <w:szCs w:val="24"/>
        </w:rPr>
        <w:t xml:space="preserve"> GSEM automatically does the encryption and decryption on every message sent and received to eliminate another tedious step to be done on their side.  With regards to encrypting the message, GSEM </w:t>
      </w:r>
      <w:proofErr w:type="gramStart"/>
      <w:r w:rsidR="00384ED7" w:rsidRPr="00384ED7">
        <w:rPr>
          <w:sz w:val="24"/>
          <w:szCs w:val="28"/>
        </w:rPr>
        <w:t>generate</w:t>
      </w:r>
      <w:r w:rsidR="00384ED7">
        <w:rPr>
          <w:sz w:val="24"/>
          <w:szCs w:val="28"/>
        </w:rPr>
        <w:t xml:space="preserve">s </w:t>
      </w:r>
      <w:r w:rsidR="00384ED7" w:rsidRPr="00384ED7">
        <w:rPr>
          <w:sz w:val="24"/>
          <w:szCs w:val="28"/>
        </w:rPr>
        <w:t xml:space="preserve"> the</w:t>
      </w:r>
      <w:proofErr w:type="gramEnd"/>
      <w:r w:rsidR="00384ED7" w:rsidRPr="00384ED7">
        <w:rPr>
          <w:sz w:val="24"/>
          <w:szCs w:val="28"/>
        </w:rPr>
        <w:t xml:space="preserve"> </w:t>
      </w:r>
      <w:r w:rsidR="00384ED7" w:rsidRPr="00384ED7">
        <w:rPr>
          <w:b/>
          <w:bCs/>
          <w:sz w:val="24"/>
          <w:szCs w:val="28"/>
        </w:rPr>
        <w:t>round keys</w:t>
      </w:r>
      <w:r w:rsidR="00384ED7" w:rsidRPr="00384ED7">
        <w:rPr>
          <w:sz w:val="24"/>
          <w:szCs w:val="28"/>
        </w:rPr>
        <w:t xml:space="preserve"> </w:t>
      </w:r>
      <w:r w:rsidR="00384ED7" w:rsidRPr="00384ED7">
        <w:rPr>
          <w:b/>
          <w:bCs/>
          <w:i/>
          <w:iCs/>
          <w:sz w:val="24"/>
          <w:szCs w:val="28"/>
        </w:rPr>
        <w:t>K</w:t>
      </w:r>
      <w:r w:rsidR="00384ED7" w:rsidRPr="00384ED7">
        <w:rPr>
          <w:b/>
          <w:bCs/>
          <w:i/>
          <w:iCs/>
          <w:sz w:val="24"/>
          <w:szCs w:val="28"/>
          <w:vertAlign w:val="subscript"/>
        </w:rPr>
        <w:t xml:space="preserve">i </w:t>
      </w:r>
      <w:r w:rsidR="00384ED7" w:rsidRPr="00384ED7">
        <w:rPr>
          <w:sz w:val="24"/>
          <w:szCs w:val="28"/>
        </w:rPr>
        <w:t xml:space="preserve">, for </w:t>
      </w:r>
      <w:proofErr w:type="spellStart"/>
      <w:r w:rsidR="00384ED7" w:rsidRPr="00384ED7">
        <w:rPr>
          <w:sz w:val="24"/>
          <w:szCs w:val="28"/>
        </w:rPr>
        <w:t>i</w:t>
      </w:r>
      <w:proofErr w:type="spellEnd"/>
      <w:r w:rsidR="00384ED7" w:rsidRPr="00384ED7">
        <w:rPr>
          <w:sz w:val="24"/>
          <w:szCs w:val="28"/>
        </w:rPr>
        <w:t xml:space="preserve"> = 0, 1,</w:t>
      </w:r>
      <w:r w:rsidR="00384ED7">
        <w:rPr>
          <w:sz w:val="24"/>
          <w:szCs w:val="28"/>
        </w:rPr>
        <w:t xml:space="preserve"> …</w:t>
      </w:r>
      <w:r w:rsidR="00384ED7" w:rsidRPr="00384ED7">
        <w:rPr>
          <w:sz w:val="24"/>
          <w:szCs w:val="28"/>
        </w:rPr>
        <w:t xml:space="preserve"> , 10, from the original 128-bit key </w:t>
      </w:r>
      <w:proofErr w:type="spellStart"/>
      <w:r w:rsidR="00384ED7" w:rsidRPr="00384ED7">
        <w:rPr>
          <w:b/>
          <w:bCs/>
          <w:i/>
          <w:iCs/>
          <w:sz w:val="24"/>
          <w:szCs w:val="28"/>
        </w:rPr>
        <w:t>K</w:t>
      </w:r>
      <w:r w:rsidR="00384ED7" w:rsidRPr="00384ED7">
        <w:rPr>
          <w:b/>
          <w:bCs/>
          <w:i/>
          <w:iCs/>
          <w:sz w:val="24"/>
          <w:szCs w:val="28"/>
          <w:vertAlign w:val="subscript"/>
        </w:rPr>
        <w:t>e</w:t>
      </w:r>
      <w:proofErr w:type="spellEnd"/>
      <w:r w:rsidR="00384ED7">
        <w:rPr>
          <w:sz w:val="24"/>
          <w:szCs w:val="28"/>
        </w:rPr>
        <w:t>.  The reason why I mentioned that the key must be sixteen characters long is due to the key being a four by four square matrix.</w:t>
      </w:r>
    </w:p>
    <w:p w14:paraId="4E9EA18C" w14:textId="364AE28F" w:rsidR="00384ED7" w:rsidRPr="00384ED7" w:rsidRDefault="00384ED7" w:rsidP="00287CFC">
      <w:pPr>
        <w:pStyle w:val="IOPText"/>
        <w:rPr>
          <w:rStyle w:val="mi"/>
          <w:rFonts w:cs="Times New Roman"/>
          <w:color w:val="222222"/>
          <w:sz w:val="24"/>
          <w:szCs w:val="24"/>
          <w:bdr w:val="none" w:sz="0" w:space="0" w:color="auto" w:frame="1"/>
          <w:shd w:val="clear" w:color="auto" w:fill="FFFFFF"/>
        </w:rPr>
      </w:pPr>
      <w:r>
        <w:rPr>
          <w:noProof/>
        </w:rPr>
        <w:drawing>
          <wp:inline distT="0" distB="0" distL="0" distR="0" wp14:anchorId="419AF008" wp14:editId="6FF73301">
            <wp:extent cx="26860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1028700"/>
                    </a:xfrm>
                    <a:prstGeom prst="rect">
                      <a:avLst/>
                    </a:prstGeom>
                  </pic:spPr>
                </pic:pic>
              </a:graphicData>
            </a:graphic>
          </wp:inline>
        </w:drawing>
      </w:r>
    </w:p>
    <w:p w14:paraId="56445690" w14:textId="77777777" w:rsidR="00C57432" w:rsidRDefault="00AE0E4D" w:rsidP="00D40C98">
      <w:pPr>
        <w:pStyle w:val="IOPText"/>
        <w:rPr>
          <w:rStyle w:val="mi"/>
          <w:rFonts w:cs="Times New Roman"/>
          <w:color w:val="222222"/>
          <w:sz w:val="24"/>
          <w:szCs w:val="24"/>
          <w:bdr w:val="none" w:sz="0" w:space="0" w:color="auto" w:frame="1"/>
          <w:shd w:val="clear" w:color="auto" w:fill="FFFFFF"/>
        </w:rPr>
      </w:pPr>
      <w:r>
        <w:rPr>
          <w:rStyle w:val="mi"/>
          <w:rFonts w:cs="Times New Roman"/>
          <w:color w:val="222222"/>
          <w:sz w:val="24"/>
          <w:szCs w:val="24"/>
          <w:bdr w:val="none" w:sz="0" w:space="0" w:color="auto" w:frame="1"/>
          <w:shd w:val="clear" w:color="auto" w:fill="FFFFFF"/>
        </w:rPr>
        <w:t xml:space="preserve">To decrypt the message, GSEM </w:t>
      </w:r>
      <w:r w:rsidR="00050977">
        <w:rPr>
          <w:rStyle w:val="mi"/>
          <w:rFonts w:cs="Times New Roman"/>
          <w:color w:val="222222"/>
          <w:sz w:val="24"/>
          <w:szCs w:val="24"/>
          <w:bdr w:val="none" w:sz="0" w:space="0" w:color="auto" w:frame="1"/>
          <w:shd w:val="clear" w:color="auto" w:fill="FFFFFF"/>
        </w:rPr>
        <w:t xml:space="preserve">simply inverts the process which can be represented as </w:t>
      </w:r>
      <w:r w:rsidRPr="00AE0E4D">
        <w:rPr>
          <w:rStyle w:val="mi"/>
          <w:rFonts w:cs="Times New Roman"/>
          <w:b/>
          <w:bCs/>
          <w:color w:val="222222"/>
          <w:sz w:val="24"/>
          <w:szCs w:val="24"/>
          <w:bdr w:val="none" w:sz="0" w:space="0" w:color="auto" w:frame="1"/>
          <w:shd w:val="clear" w:color="auto" w:fill="FFFFFF"/>
        </w:rPr>
        <w:t>m= D</w:t>
      </w:r>
      <w:r w:rsidRPr="00AE0E4D">
        <w:rPr>
          <w:rStyle w:val="mi"/>
          <w:rFonts w:cs="Times New Roman"/>
          <w:b/>
          <w:bCs/>
          <w:color w:val="222222"/>
          <w:sz w:val="24"/>
          <w:szCs w:val="24"/>
          <w:bdr w:val="none" w:sz="0" w:space="0" w:color="auto" w:frame="1"/>
          <w:shd w:val="clear" w:color="auto" w:fill="FFFFFF"/>
          <w:vertAlign w:val="subscript"/>
        </w:rPr>
        <w:t>K</w:t>
      </w:r>
      <w:r w:rsidRPr="00AE0E4D">
        <w:rPr>
          <w:rStyle w:val="mi"/>
          <w:rFonts w:cs="Times New Roman"/>
          <w:b/>
          <w:bCs/>
          <w:color w:val="222222"/>
          <w:sz w:val="24"/>
          <w:szCs w:val="24"/>
          <w:bdr w:val="none" w:sz="0" w:space="0" w:color="auto" w:frame="1"/>
          <w:shd w:val="clear" w:color="auto" w:fill="FFFFFF"/>
        </w:rPr>
        <w:t>(c)</w:t>
      </w:r>
      <w:r>
        <w:rPr>
          <w:rStyle w:val="mi"/>
          <w:rFonts w:cs="Times New Roman"/>
          <w:b/>
          <w:bCs/>
          <w:color w:val="222222"/>
          <w:sz w:val="24"/>
          <w:szCs w:val="24"/>
          <w:bdr w:val="none" w:sz="0" w:space="0" w:color="auto" w:frame="1"/>
          <w:shd w:val="clear" w:color="auto" w:fill="FFFFFF"/>
        </w:rPr>
        <w:t>.</w:t>
      </w:r>
      <w:r w:rsidR="00414777">
        <w:rPr>
          <w:rStyle w:val="mi"/>
          <w:rFonts w:cs="Times New Roman"/>
          <w:color w:val="222222"/>
          <w:sz w:val="24"/>
          <w:szCs w:val="24"/>
          <w:bdr w:val="none" w:sz="0" w:space="0" w:color="auto" w:frame="1"/>
          <w:shd w:val="clear" w:color="auto" w:fill="FFFFFF"/>
        </w:rPr>
        <w:t xml:space="preserve"> </w:t>
      </w:r>
    </w:p>
    <w:p w14:paraId="6212A603" w14:textId="0210B6E0" w:rsidR="00AE0E4D" w:rsidRPr="00414777" w:rsidRDefault="00414777" w:rsidP="00C57432">
      <w:pPr>
        <w:pStyle w:val="IOPText"/>
        <w:rPr>
          <w:rStyle w:val="mi"/>
          <w:rFonts w:cs="Times New Roman"/>
          <w:color w:val="222222"/>
          <w:sz w:val="24"/>
          <w:szCs w:val="24"/>
          <w:bdr w:val="none" w:sz="0" w:space="0" w:color="auto" w:frame="1"/>
          <w:shd w:val="clear" w:color="auto" w:fill="FFFFFF"/>
        </w:rPr>
      </w:pPr>
      <w:r>
        <w:rPr>
          <w:rStyle w:val="mi"/>
          <w:rFonts w:cs="Times New Roman"/>
          <w:color w:val="222222"/>
          <w:sz w:val="24"/>
          <w:szCs w:val="24"/>
          <w:bdr w:val="none" w:sz="0" w:space="0" w:color="auto" w:frame="1"/>
          <w:shd w:val="clear" w:color="auto" w:fill="FFFFFF"/>
        </w:rPr>
        <w:t xml:space="preserve">It is important to note that the messages that are rendered on the </w:t>
      </w:r>
      <w:proofErr w:type="gramStart"/>
      <w:r>
        <w:rPr>
          <w:rStyle w:val="mi"/>
          <w:rFonts w:cs="Times New Roman"/>
          <w:color w:val="222222"/>
          <w:sz w:val="24"/>
          <w:szCs w:val="24"/>
          <w:bdr w:val="none" w:sz="0" w:space="0" w:color="auto" w:frame="1"/>
          <w:shd w:val="clear" w:color="auto" w:fill="FFFFFF"/>
        </w:rPr>
        <w:t>users</w:t>
      </w:r>
      <w:proofErr w:type="gramEnd"/>
      <w:r>
        <w:rPr>
          <w:rStyle w:val="mi"/>
          <w:rFonts w:cs="Times New Roman"/>
          <w:color w:val="222222"/>
          <w:sz w:val="24"/>
          <w:szCs w:val="24"/>
          <w:bdr w:val="none" w:sz="0" w:space="0" w:color="auto" w:frame="1"/>
          <w:shd w:val="clear" w:color="auto" w:fill="FFFFFF"/>
        </w:rPr>
        <w:t xml:space="preserve"> device are </w:t>
      </w:r>
      <w:r>
        <w:rPr>
          <w:rStyle w:val="mi"/>
          <w:rFonts w:cs="Times New Roman"/>
          <w:b/>
          <w:bCs/>
          <w:color w:val="222222"/>
          <w:sz w:val="24"/>
          <w:szCs w:val="24"/>
          <w:bdr w:val="none" w:sz="0" w:space="0" w:color="auto" w:frame="1"/>
          <w:shd w:val="clear" w:color="auto" w:fill="FFFFFF"/>
        </w:rPr>
        <w:t>snapshots of the data</w:t>
      </w:r>
      <w:r>
        <w:rPr>
          <w:rStyle w:val="mi"/>
          <w:rFonts w:cs="Times New Roman"/>
          <w:color w:val="222222"/>
          <w:sz w:val="24"/>
          <w:szCs w:val="24"/>
          <w:bdr w:val="none" w:sz="0" w:space="0" w:color="auto" w:frame="1"/>
          <w:shd w:val="clear" w:color="auto" w:fill="FFFFFF"/>
        </w:rPr>
        <w:t xml:space="preserve">.  The state of the data stored in the </w:t>
      </w:r>
      <w:r w:rsidRPr="00414777">
        <w:rPr>
          <w:rStyle w:val="mi"/>
          <w:rFonts w:cs="Times New Roman"/>
          <w:b/>
          <w:bCs/>
          <w:color w:val="222222"/>
          <w:sz w:val="24"/>
          <w:szCs w:val="24"/>
          <w:bdr w:val="none" w:sz="0" w:space="0" w:color="auto" w:frame="1"/>
          <w:shd w:val="clear" w:color="auto" w:fill="FFFFFF"/>
        </w:rPr>
        <w:t>data store</w:t>
      </w:r>
      <w:r>
        <w:rPr>
          <w:rStyle w:val="mi"/>
          <w:rFonts w:cs="Times New Roman"/>
          <w:color w:val="222222"/>
          <w:sz w:val="24"/>
          <w:szCs w:val="24"/>
          <w:bdr w:val="none" w:sz="0" w:space="0" w:color="auto" w:frame="1"/>
          <w:shd w:val="clear" w:color="auto" w:fill="FFFFFF"/>
        </w:rPr>
        <w:t xml:space="preserve"> are </w:t>
      </w:r>
      <w:r>
        <w:rPr>
          <w:rStyle w:val="mi"/>
          <w:rFonts w:cs="Times New Roman"/>
          <w:b/>
          <w:bCs/>
          <w:color w:val="222222"/>
          <w:sz w:val="24"/>
          <w:szCs w:val="24"/>
          <w:bdr w:val="none" w:sz="0" w:space="0" w:color="auto" w:frame="1"/>
          <w:shd w:val="clear" w:color="auto" w:fill="FFFFFF"/>
        </w:rPr>
        <w:t>never</w:t>
      </w:r>
      <w:r>
        <w:rPr>
          <w:rStyle w:val="mi"/>
          <w:rFonts w:cs="Times New Roman"/>
          <w:color w:val="222222"/>
          <w:sz w:val="24"/>
          <w:szCs w:val="24"/>
          <w:bdr w:val="none" w:sz="0" w:space="0" w:color="auto" w:frame="1"/>
          <w:shd w:val="clear" w:color="auto" w:fill="FFFFFF"/>
        </w:rPr>
        <w:t xml:space="preserve"> </w:t>
      </w:r>
      <w:r w:rsidRPr="001339FA">
        <w:rPr>
          <w:rStyle w:val="mi"/>
          <w:rFonts w:cs="Times New Roman"/>
          <w:b/>
          <w:bCs/>
          <w:color w:val="222222"/>
          <w:sz w:val="24"/>
          <w:szCs w:val="24"/>
          <w:bdr w:val="none" w:sz="0" w:space="0" w:color="auto" w:frame="1"/>
          <w:shd w:val="clear" w:color="auto" w:fill="FFFFFF"/>
        </w:rPr>
        <w:t>modified</w:t>
      </w:r>
      <w:r>
        <w:rPr>
          <w:rStyle w:val="mi"/>
          <w:rFonts w:cs="Times New Roman"/>
          <w:color w:val="222222"/>
          <w:sz w:val="24"/>
          <w:szCs w:val="24"/>
          <w:bdr w:val="none" w:sz="0" w:space="0" w:color="auto" w:frame="1"/>
          <w:shd w:val="clear" w:color="auto" w:fill="FFFFFF"/>
        </w:rPr>
        <w:t xml:space="preserve">.  In other words, to view the messages, the messages are </w:t>
      </w:r>
      <w:r w:rsidRPr="00414777">
        <w:rPr>
          <w:rStyle w:val="mi"/>
          <w:rFonts w:cs="Times New Roman"/>
          <w:b/>
          <w:bCs/>
          <w:color w:val="222222"/>
          <w:sz w:val="24"/>
          <w:szCs w:val="24"/>
          <w:bdr w:val="none" w:sz="0" w:space="0" w:color="auto" w:frame="1"/>
          <w:shd w:val="clear" w:color="auto" w:fill="FFFFFF"/>
        </w:rPr>
        <w:t>not</w:t>
      </w:r>
      <w:r>
        <w:rPr>
          <w:rStyle w:val="mi"/>
          <w:rFonts w:cs="Times New Roman"/>
          <w:color w:val="222222"/>
          <w:sz w:val="24"/>
          <w:szCs w:val="24"/>
          <w:bdr w:val="none" w:sz="0" w:space="0" w:color="auto" w:frame="1"/>
          <w:shd w:val="clear" w:color="auto" w:fill="FFFFFF"/>
        </w:rPr>
        <w:t xml:space="preserve"> decrypted and left in plaintext form on the database.  </w:t>
      </w:r>
      <w:r w:rsidRPr="00414777">
        <w:rPr>
          <w:rStyle w:val="mi"/>
          <w:rFonts w:cs="Times New Roman"/>
          <w:color w:val="222222"/>
          <w:sz w:val="24"/>
          <w:szCs w:val="24"/>
          <w:u w:val="single"/>
          <w:bdr w:val="none" w:sz="0" w:space="0" w:color="auto" w:frame="1"/>
          <w:shd w:val="clear" w:color="auto" w:fill="FFFFFF"/>
        </w:rPr>
        <w:t xml:space="preserve">The snapshots of </w:t>
      </w:r>
      <w:r w:rsidRPr="00414777">
        <w:rPr>
          <w:rStyle w:val="mi"/>
          <w:rFonts w:cs="Times New Roman"/>
          <w:color w:val="222222"/>
          <w:sz w:val="24"/>
          <w:szCs w:val="24"/>
          <w:u w:val="single"/>
          <w:bdr w:val="none" w:sz="0" w:space="0" w:color="auto" w:frame="1"/>
          <w:shd w:val="clear" w:color="auto" w:fill="FFFFFF"/>
        </w:rPr>
        <w:t>the data on the local device allows the end-user to view the contents of the message securely</w:t>
      </w:r>
      <w:r>
        <w:rPr>
          <w:rStyle w:val="mi"/>
          <w:rFonts w:cs="Times New Roman"/>
          <w:color w:val="222222"/>
          <w:sz w:val="24"/>
          <w:szCs w:val="24"/>
          <w:u w:val="single"/>
          <w:bdr w:val="none" w:sz="0" w:space="0" w:color="auto" w:frame="1"/>
          <w:shd w:val="clear" w:color="auto" w:fill="FFFFFF"/>
        </w:rPr>
        <w:t>.</w:t>
      </w:r>
    </w:p>
    <w:p w14:paraId="410AD2AD" w14:textId="11FD1992" w:rsidR="00A13110" w:rsidRDefault="00050977" w:rsidP="00050977">
      <w:pPr>
        <w:pStyle w:val="IOPText"/>
        <w:rPr>
          <w:rFonts w:cs="Times New Roman"/>
          <w:noProof/>
          <w:sz w:val="24"/>
          <w:szCs w:val="24"/>
        </w:rPr>
      </w:pPr>
      <w:r>
        <w:rPr>
          <w:rFonts w:cs="Times New Roman"/>
          <w:noProof/>
          <w:sz w:val="24"/>
          <w:szCs w:val="24"/>
        </w:rPr>
        <w:t xml:space="preserve">Next topic </w:t>
      </w:r>
      <w:r w:rsidRPr="00414777">
        <w:rPr>
          <w:rFonts w:cs="Times New Roman"/>
          <w:b/>
          <w:bCs/>
          <w:i/>
          <w:iCs/>
          <w:noProof/>
          <w:sz w:val="24"/>
          <w:szCs w:val="24"/>
        </w:rPr>
        <w:t>Storage of the key</w:t>
      </w:r>
      <w:r>
        <w:rPr>
          <w:rFonts w:cs="Times New Roman"/>
          <w:i/>
          <w:iCs/>
          <w:noProof/>
          <w:sz w:val="24"/>
          <w:szCs w:val="24"/>
        </w:rPr>
        <w:t>.</w:t>
      </w:r>
      <w:r>
        <w:rPr>
          <w:rFonts w:cs="Times New Roman"/>
          <w:noProof/>
          <w:sz w:val="24"/>
          <w:szCs w:val="24"/>
        </w:rPr>
        <w:t xml:space="preserve">  </w:t>
      </w:r>
      <w:r w:rsidR="00D40C98" w:rsidRPr="00D40C98">
        <w:rPr>
          <w:rFonts w:cs="Times New Roman"/>
          <w:noProof/>
          <w:sz w:val="24"/>
          <w:szCs w:val="24"/>
        </w:rPr>
        <w:t>T</w:t>
      </w:r>
      <w:r w:rsidR="00A13110" w:rsidRPr="00D40C98">
        <w:rPr>
          <w:rFonts w:cs="Times New Roman"/>
          <w:noProof/>
          <w:sz w:val="24"/>
          <w:szCs w:val="24"/>
        </w:rPr>
        <w:t>he</w:t>
      </w:r>
      <w:r w:rsidR="00A13110">
        <w:rPr>
          <w:rFonts w:cs="Times New Roman"/>
          <w:b/>
          <w:bCs/>
          <w:noProof/>
          <w:sz w:val="24"/>
          <w:szCs w:val="24"/>
        </w:rPr>
        <w:t xml:space="preserve"> </w:t>
      </w:r>
      <w:r w:rsidR="00A13110" w:rsidRPr="00D40C98">
        <w:rPr>
          <w:rFonts w:cs="Times New Roman"/>
          <w:b/>
          <w:bCs/>
          <w:i/>
          <w:iCs/>
          <w:noProof/>
          <w:sz w:val="24"/>
          <w:szCs w:val="24"/>
        </w:rPr>
        <w:t xml:space="preserve">private </w:t>
      </w:r>
      <w:r w:rsidR="00A13110" w:rsidRPr="00050977">
        <w:rPr>
          <w:rFonts w:cs="Times New Roman"/>
          <w:noProof/>
          <w:sz w:val="24"/>
          <w:szCs w:val="24"/>
          <w:u w:val="single"/>
        </w:rPr>
        <w:t>key</w:t>
      </w:r>
      <w:r w:rsidR="00A13110">
        <w:rPr>
          <w:rFonts w:cs="Times New Roman"/>
          <w:b/>
          <w:bCs/>
          <w:noProof/>
          <w:sz w:val="24"/>
          <w:szCs w:val="24"/>
        </w:rPr>
        <w:t xml:space="preserve"> </w:t>
      </w:r>
      <w:r w:rsidR="00A13110" w:rsidRPr="00D40C98">
        <w:rPr>
          <w:rFonts w:cs="Times New Roman"/>
          <w:noProof/>
          <w:sz w:val="24"/>
          <w:szCs w:val="24"/>
          <w:u w:val="single"/>
        </w:rPr>
        <w:t>is stored on the users device</w:t>
      </w:r>
      <w:r w:rsidR="00A13110" w:rsidRPr="00D40C98">
        <w:rPr>
          <w:rFonts w:cs="Times New Roman"/>
          <w:noProof/>
          <w:sz w:val="24"/>
          <w:szCs w:val="24"/>
        </w:rPr>
        <w:t>.</w:t>
      </w:r>
      <w:r w:rsidR="00A13110">
        <w:rPr>
          <w:rFonts w:cs="Times New Roman"/>
          <w:noProof/>
          <w:sz w:val="24"/>
          <w:szCs w:val="24"/>
        </w:rPr>
        <w:t xml:space="preserve">  This was done for the most obvious reason, you would not keep the key to your safe that holds all of your possessions ontop of the box.  Same analogy applies to this symmetric cryptosystem. </w:t>
      </w:r>
      <w:r>
        <w:rPr>
          <w:rFonts w:cs="Times New Roman"/>
          <w:noProof/>
          <w:sz w:val="24"/>
          <w:szCs w:val="24"/>
        </w:rPr>
        <w:t xml:space="preserve">  The key to access the messages is stored locally and used only to encrypt and decrypt the messages.  All of the messages are stored in their </w:t>
      </w:r>
      <w:r>
        <w:rPr>
          <w:rFonts w:cs="Times New Roman"/>
          <w:b/>
          <w:bCs/>
          <w:noProof/>
          <w:sz w:val="24"/>
          <w:szCs w:val="24"/>
        </w:rPr>
        <w:t>encrypted form</w:t>
      </w:r>
      <w:r>
        <w:rPr>
          <w:rFonts w:cs="Times New Roman"/>
          <w:noProof/>
          <w:sz w:val="24"/>
          <w:szCs w:val="24"/>
        </w:rPr>
        <w:t xml:space="preserve"> on the server in the database, which this demo utilizes </w:t>
      </w:r>
      <w:r>
        <w:rPr>
          <w:rFonts w:cs="Times New Roman"/>
          <w:b/>
          <w:bCs/>
          <w:noProof/>
          <w:sz w:val="24"/>
          <w:szCs w:val="24"/>
        </w:rPr>
        <w:t>Firebase</w:t>
      </w:r>
      <w:r>
        <w:rPr>
          <w:rFonts w:cs="Times New Roman"/>
          <w:noProof/>
          <w:sz w:val="24"/>
          <w:szCs w:val="24"/>
        </w:rPr>
        <w:t xml:space="preserve"> for the back-end </w:t>
      </w:r>
      <w:r w:rsidR="00414777">
        <w:rPr>
          <w:rFonts w:cs="Times New Roman"/>
          <w:noProof/>
          <w:sz w:val="24"/>
          <w:szCs w:val="24"/>
        </w:rPr>
        <w:t>functionality.</w:t>
      </w:r>
      <w:r w:rsidR="00A13110">
        <w:rPr>
          <w:rFonts w:cs="Times New Roman"/>
          <w:noProof/>
          <w:sz w:val="24"/>
          <w:szCs w:val="24"/>
        </w:rPr>
        <w:t xml:space="preserve"> </w:t>
      </w:r>
      <w:r>
        <w:rPr>
          <w:rFonts w:cs="Times New Roman"/>
          <w:noProof/>
          <w:sz w:val="24"/>
          <w:szCs w:val="24"/>
        </w:rPr>
        <w:t>To generate the key you will need to visit the settings tab.</w:t>
      </w:r>
    </w:p>
    <w:p w14:paraId="0C808736" w14:textId="17C4F193" w:rsidR="00A13110" w:rsidRDefault="00A13110" w:rsidP="00B26DED">
      <w:pPr>
        <w:pStyle w:val="IOPText"/>
        <w:rPr>
          <w:rFonts w:cs="Times New Roman"/>
          <w:noProof/>
          <w:sz w:val="24"/>
          <w:szCs w:val="24"/>
        </w:rPr>
      </w:pPr>
      <w:r>
        <w:rPr>
          <w:rFonts w:cs="Times New Roman"/>
          <w:noProof/>
          <w:sz w:val="24"/>
          <w:szCs w:val="24"/>
        </w:rPr>
        <w:t>Once</w:t>
      </w:r>
      <w:r w:rsidR="00050977">
        <w:rPr>
          <w:rFonts w:cs="Times New Roman"/>
          <w:noProof/>
          <w:sz w:val="24"/>
          <w:szCs w:val="24"/>
        </w:rPr>
        <w:t xml:space="preserve"> the end-user </w:t>
      </w:r>
      <w:r>
        <w:rPr>
          <w:rFonts w:cs="Times New Roman"/>
          <w:noProof/>
          <w:sz w:val="24"/>
          <w:szCs w:val="24"/>
        </w:rPr>
        <w:t xml:space="preserve">navigates to the settings </w:t>
      </w:r>
      <w:r w:rsidR="00050977">
        <w:rPr>
          <w:rFonts w:cs="Times New Roman"/>
          <w:noProof/>
          <w:sz w:val="24"/>
          <w:szCs w:val="24"/>
        </w:rPr>
        <w:t>tab</w:t>
      </w:r>
      <w:r>
        <w:rPr>
          <w:rFonts w:cs="Times New Roman"/>
          <w:noProof/>
          <w:sz w:val="24"/>
          <w:szCs w:val="24"/>
        </w:rPr>
        <w:t xml:space="preserve"> you can enter the phrase, which will automatically generate a key.  This phrase must be </w:t>
      </w:r>
      <w:r w:rsidRPr="00414777">
        <w:rPr>
          <w:rFonts w:cs="Times New Roman"/>
          <w:b/>
          <w:bCs/>
          <w:noProof/>
          <w:sz w:val="24"/>
          <w:szCs w:val="24"/>
        </w:rPr>
        <w:t>sixteen characters</w:t>
      </w:r>
      <w:r>
        <w:rPr>
          <w:rFonts w:cs="Times New Roman"/>
          <w:noProof/>
          <w:sz w:val="24"/>
          <w:szCs w:val="24"/>
        </w:rPr>
        <w:t xml:space="preserve"> in length.  To assist with this process, the input field has a limit in place, to stop you once you reach the sixteen character limit.  For the demonstration purposes, our phrase is </w:t>
      </w:r>
      <w:r w:rsidRPr="00D40C98">
        <w:rPr>
          <w:rFonts w:cs="Times New Roman"/>
          <w:b/>
          <w:bCs/>
          <w:i/>
          <w:iCs/>
          <w:noProof/>
          <w:sz w:val="24"/>
          <w:szCs w:val="24"/>
        </w:rPr>
        <w:t>candydailyisgood</w:t>
      </w:r>
      <w:r>
        <w:rPr>
          <w:rFonts w:cs="Times New Roman"/>
          <w:noProof/>
          <w:sz w:val="24"/>
          <w:szCs w:val="24"/>
        </w:rPr>
        <w:t xml:space="preserve">.  </w:t>
      </w:r>
      <w:r w:rsidR="00287CFC">
        <w:rPr>
          <w:rFonts w:cs="Times New Roman"/>
          <w:noProof/>
          <w:sz w:val="24"/>
          <w:szCs w:val="24"/>
        </w:rPr>
        <w:t xml:space="preserve">Once the key is entered, the application will generate the key on your behalf using the phrase entered which will then provide you access to the chats (if any exist).  </w:t>
      </w:r>
    </w:p>
    <w:p w14:paraId="1D54DDE2" w14:textId="28AA8B87" w:rsidR="00287CFC" w:rsidRDefault="00287CFC" w:rsidP="00B26DED">
      <w:pPr>
        <w:pStyle w:val="IOPText"/>
        <w:rPr>
          <w:rFonts w:cs="Times New Roman"/>
          <w:noProof/>
          <w:sz w:val="24"/>
          <w:szCs w:val="24"/>
        </w:rPr>
      </w:pPr>
      <w:r>
        <w:rPr>
          <w:rFonts w:cs="Times New Roman"/>
          <w:noProof/>
          <w:sz w:val="24"/>
          <w:szCs w:val="24"/>
        </w:rPr>
        <w:t>If this is the first conversation or a new one, the chat page will be empty, until someone with in your inner circle sends a message.</w:t>
      </w:r>
    </w:p>
    <w:p w14:paraId="31B77B75" w14:textId="7AB85523" w:rsidR="00287CFC" w:rsidRDefault="00287CFC" w:rsidP="00B26DED">
      <w:pPr>
        <w:pStyle w:val="IOPText"/>
        <w:rPr>
          <w:rFonts w:cs="Times New Roman"/>
          <w:noProof/>
          <w:sz w:val="24"/>
          <w:szCs w:val="24"/>
        </w:rPr>
      </w:pPr>
      <w:r>
        <w:rPr>
          <w:rFonts w:cs="Times New Roman"/>
          <w:noProof/>
          <w:sz w:val="24"/>
          <w:szCs w:val="24"/>
        </w:rPr>
        <w:t xml:space="preserve">Another </w:t>
      </w:r>
      <w:r w:rsidR="00C57432">
        <w:rPr>
          <w:rFonts w:cs="Times New Roman"/>
          <w:noProof/>
          <w:sz w:val="24"/>
          <w:szCs w:val="24"/>
        </w:rPr>
        <w:t xml:space="preserve">feature of </w:t>
      </w:r>
      <w:r>
        <w:rPr>
          <w:rFonts w:cs="Times New Roman"/>
          <w:noProof/>
          <w:sz w:val="24"/>
          <w:szCs w:val="24"/>
        </w:rPr>
        <w:t xml:space="preserve">GSEM is </w:t>
      </w:r>
      <w:r w:rsidRPr="00D40C98">
        <w:rPr>
          <w:rFonts w:cs="Times New Roman"/>
          <w:b/>
          <w:bCs/>
          <w:i/>
          <w:iCs/>
          <w:noProof/>
          <w:sz w:val="24"/>
          <w:szCs w:val="24"/>
        </w:rPr>
        <w:t>total</w:t>
      </w:r>
      <w:r>
        <w:rPr>
          <w:rFonts w:cs="Times New Roman"/>
          <w:b/>
          <w:bCs/>
          <w:noProof/>
          <w:sz w:val="24"/>
          <w:szCs w:val="24"/>
        </w:rPr>
        <w:t xml:space="preserve"> </w:t>
      </w:r>
      <w:r w:rsidRPr="00D40C98">
        <w:rPr>
          <w:rFonts w:cs="Times New Roman"/>
          <w:b/>
          <w:bCs/>
          <w:i/>
          <w:iCs/>
          <w:noProof/>
          <w:sz w:val="24"/>
          <w:szCs w:val="24"/>
        </w:rPr>
        <w:t>annomity</w:t>
      </w:r>
      <w:r>
        <w:rPr>
          <w:rFonts w:cs="Times New Roman"/>
          <w:b/>
          <w:bCs/>
          <w:noProof/>
          <w:sz w:val="24"/>
          <w:szCs w:val="24"/>
        </w:rPr>
        <w:t xml:space="preserve"> </w:t>
      </w:r>
      <w:r>
        <w:rPr>
          <w:rFonts w:cs="Times New Roman"/>
          <w:noProof/>
          <w:sz w:val="24"/>
          <w:szCs w:val="24"/>
        </w:rPr>
        <w:t>which means with every message sent it will display your name next to the message.  However, you do not need to use your real name, a screenname will suffice.  This can all be done under the profile page, and once again this is all done within three-clicks, or taps in this case.</w:t>
      </w:r>
    </w:p>
    <w:p w14:paraId="27CC0C2D" w14:textId="59656CFD" w:rsidR="00384ED7" w:rsidRDefault="00384ED7" w:rsidP="00384ED7">
      <w:pPr>
        <w:pStyle w:val="IOPText"/>
        <w:rPr>
          <w:rFonts w:cs="Times New Roman"/>
          <w:noProof/>
          <w:sz w:val="24"/>
          <w:szCs w:val="24"/>
        </w:rPr>
      </w:pPr>
      <w:r>
        <w:rPr>
          <w:rFonts w:cs="Times New Roman"/>
          <w:noProof/>
          <w:sz w:val="24"/>
          <w:szCs w:val="24"/>
        </w:rPr>
        <w:t xml:space="preserve">So far I have discussed the key generation as well as  the overview of the AES implementation.  However in order to create the ciphertext, you must have plaintext to encrypt.  This is where the message field on the chat page comes in handy.  </w:t>
      </w:r>
      <w:r w:rsidR="00C57432">
        <w:rPr>
          <w:rFonts w:cs="Times New Roman"/>
          <w:noProof/>
          <w:sz w:val="24"/>
          <w:szCs w:val="24"/>
        </w:rPr>
        <w:t xml:space="preserve">  Below is an overview of how AES works visually (see Figure 1).</w:t>
      </w:r>
    </w:p>
    <w:p w14:paraId="2F4164BA" w14:textId="7AC1FD99" w:rsidR="00384ED7" w:rsidRDefault="00384ED7" w:rsidP="00384ED7">
      <w:pPr>
        <w:pStyle w:val="IOPText"/>
        <w:jc w:val="center"/>
        <w:rPr>
          <w:rFonts w:cs="Times New Roman"/>
          <w:noProof/>
          <w:sz w:val="24"/>
          <w:szCs w:val="24"/>
        </w:rPr>
      </w:pPr>
      <w:r>
        <w:rPr>
          <w:noProof/>
        </w:rPr>
        <w:lastRenderedPageBreak/>
        <w:drawing>
          <wp:inline distT="0" distB="0" distL="0" distR="0" wp14:anchorId="7F2AC21A" wp14:editId="3FF0C340">
            <wp:extent cx="2464291" cy="17647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1024" cy="1769598"/>
                    </a:xfrm>
                    <a:prstGeom prst="rect">
                      <a:avLst/>
                    </a:prstGeom>
                  </pic:spPr>
                </pic:pic>
              </a:graphicData>
            </a:graphic>
          </wp:inline>
        </w:drawing>
      </w:r>
    </w:p>
    <w:p w14:paraId="681F4004" w14:textId="77777777" w:rsidR="006006A2" w:rsidRPr="00181D20" w:rsidRDefault="006006A2" w:rsidP="006006A2">
      <w:pPr>
        <w:pStyle w:val="IOPText"/>
        <w:ind w:firstLine="0"/>
        <w:rPr>
          <w:rFonts w:cs="Times New Roman"/>
          <w:noProof/>
          <w:sz w:val="24"/>
          <w:szCs w:val="24"/>
        </w:rPr>
      </w:pPr>
    </w:p>
    <w:p w14:paraId="4C99A362" w14:textId="241E8F08" w:rsidR="00C6327D" w:rsidRDefault="00C6327D" w:rsidP="00C6327D">
      <w:pPr>
        <w:pStyle w:val="IOPH1"/>
        <w:rPr>
          <w:rFonts w:ascii="Times New Roman" w:hAnsi="Times New Roman"/>
          <w:sz w:val="24"/>
          <w:szCs w:val="24"/>
        </w:rPr>
      </w:pPr>
      <w:r w:rsidRPr="00181D20">
        <w:rPr>
          <w:rFonts w:ascii="Times New Roman" w:hAnsi="Times New Roman"/>
          <w:sz w:val="24"/>
          <w:szCs w:val="24"/>
        </w:rPr>
        <w:t xml:space="preserve">4. </w:t>
      </w:r>
      <w:r w:rsidR="000F70EF">
        <w:rPr>
          <w:rFonts w:ascii="Times New Roman" w:hAnsi="Times New Roman"/>
          <w:sz w:val="24"/>
          <w:szCs w:val="24"/>
        </w:rPr>
        <w:t>Experiments</w:t>
      </w:r>
      <w:r w:rsidR="006E1645">
        <w:rPr>
          <w:rFonts w:ascii="Times New Roman" w:hAnsi="Times New Roman"/>
          <w:sz w:val="24"/>
          <w:szCs w:val="24"/>
        </w:rPr>
        <w:t xml:space="preserve"> / Demo</w:t>
      </w:r>
    </w:p>
    <w:p w14:paraId="64871E89" w14:textId="27258295" w:rsidR="006E1645" w:rsidRPr="00414777" w:rsidRDefault="00414777" w:rsidP="009F02C7">
      <w:pPr>
        <w:pStyle w:val="IOPText"/>
        <w:rPr>
          <w:rFonts w:cs="Times New Roman"/>
          <w:noProof/>
          <w:sz w:val="24"/>
          <w:szCs w:val="24"/>
        </w:rPr>
      </w:pPr>
      <w:r>
        <w:rPr>
          <w:rFonts w:cs="Times New Roman"/>
          <w:noProof/>
          <w:sz w:val="24"/>
          <w:szCs w:val="24"/>
        </w:rPr>
        <w:t xml:space="preserve">Here is a screenshot of my demonstration where I am entering the demo key </w:t>
      </w:r>
      <w:r>
        <w:rPr>
          <w:rFonts w:cs="Times New Roman"/>
          <w:b/>
          <w:bCs/>
          <w:i/>
          <w:iCs/>
          <w:noProof/>
          <w:sz w:val="24"/>
          <w:szCs w:val="24"/>
        </w:rPr>
        <w:t>candydailyisgood</w:t>
      </w:r>
      <w:r>
        <w:rPr>
          <w:rFonts w:cs="Times New Roman"/>
          <w:noProof/>
          <w:sz w:val="24"/>
          <w:szCs w:val="24"/>
        </w:rPr>
        <w:t xml:space="preserve">.  </w:t>
      </w:r>
    </w:p>
    <w:p w14:paraId="6533818C" w14:textId="03FDC1E3" w:rsidR="006E1645" w:rsidRDefault="006E1645" w:rsidP="009F02C7">
      <w:pPr>
        <w:pStyle w:val="IOPText"/>
        <w:rPr>
          <w:rFonts w:cs="Times New Roman"/>
          <w:noProof/>
          <w:sz w:val="24"/>
          <w:szCs w:val="24"/>
        </w:rPr>
      </w:pPr>
    </w:p>
    <w:p w14:paraId="3903D5C4" w14:textId="48CCB906" w:rsidR="006E1645" w:rsidRDefault="00414777" w:rsidP="009F02C7">
      <w:pPr>
        <w:pStyle w:val="IOPText"/>
        <w:rPr>
          <w:rFonts w:cs="Times New Roman"/>
          <w:noProof/>
          <w:sz w:val="24"/>
          <w:szCs w:val="24"/>
        </w:rPr>
      </w:pPr>
      <w:r>
        <w:rPr>
          <w:noProof/>
        </w:rPr>
        <w:drawing>
          <wp:inline distT="0" distB="0" distL="0" distR="0" wp14:anchorId="70E2EEB9" wp14:editId="540DCDA4">
            <wp:extent cx="2320465" cy="41200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7232" cy="4132110"/>
                    </a:xfrm>
                    <a:prstGeom prst="rect">
                      <a:avLst/>
                    </a:prstGeom>
                  </pic:spPr>
                </pic:pic>
              </a:graphicData>
            </a:graphic>
          </wp:inline>
        </w:drawing>
      </w:r>
    </w:p>
    <w:p w14:paraId="2004E66D" w14:textId="650F510A" w:rsidR="006E1645" w:rsidRDefault="006E1645" w:rsidP="009F02C7">
      <w:pPr>
        <w:pStyle w:val="IOPText"/>
        <w:rPr>
          <w:rFonts w:cs="Times New Roman"/>
          <w:noProof/>
          <w:sz w:val="24"/>
          <w:szCs w:val="24"/>
        </w:rPr>
      </w:pPr>
    </w:p>
    <w:p w14:paraId="17A4CE58" w14:textId="21846EF8" w:rsidR="00414777" w:rsidRDefault="00414777" w:rsidP="009F02C7">
      <w:pPr>
        <w:pStyle w:val="IOPText"/>
        <w:rPr>
          <w:rFonts w:cs="Times New Roman"/>
          <w:noProof/>
          <w:sz w:val="24"/>
          <w:szCs w:val="24"/>
        </w:rPr>
      </w:pPr>
      <w:r>
        <w:rPr>
          <w:rFonts w:cs="Times New Roman"/>
          <w:noProof/>
          <w:sz w:val="24"/>
          <w:szCs w:val="24"/>
        </w:rPr>
        <w:t xml:space="preserve">Notice if the phrase is within the sixteen-character limit, it will generate the key and display it in hexadecimal format.  Currently GSEM converts that </w:t>
      </w:r>
      <w:r w:rsidR="00384ED7">
        <w:rPr>
          <w:rFonts w:cs="Times New Roman"/>
          <w:noProof/>
          <w:sz w:val="24"/>
          <w:szCs w:val="24"/>
        </w:rPr>
        <w:t>h</w:t>
      </w:r>
      <w:r>
        <w:rPr>
          <w:rFonts w:cs="Times New Roman"/>
          <w:noProof/>
          <w:sz w:val="24"/>
          <w:szCs w:val="24"/>
        </w:rPr>
        <w:t xml:space="preserve">exadecimal key into it’s decimal notation.  (May be a bit redundant or excessive), however it was my take on keeping the data secure.    </w:t>
      </w:r>
      <w:r>
        <w:rPr>
          <w:rFonts w:cs="Times New Roman"/>
          <w:noProof/>
          <w:sz w:val="24"/>
          <w:szCs w:val="24"/>
        </w:rPr>
        <w:t>Next, I navigated to the settings tab by tapping on the gear.</w:t>
      </w:r>
    </w:p>
    <w:p w14:paraId="38D453B5" w14:textId="1833063D" w:rsidR="006E1645" w:rsidRDefault="006E1645" w:rsidP="009F02C7">
      <w:pPr>
        <w:pStyle w:val="IOPText"/>
        <w:rPr>
          <w:rFonts w:cs="Times New Roman"/>
          <w:noProof/>
          <w:sz w:val="24"/>
          <w:szCs w:val="24"/>
        </w:rPr>
      </w:pPr>
    </w:p>
    <w:p w14:paraId="78831E82" w14:textId="4D31E032" w:rsidR="006E1645" w:rsidRDefault="00414777" w:rsidP="009F02C7">
      <w:pPr>
        <w:pStyle w:val="IOPText"/>
        <w:rPr>
          <w:rFonts w:cs="Times New Roman"/>
          <w:noProof/>
          <w:sz w:val="24"/>
          <w:szCs w:val="24"/>
        </w:rPr>
      </w:pPr>
      <w:r>
        <w:rPr>
          <w:rFonts w:cs="Times New Roman"/>
          <w:noProof/>
          <w:sz w:val="24"/>
          <w:szCs w:val="24"/>
        </w:rPr>
        <w:t>Here you can enter your name or screen name of choice.</w:t>
      </w:r>
    </w:p>
    <w:p w14:paraId="0D72ABA5" w14:textId="77777777" w:rsidR="00414777" w:rsidRDefault="00414777" w:rsidP="009F02C7">
      <w:pPr>
        <w:pStyle w:val="IOPText"/>
        <w:rPr>
          <w:rFonts w:cs="Times New Roman"/>
          <w:noProof/>
          <w:sz w:val="24"/>
          <w:szCs w:val="24"/>
        </w:rPr>
      </w:pPr>
    </w:p>
    <w:p w14:paraId="5CBEE825" w14:textId="032F8561" w:rsidR="006E1645" w:rsidRDefault="006E1645" w:rsidP="009F02C7">
      <w:pPr>
        <w:pStyle w:val="IOPText"/>
        <w:rPr>
          <w:rFonts w:cs="Times New Roman"/>
          <w:noProof/>
          <w:sz w:val="24"/>
          <w:szCs w:val="24"/>
        </w:rPr>
      </w:pPr>
      <w:r>
        <w:rPr>
          <w:noProof/>
        </w:rPr>
        <w:drawing>
          <wp:inline distT="0" distB="0" distL="0" distR="0" wp14:anchorId="06C276E7" wp14:editId="3E021812">
            <wp:extent cx="2426329" cy="42795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419" cy="4297306"/>
                    </a:xfrm>
                    <a:prstGeom prst="rect">
                      <a:avLst/>
                    </a:prstGeom>
                  </pic:spPr>
                </pic:pic>
              </a:graphicData>
            </a:graphic>
          </wp:inline>
        </w:drawing>
      </w:r>
    </w:p>
    <w:p w14:paraId="511C82B3" w14:textId="4DCEEA2A" w:rsidR="00414777" w:rsidRDefault="00414777" w:rsidP="009F02C7">
      <w:pPr>
        <w:pStyle w:val="IOPText"/>
        <w:rPr>
          <w:rFonts w:cs="Times New Roman"/>
          <w:noProof/>
          <w:sz w:val="24"/>
          <w:szCs w:val="24"/>
        </w:rPr>
      </w:pPr>
    </w:p>
    <w:p w14:paraId="63C05992" w14:textId="77777777" w:rsidR="004131DB" w:rsidRDefault="004131DB" w:rsidP="004131DB">
      <w:pPr>
        <w:pStyle w:val="IOPText"/>
        <w:rPr>
          <w:rFonts w:cs="Times New Roman"/>
          <w:noProof/>
          <w:sz w:val="24"/>
          <w:szCs w:val="24"/>
        </w:rPr>
      </w:pPr>
    </w:p>
    <w:p w14:paraId="0BB763C0" w14:textId="716250BD" w:rsidR="00414777" w:rsidRDefault="00414777" w:rsidP="004131DB">
      <w:pPr>
        <w:pStyle w:val="IOPText"/>
        <w:rPr>
          <w:rFonts w:cs="Times New Roman"/>
          <w:noProof/>
          <w:sz w:val="24"/>
          <w:szCs w:val="24"/>
        </w:rPr>
      </w:pPr>
      <w:r>
        <w:rPr>
          <w:rFonts w:cs="Times New Roman"/>
          <w:noProof/>
          <w:sz w:val="24"/>
          <w:szCs w:val="24"/>
        </w:rPr>
        <w:t xml:space="preserve">Finally with all of that done, you can now tap on the chats tab to view messges.  Notice this is not my first time using this conversation thread, so prior to me adding my name, I sent a demo message “hi” to the database and since I did not have a name it was left blank.  I allowed this to occur to demonstrate that you may remain annonomous if you want.  However attaching a screenname or your real name will allow the other receipients to know who sent the message. </w:t>
      </w:r>
    </w:p>
    <w:p w14:paraId="397D4B1D" w14:textId="0A083D51" w:rsidR="00414777" w:rsidRDefault="00414777" w:rsidP="009F02C7">
      <w:pPr>
        <w:pStyle w:val="IOPText"/>
        <w:rPr>
          <w:rFonts w:cs="Times New Roman"/>
          <w:noProof/>
          <w:sz w:val="24"/>
          <w:szCs w:val="24"/>
        </w:rPr>
      </w:pPr>
      <w:r>
        <w:rPr>
          <w:noProof/>
        </w:rPr>
        <w:lastRenderedPageBreak/>
        <w:drawing>
          <wp:inline distT="0" distB="0" distL="0" distR="0" wp14:anchorId="065DB1B4" wp14:editId="582D5681">
            <wp:extent cx="2326741" cy="4067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9870" cy="4107508"/>
                    </a:xfrm>
                    <a:prstGeom prst="rect">
                      <a:avLst/>
                    </a:prstGeom>
                  </pic:spPr>
                </pic:pic>
              </a:graphicData>
            </a:graphic>
          </wp:inline>
        </w:drawing>
      </w:r>
    </w:p>
    <w:p w14:paraId="7924FA6E" w14:textId="0D482B3F" w:rsidR="00414777" w:rsidRDefault="00414777" w:rsidP="009F02C7">
      <w:pPr>
        <w:pStyle w:val="IOPText"/>
        <w:rPr>
          <w:rFonts w:cs="Times New Roman"/>
          <w:noProof/>
          <w:sz w:val="24"/>
          <w:szCs w:val="24"/>
        </w:rPr>
      </w:pPr>
    </w:p>
    <w:p w14:paraId="6584F540" w14:textId="7AA3450D" w:rsidR="00C57432" w:rsidRDefault="00C57432" w:rsidP="00C57432">
      <w:pPr>
        <w:pStyle w:val="IOPText"/>
        <w:ind w:firstLine="720"/>
        <w:rPr>
          <w:rFonts w:cs="Times New Roman"/>
          <w:noProof/>
          <w:sz w:val="24"/>
          <w:szCs w:val="24"/>
        </w:rPr>
      </w:pPr>
      <w:r>
        <w:rPr>
          <w:rFonts w:cs="Times New Roman"/>
          <w:noProof/>
          <w:sz w:val="24"/>
          <w:szCs w:val="24"/>
        </w:rPr>
        <w:t xml:space="preserve">Once the end-user enters content aka the message, and taps the blue arrow, GSEM will encrypt the message using the private key and store it on the database as well as render it visible to the GSEM client app.  </w:t>
      </w:r>
    </w:p>
    <w:p w14:paraId="649D08B8" w14:textId="77777777" w:rsidR="00C57432" w:rsidRDefault="00C57432" w:rsidP="00C57432">
      <w:pPr>
        <w:pStyle w:val="IOPText"/>
        <w:ind w:firstLine="720"/>
        <w:rPr>
          <w:rFonts w:cs="Times New Roman"/>
          <w:noProof/>
          <w:sz w:val="24"/>
          <w:szCs w:val="24"/>
        </w:rPr>
      </w:pPr>
    </w:p>
    <w:p w14:paraId="24AFBDE5" w14:textId="7621FD37" w:rsidR="00414777" w:rsidRDefault="00414777" w:rsidP="009F02C7">
      <w:pPr>
        <w:pStyle w:val="IOPText"/>
        <w:rPr>
          <w:rFonts w:cs="Times New Roman"/>
          <w:noProof/>
          <w:sz w:val="24"/>
          <w:szCs w:val="24"/>
        </w:rPr>
      </w:pPr>
      <w:r>
        <w:rPr>
          <w:rFonts w:cs="Times New Roman"/>
          <w:noProof/>
          <w:sz w:val="24"/>
          <w:szCs w:val="24"/>
        </w:rPr>
        <w:t>Finally, this is how the data is stored within the database,</w:t>
      </w:r>
    </w:p>
    <w:p w14:paraId="10FC13C8" w14:textId="66340B13" w:rsidR="00414777" w:rsidRDefault="00414777" w:rsidP="009F02C7">
      <w:pPr>
        <w:pStyle w:val="IOPText"/>
        <w:rPr>
          <w:rFonts w:cs="Times New Roman"/>
          <w:noProof/>
          <w:sz w:val="24"/>
          <w:szCs w:val="24"/>
        </w:rPr>
      </w:pPr>
      <w:r>
        <w:rPr>
          <w:noProof/>
        </w:rPr>
        <w:drawing>
          <wp:inline distT="0" distB="0" distL="0" distR="0" wp14:anchorId="7032553F" wp14:editId="487C5E22">
            <wp:extent cx="3131820" cy="59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820" cy="594995"/>
                    </a:xfrm>
                    <a:prstGeom prst="rect">
                      <a:avLst/>
                    </a:prstGeom>
                  </pic:spPr>
                </pic:pic>
              </a:graphicData>
            </a:graphic>
          </wp:inline>
        </w:drawing>
      </w:r>
    </w:p>
    <w:p w14:paraId="7599D81A" w14:textId="7E4D6D85" w:rsidR="00414777" w:rsidRDefault="00414777" w:rsidP="009F02C7">
      <w:pPr>
        <w:pStyle w:val="IOPText"/>
        <w:rPr>
          <w:rFonts w:cs="Times New Roman"/>
          <w:noProof/>
          <w:sz w:val="24"/>
          <w:szCs w:val="24"/>
        </w:rPr>
      </w:pPr>
    </w:p>
    <w:p w14:paraId="7B6F9168" w14:textId="1A6721B0" w:rsidR="00414777" w:rsidRDefault="00C57432" w:rsidP="009F02C7">
      <w:pPr>
        <w:pStyle w:val="IOPText"/>
        <w:rPr>
          <w:rFonts w:cs="Times New Roman"/>
          <w:noProof/>
          <w:sz w:val="24"/>
          <w:szCs w:val="24"/>
        </w:rPr>
      </w:pPr>
      <w:r>
        <w:rPr>
          <w:rFonts w:cs="Times New Roman"/>
          <w:noProof/>
          <w:sz w:val="24"/>
          <w:szCs w:val="24"/>
        </w:rPr>
        <w:t>It is important to note in the screenshot that the only thing visible from the server-side is the timestamp of the message and the message is unable to be read by anyone with access to the server or the server itself.</w:t>
      </w:r>
    </w:p>
    <w:p w14:paraId="6A90E218" w14:textId="38C8C202" w:rsidR="00414777" w:rsidRDefault="00414777" w:rsidP="009F02C7">
      <w:pPr>
        <w:pStyle w:val="IOPText"/>
        <w:rPr>
          <w:rFonts w:cs="Times New Roman"/>
          <w:noProof/>
          <w:sz w:val="24"/>
          <w:szCs w:val="24"/>
        </w:rPr>
      </w:pPr>
    </w:p>
    <w:p w14:paraId="08C79448" w14:textId="6B90418E" w:rsidR="004131DB" w:rsidRDefault="004131DB" w:rsidP="009F02C7">
      <w:pPr>
        <w:pStyle w:val="IOPText"/>
        <w:rPr>
          <w:rFonts w:cs="Times New Roman"/>
          <w:noProof/>
          <w:sz w:val="24"/>
          <w:szCs w:val="24"/>
        </w:rPr>
      </w:pPr>
    </w:p>
    <w:p w14:paraId="182FD5A8" w14:textId="7E244540" w:rsidR="004131DB" w:rsidRDefault="004131DB" w:rsidP="009F02C7">
      <w:pPr>
        <w:pStyle w:val="IOPText"/>
        <w:rPr>
          <w:rFonts w:cs="Times New Roman"/>
          <w:noProof/>
          <w:sz w:val="24"/>
          <w:szCs w:val="24"/>
        </w:rPr>
      </w:pPr>
    </w:p>
    <w:p w14:paraId="5081A36E" w14:textId="77777777" w:rsidR="004131DB" w:rsidRDefault="004131DB" w:rsidP="009F02C7">
      <w:pPr>
        <w:pStyle w:val="IOPText"/>
        <w:rPr>
          <w:rFonts w:cs="Times New Roman"/>
          <w:noProof/>
          <w:sz w:val="24"/>
          <w:szCs w:val="24"/>
        </w:rPr>
      </w:pPr>
    </w:p>
    <w:p w14:paraId="50FA70D0" w14:textId="513EEBEA" w:rsidR="005A223D" w:rsidRPr="00384ED7" w:rsidRDefault="00C6327D" w:rsidP="00384ED7">
      <w:pPr>
        <w:pStyle w:val="IOPH1"/>
        <w:rPr>
          <w:rFonts w:ascii="Times New Roman" w:hAnsi="Times New Roman"/>
          <w:sz w:val="24"/>
          <w:szCs w:val="24"/>
        </w:rPr>
      </w:pPr>
      <w:r w:rsidRPr="00181D20">
        <w:rPr>
          <w:rFonts w:ascii="Times New Roman" w:hAnsi="Times New Roman"/>
          <w:sz w:val="24"/>
          <w:szCs w:val="24"/>
        </w:rPr>
        <w:t>5.</w:t>
      </w:r>
      <w:r w:rsidR="00C036F9">
        <w:rPr>
          <w:rFonts w:ascii="Times New Roman" w:hAnsi="Times New Roman"/>
          <w:sz w:val="24"/>
          <w:szCs w:val="24"/>
        </w:rPr>
        <w:t xml:space="preserve"> </w:t>
      </w:r>
      <w:r w:rsidR="000F70EF">
        <w:rPr>
          <w:rFonts w:ascii="Times New Roman" w:hAnsi="Times New Roman"/>
          <w:sz w:val="24"/>
          <w:szCs w:val="24"/>
        </w:rPr>
        <w:t>Discussion / Analysis</w:t>
      </w:r>
      <w:r w:rsidR="006F2883">
        <w:rPr>
          <w:rFonts w:ascii="Times New Roman" w:hAnsi="Times New Roman"/>
          <w:sz w:val="24"/>
          <w:szCs w:val="24"/>
        </w:rPr>
        <w:t xml:space="preserve"> / Conclusion</w:t>
      </w:r>
    </w:p>
    <w:p w14:paraId="18F4313A" w14:textId="715D23AD" w:rsidR="008C20B2" w:rsidRPr="006F2883" w:rsidRDefault="00384ED7" w:rsidP="00384ED7">
      <w:pPr>
        <w:pStyle w:val="IOPText"/>
        <w:ind w:firstLine="0"/>
        <w:rPr>
          <w:rFonts w:cs="Times New Roman"/>
          <w:i/>
          <w:iCs/>
          <w:noProof/>
          <w:sz w:val="24"/>
          <w:szCs w:val="24"/>
          <w:u w:val="single"/>
          <w:lang w:val="en-US"/>
        </w:rPr>
      </w:pPr>
      <w:r>
        <w:rPr>
          <w:rFonts w:cs="Times New Roman"/>
          <w:i/>
          <w:iCs/>
          <w:noProof/>
          <w:sz w:val="24"/>
          <w:szCs w:val="24"/>
          <w:u w:val="single"/>
          <w:lang w:val="en-US"/>
        </w:rPr>
        <w:t>Future Developments / Ideas</w:t>
      </w:r>
      <w:r w:rsidR="006F2883">
        <w:rPr>
          <w:rFonts w:cs="Times New Roman"/>
          <w:i/>
          <w:iCs/>
          <w:noProof/>
          <w:sz w:val="24"/>
          <w:szCs w:val="24"/>
          <w:u w:val="single"/>
          <w:lang w:val="en-US"/>
        </w:rPr>
        <w:t>:</w:t>
      </w:r>
    </w:p>
    <w:p w14:paraId="62058635" w14:textId="127C4234" w:rsidR="006E259F" w:rsidRDefault="00384ED7" w:rsidP="00384ED7">
      <w:pPr>
        <w:pStyle w:val="IOPText"/>
        <w:numPr>
          <w:ilvl w:val="1"/>
          <w:numId w:val="4"/>
        </w:numPr>
        <w:ind w:left="1080"/>
        <w:rPr>
          <w:rFonts w:eastAsia="Times New Roman" w:cs="Times New Roman"/>
          <w:sz w:val="24"/>
          <w:szCs w:val="24"/>
          <w:lang w:val="en-US"/>
        </w:rPr>
      </w:pPr>
      <w:r>
        <w:rPr>
          <w:rFonts w:eastAsia="Times New Roman" w:cs="Times New Roman"/>
          <w:sz w:val="24"/>
          <w:szCs w:val="24"/>
          <w:lang w:val="en-US"/>
        </w:rPr>
        <w:t>Add a call method, where you can video call and voice call the group in a secure manner</w:t>
      </w:r>
    </w:p>
    <w:p w14:paraId="7533C3A8" w14:textId="645DBC7E" w:rsidR="00384ED7" w:rsidRPr="004131DB" w:rsidRDefault="00384ED7" w:rsidP="004131DB">
      <w:pPr>
        <w:pStyle w:val="IOPText"/>
        <w:numPr>
          <w:ilvl w:val="1"/>
          <w:numId w:val="4"/>
        </w:numPr>
        <w:ind w:left="1080"/>
        <w:rPr>
          <w:rFonts w:eastAsia="Times New Roman" w:cs="Times New Roman"/>
          <w:sz w:val="24"/>
          <w:szCs w:val="24"/>
          <w:lang w:val="en-US"/>
        </w:rPr>
      </w:pPr>
      <w:proofErr w:type="gramStart"/>
      <w:r>
        <w:rPr>
          <w:rFonts w:eastAsia="Times New Roman" w:cs="Times New Roman"/>
          <w:sz w:val="24"/>
          <w:szCs w:val="24"/>
          <w:lang w:val="en-US"/>
        </w:rPr>
        <w:t>Have the ability to</w:t>
      </w:r>
      <w:proofErr w:type="gramEnd"/>
      <w:r>
        <w:rPr>
          <w:rFonts w:eastAsia="Times New Roman" w:cs="Times New Roman"/>
          <w:sz w:val="24"/>
          <w:szCs w:val="24"/>
          <w:lang w:val="en-US"/>
        </w:rPr>
        <w:t xml:space="preserve"> send images and other multimedia.</w:t>
      </w:r>
    </w:p>
    <w:p w14:paraId="5D254CD3" w14:textId="77777777" w:rsidR="00384ED7" w:rsidRPr="00384ED7" w:rsidRDefault="00384ED7" w:rsidP="00384ED7">
      <w:pPr>
        <w:pStyle w:val="IOPText"/>
        <w:ind w:left="1080" w:firstLine="0"/>
        <w:rPr>
          <w:rFonts w:eastAsia="Times New Roman" w:cs="Times New Roman"/>
          <w:sz w:val="24"/>
          <w:szCs w:val="24"/>
          <w:lang w:val="en-US"/>
        </w:rPr>
      </w:pPr>
    </w:p>
    <w:p w14:paraId="02591CAB" w14:textId="7E9EBCC7" w:rsidR="00342DA6" w:rsidRDefault="00384ED7" w:rsidP="00342DA6">
      <w:pPr>
        <w:pStyle w:val="IOPText"/>
        <w:ind w:firstLine="0"/>
        <w:rPr>
          <w:rFonts w:cs="Times New Roman"/>
          <w:b/>
          <w:bCs/>
          <w:noProof/>
          <w:sz w:val="24"/>
          <w:szCs w:val="24"/>
        </w:rPr>
      </w:pPr>
      <w:r>
        <w:rPr>
          <w:rFonts w:cs="Times New Roman"/>
          <w:b/>
          <w:bCs/>
          <w:noProof/>
          <w:sz w:val="24"/>
          <w:szCs w:val="24"/>
        </w:rPr>
        <w:t xml:space="preserve">6. </w:t>
      </w:r>
      <w:r w:rsidR="00342DA6">
        <w:rPr>
          <w:rFonts w:cs="Times New Roman"/>
          <w:b/>
          <w:bCs/>
          <w:noProof/>
          <w:sz w:val="24"/>
          <w:szCs w:val="24"/>
        </w:rPr>
        <w:t>References</w:t>
      </w:r>
    </w:p>
    <w:p w14:paraId="740651C1"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Babic</w:t>
      </w:r>
      <w:proofErr w:type="spellEnd"/>
      <w:r w:rsidRPr="009F02C7">
        <w:rPr>
          <w:rFonts w:eastAsia="Times New Roman" w:cs="Times New Roman"/>
          <w:sz w:val="24"/>
          <w:szCs w:val="24"/>
          <w:lang w:val="en-US"/>
        </w:rPr>
        <w:t>, Filip. “Using Firebase to Create a ‘Simple’ Chat Application in Android.” Medium. COBE, August 17, 2017. https://medium.cobeisfresh.com/using-firebase-to-create-a-simple-chat-application-in-android-4b32fdbf565e.</w:t>
      </w:r>
    </w:p>
    <w:p w14:paraId="317B490F" w14:textId="77777777" w:rsidR="009F02C7" w:rsidRPr="009F02C7" w:rsidRDefault="009F02C7" w:rsidP="009F02C7">
      <w:pPr>
        <w:pStyle w:val="IOPText"/>
        <w:rPr>
          <w:rFonts w:eastAsia="Times New Roman" w:cs="Times New Roman"/>
          <w:sz w:val="24"/>
          <w:szCs w:val="24"/>
          <w:lang w:val="en-US"/>
        </w:rPr>
      </w:pPr>
    </w:p>
    <w:p w14:paraId="61AE864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w:t>
      </w:r>
      <w:proofErr w:type="gramStart"/>
      <w:r w:rsidRPr="009F02C7">
        <w:rPr>
          <w:rFonts w:eastAsia="Times New Roman" w:cs="Times New Roman"/>
          <w:sz w:val="24"/>
          <w:szCs w:val="24"/>
          <w:lang w:val="en-US"/>
        </w:rPr>
        <w:t>Cryptography  :</w:t>
      </w:r>
      <w:proofErr w:type="gramEnd"/>
      <w:r w:rsidRPr="009F02C7">
        <w:rPr>
          <w:rFonts w:eastAsia="Times New Roman" w:cs="Times New Roman"/>
          <w:sz w:val="24"/>
          <w:szCs w:val="24"/>
          <w:lang w:val="en-US"/>
        </w:rPr>
        <w:t xml:space="preserve">   Android Developers.” Android Developers. Accessed April 13, 2020. https://developer.android.com/guide/topics/security/cryptography.</w:t>
      </w:r>
    </w:p>
    <w:p w14:paraId="7F6377EF" w14:textId="77777777" w:rsidR="009F02C7" w:rsidRPr="009F02C7" w:rsidRDefault="009F02C7" w:rsidP="009F02C7">
      <w:pPr>
        <w:pStyle w:val="IOPText"/>
        <w:rPr>
          <w:rFonts w:eastAsia="Times New Roman" w:cs="Times New Roman"/>
          <w:sz w:val="24"/>
          <w:szCs w:val="24"/>
          <w:lang w:val="en-US"/>
        </w:rPr>
      </w:pPr>
    </w:p>
    <w:p w14:paraId="25FD19F7"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xml:space="preserve">. “SSH Essentials: Working with SSH Servers, Clients, and Keys.” </w:t>
      </w: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DigitalOcean</w:t>
      </w:r>
      <w:proofErr w:type="spellEnd"/>
      <w:r w:rsidRPr="009F02C7">
        <w:rPr>
          <w:rFonts w:eastAsia="Times New Roman" w:cs="Times New Roman"/>
          <w:sz w:val="24"/>
          <w:szCs w:val="24"/>
          <w:lang w:val="en-US"/>
        </w:rPr>
        <w:t>, January 12, 2017. https://www.digitalocean.com/community/tutorials/ssh-essentials-working-with-ssh-servers-clients-and-keys.</w:t>
      </w:r>
    </w:p>
    <w:p w14:paraId="79D9E23B" w14:textId="77777777" w:rsidR="009F02C7" w:rsidRPr="009F02C7" w:rsidRDefault="009F02C7" w:rsidP="009F02C7">
      <w:pPr>
        <w:pStyle w:val="IOPText"/>
        <w:rPr>
          <w:rFonts w:eastAsia="Times New Roman" w:cs="Times New Roman"/>
          <w:sz w:val="24"/>
          <w:szCs w:val="24"/>
          <w:lang w:val="en-US"/>
        </w:rPr>
      </w:pPr>
    </w:p>
    <w:p w14:paraId="36C8F8E8"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“Generate Public and Private Keys.” Generate Public and Private Keys (The Java™ Tutorials &gt; Security Features in Java SE &gt; Generating and Verifying Signatures). Accessed April 13, 2020. https://docs.oracle.com/javase/tutorial/security/apisign/step2.html.</w:t>
      </w:r>
    </w:p>
    <w:p w14:paraId="57019F57" w14:textId="77777777" w:rsidR="009F02C7" w:rsidRPr="009F02C7" w:rsidRDefault="009F02C7" w:rsidP="009F02C7">
      <w:pPr>
        <w:pStyle w:val="IOPText"/>
        <w:rPr>
          <w:rFonts w:eastAsia="Times New Roman" w:cs="Times New Roman"/>
          <w:sz w:val="24"/>
          <w:szCs w:val="24"/>
          <w:lang w:val="en-US"/>
        </w:rPr>
      </w:pPr>
    </w:p>
    <w:p w14:paraId="744ABC3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“GNU Handbook - Distributing Keys.” Distributing keys. Accessed April 13, 2020. https://www.gnupg.org/gph/en/manual/x457.html.</w:t>
      </w:r>
    </w:p>
    <w:p w14:paraId="7224AF73" w14:textId="77777777" w:rsidR="009F02C7" w:rsidRPr="009F02C7" w:rsidRDefault="009F02C7" w:rsidP="009F02C7">
      <w:pPr>
        <w:pStyle w:val="IOPText"/>
        <w:rPr>
          <w:rFonts w:eastAsia="Times New Roman" w:cs="Times New Roman"/>
          <w:sz w:val="24"/>
          <w:szCs w:val="24"/>
          <w:lang w:val="en-US"/>
        </w:rPr>
      </w:pPr>
    </w:p>
    <w:p w14:paraId="046BC4A5"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xml:space="preserve">. “Creating a Chat Server Using Java.” </w:t>
      </w: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Instructables</w:t>
      </w:r>
      <w:proofErr w:type="spellEnd"/>
      <w:r w:rsidRPr="009F02C7">
        <w:rPr>
          <w:rFonts w:eastAsia="Times New Roman" w:cs="Times New Roman"/>
          <w:sz w:val="24"/>
          <w:szCs w:val="24"/>
          <w:lang w:val="en-US"/>
        </w:rPr>
        <w:t>, September 30, 2017. https://www.instructables.com/id/Creating-a-Chat-Server-Using-Java/.</w:t>
      </w:r>
    </w:p>
    <w:p w14:paraId="356396C7" w14:textId="77777777" w:rsidR="009F02C7" w:rsidRPr="009F02C7" w:rsidRDefault="009F02C7" w:rsidP="009F02C7">
      <w:pPr>
        <w:pStyle w:val="IOPText"/>
        <w:rPr>
          <w:rFonts w:eastAsia="Times New Roman" w:cs="Times New Roman"/>
          <w:sz w:val="24"/>
          <w:szCs w:val="24"/>
          <w:lang w:val="en-US"/>
        </w:rPr>
      </w:pPr>
    </w:p>
    <w:p w14:paraId="489C29E8"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lastRenderedPageBreak/>
        <w:t xml:space="preserve">“Java Cryptography - Encrypting Data.”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https://www.tutorialspoint.com/java_cryptography/java_cryptography_encrypting_data.htm.</w:t>
      </w:r>
    </w:p>
    <w:p w14:paraId="2A008C6A" w14:textId="77777777" w:rsidR="009F02C7" w:rsidRPr="009F02C7" w:rsidRDefault="009F02C7" w:rsidP="009F02C7">
      <w:pPr>
        <w:pStyle w:val="IOPText"/>
        <w:rPr>
          <w:rFonts w:eastAsia="Times New Roman" w:cs="Times New Roman"/>
          <w:sz w:val="24"/>
          <w:szCs w:val="24"/>
          <w:lang w:val="en-US"/>
        </w:rPr>
      </w:pPr>
    </w:p>
    <w:p w14:paraId="72177DE5"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“Java Digital Image Processing Tutorial.”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https://www.tutorialspoint.com/java_dip/.</w:t>
      </w:r>
    </w:p>
    <w:p w14:paraId="0A45ADA9" w14:textId="77777777" w:rsidR="009F02C7" w:rsidRPr="009F02C7" w:rsidRDefault="009F02C7" w:rsidP="009F02C7">
      <w:pPr>
        <w:pStyle w:val="IOPText"/>
        <w:rPr>
          <w:rFonts w:eastAsia="Times New Roman" w:cs="Times New Roman"/>
          <w:sz w:val="24"/>
          <w:szCs w:val="24"/>
          <w:lang w:val="en-US"/>
        </w:rPr>
      </w:pPr>
    </w:p>
    <w:p w14:paraId="2E23DC6D"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Kaustav</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Kaustav</w:t>
      </w:r>
      <w:proofErr w:type="spellEnd"/>
      <w:r w:rsidRPr="009F02C7">
        <w:rPr>
          <w:rFonts w:eastAsia="Times New Roman" w:cs="Times New Roman"/>
          <w:sz w:val="24"/>
          <w:szCs w:val="24"/>
          <w:lang w:val="en-US"/>
        </w:rPr>
        <w:t xml:space="preserve">, and Chanda. “Creating an Asynchronous Multithreaded Chat Application in Java.” </w:t>
      </w:r>
      <w:proofErr w:type="spellStart"/>
      <w:r w:rsidRPr="009F02C7">
        <w:rPr>
          <w:rFonts w:eastAsia="Times New Roman" w:cs="Times New Roman"/>
          <w:sz w:val="24"/>
          <w:szCs w:val="24"/>
          <w:lang w:val="en-US"/>
        </w:rPr>
        <w:t>GeeksforGeeks</w:t>
      </w:r>
      <w:proofErr w:type="spellEnd"/>
      <w:r w:rsidRPr="009F02C7">
        <w:rPr>
          <w:rFonts w:eastAsia="Times New Roman" w:cs="Times New Roman"/>
          <w:sz w:val="24"/>
          <w:szCs w:val="24"/>
          <w:lang w:val="en-US"/>
        </w:rPr>
        <w:t>, April 1, 2019. https://www.geeksforgeeks.org/creating-an-asynchronous-multithreaded-chat-application-in-java/?ref=rp.</w:t>
      </w:r>
    </w:p>
    <w:p w14:paraId="30CC05A2" w14:textId="77777777" w:rsidR="009F02C7" w:rsidRPr="009F02C7" w:rsidRDefault="009F02C7" w:rsidP="009F02C7">
      <w:pPr>
        <w:pStyle w:val="IOPText"/>
        <w:rPr>
          <w:rFonts w:eastAsia="Times New Roman" w:cs="Times New Roman"/>
          <w:sz w:val="24"/>
          <w:szCs w:val="24"/>
          <w:lang w:val="en-US"/>
        </w:rPr>
      </w:pPr>
    </w:p>
    <w:p w14:paraId="1E00EEFF"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“Multi-Threaded Chat Application in Java: Set 2 (</w:t>
      </w:r>
      <w:proofErr w:type="gramStart"/>
      <w:r w:rsidRPr="009F02C7">
        <w:rPr>
          <w:rFonts w:eastAsia="Times New Roman" w:cs="Times New Roman"/>
          <w:sz w:val="24"/>
          <w:szCs w:val="24"/>
          <w:lang w:val="en-US"/>
        </w:rPr>
        <w:t>Client Side</w:t>
      </w:r>
      <w:proofErr w:type="gramEnd"/>
      <w:r w:rsidRPr="009F02C7">
        <w:rPr>
          <w:rFonts w:eastAsia="Times New Roman" w:cs="Times New Roman"/>
          <w:sz w:val="24"/>
          <w:szCs w:val="24"/>
          <w:lang w:val="en-US"/>
        </w:rPr>
        <w:t xml:space="preserve"> Programming).” </w:t>
      </w:r>
      <w:proofErr w:type="spellStart"/>
      <w:r w:rsidRPr="009F02C7">
        <w:rPr>
          <w:rFonts w:eastAsia="Times New Roman" w:cs="Times New Roman"/>
          <w:sz w:val="24"/>
          <w:szCs w:val="24"/>
          <w:lang w:val="en-US"/>
        </w:rPr>
        <w:t>GeeksforGeeks</w:t>
      </w:r>
      <w:proofErr w:type="spellEnd"/>
      <w:r w:rsidRPr="009F02C7">
        <w:rPr>
          <w:rFonts w:eastAsia="Times New Roman" w:cs="Times New Roman"/>
          <w:sz w:val="24"/>
          <w:szCs w:val="24"/>
          <w:lang w:val="en-US"/>
        </w:rPr>
        <w:t>, June 17, 2017. https://www.geeksforgeeks.org/multi-threaded-chat-application-set-2/?ref=rp.</w:t>
      </w:r>
    </w:p>
    <w:p w14:paraId="24DD69A1" w14:textId="77777777" w:rsidR="009F02C7" w:rsidRPr="009F02C7" w:rsidRDefault="009F02C7" w:rsidP="009F02C7">
      <w:pPr>
        <w:pStyle w:val="IOPText"/>
        <w:rPr>
          <w:rFonts w:eastAsia="Times New Roman" w:cs="Times New Roman"/>
          <w:sz w:val="24"/>
          <w:szCs w:val="24"/>
          <w:lang w:val="en-US"/>
        </w:rPr>
      </w:pPr>
    </w:p>
    <w:p w14:paraId="5D2A19C8"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Payán</w:t>
      </w:r>
      <w:proofErr w:type="spellEnd"/>
      <w:r w:rsidRPr="009F02C7">
        <w:rPr>
          <w:rFonts w:eastAsia="Times New Roman" w:cs="Times New Roman"/>
          <w:sz w:val="24"/>
          <w:szCs w:val="24"/>
          <w:lang w:val="en-US"/>
        </w:rPr>
        <w:t xml:space="preserve">, Abel </w:t>
      </w:r>
      <w:proofErr w:type="spellStart"/>
      <w:r w:rsidRPr="009F02C7">
        <w:rPr>
          <w:rFonts w:eastAsia="Times New Roman" w:cs="Times New Roman"/>
          <w:sz w:val="24"/>
          <w:szCs w:val="24"/>
          <w:lang w:val="en-US"/>
        </w:rPr>
        <w:t>Suviri</w:t>
      </w:r>
      <w:proofErr w:type="spellEnd"/>
      <w:r w:rsidRPr="009F02C7">
        <w:rPr>
          <w:rFonts w:eastAsia="Times New Roman" w:cs="Times New Roman"/>
          <w:sz w:val="24"/>
          <w:szCs w:val="24"/>
          <w:lang w:val="en-US"/>
        </w:rPr>
        <w:t>. “Create RSA Key on Android for Sign and Verify.” Medium. Medium, March 26, 2019. https://medium.com/@abel.suviri.payan/create-rsa-key-on-android-for-sign-and-verify-9debbb566541.</w:t>
      </w:r>
    </w:p>
    <w:p w14:paraId="332BF4C2" w14:textId="77777777" w:rsidR="009F02C7" w:rsidRPr="009F02C7" w:rsidRDefault="009F02C7" w:rsidP="009F02C7">
      <w:pPr>
        <w:pStyle w:val="IOPText"/>
        <w:rPr>
          <w:rFonts w:eastAsia="Times New Roman" w:cs="Times New Roman"/>
          <w:sz w:val="24"/>
          <w:szCs w:val="24"/>
          <w:lang w:val="en-US"/>
        </w:rPr>
      </w:pPr>
    </w:p>
    <w:p w14:paraId="38598DEB"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“Public Key Encryption.”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https://www.tutorialspoint.com/cryptography/public_key_encryption.htm.</w:t>
      </w:r>
    </w:p>
    <w:p w14:paraId="5EA6493C" w14:textId="77777777" w:rsidR="009F02C7" w:rsidRPr="009F02C7" w:rsidRDefault="009F02C7" w:rsidP="009F02C7">
      <w:pPr>
        <w:pStyle w:val="IOPText"/>
        <w:rPr>
          <w:rFonts w:eastAsia="Times New Roman" w:cs="Times New Roman"/>
          <w:sz w:val="24"/>
          <w:szCs w:val="24"/>
          <w:lang w:val="en-US"/>
        </w:rPr>
      </w:pPr>
    </w:p>
    <w:p w14:paraId="2C546CF9"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RichardCypherRichardCypher</w:t>
      </w:r>
      <w:proofErr w:type="spellEnd"/>
      <w:r w:rsidRPr="009F02C7">
        <w:rPr>
          <w:rFonts w:eastAsia="Times New Roman" w:cs="Times New Roman"/>
          <w:sz w:val="24"/>
          <w:szCs w:val="24"/>
          <w:lang w:val="en-US"/>
        </w:rPr>
        <w:t xml:space="preserve"> 12366 bronze badges, and Marvin </w:t>
      </w:r>
      <w:proofErr w:type="spellStart"/>
      <w:r w:rsidRPr="009F02C7">
        <w:rPr>
          <w:rFonts w:eastAsia="Times New Roman" w:cs="Times New Roman"/>
          <w:sz w:val="24"/>
          <w:szCs w:val="24"/>
          <w:lang w:val="en-US"/>
        </w:rPr>
        <w:t>PintoMarvin</w:t>
      </w:r>
      <w:proofErr w:type="spellEnd"/>
      <w:r w:rsidRPr="009F02C7">
        <w:rPr>
          <w:rFonts w:eastAsia="Times New Roman" w:cs="Times New Roman"/>
          <w:sz w:val="24"/>
          <w:szCs w:val="24"/>
          <w:lang w:val="en-US"/>
        </w:rPr>
        <w:t xml:space="preserve"> Pinto 16333 silver badges1212 bronze badges. “Implementing RSA into an Android Messaging App.” Software Engineering Stack Exchange, December 1, 1961. https://softwareengineering.stackexchange.com/questions/137664/implementing-rsa-into-an-android-messaging-app.</w:t>
      </w:r>
    </w:p>
    <w:p w14:paraId="3DE54EB2" w14:textId="77777777" w:rsidR="009F02C7" w:rsidRPr="009F02C7" w:rsidRDefault="009F02C7" w:rsidP="009F02C7">
      <w:pPr>
        <w:pStyle w:val="IOPText"/>
        <w:rPr>
          <w:rFonts w:eastAsia="Times New Roman" w:cs="Times New Roman"/>
          <w:sz w:val="24"/>
          <w:szCs w:val="24"/>
          <w:lang w:val="en-US"/>
        </w:rPr>
      </w:pPr>
    </w:p>
    <w:p w14:paraId="2108CC05"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Somnium</w:t>
      </w:r>
      <w:proofErr w:type="spellEnd"/>
      <w:r w:rsidRPr="009F02C7">
        <w:rPr>
          <w:rFonts w:eastAsia="Times New Roman" w:cs="Times New Roman"/>
          <w:sz w:val="24"/>
          <w:szCs w:val="24"/>
          <w:lang w:val="en-US"/>
        </w:rPr>
        <w:t xml:space="preserve">, </w:t>
      </w:r>
      <w:proofErr w:type="spellStart"/>
      <w:r w:rsidRPr="009F02C7">
        <w:rPr>
          <w:rFonts w:eastAsia="Times New Roman" w:cs="Times New Roman"/>
          <w:sz w:val="24"/>
          <w:szCs w:val="24"/>
          <w:lang w:val="en-US"/>
        </w:rPr>
        <w:t>SomniumSomnium</w:t>
      </w:r>
      <w:proofErr w:type="spellEnd"/>
      <w:r w:rsidRPr="009F02C7">
        <w:rPr>
          <w:rFonts w:eastAsia="Times New Roman" w:cs="Times New Roman"/>
          <w:sz w:val="24"/>
          <w:szCs w:val="24"/>
          <w:lang w:val="en-US"/>
        </w:rPr>
        <w:t xml:space="preserve"> 2, G. H. </w:t>
      </w:r>
      <w:proofErr w:type="spellStart"/>
      <w:r w:rsidRPr="009F02C7">
        <w:rPr>
          <w:rFonts w:eastAsia="Times New Roman" w:cs="Times New Roman"/>
          <w:sz w:val="24"/>
          <w:szCs w:val="24"/>
          <w:lang w:val="en-US"/>
        </w:rPr>
        <w:t>FaustG</w:t>
      </w:r>
      <w:proofErr w:type="spellEnd"/>
      <w:r w:rsidRPr="009F02C7">
        <w:rPr>
          <w:rFonts w:eastAsia="Times New Roman" w:cs="Times New Roman"/>
          <w:sz w:val="24"/>
          <w:szCs w:val="24"/>
          <w:lang w:val="en-US"/>
        </w:rPr>
        <w:t xml:space="preserve">. H. Faust 69655 silver badges44 bronze badges, </w:t>
      </w:r>
      <w:r w:rsidRPr="009F02C7">
        <w:rPr>
          <w:rFonts w:eastAsia="Times New Roman" w:cs="Times New Roman"/>
          <w:sz w:val="24"/>
          <w:szCs w:val="24"/>
          <w:lang w:val="en-US"/>
        </w:rPr>
        <w:t xml:space="preserve">edc65edc65 31.1k33 gold badges2828 silver badges8787 bronze badges, Todd </w:t>
      </w:r>
      <w:proofErr w:type="spellStart"/>
      <w:r w:rsidRPr="009F02C7">
        <w:rPr>
          <w:rFonts w:eastAsia="Times New Roman" w:cs="Times New Roman"/>
          <w:sz w:val="24"/>
          <w:szCs w:val="24"/>
          <w:lang w:val="en-US"/>
        </w:rPr>
        <w:t>LehmanTodd</w:t>
      </w:r>
      <w:proofErr w:type="spellEnd"/>
      <w:r w:rsidRPr="009F02C7">
        <w:rPr>
          <w:rFonts w:eastAsia="Times New Roman" w:cs="Times New Roman"/>
          <w:sz w:val="24"/>
          <w:szCs w:val="24"/>
          <w:lang w:val="en-US"/>
        </w:rPr>
        <w:t xml:space="preserve"> Lehman 1, </w:t>
      </w:r>
      <w:proofErr w:type="spellStart"/>
      <w:r w:rsidRPr="009F02C7">
        <w:rPr>
          <w:rFonts w:eastAsia="Times New Roman" w:cs="Times New Roman"/>
          <w:sz w:val="24"/>
          <w:szCs w:val="24"/>
          <w:lang w:val="en-US"/>
        </w:rPr>
        <w:t>trichoplaxtrichoplax</w:t>
      </w:r>
      <w:proofErr w:type="spellEnd"/>
      <w:r w:rsidRPr="009F02C7">
        <w:rPr>
          <w:rFonts w:eastAsia="Times New Roman" w:cs="Times New Roman"/>
          <w:sz w:val="24"/>
          <w:szCs w:val="24"/>
          <w:lang w:val="en-US"/>
        </w:rPr>
        <w:t xml:space="preserve"> 10.5k66 gold badges4444 silver badges7676 bronze badges, </w:t>
      </w:r>
      <w:proofErr w:type="spellStart"/>
      <w:r w:rsidRPr="009F02C7">
        <w:rPr>
          <w:rFonts w:eastAsia="Times New Roman" w:cs="Times New Roman"/>
          <w:sz w:val="24"/>
          <w:szCs w:val="24"/>
          <w:lang w:val="en-US"/>
        </w:rPr>
        <w:t>DenDenDoDenDenDo</w:t>
      </w:r>
      <w:proofErr w:type="spellEnd"/>
      <w:r w:rsidRPr="009F02C7">
        <w:rPr>
          <w:rFonts w:eastAsia="Times New Roman" w:cs="Times New Roman"/>
          <w:sz w:val="24"/>
          <w:szCs w:val="24"/>
          <w:lang w:val="en-US"/>
        </w:rPr>
        <w:t xml:space="preserve"> 2, et al. “Rearrange Pixels in Image so It Can't Be Recognized and Then Get It Back.” Code Golf Stack Exchange, May 1, 1964. https://codegolf.stackexchange.com/questions/35005/rearrange-pixels-in-image-so-it-cant-be-recognized-and-then-get-it-back.</w:t>
      </w:r>
    </w:p>
    <w:p w14:paraId="6987AEFC" w14:textId="77777777" w:rsidR="009F02C7" w:rsidRPr="009F02C7" w:rsidRDefault="009F02C7" w:rsidP="009F02C7">
      <w:pPr>
        <w:pStyle w:val="IOPText"/>
        <w:rPr>
          <w:rFonts w:eastAsia="Times New Roman" w:cs="Times New Roman"/>
          <w:sz w:val="24"/>
          <w:szCs w:val="24"/>
          <w:lang w:val="en-US"/>
        </w:rPr>
      </w:pPr>
    </w:p>
    <w:p w14:paraId="1550EB37" w14:textId="77777777" w:rsidR="009F02C7" w:rsidRPr="009F02C7" w:rsidRDefault="009F02C7" w:rsidP="009F02C7">
      <w:pPr>
        <w:pStyle w:val="IOPText"/>
        <w:rPr>
          <w:rFonts w:eastAsia="Times New Roman" w:cs="Times New Roman"/>
          <w:sz w:val="24"/>
          <w:szCs w:val="24"/>
          <w:lang w:val="en-US"/>
        </w:rPr>
      </w:pPr>
      <w:proofErr w:type="spellStart"/>
      <w:r w:rsidRPr="009F02C7">
        <w:rPr>
          <w:rFonts w:eastAsia="Times New Roman" w:cs="Times New Roman"/>
          <w:sz w:val="24"/>
          <w:szCs w:val="24"/>
          <w:lang w:val="en-US"/>
        </w:rPr>
        <w:t>Stanoyevitch</w:t>
      </w:r>
      <w:proofErr w:type="spellEnd"/>
      <w:r w:rsidRPr="009F02C7">
        <w:rPr>
          <w:rFonts w:eastAsia="Times New Roman" w:cs="Times New Roman"/>
          <w:sz w:val="24"/>
          <w:szCs w:val="24"/>
          <w:lang w:val="en-US"/>
        </w:rPr>
        <w:t>, Alexander. </w:t>
      </w:r>
      <w:r w:rsidRPr="009F02C7">
        <w:rPr>
          <w:rFonts w:eastAsia="Times New Roman" w:cs="Times New Roman"/>
          <w:i/>
          <w:iCs/>
          <w:sz w:val="24"/>
          <w:szCs w:val="24"/>
          <w:lang w:val="en-US"/>
        </w:rPr>
        <w:t>Introduction to Cryptography with Mathematical Foundations and Computer Implementations</w:t>
      </w:r>
      <w:r w:rsidRPr="009F02C7">
        <w:rPr>
          <w:rFonts w:eastAsia="Times New Roman" w:cs="Times New Roman"/>
          <w:sz w:val="24"/>
          <w:szCs w:val="24"/>
          <w:lang w:val="en-US"/>
        </w:rPr>
        <w:t>. Boca Raton: Chapman &amp; Hall/CRC, 2013.</w:t>
      </w:r>
    </w:p>
    <w:p w14:paraId="5C5C6582" w14:textId="77777777" w:rsidR="009F02C7" w:rsidRPr="009F02C7" w:rsidRDefault="009F02C7" w:rsidP="009F02C7">
      <w:pPr>
        <w:pStyle w:val="IOPText"/>
        <w:rPr>
          <w:rFonts w:eastAsia="Times New Roman" w:cs="Times New Roman"/>
          <w:sz w:val="24"/>
          <w:szCs w:val="24"/>
          <w:lang w:val="en-US"/>
        </w:rPr>
      </w:pPr>
    </w:p>
    <w:p w14:paraId="5FAF25D5" w14:textId="77777777" w:rsidR="009F02C7" w:rsidRPr="009F02C7" w:rsidRDefault="009F02C7" w:rsidP="009F02C7">
      <w:pPr>
        <w:pStyle w:val="IOPText"/>
        <w:rPr>
          <w:rFonts w:eastAsia="Times New Roman" w:cs="Times New Roman"/>
          <w:sz w:val="24"/>
          <w:szCs w:val="24"/>
          <w:lang w:val="en-US"/>
        </w:rPr>
      </w:pPr>
      <w:r w:rsidRPr="009F02C7">
        <w:rPr>
          <w:rFonts w:eastAsia="Times New Roman" w:cs="Times New Roman"/>
          <w:sz w:val="24"/>
          <w:szCs w:val="24"/>
          <w:lang w:val="en-US"/>
        </w:rPr>
        <w:t xml:space="preserve">“Store RSA Public and Private Key to </w:t>
      </w:r>
      <w:proofErr w:type="spellStart"/>
      <w:r w:rsidRPr="009F02C7">
        <w:rPr>
          <w:rFonts w:eastAsia="Times New Roman" w:cs="Times New Roman"/>
          <w:sz w:val="24"/>
          <w:szCs w:val="24"/>
          <w:lang w:val="en-US"/>
        </w:rPr>
        <w:t>Mysql</w:t>
      </w:r>
      <w:proofErr w:type="spellEnd"/>
      <w:r w:rsidRPr="009F02C7">
        <w:rPr>
          <w:rFonts w:eastAsia="Times New Roman" w:cs="Times New Roman"/>
          <w:sz w:val="24"/>
          <w:szCs w:val="24"/>
          <w:lang w:val="en-US"/>
        </w:rPr>
        <w:t xml:space="preserve"> Database.” Store RSA public and private key to </w:t>
      </w:r>
      <w:proofErr w:type="spellStart"/>
      <w:r w:rsidRPr="009F02C7">
        <w:rPr>
          <w:rFonts w:eastAsia="Times New Roman" w:cs="Times New Roman"/>
          <w:sz w:val="24"/>
          <w:szCs w:val="24"/>
          <w:lang w:val="en-US"/>
        </w:rPr>
        <w:t>mysql</w:t>
      </w:r>
      <w:proofErr w:type="spellEnd"/>
      <w:r w:rsidRPr="009F02C7">
        <w:rPr>
          <w:rFonts w:eastAsia="Times New Roman" w:cs="Times New Roman"/>
          <w:sz w:val="24"/>
          <w:szCs w:val="24"/>
          <w:lang w:val="en-US"/>
        </w:rPr>
        <w:t xml:space="preserve"> database (Security forum at </w:t>
      </w:r>
      <w:proofErr w:type="spellStart"/>
      <w:r w:rsidRPr="009F02C7">
        <w:rPr>
          <w:rFonts w:eastAsia="Times New Roman" w:cs="Times New Roman"/>
          <w:sz w:val="24"/>
          <w:szCs w:val="24"/>
          <w:lang w:val="en-US"/>
        </w:rPr>
        <w:t>Coderanch</w:t>
      </w:r>
      <w:proofErr w:type="spellEnd"/>
      <w:r w:rsidRPr="009F02C7">
        <w:rPr>
          <w:rFonts w:eastAsia="Times New Roman" w:cs="Times New Roman"/>
          <w:sz w:val="24"/>
          <w:szCs w:val="24"/>
          <w:lang w:val="en-US"/>
        </w:rPr>
        <w:t>). Accessed April 13, 2020. https://coderanch.com/t/651828/engineering/Store-RSA-public-private-key.</w:t>
      </w:r>
    </w:p>
    <w:p w14:paraId="5D4B5503" w14:textId="77777777" w:rsidR="009F02C7" w:rsidRPr="009F02C7" w:rsidRDefault="009F02C7" w:rsidP="009F02C7">
      <w:pPr>
        <w:pStyle w:val="IOPText"/>
        <w:rPr>
          <w:rFonts w:eastAsia="Times New Roman" w:cs="Times New Roman"/>
          <w:sz w:val="24"/>
          <w:szCs w:val="24"/>
          <w:lang w:val="en-US"/>
        </w:rPr>
      </w:pPr>
    </w:p>
    <w:p w14:paraId="2A965306" w14:textId="38ABB7AE" w:rsidR="00342DA6" w:rsidRPr="00C57432" w:rsidRDefault="009F02C7" w:rsidP="00C57432">
      <w:pPr>
        <w:pStyle w:val="IOPText"/>
        <w:rPr>
          <w:rFonts w:eastAsia="Times New Roman" w:cs="Times New Roman"/>
          <w:sz w:val="24"/>
          <w:szCs w:val="24"/>
          <w:lang w:val="en-US"/>
        </w:rPr>
      </w:pPr>
      <w:r w:rsidRPr="009F02C7">
        <w:rPr>
          <w:rFonts w:eastAsia="Times New Roman" w:cs="Times New Roman"/>
          <w:sz w:val="24"/>
          <w:szCs w:val="24"/>
          <w:lang w:val="en-US"/>
        </w:rPr>
        <w:t xml:space="preserve">“Understanding RSA Algorithm.” </w:t>
      </w:r>
      <w:proofErr w:type="spellStart"/>
      <w:r w:rsidRPr="009F02C7">
        <w:rPr>
          <w:rFonts w:eastAsia="Times New Roman" w:cs="Times New Roman"/>
          <w:sz w:val="24"/>
          <w:szCs w:val="24"/>
          <w:lang w:val="en-US"/>
        </w:rPr>
        <w:t>Tutorialspoint</w:t>
      </w:r>
      <w:proofErr w:type="spellEnd"/>
      <w:r w:rsidRPr="009F02C7">
        <w:rPr>
          <w:rFonts w:eastAsia="Times New Roman" w:cs="Times New Roman"/>
          <w:sz w:val="24"/>
          <w:szCs w:val="24"/>
          <w:lang w:val="en-US"/>
        </w:rPr>
        <w:t>. Accessed April 13, 2020. https://www.tutorialspoint.com/cryptography_with_python/cryptography_with_python_understanding_rsa_algorithm.h</w:t>
      </w:r>
    </w:p>
    <w:sectPr w:rsidR="00342DA6" w:rsidRPr="00C57432" w:rsidSect="003A5833">
      <w:headerReference w:type="default" r:id="rId16"/>
      <w:footerReference w:type="default" r:id="rId17"/>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0D19E" w14:textId="77777777" w:rsidR="00DD67DB" w:rsidRDefault="00DD67DB" w:rsidP="00927301">
      <w:pPr>
        <w:spacing w:after="0" w:line="240" w:lineRule="auto"/>
      </w:pPr>
      <w:r>
        <w:separator/>
      </w:r>
    </w:p>
  </w:endnote>
  <w:endnote w:type="continuationSeparator" w:id="0">
    <w:p w14:paraId="75BAC5DB" w14:textId="77777777" w:rsidR="00DD67DB" w:rsidRDefault="00DD67DB"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33DF039F" w14:textId="7F8543A7" w:rsidR="003D6BB1" w:rsidRDefault="003D6BB1">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1</w:t>
        </w:r>
        <w:r w:rsidRPr="009536C0">
          <w:rPr>
            <w:noProof/>
            <w:sz w:val="14"/>
            <w:szCs w:val="14"/>
          </w:rPr>
          <w:fldChar w:fldCharType="end"/>
        </w:r>
        <w:r>
          <w:rPr>
            <w:noProof/>
            <w:sz w:val="14"/>
            <w:szCs w:val="14"/>
          </w:rPr>
          <w:ptab w:relativeTo="margin" w:alignment="right" w:leader="none"/>
        </w:r>
      </w:p>
    </w:sdtContent>
  </w:sdt>
  <w:p w14:paraId="0D9AAEE0" w14:textId="77777777" w:rsidR="003D6BB1" w:rsidRDefault="003D6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4ED4E469" w14:textId="62ED79EC" w:rsidR="003D6BB1" w:rsidRPr="00723C40" w:rsidRDefault="003D6BB1" w:rsidP="00723C40">
        <w:pPr>
          <w:pStyle w:val="Footer"/>
          <w:jc w:val="center"/>
          <w:rPr>
            <w:noProof/>
            <w:sz w:val="14"/>
            <w:szCs w:val="14"/>
          </w:rP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584B6105" w14:textId="77777777" w:rsidR="003D6BB1" w:rsidRDefault="003D6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2E1B0" w14:textId="77777777" w:rsidR="00DD67DB" w:rsidRDefault="00DD67DB" w:rsidP="00927301">
      <w:pPr>
        <w:spacing w:after="0" w:line="240" w:lineRule="auto"/>
      </w:pPr>
      <w:r>
        <w:separator/>
      </w:r>
    </w:p>
  </w:footnote>
  <w:footnote w:type="continuationSeparator" w:id="0">
    <w:p w14:paraId="6EF9F781" w14:textId="77777777" w:rsidR="00DD67DB" w:rsidRDefault="00DD67DB"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BD0CF" w14:textId="7536800B" w:rsidR="006F2883" w:rsidRPr="00927301" w:rsidRDefault="003D6BB1" w:rsidP="00927301">
    <w:pPr>
      <w:pStyle w:val="IOPHeader"/>
    </w:pPr>
    <w:r>
      <w:t>Louis T. Kavouras</w:t>
    </w:r>
    <w:r>
      <w:ptab w:relativeTo="margin" w:alignment="right" w:leader="none"/>
    </w:r>
    <w:r w:rsidR="006F2883">
      <w:t>Security Algorithms and Protocols</w:t>
    </w:r>
  </w:p>
  <w:p w14:paraId="44509AED" w14:textId="492C73A4" w:rsidR="003D6BB1" w:rsidRPr="00654D1E" w:rsidRDefault="003D6BB1">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A780" w14:textId="12CDC202" w:rsidR="003D6BB1" w:rsidRPr="009B1FD2" w:rsidRDefault="006F2883" w:rsidP="009536C0">
    <w:pPr>
      <w:pStyle w:val="IOPHeader"/>
    </w:pPr>
    <w:r>
      <w:t xml:space="preserve">Security Algorithms and Protocols </w:t>
    </w:r>
    <w:r w:rsidR="003D6BB1">
      <w:ptab w:relativeTo="margin" w:alignment="right" w:leader="none"/>
    </w:r>
    <w:r w:rsidR="003D6BB1">
      <w:t>Louis T. Kavouras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F198E"/>
    <w:multiLevelType w:val="hybridMultilevel"/>
    <w:tmpl w:val="2A52003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7A7A74"/>
    <w:multiLevelType w:val="hybridMultilevel"/>
    <w:tmpl w:val="E806E986"/>
    <w:lvl w:ilvl="0" w:tplc="04090001">
      <w:start w:val="1"/>
      <w:numFmt w:val="bullet"/>
      <w:lvlText w:val=""/>
      <w:lvlJc w:val="left"/>
      <w:pPr>
        <w:ind w:left="947" w:hanging="360"/>
      </w:pPr>
      <w:rPr>
        <w:rFonts w:ascii="Symbol" w:hAnsi="Symbol" w:cs="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cs="Wingdings" w:hint="default"/>
      </w:rPr>
    </w:lvl>
    <w:lvl w:ilvl="3" w:tplc="04090001" w:tentative="1">
      <w:start w:val="1"/>
      <w:numFmt w:val="bullet"/>
      <w:lvlText w:val=""/>
      <w:lvlJc w:val="left"/>
      <w:pPr>
        <w:ind w:left="3107" w:hanging="360"/>
      </w:pPr>
      <w:rPr>
        <w:rFonts w:ascii="Symbol" w:hAnsi="Symbol" w:cs="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cs="Wingdings" w:hint="default"/>
      </w:rPr>
    </w:lvl>
    <w:lvl w:ilvl="6" w:tplc="04090001" w:tentative="1">
      <w:start w:val="1"/>
      <w:numFmt w:val="bullet"/>
      <w:lvlText w:val=""/>
      <w:lvlJc w:val="left"/>
      <w:pPr>
        <w:ind w:left="5267" w:hanging="360"/>
      </w:pPr>
      <w:rPr>
        <w:rFonts w:ascii="Symbol" w:hAnsi="Symbol" w:cs="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zUztjAwMTYyMTRW0lEKTi0uzszPAykwqgUAMfrBFywAAAA="/>
  </w:docVars>
  <w:rsids>
    <w:rsidRoot w:val="000C6AD1"/>
    <w:rsid w:val="000210C1"/>
    <w:rsid w:val="00050977"/>
    <w:rsid w:val="00050A4A"/>
    <w:rsid w:val="000A33FC"/>
    <w:rsid w:val="000C6AD1"/>
    <w:rsid w:val="000F70EF"/>
    <w:rsid w:val="00107121"/>
    <w:rsid w:val="001339FA"/>
    <w:rsid w:val="00181D20"/>
    <w:rsid w:val="001B31F1"/>
    <w:rsid w:val="00255681"/>
    <w:rsid w:val="00287CFC"/>
    <w:rsid w:val="00322803"/>
    <w:rsid w:val="00342DA6"/>
    <w:rsid w:val="00357CD8"/>
    <w:rsid w:val="00384ED7"/>
    <w:rsid w:val="00396087"/>
    <w:rsid w:val="003A5833"/>
    <w:rsid w:val="003D6BB1"/>
    <w:rsid w:val="004131DB"/>
    <w:rsid w:val="00414777"/>
    <w:rsid w:val="00426642"/>
    <w:rsid w:val="004A3755"/>
    <w:rsid w:val="004C141C"/>
    <w:rsid w:val="004D2C0F"/>
    <w:rsid w:val="004D2E4E"/>
    <w:rsid w:val="005223F4"/>
    <w:rsid w:val="0055274C"/>
    <w:rsid w:val="005A223D"/>
    <w:rsid w:val="006006A2"/>
    <w:rsid w:val="00621411"/>
    <w:rsid w:val="006228A2"/>
    <w:rsid w:val="00654D1E"/>
    <w:rsid w:val="006D5B10"/>
    <w:rsid w:val="006E1645"/>
    <w:rsid w:val="006E259F"/>
    <w:rsid w:val="006F2883"/>
    <w:rsid w:val="006F73E6"/>
    <w:rsid w:val="00723C40"/>
    <w:rsid w:val="007B41DC"/>
    <w:rsid w:val="00835DD4"/>
    <w:rsid w:val="00846DE4"/>
    <w:rsid w:val="0087550C"/>
    <w:rsid w:val="008C20B2"/>
    <w:rsid w:val="008D4A1E"/>
    <w:rsid w:val="008D59E9"/>
    <w:rsid w:val="00903BD3"/>
    <w:rsid w:val="00924F8E"/>
    <w:rsid w:val="00927301"/>
    <w:rsid w:val="00930608"/>
    <w:rsid w:val="009536C0"/>
    <w:rsid w:val="009B1B7A"/>
    <w:rsid w:val="009B1FD2"/>
    <w:rsid w:val="009F02C7"/>
    <w:rsid w:val="00A13110"/>
    <w:rsid w:val="00A21CD3"/>
    <w:rsid w:val="00A3379F"/>
    <w:rsid w:val="00A40AFB"/>
    <w:rsid w:val="00A964B5"/>
    <w:rsid w:val="00AB1D7D"/>
    <w:rsid w:val="00AE0E4D"/>
    <w:rsid w:val="00B26DED"/>
    <w:rsid w:val="00B31D49"/>
    <w:rsid w:val="00B7586C"/>
    <w:rsid w:val="00B84508"/>
    <w:rsid w:val="00B86263"/>
    <w:rsid w:val="00C036F9"/>
    <w:rsid w:val="00C57432"/>
    <w:rsid w:val="00C6327D"/>
    <w:rsid w:val="00CD2630"/>
    <w:rsid w:val="00D32A8B"/>
    <w:rsid w:val="00D40C98"/>
    <w:rsid w:val="00D43152"/>
    <w:rsid w:val="00D74B07"/>
    <w:rsid w:val="00DA30FA"/>
    <w:rsid w:val="00DD67DB"/>
    <w:rsid w:val="00E20803"/>
    <w:rsid w:val="00E411D7"/>
    <w:rsid w:val="00E5050F"/>
    <w:rsid w:val="00E86050"/>
    <w:rsid w:val="00EE540A"/>
    <w:rsid w:val="00F74254"/>
    <w:rsid w:val="00FC5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B1FF1"/>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107121"/>
    <w:rPr>
      <w:color w:val="0563C1" w:themeColor="hyperlink"/>
      <w:u w:val="single"/>
    </w:rPr>
  </w:style>
  <w:style w:type="character" w:styleId="UnresolvedMention">
    <w:name w:val="Unresolved Mention"/>
    <w:basedOn w:val="DefaultParagraphFont"/>
    <w:uiPriority w:val="99"/>
    <w:semiHidden/>
    <w:unhideWhenUsed/>
    <w:rsid w:val="00107121"/>
    <w:rPr>
      <w:color w:val="605E5C"/>
      <w:shd w:val="clear" w:color="auto" w:fill="E1DFDD"/>
    </w:rPr>
  </w:style>
  <w:style w:type="paragraph" w:styleId="NormalWeb">
    <w:name w:val="Normal (Web)"/>
    <w:basedOn w:val="Normal"/>
    <w:uiPriority w:val="99"/>
    <w:semiHidden/>
    <w:unhideWhenUsed/>
    <w:rsid w:val="00357C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B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B7A"/>
    <w:rPr>
      <w:rFonts w:ascii="Segoe UI" w:hAnsi="Segoe UI" w:cs="Segoe UI"/>
      <w:sz w:val="18"/>
      <w:szCs w:val="18"/>
    </w:rPr>
  </w:style>
  <w:style w:type="character" w:customStyle="1" w:styleId="mi">
    <w:name w:val="mi"/>
    <w:basedOn w:val="DefaultParagraphFont"/>
    <w:rsid w:val="00287CFC"/>
  </w:style>
  <w:style w:type="character" w:customStyle="1" w:styleId="mjxassistivemathml">
    <w:name w:val="mjx_assistive_mathml"/>
    <w:basedOn w:val="DefaultParagraphFont"/>
    <w:rsid w:val="00287CFC"/>
  </w:style>
  <w:style w:type="character" w:customStyle="1" w:styleId="mo">
    <w:name w:val="mo"/>
    <w:basedOn w:val="DefaultParagraphFont"/>
    <w:rsid w:val="00287CFC"/>
  </w:style>
  <w:style w:type="character" w:customStyle="1" w:styleId="mn">
    <w:name w:val="mn"/>
    <w:basedOn w:val="DefaultParagraphFont"/>
    <w:rsid w:val="0028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945898">
      <w:bodyDiv w:val="1"/>
      <w:marLeft w:val="0"/>
      <w:marRight w:val="0"/>
      <w:marTop w:val="0"/>
      <w:marBottom w:val="0"/>
      <w:divBdr>
        <w:top w:val="none" w:sz="0" w:space="0" w:color="auto"/>
        <w:left w:val="none" w:sz="0" w:space="0" w:color="auto"/>
        <w:bottom w:val="none" w:sz="0" w:space="0" w:color="auto"/>
        <w:right w:val="none" w:sz="0" w:space="0" w:color="auto"/>
      </w:divBdr>
    </w:div>
    <w:div w:id="543560961">
      <w:bodyDiv w:val="1"/>
      <w:marLeft w:val="0"/>
      <w:marRight w:val="0"/>
      <w:marTop w:val="0"/>
      <w:marBottom w:val="0"/>
      <w:divBdr>
        <w:top w:val="none" w:sz="0" w:space="0" w:color="auto"/>
        <w:left w:val="none" w:sz="0" w:space="0" w:color="auto"/>
        <w:bottom w:val="none" w:sz="0" w:space="0" w:color="auto"/>
        <w:right w:val="none" w:sz="0" w:space="0" w:color="auto"/>
      </w:divBdr>
    </w:div>
    <w:div w:id="992878668">
      <w:bodyDiv w:val="1"/>
      <w:marLeft w:val="0"/>
      <w:marRight w:val="0"/>
      <w:marTop w:val="0"/>
      <w:marBottom w:val="0"/>
      <w:divBdr>
        <w:top w:val="none" w:sz="0" w:space="0" w:color="auto"/>
        <w:left w:val="none" w:sz="0" w:space="0" w:color="auto"/>
        <w:bottom w:val="none" w:sz="0" w:space="0" w:color="auto"/>
        <w:right w:val="none" w:sz="0" w:space="0" w:color="auto"/>
      </w:divBdr>
    </w:div>
    <w:div w:id="18085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uis.kavouras1@marist.edu"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1</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Louis Kavouras</cp:lastModifiedBy>
  <cp:revision>2</cp:revision>
  <cp:lastPrinted>2020-03-02T04:28:00Z</cp:lastPrinted>
  <dcterms:created xsi:type="dcterms:W3CDTF">2020-05-15T18:06:00Z</dcterms:created>
  <dcterms:modified xsi:type="dcterms:W3CDTF">2020-05-15T18:06:00Z</dcterms:modified>
</cp:coreProperties>
</file>