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2E" w:rsidRDefault="006D082E" w:rsidP="006D082E">
      <w:pPr>
        <w:pStyle w:val="Heading1"/>
        <w:rPr>
          <w:lang w:val="en-US"/>
        </w:rPr>
      </w:pPr>
      <w:r>
        <w:rPr>
          <w:lang w:val="en-US"/>
        </w:rPr>
        <w:t>1. Mục tiêu của task</w:t>
      </w:r>
    </w:p>
    <w:p w:rsidR="000605EE" w:rsidRPr="002F2C25" w:rsidRDefault="00AD03E2" w:rsidP="002F2C25">
      <w:pPr>
        <w:rPr>
          <w:lang w:val="en-US"/>
        </w:rPr>
      </w:pPr>
      <w:r>
        <w:rPr>
          <w:lang w:val="en-US"/>
        </w:rPr>
        <w:t>Mục tiêu củ</w:t>
      </w:r>
      <w:r w:rsidR="00E731A2">
        <w:rPr>
          <w:lang w:val="en-US"/>
        </w:rPr>
        <w:t>a task này là</w:t>
      </w:r>
      <w:r w:rsidR="00ED7320">
        <w:rPr>
          <w:lang w:val="en-US"/>
        </w:rPr>
        <w:t xml:space="preserve"> </w:t>
      </w:r>
      <w:r w:rsidR="00E731A2">
        <w:rPr>
          <w:lang w:val="en-US"/>
        </w:rPr>
        <w:t>xây dựng một framework truy vấn thông tin hình ả</w:t>
      </w:r>
      <w:r w:rsidR="00773107">
        <w:rPr>
          <w:lang w:val="en-US"/>
        </w:rPr>
        <w:t>nh</w:t>
      </w:r>
      <w:r w:rsidR="00F3765E">
        <w:rPr>
          <w:lang w:val="en-US"/>
        </w:rPr>
        <w:t xml:space="preserve"> trên data</w:t>
      </w:r>
      <w:r w:rsidR="00E731A2">
        <w:rPr>
          <w:lang w:val="en-US"/>
        </w:rPr>
        <w:t xml:space="preserve">set </w:t>
      </w:r>
      <w:r w:rsidR="00021B4C">
        <w:rPr>
          <w:lang w:val="en-US"/>
        </w:rPr>
        <w:t xml:space="preserve">Oxford </w:t>
      </w:r>
      <w:r w:rsidR="00F3765E">
        <w:rPr>
          <w:lang w:val="en-US"/>
        </w:rPr>
        <w:t xml:space="preserve">bao gồm </w:t>
      </w:r>
      <w:r w:rsidR="00021B4C">
        <w:rPr>
          <w:lang w:val="en-US"/>
        </w:rPr>
        <w:t>5063 ảnh</w:t>
      </w:r>
      <w:r w:rsidR="00D51DA9">
        <w:rPr>
          <w:lang w:val="en-US"/>
        </w:rPr>
        <w:t>.</w:t>
      </w:r>
      <w:r w:rsidR="002F2C25">
        <w:rPr>
          <w:lang w:val="en-US"/>
        </w:rPr>
        <w:t xml:space="preserve"> Input đầu vào</w:t>
      </w:r>
      <w:r w:rsidR="005F57C1">
        <w:rPr>
          <w:lang w:val="en-US"/>
        </w:rPr>
        <w:t xml:space="preserve"> là một ảnh truy vấn</w:t>
      </w:r>
      <w:r w:rsidR="002F2C25">
        <w:rPr>
          <w:lang w:val="en-US"/>
        </w:rPr>
        <w:t>, o</w:t>
      </w:r>
      <w:r w:rsidR="000605EE" w:rsidRPr="002F2C25">
        <w:rPr>
          <w:lang w:val="en-US"/>
        </w:rPr>
        <w:t>utput: ranked list được sắp xếp từ thấp đế</w:t>
      </w:r>
      <w:r w:rsidR="00B6539D" w:rsidRPr="002F2C25">
        <w:rPr>
          <w:lang w:val="en-US"/>
        </w:rPr>
        <w:t>n cao theo mức độ tương đồng</w:t>
      </w:r>
      <w:r w:rsidR="005F57C1">
        <w:rPr>
          <w:lang w:val="en-US"/>
        </w:rPr>
        <w:t>.</w:t>
      </w:r>
    </w:p>
    <w:p w:rsidR="00B6539D" w:rsidRDefault="00980F3D" w:rsidP="00980F3D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B6539D">
        <w:rPr>
          <w:lang w:val="en-US"/>
        </w:rPr>
        <w:t>Chi tiết các bước thực hiệ</w:t>
      </w:r>
      <w:r>
        <w:rPr>
          <w:lang w:val="en-US"/>
        </w:rPr>
        <w:t>n</w:t>
      </w:r>
    </w:p>
    <w:p w:rsidR="004C1DA0" w:rsidRDefault="00980F3D" w:rsidP="00980F3D">
      <w:pPr>
        <w:pStyle w:val="Heading2"/>
        <w:rPr>
          <w:lang w:val="en-US"/>
        </w:rPr>
      </w:pPr>
      <w:r w:rsidRPr="00980F3D">
        <w:rPr>
          <w:lang w:val="en-US"/>
        </w:rPr>
        <w:t xml:space="preserve">2.1. </w:t>
      </w:r>
      <w:r w:rsidR="009C45D6" w:rsidRPr="00980F3D">
        <w:rPr>
          <w:lang w:val="en-US"/>
        </w:rPr>
        <w:t>Phase 1:</w:t>
      </w:r>
      <w:r w:rsidR="009C45D6" w:rsidRPr="00A83D06">
        <w:rPr>
          <w:lang w:val="en-US"/>
        </w:rPr>
        <w:t xml:space="preserve"> </w:t>
      </w:r>
      <w:r w:rsidR="00A83D06">
        <w:rPr>
          <w:lang w:val="en-US"/>
        </w:rPr>
        <w:t>T</w:t>
      </w:r>
      <w:r w:rsidR="009C45D6" w:rsidRPr="00A83D06">
        <w:rPr>
          <w:lang w:val="en-US"/>
        </w:rPr>
        <w:t xml:space="preserve">raining </w:t>
      </w:r>
      <w:r w:rsidR="00A83D06">
        <w:rPr>
          <w:lang w:val="en-US"/>
        </w:rPr>
        <w:t>O</w:t>
      </w:r>
      <w:r w:rsidR="009C45D6" w:rsidRPr="00A83D06">
        <w:rPr>
          <w:lang w:val="en-US"/>
        </w:rPr>
        <w:t>ffline</w:t>
      </w:r>
    </w:p>
    <w:p w:rsidR="002D3373" w:rsidRDefault="006D082E" w:rsidP="002D3373">
      <w:pPr>
        <w:keepNext/>
        <w:jc w:val="center"/>
      </w:pPr>
      <w:r w:rsidRPr="006D082E">
        <w:rPr>
          <w:b/>
          <w:noProof/>
          <w:lang w:eastAsia="vi-VN"/>
        </w:rPr>
        <w:drawing>
          <wp:inline distT="0" distB="0" distL="0" distR="0">
            <wp:extent cx="5731510" cy="283773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82E" w:rsidRPr="00D03227" w:rsidRDefault="002D3373" w:rsidP="00D03227">
      <w:pPr>
        <w:pStyle w:val="Caption"/>
        <w:jc w:val="center"/>
      </w:pPr>
      <w:r>
        <w:t xml:space="preserve">Hình </w:t>
      </w:r>
      <w:fldSimple w:instr=" SEQ Hình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 w:rsidR="00D03227" w:rsidRPr="00D03227">
        <w:t>Quy trình training offline</w:t>
      </w:r>
    </w:p>
    <w:p w:rsidR="00B6539D" w:rsidRPr="00D03227" w:rsidRDefault="00B6539D" w:rsidP="00B6539D">
      <w:r w:rsidRPr="00D03227">
        <w:t>Bước 1: Rút trích đặc trưng</w:t>
      </w:r>
    </w:p>
    <w:p w:rsidR="00B6539D" w:rsidRDefault="00B6539D" w:rsidP="00B65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Sử dụng Hessian-Affine region detector để rút trích các keypoint</w:t>
      </w:r>
    </w:p>
    <w:p w:rsidR="00B6539D" w:rsidRDefault="00B6539D" w:rsidP="00B65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đặc trưng SIFT trên các keypoint</w:t>
      </w:r>
    </w:p>
    <w:p w:rsidR="00B6539D" w:rsidRDefault="00B6539D" w:rsidP="00B65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đặc trưng rootSIFT: root</w:t>
      </w:r>
      <w:r w:rsidR="002D5A80">
        <w:rPr>
          <w:lang w:val="en-US"/>
        </w:rPr>
        <w:t>sift</w:t>
      </w:r>
      <w:r>
        <w:rPr>
          <w:lang w:val="en-US"/>
        </w:rPr>
        <w:t xml:space="preserve"> = sqrt(sift</w:t>
      </w:r>
      <w:r w:rsidR="004D3589">
        <w:rPr>
          <w:lang w:val="en-US"/>
        </w:rPr>
        <w:t xml:space="preserve"> </w:t>
      </w:r>
      <w:r>
        <w:rPr>
          <w:lang w:val="en-US"/>
        </w:rPr>
        <w:t>/</w:t>
      </w:r>
      <w:r w:rsidR="004D3589">
        <w:rPr>
          <w:lang w:val="en-US"/>
        </w:rPr>
        <w:t xml:space="preserve"> </w:t>
      </w:r>
      <w:r>
        <w:rPr>
          <w:lang w:val="en-US"/>
        </w:rPr>
        <w:t>sum(sift)</w:t>
      </w:r>
      <w:r w:rsidR="004D3589">
        <w:rPr>
          <w:lang w:val="en-US"/>
        </w:rPr>
        <w:t xml:space="preserve"> </w:t>
      </w:r>
      <w:r>
        <w:rPr>
          <w:lang w:val="en-US"/>
        </w:rPr>
        <w:t>)</w:t>
      </w:r>
    </w:p>
    <w:p w:rsidR="00204DBF" w:rsidRDefault="00204DBF" w:rsidP="00B65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 chiều đặc trưng: 128</w:t>
      </w:r>
    </w:p>
    <w:p w:rsidR="000B2242" w:rsidRDefault="000B2242" w:rsidP="000B2242">
      <w:pPr>
        <w:rPr>
          <w:lang w:val="en-US"/>
        </w:rPr>
      </w:pPr>
      <w:r>
        <w:rPr>
          <w:lang w:val="en-US"/>
        </w:rPr>
        <w:t xml:space="preserve">Bước 2: Xây dựng </w:t>
      </w:r>
      <w:r w:rsidR="00923195">
        <w:rPr>
          <w:lang w:val="en-US"/>
        </w:rPr>
        <w:t>V</w:t>
      </w:r>
      <w:r>
        <w:rPr>
          <w:lang w:val="en-US"/>
        </w:rPr>
        <w:t xml:space="preserve">isual </w:t>
      </w:r>
      <w:r w:rsidR="00923195">
        <w:rPr>
          <w:lang w:val="en-US"/>
        </w:rPr>
        <w:t>W</w:t>
      </w:r>
      <w:r>
        <w:rPr>
          <w:lang w:val="en-US"/>
        </w:rPr>
        <w:t>ords</w:t>
      </w:r>
      <w:r w:rsidR="001B1BB1">
        <w:rPr>
          <w:lang w:val="en-US"/>
        </w:rPr>
        <w:t xml:space="preserve"> (dictionary)</w:t>
      </w:r>
    </w:p>
    <w:p w:rsidR="00923195" w:rsidRDefault="00923195" w:rsidP="00923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Sử dụng thuật toán gom cụm Approximate K-Mean (AKM)</w:t>
      </w:r>
    </w:p>
    <w:p w:rsidR="00AD79C7" w:rsidRDefault="00AD79C7" w:rsidP="00923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 lượng cluster: 1.000.</w:t>
      </w:r>
      <w:r w:rsidR="00B90853">
        <w:rPr>
          <w:lang w:val="en-US"/>
        </w:rPr>
        <w:t>000</w:t>
      </w:r>
    </w:p>
    <w:p w:rsidR="00204DBF" w:rsidRDefault="00204DBF" w:rsidP="00923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 lượng k-d tree: 8</w:t>
      </w:r>
    </w:p>
    <w:p w:rsidR="00204DBF" w:rsidRDefault="00204DBF" w:rsidP="00923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 lần lặp: 5</w:t>
      </w:r>
    </w:p>
    <w:p w:rsidR="00B90853" w:rsidRDefault="00B90853" w:rsidP="00B90853">
      <w:pPr>
        <w:rPr>
          <w:lang w:val="en-US"/>
        </w:rPr>
      </w:pPr>
      <w:r>
        <w:rPr>
          <w:lang w:val="en-US"/>
        </w:rPr>
        <w:t>Bướ</w:t>
      </w:r>
      <w:r w:rsidR="000D2919">
        <w:rPr>
          <w:lang w:val="en-US"/>
        </w:rPr>
        <w:t>c 3: Tính Word-ID cho từng ảnh trong dataset</w:t>
      </w:r>
    </w:p>
    <w:p w:rsidR="001B1BB1" w:rsidRDefault="001B1BB1" w:rsidP="001B1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Với mỗi </w:t>
      </w:r>
      <w:r w:rsidR="00696CF9">
        <w:rPr>
          <w:lang w:val="en-US"/>
        </w:rPr>
        <w:t>word (rootSIFT feature)</w:t>
      </w:r>
      <w:r>
        <w:rPr>
          <w:lang w:val="en-US"/>
        </w:rPr>
        <w:t xml:space="preserve"> trong từng </w:t>
      </w:r>
      <w:r w:rsidR="00696CF9">
        <w:rPr>
          <w:lang w:val="en-US"/>
        </w:rPr>
        <w:t>document (</w:t>
      </w:r>
      <w:r>
        <w:rPr>
          <w:lang w:val="en-US"/>
        </w:rPr>
        <w:t>ảnh</w:t>
      </w:r>
      <w:r w:rsidR="00696CF9">
        <w:rPr>
          <w:lang w:val="en-US"/>
        </w:rPr>
        <w:t>)</w:t>
      </w:r>
      <w:r>
        <w:rPr>
          <w:lang w:val="en-US"/>
        </w:rPr>
        <w:t xml:space="preserve">, ta  tìm Word-ID của </w:t>
      </w:r>
      <w:r w:rsidR="00696CF9">
        <w:rPr>
          <w:lang w:val="en-US"/>
        </w:rPr>
        <w:t>word</w:t>
      </w:r>
      <w:r>
        <w:rPr>
          <w:lang w:val="en-US"/>
        </w:rPr>
        <w:t xml:space="preserve"> dựa trên </w:t>
      </w:r>
      <w:r w:rsidR="00696CF9">
        <w:rPr>
          <w:lang w:val="en-US"/>
        </w:rPr>
        <w:t xml:space="preserve">dictionary (tập </w:t>
      </w:r>
      <w:r>
        <w:rPr>
          <w:lang w:val="en-US"/>
        </w:rPr>
        <w:t>Visual Words</w:t>
      </w:r>
      <w:r w:rsidR="00696CF9">
        <w:rPr>
          <w:lang w:val="en-US"/>
        </w:rPr>
        <w:t>)</w:t>
      </w:r>
      <w:r>
        <w:rPr>
          <w:lang w:val="en-US"/>
        </w:rPr>
        <w:t xml:space="preserve"> đã xây dựng ở bước 2</w:t>
      </w:r>
    </w:p>
    <w:p w:rsidR="004622E3" w:rsidRDefault="004622E3" w:rsidP="001B1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Ở bước này ta sẽ chuyển các khái niệm của xử lý ảnh sang bài toán xử lý văn bản hay ngôn ngữ tự nhiên: </w:t>
      </w:r>
    </w:p>
    <w:p w:rsidR="004622E3" w:rsidRDefault="004622E3" w:rsidP="00462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visual words</w:t>
      </w:r>
      <w:r>
        <w:rPr>
          <w:lang w:val="en-US"/>
        </w:rPr>
        <w:tab/>
      </w:r>
      <w:r w:rsidRPr="004622E3">
        <w:rPr>
          <w:lang w:val="en-US"/>
        </w:rPr>
        <w:sym w:font="Wingdings" w:char="F0E0"/>
      </w:r>
      <w:r>
        <w:rPr>
          <w:lang w:val="en-US"/>
        </w:rPr>
        <w:t>dictionary</w:t>
      </w:r>
    </w:p>
    <w:p w:rsidR="004622E3" w:rsidRDefault="004622E3" w:rsidP="00462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feature </w:t>
      </w:r>
      <w:r>
        <w:rPr>
          <w:lang w:val="en-US"/>
        </w:rPr>
        <w:tab/>
      </w:r>
      <w:r w:rsidRPr="004622E3">
        <w:rPr>
          <w:lang w:val="en-US"/>
        </w:rPr>
        <w:sym w:font="Wingdings" w:char="F0E0"/>
      </w:r>
      <w:r>
        <w:rPr>
          <w:lang w:val="en-US"/>
        </w:rPr>
        <w:t>word</w:t>
      </w:r>
    </w:p>
    <w:p w:rsidR="004622E3" w:rsidRDefault="004622E3" w:rsidP="00462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 của feature</w:t>
      </w:r>
      <w:r w:rsidR="00621AEA">
        <w:rPr>
          <w:lang w:val="en-US"/>
        </w:rPr>
        <w:t xml:space="preserve"> </w:t>
      </w:r>
      <w:r w:rsidRPr="004622E3">
        <w:rPr>
          <w:lang w:val="en-US"/>
        </w:rPr>
        <w:sym w:font="Wingdings" w:char="F0E0"/>
      </w:r>
      <w:r>
        <w:rPr>
          <w:lang w:val="en-US"/>
        </w:rPr>
        <w:t>word ID</w:t>
      </w:r>
    </w:p>
    <w:p w:rsidR="004622E3" w:rsidRDefault="004622E3" w:rsidP="00462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ảnh </w:t>
      </w:r>
      <w:r>
        <w:rPr>
          <w:lang w:val="en-US"/>
        </w:rPr>
        <w:tab/>
      </w:r>
      <w:r>
        <w:rPr>
          <w:lang w:val="en-US"/>
        </w:rPr>
        <w:tab/>
      </w:r>
      <w:r w:rsidRPr="004622E3">
        <w:rPr>
          <w:lang w:val="en-US"/>
        </w:rPr>
        <w:sym w:font="Wingdings" w:char="F0E0"/>
      </w:r>
      <w:r>
        <w:rPr>
          <w:lang w:val="en-US"/>
        </w:rPr>
        <w:t xml:space="preserve"> documents</w:t>
      </w:r>
    </w:p>
    <w:p w:rsidR="001B1BB1" w:rsidRDefault="001B1BB1" w:rsidP="001B1BB1">
      <w:pPr>
        <w:rPr>
          <w:lang w:val="en-US"/>
        </w:rPr>
      </w:pPr>
      <w:r>
        <w:rPr>
          <w:lang w:val="en-US"/>
        </w:rPr>
        <w:t>Bước 4: Xây dựng Inverted file</w:t>
      </w:r>
    </w:p>
    <w:p w:rsidR="009930FB" w:rsidRDefault="004622E3" w:rsidP="00993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Theo thứ tự bình thường, với mỗi document, ta sẽ biết được trong document này có các word nào</w:t>
      </w:r>
    </w:p>
    <w:p w:rsidR="004622E3" w:rsidRDefault="004622E3" w:rsidP="00993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Inverted file: với mỗi word, ta sẽ lưu danh sách những document có chứa nó</w:t>
      </w:r>
    </w:p>
    <w:p w:rsidR="00472170" w:rsidRDefault="00783488" w:rsidP="00993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‘t</w:t>
      </w:r>
      <w:r w:rsidR="00472170">
        <w:rPr>
          <w:lang w:val="en-US"/>
        </w:rPr>
        <w:t>f</w:t>
      </w:r>
      <w:r>
        <w:rPr>
          <w:lang w:val="en-US"/>
        </w:rPr>
        <w:t>-</w:t>
      </w:r>
      <w:r w:rsidR="00472170">
        <w:rPr>
          <w:lang w:val="en-US"/>
        </w:rPr>
        <w:t>idf</w:t>
      </w:r>
      <w:r>
        <w:rPr>
          <w:lang w:val="en-US"/>
        </w:rPr>
        <w:t xml:space="preserve">’ weighting: </w:t>
      </w:r>
      <w:r w:rsidR="00136112">
        <w:rPr>
          <w:lang w:val="en-US"/>
        </w:rPr>
        <w:t>các visual word xuất hiện ở nhiều class of document thì càng ít có vai trò để phân loại một document nên được đánh trọng số thấp hơn. Các visual word xuất hiện ở càng ít các class of document thì có trọng số cao hơn.</w:t>
      </w:r>
    </w:p>
    <w:p w:rsidR="00A83D06" w:rsidRDefault="00D03227" w:rsidP="00D03227">
      <w:pPr>
        <w:pStyle w:val="Heading2"/>
        <w:rPr>
          <w:lang w:val="en-US"/>
        </w:rPr>
      </w:pPr>
      <w:r w:rsidRPr="00D03227">
        <w:rPr>
          <w:lang w:val="en-US"/>
        </w:rPr>
        <w:t xml:space="preserve">2.2. </w:t>
      </w:r>
      <w:r w:rsidR="00A83D06" w:rsidRPr="00D03227">
        <w:rPr>
          <w:lang w:val="en-US"/>
        </w:rPr>
        <w:t>Phase 2:</w:t>
      </w:r>
      <w:r w:rsidR="00A83D06">
        <w:rPr>
          <w:lang w:val="en-US"/>
        </w:rPr>
        <w:t xml:space="preserve"> </w:t>
      </w:r>
      <w:r>
        <w:rPr>
          <w:lang w:val="en-US"/>
        </w:rPr>
        <w:t>Truy vấn ảnh</w:t>
      </w:r>
    </w:p>
    <w:p w:rsidR="002D3373" w:rsidRDefault="006D082E" w:rsidP="002D3373">
      <w:pPr>
        <w:keepNext/>
        <w:jc w:val="center"/>
      </w:pPr>
      <w:r>
        <w:rPr>
          <w:noProof/>
          <w:lang w:eastAsia="vi-VN"/>
        </w:rPr>
        <w:drawing>
          <wp:inline distT="0" distB="0" distL="0" distR="0">
            <wp:extent cx="5731510" cy="387012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73" w:rsidRPr="002D3373" w:rsidRDefault="002D3373" w:rsidP="002D3373">
      <w:pPr>
        <w:pStyle w:val="Caption"/>
        <w:jc w:val="center"/>
        <w:rPr>
          <w:lang w:val="en-US"/>
        </w:rPr>
      </w:pPr>
      <w:r>
        <w:t xml:space="preserve">Hình </w:t>
      </w:r>
      <w:fldSimple w:instr=" SEQ Hình \* ARABIC ">
        <w:r>
          <w:rPr>
            <w:noProof/>
          </w:rPr>
          <w:t>2</w:t>
        </w:r>
      </w:fldSimple>
      <w:r w:rsidRPr="002D3373">
        <w:t xml:space="preserve">. </w:t>
      </w:r>
      <w:r w:rsidR="00D03227" w:rsidRPr="00D03227">
        <w:t>Quy trình truy vấn ánh</w:t>
      </w:r>
    </w:p>
    <w:p w:rsidR="00A17CE6" w:rsidRPr="00D51DA9" w:rsidRDefault="00F73CD9" w:rsidP="00A83D06">
      <w:r w:rsidRPr="00D51DA9">
        <w:t xml:space="preserve">Bước 5: </w:t>
      </w:r>
      <w:r w:rsidR="00A17CE6" w:rsidRPr="00D51DA9">
        <w:t>phát hiện và rút trích đặc trưng rootSIFT sử dụng Hessian-Affine region detector (tương tự bước 1)</w:t>
      </w:r>
    </w:p>
    <w:p w:rsidR="00A17CE6" w:rsidRDefault="00A17CE6" w:rsidP="00A83D06">
      <w:pPr>
        <w:rPr>
          <w:lang w:val="en-US"/>
        </w:rPr>
      </w:pPr>
      <w:r>
        <w:rPr>
          <w:lang w:val="en-US"/>
        </w:rPr>
        <w:t>Bước 6: tính Word-ID cho từng feature trong ảnh query (tương tự bước 3)</w:t>
      </w:r>
    </w:p>
    <w:p w:rsidR="0058509D" w:rsidRDefault="0058509D" w:rsidP="00A83D06">
      <w:pPr>
        <w:rPr>
          <w:lang w:val="en-US"/>
        </w:rPr>
      </w:pPr>
      <w:r>
        <w:rPr>
          <w:lang w:val="en-US"/>
        </w:rPr>
        <w:t xml:space="preserve">Bước 7: </w:t>
      </w:r>
      <w:r w:rsidR="00A57BC3">
        <w:rPr>
          <w:lang w:val="en-US"/>
        </w:rPr>
        <w:t>T</w:t>
      </w:r>
      <w:r w:rsidR="00333613">
        <w:rPr>
          <w:lang w:val="en-US"/>
        </w:rPr>
        <w:t xml:space="preserve">ính </w:t>
      </w:r>
      <w:r>
        <w:rPr>
          <w:lang w:val="en-US"/>
        </w:rPr>
        <w:t>ranked list</w:t>
      </w:r>
    </w:p>
    <w:p w:rsidR="00A57BC3" w:rsidRDefault="00A57BC3" w:rsidP="00A57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Xây dựng bảng Word Count để thống kê các word và tần số xuất hiện tương ứng</w:t>
      </w:r>
    </w:p>
    <w:p w:rsidR="00A57BC3" w:rsidRDefault="00A57BC3" w:rsidP="00A57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Sử dụng inverted file để so sánh query document với tất cả các document trong trong inverted file</w:t>
      </w:r>
      <w:r w:rsidR="00B370D2">
        <w:rPr>
          <w:lang w:val="en-US"/>
        </w:rPr>
        <w:t xml:space="preserve"> </w:t>
      </w:r>
      <w:r w:rsidR="00B370D2" w:rsidRPr="00B370D2">
        <w:rPr>
          <w:lang w:val="en-US"/>
        </w:rPr>
        <w:sym w:font="Wingdings" w:char="F0E0"/>
      </w:r>
      <w:r w:rsidR="00B370D2">
        <w:rPr>
          <w:lang w:val="en-US"/>
        </w:rPr>
        <w:t>list score distance</w:t>
      </w:r>
    </w:p>
    <w:p w:rsidR="00A57BC3" w:rsidRDefault="00B370D2" w:rsidP="00A57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Sắp xếp list score theo tự giảm dần</w:t>
      </w:r>
    </w:p>
    <w:p w:rsidR="00CC1A8C" w:rsidRDefault="00CC1A8C" w:rsidP="00CC1A8C">
      <w:pPr>
        <w:rPr>
          <w:lang w:val="en-US"/>
        </w:rPr>
      </w:pPr>
      <w:r>
        <w:rPr>
          <w:lang w:val="en-US"/>
        </w:rPr>
        <w:lastRenderedPageBreak/>
        <w:t>Bước 8: Evaluation</w:t>
      </w:r>
    </w:p>
    <w:p w:rsidR="005F2E66" w:rsidRDefault="005F2E66" w:rsidP="005F2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Tập ảnh truy vấn gồm 55 ảnh </w:t>
      </w:r>
      <w:r w:rsidR="00A30AF8">
        <w:rPr>
          <w:lang w:val="en-US"/>
        </w:rPr>
        <w:t>khoanh vùng các đối tượng truy vấn chính</w:t>
      </w:r>
    </w:p>
    <w:p w:rsidR="00A86A99" w:rsidRDefault="00A86A99" w:rsidP="005F2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ảnh thuộc tập ground truth “good” và “ok” đứng ở những vị trí đầu tiên của rank_list thì độ chính xác càng cao và ngược lại.</w:t>
      </w:r>
    </w:p>
    <w:p w:rsidR="00632904" w:rsidRPr="00632904" w:rsidRDefault="004B1B7D" w:rsidP="00632904">
      <w:pPr>
        <w:pStyle w:val="Heading1"/>
        <w:rPr>
          <w:lang w:val="en-US"/>
        </w:rPr>
      </w:pPr>
      <w:r>
        <w:rPr>
          <w:lang w:val="en-US"/>
        </w:rPr>
        <w:t xml:space="preserve">3. </w:t>
      </w:r>
      <w:r w:rsidR="00A86A99">
        <w:rPr>
          <w:lang w:val="en-US"/>
        </w:rPr>
        <w:t>Kết quả</w:t>
      </w:r>
      <w:r>
        <w:rPr>
          <w:lang w:val="en-US"/>
        </w:rPr>
        <w:t xml:space="preserve"> thực nghiệm</w:t>
      </w:r>
    </w:p>
    <w:p w:rsidR="00632904" w:rsidRDefault="00632904" w:rsidP="00632904">
      <w:pPr>
        <w:pStyle w:val="Caption"/>
        <w:keepNext/>
      </w:pPr>
      <w:r>
        <w:t xml:space="preserve">Bảng </w:t>
      </w:r>
      <w:fldSimple w:instr=" SEQ Bảng \* ARABIC ">
        <w:r w:rsidR="00D51DA9">
          <w:rPr>
            <w:noProof/>
          </w:rPr>
          <w:t>1</w:t>
        </w:r>
      </w:fldSimple>
      <w:r>
        <w:rPr>
          <w:lang w:val="en-US"/>
        </w:rPr>
        <w:t>. Độ chính xác khi truy vấn trên 55 ảnh ground truth</w:t>
      </w:r>
    </w:p>
    <w:tbl>
      <w:tblPr>
        <w:tblW w:w="5035" w:type="dxa"/>
        <w:jc w:val="center"/>
        <w:tblInd w:w="97" w:type="dxa"/>
        <w:tblLook w:val="04A0"/>
      </w:tblPr>
      <w:tblGrid>
        <w:gridCol w:w="1080"/>
        <w:gridCol w:w="2699"/>
        <w:gridCol w:w="1256"/>
      </w:tblGrid>
      <w:tr w:rsidR="00457753" w:rsidRPr="00457753" w:rsidTr="00632904">
        <w:trPr>
          <w:trHeight w:val="31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6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Query image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Accuracy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all_souls_000013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0.450577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all_souls_000026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0.300251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all_souls_000051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0.760197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ashmolean_000000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0.828235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ashmolean_000007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0.737466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ashmolean_000058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0.503754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ashmolean_000269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0.745224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ashmolean_000305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0.621897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balliol_000051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0.637355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10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balliol_000167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0.174537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balliol_000187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0.304682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balliol_000194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0.520144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bodleian_000107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0.526571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bodleian_000108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0.686305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bodleian_000132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0.614126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bodleian_000163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0.513866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bodleian_000407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0.438443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christ_church_000179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0.786827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christ_church_000999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0.475605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20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christ_church_001020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0.719164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cornmarket_000019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0.851731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cornmarket_000047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0.763913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cornmarket_000105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0.333794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cornmarket_000131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0.654789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hertford_000015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0.845602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hertford_000027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0.883455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hertford_000063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0.857492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keble_000028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0.482374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keble_000055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0.887559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30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keble_000214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keble_000227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keble_000245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magdalen_000058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0.236529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magdalen_000078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0.0488831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magdalen_000560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0.197525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oxford_000317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0.686436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oxford_000545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0.654268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lastRenderedPageBreak/>
              <w:t>38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oxford_001115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0.0510465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oxford_001752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0.861477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40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oxford_001753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0.441524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oxford_002416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0.752533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oxford_002562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0.508901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oxford_002734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0.647257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oxford_002904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0.882599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oxford_002985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0.434347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oxford_003335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0.171284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oxford_003410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0.699102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pitt_rivers_000033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0.676313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pitt_rivers_000058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50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pitt_rivers_000087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0.85078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pitt_rivers_000119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pitt_rivers_000153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0.710125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radcliffe_camera_000095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0.717263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radcliffe_camera_000519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0.802418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radcliffe_camera_000523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0.692497</w:t>
            </w:r>
          </w:p>
        </w:tc>
      </w:tr>
    </w:tbl>
    <w:p w:rsidR="00A86A99" w:rsidRPr="00457753" w:rsidRDefault="00D06DCD" w:rsidP="0045775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vi-VN"/>
        </w:rPr>
      </w:pPr>
      <w:r w:rsidRPr="00457753">
        <w:rPr>
          <w:rFonts w:ascii="Arial" w:eastAsia="Times New Roman" w:hAnsi="Arial" w:cs="Arial"/>
          <w:b/>
          <w:color w:val="000000"/>
          <w:lang w:eastAsia="vi-VN"/>
        </w:rPr>
        <w:t>Trung bình:</w:t>
      </w:r>
      <w:r w:rsidRPr="00457753">
        <w:rPr>
          <w:rFonts w:ascii="Arial" w:eastAsia="Times New Roman" w:hAnsi="Arial" w:cs="Arial"/>
          <w:b/>
          <w:color w:val="000000"/>
          <w:lang w:eastAsia="vi-VN"/>
        </w:rPr>
        <w:tab/>
      </w:r>
      <w:r w:rsidR="00457753" w:rsidRPr="00457753">
        <w:rPr>
          <w:rFonts w:ascii="Arial" w:eastAsia="Times New Roman" w:hAnsi="Arial" w:cs="Arial"/>
          <w:b/>
          <w:color w:val="000000"/>
          <w:lang w:eastAsia="vi-VN"/>
        </w:rPr>
        <w:tab/>
      </w:r>
      <w:r w:rsidR="00457753" w:rsidRPr="00457753">
        <w:rPr>
          <w:rFonts w:ascii="Arial" w:eastAsia="Times New Roman" w:hAnsi="Arial" w:cs="Arial"/>
          <w:b/>
          <w:color w:val="000000"/>
          <w:lang w:eastAsia="vi-VN"/>
        </w:rPr>
        <w:tab/>
        <w:t xml:space="preserve"> </w:t>
      </w:r>
      <w:r w:rsidR="00457753" w:rsidRPr="00457753">
        <w:rPr>
          <w:rFonts w:ascii="Arial" w:eastAsia="Times New Roman" w:hAnsi="Arial" w:cs="Arial"/>
          <w:b/>
          <w:color w:val="000000"/>
          <w:lang w:eastAsia="vi-VN"/>
        </w:rPr>
        <w:tab/>
      </w:r>
      <w:r w:rsidR="00457753">
        <w:rPr>
          <w:rFonts w:ascii="Arial" w:eastAsia="Times New Roman" w:hAnsi="Arial" w:cs="Arial"/>
          <w:b/>
          <w:color w:val="000000"/>
          <w:lang w:eastAsia="vi-VN"/>
        </w:rPr>
        <w:t xml:space="preserve"> </w:t>
      </w:r>
      <w:r w:rsidRPr="00457753">
        <w:rPr>
          <w:rFonts w:ascii="Arial" w:eastAsia="Times New Roman" w:hAnsi="Arial" w:cs="Arial"/>
          <w:b/>
          <w:color w:val="000000"/>
          <w:lang w:eastAsia="vi-VN"/>
        </w:rPr>
        <w:t>0.6296</w:t>
      </w:r>
    </w:p>
    <w:p w:rsidR="00457753" w:rsidRPr="00457753" w:rsidRDefault="00457753" w:rsidP="00457753">
      <w:pPr>
        <w:spacing w:after="0" w:line="240" w:lineRule="auto"/>
        <w:rPr>
          <w:rFonts w:ascii="Arial" w:eastAsia="Times New Roman" w:hAnsi="Arial" w:cs="Arial"/>
          <w:color w:val="000000"/>
          <w:lang w:eastAsia="vi-VN"/>
        </w:rPr>
      </w:pPr>
    </w:p>
    <w:p w:rsidR="00BF48FA" w:rsidRPr="00632904" w:rsidRDefault="00BF48FA" w:rsidP="00CC1A8C">
      <w:r w:rsidRPr="00195A39">
        <w:t xml:space="preserve">10 </w:t>
      </w:r>
      <w:r w:rsidR="00F67B57" w:rsidRPr="00195A39">
        <w:t>ảnh query</w:t>
      </w:r>
      <w:r w:rsidR="00540640" w:rsidRPr="00195A39">
        <w:t xml:space="preserve"> có </w:t>
      </w:r>
      <w:r w:rsidR="00F67B57" w:rsidRPr="00195A39">
        <w:t>độ chính xác thấp</w:t>
      </w:r>
      <w:r w:rsidRPr="00195A39">
        <w:t xml:space="preserve"> nhấ</w:t>
      </w:r>
      <w:r w:rsidR="00632904">
        <w:t>t</w:t>
      </w:r>
      <w:r w:rsidR="00632904" w:rsidRPr="00632904">
        <w:t xml:space="preserve"> được liệt kê trong </w:t>
      </w:r>
      <w:r w:rsidR="00632904">
        <w:fldChar w:fldCharType="begin"/>
      </w:r>
      <w:r w:rsidR="00632904">
        <w:instrText xml:space="preserve"> REF _Ref379238889 \h </w:instrText>
      </w:r>
      <w:r w:rsidR="00632904">
        <w:fldChar w:fldCharType="separate"/>
      </w:r>
      <w:r w:rsidR="00D51DA9">
        <w:t xml:space="preserve">Bảng </w:t>
      </w:r>
      <w:r w:rsidR="00D51DA9">
        <w:rPr>
          <w:noProof/>
        </w:rPr>
        <w:t>2</w:t>
      </w:r>
      <w:r w:rsidR="00632904">
        <w:fldChar w:fldCharType="end"/>
      </w:r>
      <w:r w:rsidR="00632904" w:rsidRPr="00632904">
        <w:t>.</w:t>
      </w:r>
    </w:p>
    <w:p w:rsidR="00632904" w:rsidRDefault="00632904" w:rsidP="00632904">
      <w:pPr>
        <w:pStyle w:val="Caption"/>
        <w:keepNext/>
      </w:pPr>
      <w:bookmarkStart w:id="0" w:name="_Ref379238889"/>
      <w:r>
        <w:t xml:space="preserve">Bảng </w:t>
      </w:r>
      <w:fldSimple w:instr=" SEQ Bảng \* ARABIC ">
        <w:r w:rsidR="00D51DA9">
          <w:rPr>
            <w:noProof/>
          </w:rPr>
          <w:t>2</w:t>
        </w:r>
      </w:fldSimple>
      <w:bookmarkEnd w:id="0"/>
      <w:r w:rsidRPr="00632904">
        <w:t>. 10 ảnh truy vấn có độ chính xác thấp nhất</w:t>
      </w:r>
    </w:p>
    <w:tbl>
      <w:tblPr>
        <w:tblW w:w="4956" w:type="dxa"/>
        <w:jc w:val="center"/>
        <w:tblInd w:w="97" w:type="dxa"/>
        <w:tblLook w:val="04A0"/>
      </w:tblPr>
      <w:tblGrid>
        <w:gridCol w:w="1080"/>
        <w:gridCol w:w="2620"/>
        <w:gridCol w:w="1256"/>
      </w:tblGrid>
      <w:tr w:rsidR="00457753" w:rsidRPr="00457753" w:rsidTr="00632904">
        <w:trPr>
          <w:trHeight w:val="31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Query image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Accuracy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magdalen_000078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0.0488831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oxford_001115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0.0510465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oxford_003335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0.171284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balliol_000167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0.174537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magdalen_000560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0.197525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magdalen_000058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0.236529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all_souls_000026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0.300251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balliol_000187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0.304682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cornmarket_000105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0.333794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oxford_002985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0.434347</w:t>
            </w:r>
          </w:p>
        </w:tc>
      </w:tr>
    </w:tbl>
    <w:p w:rsidR="00632904" w:rsidRDefault="00632904" w:rsidP="00632904">
      <w:pPr>
        <w:rPr>
          <w:lang w:val="en-US"/>
        </w:rPr>
      </w:pPr>
    </w:p>
    <w:p w:rsidR="00632904" w:rsidRDefault="0091214C" w:rsidP="00632904">
      <w:pPr>
        <w:rPr>
          <w:lang w:val="en-US"/>
        </w:rPr>
      </w:pPr>
      <w:r w:rsidRPr="0017194B">
        <w:t xml:space="preserve">Một số </w:t>
      </w:r>
      <w:r w:rsidR="00632904">
        <w:rPr>
          <w:lang w:val="en-US"/>
        </w:rPr>
        <w:t xml:space="preserve">ảnh </w:t>
      </w:r>
      <w:r w:rsidRPr="0017194B">
        <w:t xml:space="preserve">kết quả cho trường hợp truy vấn đạt kết quả chính xác </w:t>
      </w:r>
      <w:r w:rsidR="0017194B" w:rsidRPr="0017194B">
        <w:t>thấp:</w:t>
      </w:r>
    </w:p>
    <w:p w:rsidR="002D3373" w:rsidRPr="00D51DA9" w:rsidRDefault="002D3373" w:rsidP="002D3373">
      <w:pPr>
        <w:keepNext/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085417"/>
            <wp:effectExtent l="19050" t="0" r="2540" b="0"/>
            <wp:docPr id="17" name="Picture 4" descr="C:\Users\Nguyen Vinh Tiep\Dropbox\Instance Search\magdalen_0007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uyen Vinh Tiep\Dropbox\Instance Search\magdalen_00078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73" w:rsidRPr="0017194B" w:rsidRDefault="002D3373" w:rsidP="002D3373">
      <w:pPr>
        <w:pStyle w:val="Caption"/>
        <w:jc w:val="center"/>
      </w:pPr>
      <w:r>
        <w:t xml:space="preserve">Hình </w:t>
      </w:r>
      <w:fldSimple w:instr=" SEQ Hình \* ARABIC ">
        <w:r>
          <w:rPr>
            <w:noProof/>
          </w:rPr>
          <w:t>4</w:t>
        </w:r>
      </w:fldSimple>
      <w:r w:rsidRPr="00632904">
        <w:t>.Ảnh truy vấn magdalen_00078 và 10 ảnh có score khoảng cách gần nhất</w:t>
      </w:r>
    </w:p>
    <w:p w:rsidR="002D3373" w:rsidRPr="00D51DA9" w:rsidRDefault="002D3373" w:rsidP="002D3373"/>
    <w:p w:rsidR="002D3373" w:rsidRDefault="002D3373" w:rsidP="002D3373">
      <w:pPr>
        <w:keepNext/>
        <w:jc w:val="center"/>
      </w:pPr>
      <w:r>
        <w:rPr>
          <w:noProof/>
          <w:lang w:eastAsia="vi-VN"/>
        </w:rPr>
        <w:drawing>
          <wp:inline distT="0" distB="0" distL="0" distR="0">
            <wp:extent cx="5731510" cy="3085417"/>
            <wp:effectExtent l="19050" t="0" r="2540" b="0"/>
            <wp:docPr id="18" name="Picture 5" descr="C:\Users\Nguyen Vinh Tiep\Dropbox\Instance Search\oxford_011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 Vinh Tiep\Dropbox\Instance Search\oxford_01115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73" w:rsidRPr="002D3373" w:rsidRDefault="002D3373" w:rsidP="002D3373">
      <w:pPr>
        <w:pStyle w:val="Caption"/>
        <w:jc w:val="center"/>
      </w:pPr>
      <w:r>
        <w:t xml:space="preserve">Hình </w:t>
      </w:r>
      <w:fldSimple w:instr=" SEQ Hình \* ARABIC ">
        <w:r>
          <w:rPr>
            <w:noProof/>
          </w:rPr>
          <w:t>5</w:t>
        </w:r>
      </w:fldSimple>
      <w:r w:rsidRPr="00632904">
        <w:t>.Ảnh truy vấn oxford_001115 và 10 ảnh có score khoảng cách gần nhất</w:t>
      </w:r>
    </w:p>
    <w:p w:rsidR="00457753" w:rsidRPr="00632904" w:rsidRDefault="00BF48FA" w:rsidP="00457753">
      <w:r w:rsidRPr="00457753">
        <w:t>10 ảnh query có độ chính xác cao nhất</w:t>
      </w:r>
      <w:r w:rsidR="00632904" w:rsidRPr="00632904">
        <w:t xml:space="preserve"> được liệt kê trong </w:t>
      </w:r>
      <w:r w:rsidR="00632904">
        <w:fldChar w:fldCharType="begin"/>
      </w:r>
      <w:r w:rsidR="00632904">
        <w:instrText xml:space="preserve"> REF _Ref379239056 \h </w:instrText>
      </w:r>
      <w:r w:rsidR="00632904">
        <w:fldChar w:fldCharType="separate"/>
      </w:r>
      <w:r w:rsidR="00D51DA9">
        <w:t xml:space="preserve">Bảng </w:t>
      </w:r>
      <w:r w:rsidR="00D51DA9">
        <w:rPr>
          <w:noProof/>
        </w:rPr>
        <w:t>3</w:t>
      </w:r>
      <w:r w:rsidR="00632904">
        <w:fldChar w:fldCharType="end"/>
      </w:r>
      <w:r w:rsidR="00632904" w:rsidRPr="00632904">
        <w:t>.</w:t>
      </w:r>
    </w:p>
    <w:p w:rsidR="00632904" w:rsidRDefault="00632904" w:rsidP="00632904">
      <w:pPr>
        <w:pStyle w:val="Caption"/>
        <w:keepNext/>
      </w:pPr>
      <w:bookmarkStart w:id="1" w:name="_Ref379239056"/>
      <w:r>
        <w:t xml:space="preserve">Bảng </w:t>
      </w:r>
      <w:fldSimple w:instr=" SEQ Bảng \* ARABIC ">
        <w:r w:rsidR="00D51DA9">
          <w:rPr>
            <w:noProof/>
          </w:rPr>
          <w:t>3</w:t>
        </w:r>
      </w:fldSimple>
      <w:bookmarkEnd w:id="1"/>
      <w:r w:rsidRPr="00632904">
        <w:t>. 10 ảnh truy vấn có độ chính xác cao nhất</w:t>
      </w:r>
    </w:p>
    <w:tbl>
      <w:tblPr>
        <w:tblW w:w="4907" w:type="dxa"/>
        <w:jc w:val="center"/>
        <w:tblInd w:w="97" w:type="dxa"/>
        <w:tblLook w:val="04A0"/>
      </w:tblPr>
      <w:tblGrid>
        <w:gridCol w:w="1080"/>
        <w:gridCol w:w="2620"/>
        <w:gridCol w:w="1207"/>
      </w:tblGrid>
      <w:tr w:rsidR="00457753" w:rsidRPr="00457753" w:rsidTr="0017194B">
        <w:trPr>
          <w:trHeight w:val="31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Query image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Accuracy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keble_000214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keble_000227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keble_000245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pitt_rivers_000058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lastRenderedPageBreak/>
              <w:t>51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pitt_rivers_000119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keble_000055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0.887559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hertford_000027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0.883455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oxford_002904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0.882599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oxford_001752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0.861477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hertford_000063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0.857492</w:t>
            </w:r>
          </w:p>
        </w:tc>
      </w:tr>
    </w:tbl>
    <w:p w:rsidR="0017194B" w:rsidRDefault="0017194B" w:rsidP="00457753">
      <w:pPr>
        <w:rPr>
          <w:lang w:val="en-US"/>
        </w:rPr>
      </w:pPr>
    </w:p>
    <w:p w:rsidR="0017194B" w:rsidRDefault="0017194B" w:rsidP="00457753">
      <w:pPr>
        <w:rPr>
          <w:lang w:val="en-US"/>
        </w:rPr>
      </w:pPr>
      <w:r w:rsidRPr="0017194B">
        <w:t xml:space="preserve">Một số </w:t>
      </w:r>
      <w:r w:rsidR="00632904">
        <w:rPr>
          <w:lang w:val="en-US"/>
        </w:rPr>
        <w:t xml:space="preserve">ảnh </w:t>
      </w:r>
      <w:r w:rsidRPr="0017194B">
        <w:t>kết quả cho trường hợp truy vấn đạt kết quả chính xác cao:</w:t>
      </w:r>
    </w:p>
    <w:p w:rsidR="002D3373" w:rsidRDefault="002D3373" w:rsidP="002D3373">
      <w:pPr>
        <w:keepNext/>
        <w:jc w:val="center"/>
      </w:pPr>
      <w:r>
        <w:rPr>
          <w:noProof/>
          <w:lang w:eastAsia="vi-VN"/>
        </w:rPr>
        <w:drawing>
          <wp:inline distT="0" distB="0" distL="0" distR="0">
            <wp:extent cx="5731510" cy="3085417"/>
            <wp:effectExtent l="19050" t="0" r="2540" b="0"/>
            <wp:docPr id="22" name="Picture 6" descr="C:\Users\Nguyen Vinh Tiep\Dropbox\Instance Search\keble_002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guyen Vinh Tiep\Dropbox\Instance Search\keble_00214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73" w:rsidRDefault="002D3373" w:rsidP="002D3373">
      <w:pPr>
        <w:pStyle w:val="Caption"/>
        <w:jc w:val="center"/>
      </w:pPr>
      <w:r>
        <w:t xml:space="preserve">Hình </w:t>
      </w:r>
      <w:fldSimple w:instr=" SEQ Hình \* ARABIC ">
        <w:r>
          <w:rPr>
            <w:noProof/>
          </w:rPr>
          <w:t>6</w:t>
        </w:r>
      </w:fldSimple>
      <w:r w:rsidRPr="00D51DA9">
        <w:t>.Ảnh truy vấn keble_000214 và 10 ảnh có score khoảng cách gần nhất</w:t>
      </w:r>
    </w:p>
    <w:p w:rsidR="002D3373" w:rsidRDefault="002D3373" w:rsidP="002D3373">
      <w:pPr>
        <w:keepNext/>
        <w:jc w:val="center"/>
      </w:pPr>
      <w:r>
        <w:rPr>
          <w:noProof/>
          <w:lang w:eastAsia="vi-VN"/>
        </w:rPr>
        <w:drawing>
          <wp:inline distT="0" distB="0" distL="0" distR="0">
            <wp:extent cx="5731510" cy="3085417"/>
            <wp:effectExtent l="19050" t="0" r="2540" b="0"/>
            <wp:docPr id="23" name="Picture 7" descr="C:\Users\Nguyen Vinh Tiep\Dropbox\Instance Search\hertford_0000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guyen Vinh Tiep\Dropbox\Instance Search\hertford_000027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73" w:rsidRDefault="002D3373" w:rsidP="002D3373">
      <w:pPr>
        <w:pStyle w:val="Caption"/>
        <w:jc w:val="center"/>
      </w:pPr>
      <w:r>
        <w:t xml:space="preserve">Hình </w:t>
      </w:r>
      <w:fldSimple w:instr=" SEQ Hình \* ARABIC ">
        <w:r>
          <w:rPr>
            <w:noProof/>
          </w:rPr>
          <w:t>7</w:t>
        </w:r>
      </w:fldSimple>
      <w:r w:rsidRPr="00D51DA9">
        <w:t>. Hình 0 3.Ảnh truy vấn hertford_00027 và 10 ảnh có score khoảng cách gần nhất</w:t>
      </w:r>
    </w:p>
    <w:p w:rsidR="002D3373" w:rsidRDefault="002D3373" w:rsidP="002D3373">
      <w:pPr>
        <w:keepNext/>
        <w:jc w:val="center"/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085417"/>
            <wp:effectExtent l="19050" t="0" r="2540" b="0"/>
            <wp:docPr id="24" name="Picture 9" descr="C:\Users\Nguyen Vinh Tiep\Dropbox\Instance Search\pitt_rivers_000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guyen Vinh Tiep\Dropbox\Instance Search\pitt_rivers_00058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73" w:rsidRPr="005F57C1" w:rsidRDefault="002D3373" w:rsidP="005F57C1">
      <w:pPr>
        <w:pStyle w:val="Caption"/>
        <w:jc w:val="center"/>
      </w:pPr>
      <w:r>
        <w:t xml:space="preserve">Hình </w:t>
      </w:r>
      <w:fldSimple w:instr=" SEQ Hình \* ARABIC ">
        <w:r>
          <w:rPr>
            <w:noProof/>
          </w:rPr>
          <w:t>8</w:t>
        </w:r>
      </w:fldSimple>
      <w:r w:rsidRPr="00D51DA9">
        <w:t>.Ảnh truy vấn pitt_rivers_00058 và 10 ảnh có score khoảng cách gần nhất</w:t>
      </w:r>
    </w:p>
    <w:sectPr w:rsidR="002D3373" w:rsidRPr="005F57C1" w:rsidSect="007D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6033F"/>
    <w:multiLevelType w:val="hybridMultilevel"/>
    <w:tmpl w:val="403A763A"/>
    <w:lvl w:ilvl="0" w:tplc="9C04D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425D6"/>
    <w:rsid w:val="000077A4"/>
    <w:rsid w:val="00021651"/>
    <w:rsid w:val="00021B4C"/>
    <w:rsid w:val="000605EE"/>
    <w:rsid w:val="000A7699"/>
    <w:rsid w:val="000B2242"/>
    <w:rsid w:val="000D2919"/>
    <w:rsid w:val="00100AAC"/>
    <w:rsid w:val="00136112"/>
    <w:rsid w:val="0017194B"/>
    <w:rsid w:val="00195A39"/>
    <w:rsid w:val="001B1BB1"/>
    <w:rsid w:val="00200E2E"/>
    <w:rsid w:val="00204DBF"/>
    <w:rsid w:val="002B3EC4"/>
    <w:rsid w:val="002D3373"/>
    <w:rsid w:val="002D5A80"/>
    <w:rsid w:val="002F2C25"/>
    <w:rsid w:val="00333613"/>
    <w:rsid w:val="00407E57"/>
    <w:rsid w:val="00457753"/>
    <w:rsid w:val="004622E3"/>
    <w:rsid w:val="00472170"/>
    <w:rsid w:val="00495DF9"/>
    <w:rsid w:val="004B1B7D"/>
    <w:rsid w:val="004C1DA0"/>
    <w:rsid w:val="004C7359"/>
    <w:rsid w:val="004D3589"/>
    <w:rsid w:val="00535EE1"/>
    <w:rsid w:val="00540640"/>
    <w:rsid w:val="0058509D"/>
    <w:rsid w:val="005F2E66"/>
    <w:rsid w:val="005F57C1"/>
    <w:rsid w:val="005F742E"/>
    <w:rsid w:val="00621AEA"/>
    <w:rsid w:val="00632904"/>
    <w:rsid w:val="00654016"/>
    <w:rsid w:val="00671326"/>
    <w:rsid w:val="00673EFD"/>
    <w:rsid w:val="00696CF9"/>
    <w:rsid w:val="006C28DD"/>
    <w:rsid w:val="006D082E"/>
    <w:rsid w:val="007355C9"/>
    <w:rsid w:val="00765CE0"/>
    <w:rsid w:val="00773107"/>
    <w:rsid w:val="00783488"/>
    <w:rsid w:val="007D2E7B"/>
    <w:rsid w:val="00867212"/>
    <w:rsid w:val="00904909"/>
    <w:rsid w:val="0091214C"/>
    <w:rsid w:val="00923195"/>
    <w:rsid w:val="00925C57"/>
    <w:rsid w:val="00980F3D"/>
    <w:rsid w:val="009930FB"/>
    <w:rsid w:val="009B49F7"/>
    <w:rsid w:val="009C45D6"/>
    <w:rsid w:val="009D7A81"/>
    <w:rsid w:val="00A17CE6"/>
    <w:rsid w:val="00A30AF8"/>
    <w:rsid w:val="00A57BC3"/>
    <w:rsid w:val="00A83D06"/>
    <w:rsid w:val="00A86A99"/>
    <w:rsid w:val="00AD03E2"/>
    <w:rsid w:val="00AD79C7"/>
    <w:rsid w:val="00B370D2"/>
    <w:rsid w:val="00B425D6"/>
    <w:rsid w:val="00B6539D"/>
    <w:rsid w:val="00B90853"/>
    <w:rsid w:val="00BF48FA"/>
    <w:rsid w:val="00C546B7"/>
    <w:rsid w:val="00CC1A8C"/>
    <w:rsid w:val="00CE4083"/>
    <w:rsid w:val="00D03227"/>
    <w:rsid w:val="00D06DCD"/>
    <w:rsid w:val="00D32760"/>
    <w:rsid w:val="00D51DA9"/>
    <w:rsid w:val="00D61DEF"/>
    <w:rsid w:val="00E731A2"/>
    <w:rsid w:val="00E91C9E"/>
    <w:rsid w:val="00ED7320"/>
    <w:rsid w:val="00F3765E"/>
    <w:rsid w:val="00F67B57"/>
    <w:rsid w:val="00F73CD9"/>
    <w:rsid w:val="00FF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7B"/>
  </w:style>
  <w:style w:type="paragraph" w:styleId="Heading1">
    <w:name w:val="heading 1"/>
    <w:basedOn w:val="Normal"/>
    <w:next w:val="Normal"/>
    <w:link w:val="Heading1Char"/>
    <w:uiPriority w:val="9"/>
    <w:qFormat/>
    <w:rsid w:val="006D0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31A2"/>
    <w:pPr>
      <w:ind w:left="720"/>
      <w:contextualSpacing/>
    </w:pPr>
  </w:style>
  <w:style w:type="table" w:styleId="TableGrid">
    <w:name w:val="Table Grid"/>
    <w:basedOn w:val="TableNormal"/>
    <w:uiPriority w:val="59"/>
    <w:rsid w:val="00A86A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719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0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Vinh Tiep</dc:creator>
  <cp:lastModifiedBy>Nguyen Vinh Tiep</cp:lastModifiedBy>
  <cp:revision>65</cp:revision>
  <dcterms:created xsi:type="dcterms:W3CDTF">2014-02-02T02:23:00Z</dcterms:created>
  <dcterms:modified xsi:type="dcterms:W3CDTF">2014-02-03T18:14:00Z</dcterms:modified>
</cp:coreProperties>
</file>