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F112" w14:textId="62CC4DE4" w:rsidR="00421839" w:rsidRPr="00A44F78" w:rsidRDefault="005142AE" w:rsidP="00A44F78">
      <w:pPr>
        <w:pStyle w:val="ad"/>
        <w:spacing w:after="0" w:line="240" w:lineRule="auto"/>
        <w:ind w:left="0" w:firstLine="0"/>
        <w:jc w:val="center"/>
        <w:outlineLvl w:val="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Індивідуальне</w:t>
      </w:r>
      <w:r w:rsidR="00421839" w:rsidRPr="00A44F78">
        <w:rPr>
          <w:sz w:val="32"/>
          <w:szCs w:val="32"/>
        </w:rPr>
        <w:t xml:space="preserve"> робота №2</w:t>
      </w:r>
    </w:p>
    <w:p w14:paraId="31352197" w14:textId="440F0B5A" w:rsidR="00421839" w:rsidRPr="00A44F78" w:rsidRDefault="00421839" w:rsidP="00421839">
      <w:pPr>
        <w:pStyle w:val="af1"/>
        <w:numPr>
          <w:ilvl w:val="0"/>
          <w:numId w:val="9"/>
        </w:numPr>
        <w:rPr>
          <w:sz w:val="28"/>
          <w:szCs w:val="28"/>
        </w:rPr>
      </w:pPr>
      <w:r w:rsidRPr="00A44F78">
        <w:rPr>
          <w:b/>
          <w:bCs/>
          <w:sz w:val="28"/>
          <w:szCs w:val="28"/>
        </w:rPr>
        <w:t>Тема</w:t>
      </w:r>
      <w:r w:rsidRPr="00A44F78">
        <w:rPr>
          <w:sz w:val="28"/>
          <w:szCs w:val="28"/>
        </w:rPr>
        <w:t>. Модифікований симплекс-метод.</w:t>
      </w:r>
    </w:p>
    <w:p w14:paraId="59BCB2EE" w14:textId="51FD1A74" w:rsidR="00A44F78" w:rsidRDefault="00421839" w:rsidP="00A44F78">
      <w:pPr>
        <w:pStyle w:val="af1"/>
        <w:numPr>
          <w:ilvl w:val="0"/>
          <w:numId w:val="9"/>
        </w:numPr>
        <w:rPr>
          <w:sz w:val="28"/>
          <w:szCs w:val="28"/>
        </w:rPr>
      </w:pPr>
      <w:r w:rsidRPr="00A44F78">
        <w:rPr>
          <w:b/>
          <w:bCs/>
          <w:sz w:val="28"/>
          <w:szCs w:val="28"/>
        </w:rPr>
        <w:t>Мета</w:t>
      </w:r>
      <w:r w:rsidRPr="00A44F78">
        <w:rPr>
          <w:sz w:val="28"/>
          <w:szCs w:val="28"/>
        </w:rPr>
        <w:t>.</w:t>
      </w:r>
      <w:r w:rsidR="00A44F78" w:rsidRPr="00A44F78">
        <w:rPr>
          <w:sz w:val="28"/>
          <w:szCs w:val="28"/>
          <w:lang w:val="ru-RU"/>
        </w:rPr>
        <w:t xml:space="preserve"> </w:t>
      </w:r>
      <w:r w:rsidRPr="00A44F78">
        <w:rPr>
          <w:sz w:val="28"/>
          <w:szCs w:val="28"/>
        </w:rPr>
        <w:t>Закріпити навички постановки задачі і побудови математичної моделі задачі ЛП. Засвоїти модифікований симплекс-метод для розв’язування задач Л</w:t>
      </w:r>
      <w:r w:rsidR="00A44F78">
        <w:rPr>
          <w:sz w:val="28"/>
          <w:szCs w:val="28"/>
        </w:rPr>
        <w:t>П</w:t>
      </w:r>
    </w:p>
    <w:p w14:paraId="75ECC19C" w14:textId="55A8F8FE" w:rsidR="00A44F78" w:rsidRDefault="00A44F78" w:rsidP="00A44F78">
      <w:pPr>
        <w:pStyle w:val="af1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</w:p>
    <w:p w14:paraId="4E650DC3" w14:textId="2F5F8942" w:rsidR="00A44F78" w:rsidRPr="007111C2" w:rsidRDefault="00731B51" w:rsidP="00A44F78">
      <w:pPr>
        <w:pStyle w:val="af1"/>
        <w:ind w:left="480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F= 6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→max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≥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≥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F2165D1" w14:textId="77777777" w:rsidR="007111C2" w:rsidRPr="007111C2" w:rsidRDefault="007111C2" w:rsidP="00A44F78">
      <w:pPr>
        <w:pStyle w:val="af1"/>
        <w:ind w:left="480"/>
        <w:rPr>
          <w:iCs/>
          <w:sz w:val="28"/>
          <w:szCs w:val="28"/>
        </w:rPr>
      </w:pPr>
    </w:p>
    <w:p w14:paraId="34CEE438" w14:textId="0FAB6DAF" w:rsidR="007111C2" w:rsidRPr="007111C2" w:rsidRDefault="007111C2" w:rsidP="00A44F78">
      <w:pPr>
        <w:pStyle w:val="af1"/>
        <w:ind w:left="480"/>
        <w:rPr>
          <w:iCs/>
          <w:sz w:val="28"/>
          <w:szCs w:val="28"/>
        </w:rPr>
      </w:pPr>
    </w:p>
    <w:p w14:paraId="1481528D" w14:textId="1BE4A7D5" w:rsidR="00AD7E54" w:rsidRPr="0089730C" w:rsidRDefault="00A44F78" w:rsidP="008C7D13">
      <w:pPr>
        <w:pStyle w:val="af1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Виконання</w:t>
      </w:r>
      <w:r w:rsidR="008C7D13" w:rsidRPr="008C7D13">
        <w:rPr>
          <w:rFonts w:ascii="Cambria Math" w:hAnsi="Cambria Math"/>
          <w:iCs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≤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≥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6E11594" w14:textId="50939162" w:rsidR="005142AE" w:rsidRPr="008C7D13" w:rsidRDefault="0089730C" w:rsidP="008C7D13">
      <w:pPr>
        <w:pStyle w:val="af1"/>
        <w:ind w:left="480"/>
        <w:rPr>
          <w:sz w:val="28"/>
          <w:szCs w:val="28"/>
        </w:rPr>
      </w:pPr>
      <w:r>
        <w:rPr>
          <w:sz w:val="28"/>
          <w:szCs w:val="28"/>
        </w:rPr>
        <w:t>Канонічна форма:</w:t>
      </w:r>
    </w:p>
    <w:p w14:paraId="4C46C442" w14:textId="15266774" w:rsidR="005142AE" w:rsidRPr="00B229F8" w:rsidRDefault="005142AE" w:rsidP="00B229F8">
      <w:pPr>
        <w:pStyle w:val="af1"/>
        <w:ind w:left="480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/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/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/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/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Cs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/>
                                        </m:mr>
                                        <m:mr>
                                          <m:e/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/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D393E5A" w14:textId="77777777" w:rsidR="00B229F8" w:rsidRPr="00B229F8" w:rsidRDefault="005142AE" w:rsidP="005142AE">
      <w:pPr>
        <w:pStyle w:val="af1"/>
        <w:ind w:left="48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F= 6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-M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-M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51E3FF3A" w14:textId="6F28530B" w:rsidR="005142AE" w:rsidRPr="005142AE" w:rsidRDefault="00B229F8" w:rsidP="005142AE">
      <w:pPr>
        <w:pStyle w:val="af1"/>
        <w:ind w:left="480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061B0FE" wp14:editId="6287DEC0">
            <wp:extent cx="6210300" cy="166751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w:r>
        <w:rPr>
          <w:noProof/>
        </w:rPr>
        <w:lastRenderedPageBreak/>
        <w:drawing>
          <wp:inline distT="0" distB="0" distL="0" distR="0" wp14:anchorId="7906B691" wp14:editId="56F62793">
            <wp:extent cx="5396044" cy="3227695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791" cy="323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BE5A" w14:textId="50A5965F" w:rsidR="0089730C" w:rsidRDefault="00B229F8" w:rsidP="00B229F8">
      <w:pPr>
        <w:jc w:val="center"/>
      </w:pPr>
      <w:r>
        <w:rPr>
          <w:noProof/>
        </w:rPr>
        <w:drawing>
          <wp:inline distT="0" distB="0" distL="0" distR="0" wp14:anchorId="0D1531AF" wp14:editId="700EAA97">
            <wp:extent cx="5179326" cy="1722205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344" cy="172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0955" w14:textId="7B86A3A2" w:rsidR="0089730C" w:rsidRDefault="0089730C" w:rsidP="00B229F8">
      <w:pPr>
        <w:widowControl/>
        <w:spacing w:line="240" w:lineRule="auto"/>
        <w:ind w:left="0"/>
        <w:jc w:val="left"/>
        <w:rPr>
          <w:color w:val="000000"/>
          <w:sz w:val="28"/>
          <w:szCs w:val="28"/>
          <w:lang w:val="en-US"/>
        </w:rPr>
      </w:pPr>
      <w:r>
        <w:tab/>
      </w:r>
      <w:r w:rsidRPr="00B229F8">
        <w:rPr>
          <w:b/>
          <w:bCs/>
          <w:sz w:val="28"/>
          <w:szCs w:val="28"/>
        </w:rPr>
        <w:t>Відповідь</w:t>
      </w:r>
      <w:r w:rsidRPr="0089730C">
        <w:rPr>
          <w:sz w:val="28"/>
          <w:szCs w:val="28"/>
        </w:rPr>
        <w:t xml:space="preserve">: </w:t>
      </w:r>
      <w:r w:rsidRPr="0089730C">
        <w:rPr>
          <w:sz w:val="28"/>
          <w:szCs w:val="28"/>
          <w:lang w:val="en-US"/>
        </w:rPr>
        <w:t>(</w:t>
      </w:r>
      <w:r w:rsidR="00B229F8">
        <w:rPr>
          <w:color w:val="000000"/>
          <w:sz w:val="28"/>
          <w:szCs w:val="28"/>
          <w:lang w:val="ru-RU"/>
        </w:rPr>
        <w:t>4</w:t>
      </w:r>
      <w:r w:rsidR="00B229F8">
        <w:rPr>
          <w:color w:val="000000"/>
          <w:sz w:val="28"/>
          <w:szCs w:val="28"/>
          <w:lang w:val="en-US"/>
        </w:rPr>
        <w:t>,5</w:t>
      </w:r>
      <w:r w:rsidRPr="0089730C">
        <w:rPr>
          <w:color w:val="000000"/>
          <w:sz w:val="28"/>
          <w:szCs w:val="28"/>
          <w:lang w:val="en-US"/>
        </w:rPr>
        <w:t xml:space="preserve">; </w:t>
      </w:r>
      <w:r w:rsidRPr="0089730C">
        <w:rPr>
          <w:color w:val="000000"/>
          <w:sz w:val="28"/>
          <w:szCs w:val="28"/>
          <w:lang w:val="ru-RU"/>
        </w:rPr>
        <w:t>0</w:t>
      </w:r>
      <w:r w:rsidRPr="0089730C">
        <w:rPr>
          <w:color w:val="000000"/>
          <w:sz w:val="28"/>
          <w:szCs w:val="28"/>
          <w:lang w:val="en-US"/>
        </w:rPr>
        <w:t xml:space="preserve">; </w:t>
      </w:r>
      <w:r w:rsidR="00B229F8">
        <w:rPr>
          <w:color w:val="000000"/>
          <w:sz w:val="28"/>
          <w:szCs w:val="28"/>
          <w:lang w:val="en-US"/>
        </w:rPr>
        <w:t>0</w:t>
      </w:r>
      <w:r w:rsidRPr="0089730C">
        <w:rPr>
          <w:color w:val="000000"/>
          <w:sz w:val="28"/>
          <w:szCs w:val="28"/>
          <w:lang w:val="en-US"/>
        </w:rPr>
        <w:t xml:space="preserve">; </w:t>
      </w:r>
      <w:r w:rsidR="00B229F8">
        <w:rPr>
          <w:color w:val="000000"/>
          <w:sz w:val="28"/>
          <w:szCs w:val="28"/>
          <w:lang w:val="en-US"/>
        </w:rPr>
        <w:t>11</w:t>
      </w:r>
      <w:r w:rsidRPr="0089730C">
        <w:rPr>
          <w:color w:val="000000"/>
          <w:sz w:val="28"/>
          <w:szCs w:val="28"/>
          <w:lang w:val="en-US"/>
        </w:rPr>
        <w:t xml:space="preserve">; </w:t>
      </w:r>
      <w:r w:rsidR="00B229F8">
        <w:rPr>
          <w:color w:val="000000"/>
          <w:sz w:val="28"/>
          <w:szCs w:val="28"/>
          <w:lang w:val="en-US"/>
        </w:rPr>
        <w:t>2,5</w:t>
      </w:r>
      <w:r w:rsidRPr="0089730C">
        <w:rPr>
          <w:color w:val="000000"/>
          <w:sz w:val="28"/>
          <w:szCs w:val="28"/>
          <w:lang w:val="en-US"/>
        </w:rPr>
        <w:t>)</w:t>
      </w:r>
    </w:p>
    <w:p w14:paraId="774077FB" w14:textId="77777777" w:rsidR="00B229F8" w:rsidRPr="00B229F8" w:rsidRDefault="00B229F8" w:rsidP="00B229F8">
      <w:pPr>
        <w:widowControl/>
        <w:spacing w:line="240" w:lineRule="auto"/>
        <w:ind w:left="0"/>
        <w:jc w:val="left"/>
        <w:rPr>
          <w:rFonts w:ascii="Century Gothic" w:hAnsi="Century Gothic"/>
          <w:color w:val="000000"/>
          <w:sz w:val="28"/>
          <w:szCs w:val="28"/>
          <w:lang w:val="ru-RU"/>
        </w:rPr>
      </w:pPr>
    </w:p>
    <w:p w14:paraId="4C6F125C" w14:textId="653D653C" w:rsidR="0089730C" w:rsidRPr="0089730C" w:rsidRDefault="0089730C" w:rsidP="0089730C">
      <w:pPr>
        <w:ind w:firstLine="588"/>
        <w:jc w:val="left"/>
        <w:rPr>
          <w:sz w:val="28"/>
          <w:szCs w:val="28"/>
        </w:rPr>
      </w:pPr>
      <w:r w:rsidRPr="0089730C">
        <w:rPr>
          <w:sz w:val="28"/>
          <w:szCs w:val="28"/>
        </w:rPr>
        <w:t>Перевірка:</w:t>
      </w:r>
    </w:p>
    <w:p w14:paraId="7E18A7E9" w14:textId="4CDF28DC" w:rsidR="0089730C" w:rsidRDefault="00B229F8" w:rsidP="0089730C">
      <w:pPr>
        <w:jc w:val="center"/>
      </w:pPr>
      <w:r>
        <w:rPr>
          <w:noProof/>
        </w:rPr>
        <w:drawing>
          <wp:inline distT="0" distB="0" distL="0" distR="0" wp14:anchorId="282F4B74" wp14:editId="250FF1D6">
            <wp:extent cx="6210300" cy="1648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82D5" w14:textId="77777777" w:rsidR="00AD7E54" w:rsidRPr="00AD7E54" w:rsidRDefault="00AD7E54" w:rsidP="00AD7E54"/>
    <w:p w14:paraId="47668A37" w14:textId="1C246838" w:rsidR="00AD7E54" w:rsidRPr="0089730C" w:rsidRDefault="0089730C" w:rsidP="0089730C">
      <w:pPr>
        <w:pStyle w:val="af1"/>
        <w:numPr>
          <w:ilvl w:val="0"/>
          <w:numId w:val="9"/>
        </w:numPr>
        <w:rPr>
          <w:sz w:val="28"/>
          <w:szCs w:val="28"/>
          <w:lang w:val="ru-RU"/>
        </w:rPr>
      </w:pPr>
      <w:r w:rsidRPr="0089730C">
        <w:rPr>
          <w:sz w:val="28"/>
          <w:szCs w:val="28"/>
        </w:rPr>
        <w:t>Висновок</w:t>
      </w:r>
      <w:r>
        <w:rPr>
          <w:sz w:val="28"/>
          <w:szCs w:val="28"/>
        </w:rPr>
        <w:t>. Я з</w:t>
      </w:r>
      <w:r w:rsidRPr="00A44F78">
        <w:rPr>
          <w:sz w:val="28"/>
          <w:szCs w:val="28"/>
        </w:rPr>
        <w:t>акріпи</w:t>
      </w:r>
      <w:r>
        <w:rPr>
          <w:sz w:val="28"/>
          <w:szCs w:val="28"/>
        </w:rPr>
        <w:t>в</w:t>
      </w:r>
      <w:r w:rsidRPr="00A44F78">
        <w:rPr>
          <w:sz w:val="28"/>
          <w:szCs w:val="28"/>
        </w:rPr>
        <w:t xml:space="preserve"> навички постановки задачі і побудови математичної моделі задачі ЛП. Засвої</w:t>
      </w:r>
      <w:r>
        <w:rPr>
          <w:sz w:val="28"/>
          <w:szCs w:val="28"/>
        </w:rPr>
        <w:t>в</w:t>
      </w:r>
      <w:r w:rsidRPr="00A44F78">
        <w:rPr>
          <w:sz w:val="28"/>
          <w:szCs w:val="28"/>
        </w:rPr>
        <w:t xml:space="preserve"> модифікований симплекс-метод для розв’язування задач Л</w:t>
      </w:r>
      <w:r>
        <w:rPr>
          <w:sz w:val="28"/>
          <w:szCs w:val="28"/>
        </w:rPr>
        <w:t>П</w:t>
      </w:r>
    </w:p>
    <w:p w14:paraId="4E394CBA" w14:textId="77777777" w:rsidR="00AD7E54" w:rsidRPr="00AD7E54" w:rsidRDefault="00AD7E54" w:rsidP="00AD7E54"/>
    <w:p w14:paraId="6F8D994A" w14:textId="77777777" w:rsidR="00AD7E54" w:rsidRPr="00AD7E54" w:rsidRDefault="00AD7E54" w:rsidP="00AD7E54"/>
    <w:p w14:paraId="4B5162DE" w14:textId="3C591622" w:rsidR="008160A8" w:rsidRPr="00DD3C64" w:rsidRDefault="008160A8" w:rsidP="00B229F8">
      <w:pPr>
        <w:tabs>
          <w:tab w:val="left" w:pos="610"/>
        </w:tabs>
        <w:ind w:left="0"/>
      </w:pPr>
    </w:p>
    <w:sectPr w:rsidR="008160A8" w:rsidRPr="00DD3C64" w:rsidSect="003E5803">
      <w:headerReference w:type="default" r:id="rId12"/>
      <w:footerReference w:type="default" r:id="rId13"/>
      <w:type w:val="continuous"/>
      <w:pgSz w:w="11906" w:h="16838"/>
      <w:pgMar w:top="426" w:right="850" w:bottom="1134" w:left="1276" w:header="708" w:footer="1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4D79" w14:textId="77777777" w:rsidR="00397051" w:rsidRDefault="00397051">
      <w:pPr>
        <w:spacing w:line="240" w:lineRule="auto"/>
      </w:pPr>
      <w:r>
        <w:separator/>
      </w:r>
    </w:p>
  </w:endnote>
  <w:endnote w:type="continuationSeparator" w:id="0">
    <w:p w14:paraId="3BC1DA42" w14:textId="77777777" w:rsidR="00397051" w:rsidRDefault="00397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0A53" w14:textId="1043CDEF" w:rsidR="00971A09" w:rsidRDefault="00397051">
    <w:pPr>
      <w:pStyle w:val="a8"/>
    </w:pPr>
    <w:r>
      <w:rPr>
        <w:noProof/>
        <w:lang w:val="ru-RU"/>
      </w:rPr>
      <w:pict w14:anchorId="360A1963">
        <v:rect id="_x0000_s1044" style="position:absolute;left:0;text-align:left;margin-left:-3.95pt;margin-top:40.7pt;width:117.3pt;height:17.4pt;z-index:251662336" filled="f" stroked="f">
          <v:textbox style="mso-next-textbox:#_x0000_s1044">
            <w:txbxContent>
              <w:p w14:paraId="7935EA74" w14:textId="59E5D9E6" w:rsidR="00971A09" w:rsidRPr="00AD7E54" w:rsidRDefault="00971A09">
                <w:pPr>
                  <w:ind w:left="0"/>
                  <w:rPr>
                    <w:lang w:val="en-US"/>
                  </w:rPr>
                </w:pPr>
                <w:r>
                  <w:t>Група</w:t>
                </w:r>
                <w:r w:rsidR="00AD7E54">
                  <w:t xml:space="preserve">     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РПЗ 19</w:t>
                </w:r>
                <w:r w:rsidR="00AD7E54">
                  <w:rPr>
                    <w:lang w:val="en-US"/>
                  </w:rPr>
                  <w:t xml:space="preserve"> 2/9</w:t>
                </w:r>
              </w:p>
            </w:txbxContent>
          </v:textbox>
        </v:rect>
      </w:pict>
    </w:r>
    <w:r>
      <w:rPr>
        <w:noProof/>
        <w:lang w:val="ru-RU"/>
      </w:rPr>
      <w:pict w14:anchorId="187A5150">
        <v:rect id="_x0000_s1046" style="position:absolute;left:0;text-align:left;margin-left:-3.95pt;margin-top:11.15pt;width:126.4pt;height:17.4pt;z-index:251660288" filled="f" stroked="f">
          <v:textbox style="mso-next-textbox:#_x0000_s1046">
            <w:txbxContent>
              <w:p w14:paraId="43E5ADD4" w14:textId="5F36F1C4" w:rsidR="00971A09" w:rsidRDefault="00971A09">
                <w:pPr>
                  <w:ind w:left="0"/>
                </w:pPr>
                <w:r>
                  <w:t>Виконав</w:t>
                </w:r>
                <w:r w:rsidR="00AD7E54">
                  <w:t xml:space="preserve">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Щедровський І.</w:t>
                </w:r>
              </w:p>
            </w:txbxContent>
          </v:textbox>
        </v:rect>
      </w:pict>
    </w:r>
    <w:r>
      <w:rPr>
        <w:noProof/>
        <w:lang w:val="ru-RU"/>
      </w:rPr>
      <w:pict w14:anchorId="3C7CBD63">
        <v:rect id="_x0000_s1045" style="position:absolute;left:0;text-align:left;margin-left:-3.95pt;margin-top:26.85pt;width:131.45pt;height:17.4pt;z-index:251661312" filled="f" stroked="f">
          <v:textbox style="mso-next-textbox:#_x0000_s1045">
            <w:txbxContent>
              <w:p w14:paraId="7B5411E3" w14:textId="213C8170" w:rsidR="00AD7E54" w:rsidRDefault="00971A09">
                <w:pPr>
                  <w:ind w:left="0"/>
                </w:pPr>
                <w:r>
                  <w:t>Перевір</w:t>
                </w:r>
                <w:r w:rsidR="00AD7E54">
                  <w:t>ив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4648E" w14:textId="77777777" w:rsidR="00397051" w:rsidRDefault="00397051">
      <w:pPr>
        <w:spacing w:line="240" w:lineRule="auto"/>
      </w:pPr>
      <w:r>
        <w:separator/>
      </w:r>
    </w:p>
  </w:footnote>
  <w:footnote w:type="continuationSeparator" w:id="0">
    <w:p w14:paraId="28D83D7B" w14:textId="77777777" w:rsidR="00397051" w:rsidRDefault="003970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EF19" w14:textId="77777777" w:rsidR="00966398" w:rsidRDefault="00397051">
    <w:pPr>
      <w:pStyle w:val="a6"/>
    </w:pPr>
    <w:r>
      <w:rPr>
        <w:noProof/>
        <w:lang w:val="ru-RU"/>
      </w:rPr>
      <w:pict w14:anchorId="11E91653">
        <v:group id="_x0000_s1025" style="position:absolute;left:0;text-align:left;margin-left:54.15pt;margin-top:11.95pt;width:522.75pt;height:808.55pt;z-index:251658240;mso-position-horizontal-relative:page;mso-position-vertical-relative:page" coordorigin="944,311" coordsize="10620,16068" o:allowincell="f">
          <v:rect id="_x0000_s1026" style="position:absolute;left:944;top:311;width:10620;height:16068" filled="f" strokeweight="2pt"/>
          <v:line id="_x0000_s1027" style="position:absolute" from="1524,15535" to="1525,16370" stroked="f" strokeweight="2pt"/>
          <v:line id="_x0000_s1028" style="position:absolute" from="949,15528" to="11552,15529" strokeweight="2pt"/>
          <v:line id="_x0000_s1029" style="position:absolute" from="2105,15535" to="2106,16370" strokeweight="2pt"/>
          <v:line id="_x0000_s1030" style="position:absolute" from="3556,15535" to="3557,16370" strokeweight="2pt"/>
          <v:line id="_x0000_s1031" style="position:absolute" from="4426,15543" to="4427,16370" strokeweight="2pt"/>
          <v:line id="_x0000_s1032" style="position:absolute" from="5006,15535" to="5007,16362" strokeweight="2pt"/>
          <v:line id="_x0000_s1033" style="position:absolute" from="10983,15535" to="10985,16370" strokeweight="2pt"/>
          <v:line id="_x0000_s1034" style="position:absolute" from="949,15811" to="4996,15813" strokeweight="1.5pt"/>
          <v:line id="_x0000_s1035" style="position:absolute" from="949,16095" to="4996,16095" strokeweight="2pt"/>
          <v:line id="_x0000_s1036" style="position:absolute" from="10990,15903" to="11559,15904" strokeweight="1pt"/>
          <v:rect id="_x0000_s1037" style="position:absolute;left:1549;top:16126;width:531;height:248" filled="f" stroked="f" strokeweight=".25pt">
            <v:textbox style="mso-next-textbox:#_x0000_s1037" inset="1pt,1pt,1pt,1pt">
              <w:txbxContent>
                <w:p w14:paraId="278E3571" w14:textId="77777777" w:rsidR="00971A09" w:rsidRPr="00971A09" w:rsidRDefault="00971A09" w:rsidP="00971A09"/>
              </w:txbxContent>
            </v:textbox>
          </v:rect>
          <v:rect id="_x0000_s1038" style="position:absolute;left:2148;top:16106;width:1366;height:248" filled="f" stroked="f" strokeweight=".25pt">
            <v:textbox style="mso-next-textbox:#_x0000_s1038" inset="1pt,1pt,1pt,1pt">
              <w:txbxContent>
                <w:p w14:paraId="75EC9358" w14:textId="77777777" w:rsidR="00971A09" w:rsidRPr="008B63C2" w:rsidRDefault="00971A09" w:rsidP="00971A09"/>
              </w:txbxContent>
            </v:textbox>
          </v:rect>
          <v:rect id="_x0000_s1039" style="position:absolute;left:3590;top:16106;width:815;height:248" filled="f" stroked="f" strokeweight=".25pt">
            <v:textbox style="mso-next-textbox:#_x0000_s1039" inset="1pt,1pt,1pt,1pt">
              <w:txbxContent>
                <w:p w14:paraId="41E95126" w14:textId="335176E8" w:rsidR="00971A09" w:rsidRPr="00BC2687" w:rsidRDefault="00B55C19" w:rsidP="00BC2687">
                  <w:pPr>
                    <w:pStyle w:val="a5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 xml:space="preserve">  </w:t>
                  </w:r>
                  <w:r w:rsidR="00BC2687">
                    <w:rPr>
                      <w:rFonts w:asciiTheme="minorHAnsi" w:hAnsiTheme="minorHAnsi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_x0000_s1040" style="position:absolute;left:4451;top:16106;width:531;height:248" filled="f" stroked="f" strokeweight=".25pt">
            <v:textbox style="mso-next-textbox:#_x0000_s1040" inset="1pt,1pt,1pt,1pt">
              <w:txbxContent>
                <w:p w14:paraId="1E87E5E3" w14:textId="570C457F" w:rsidR="00971A09" w:rsidRPr="00BC2687" w:rsidRDefault="00BC2687" w:rsidP="00971A09">
                  <w:pPr>
                    <w:pStyle w:val="a5"/>
                    <w:jc w:val="center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1006;top:15557;width:531;height:248" filled="f" stroked="f" strokeweight=".25pt">
            <v:textbox style="mso-next-textbox:#_x0000_s1041" inset="1pt,1pt,1pt,1pt">
              <w:txbxContent>
                <w:p w14:paraId="14B4F918" w14:textId="173E2A46" w:rsidR="00971A09" w:rsidRPr="004664E1" w:rsidRDefault="00BC2687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  <w:proofErr w:type="spellStart"/>
                  <w:r>
                    <w:rPr>
                      <w:rFonts w:asciiTheme="minorHAnsi" w:hAnsiTheme="minorHAnsi"/>
                      <w:i w:val="0"/>
                      <w:sz w:val="18"/>
                    </w:rPr>
                    <w:t>Стр</w:t>
                  </w:r>
                  <w:proofErr w:type="spellEnd"/>
                  <w:r w:rsidR="00971A09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_x0000_s1042" style="position:absolute;left:11006;top:15925;width:531;height:340" filled="f" stroked="f" strokeweight=".25pt">
            <v:textbox style="mso-next-textbox:#_x0000_s1042" inset="1pt,1pt,1pt,1pt">
              <w:txbxContent>
                <w:p w14:paraId="7FF80F8C" w14:textId="77777777" w:rsidR="00971A09" w:rsidRDefault="00971A09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6A797780" w14:textId="77777777" w:rsidR="00971A09" w:rsidRPr="00C60070" w:rsidRDefault="00971A09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_x0000_s1043" style="position:absolute;left:5057;top:15753;width:5880;height:383" filled="f" stroked="f" strokeweight=".25pt">
            <v:textbox style="mso-next-textbox:#_x0000_s1043" inset="1pt,1pt,1pt,1pt">
              <w:txbxContent>
                <w:p w14:paraId="4A08C588" w14:textId="77777777" w:rsidR="00971A09" w:rsidRPr="008B63C2" w:rsidRDefault="00971A09" w:rsidP="00971A09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F2"/>
    <w:multiLevelType w:val="hybridMultilevel"/>
    <w:tmpl w:val="21868240"/>
    <w:lvl w:ilvl="0" w:tplc="6B9CB5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5AB5"/>
    <w:multiLevelType w:val="hybridMultilevel"/>
    <w:tmpl w:val="ECC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E64"/>
    <w:multiLevelType w:val="hybridMultilevel"/>
    <w:tmpl w:val="023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4BF"/>
    <w:multiLevelType w:val="hybridMultilevel"/>
    <w:tmpl w:val="3D28AF2A"/>
    <w:lvl w:ilvl="0" w:tplc="6B9CB5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DB4A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5" w15:restartNumberingAfterBreak="0">
    <w:nsid w:val="3542754A"/>
    <w:multiLevelType w:val="hybridMultilevel"/>
    <w:tmpl w:val="8F5EA1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594044"/>
    <w:multiLevelType w:val="hybridMultilevel"/>
    <w:tmpl w:val="52D655B2"/>
    <w:lvl w:ilvl="0" w:tplc="E4785AAE">
      <w:start w:val="1"/>
      <w:numFmt w:val="decimal"/>
      <w:lvlText w:val="%1."/>
      <w:lvlJc w:val="left"/>
      <w:pPr>
        <w:ind w:left="4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4CA5140F"/>
    <w:multiLevelType w:val="multilevel"/>
    <w:tmpl w:val="FFBEC4D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74564EC6"/>
    <w:multiLevelType w:val="multilevel"/>
    <w:tmpl w:val="8E9094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807282349">
    <w:abstractNumId w:val="7"/>
  </w:num>
  <w:num w:numId="2" w16cid:durableId="570116604">
    <w:abstractNumId w:val="8"/>
  </w:num>
  <w:num w:numId="3" w16cid:durableId="117143882">
    <w:abstractNumId w:val="2"/>
  </w:num>
  <w:num w:numId="4" w16cid:durableId="1809277250">
    <w:abstractNumId w:val="1"/>
  </w:num>
  <w:num w:numId="5" w16cid:durableId="1065494303">
    <w:abstractNumId w:val="5"/>
  </w:num>
  <w:num w:numId="6" w16cid:durableId="974219535">
    <w:abstractNumId w:val="4"/>
  </w:num>
  <w:num w:numId="7" w16cid:durableId="1391920224">
    <w:abstractNumId w:val="0"/>
  </w:num>
  <w:num w:numId="8" w16cid:durableId="2146312193">
    <w:abstractNumId w:val="3"/>
  </w:num>
  <w:num w:numId="9" w16cid:durableId="1452867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8A"/>
    <w:rsid w:val="00001753"/>
    <w:rsid w:val="00024CC8"/>
    <w:rsid w:val="00042B4E"/>
    <w:rsid w:val="001702F6"/>
    <w:rsid w:val="001A28A4"/>
    <w:rsid w:val="001B3906"/>
    <w:rsid w:val="001B672B"/>
    <w:rsid w:val="001C2AB8"/>
    <w:rsid w:val="00231371"/>
    <w:rsid w:val="002563F7"/>
    <w:rsid w:val="003767C6"/>
    <w:rsid w:val="00397051"/>
    <w:rsid w:val="003D33AF"/>
    <w:rsid w:val="003E5803"/>
    <w:rsid w:val="00421839"/>
    <w:rsid w:val="00446FCE"/>
    <w:rsid w:val="004664E1"/>
    <w:rsid w:val="004D5032"/>
    <w:rsid w:val="004E51C4"/>
    <w:rsid w:val="005062F3"/>
    <w:rsid w:val="005142AE"/>
    <w:rsid w:val="005319A9"/>
    <w:rsid w:val="00535C22"/>
    <w:rsid w:val="0055171A"/>
    <w:rsid w:val="00586ECE"/>
    <w:rsid w:val="005A6210"/>
    <w:rsid w:val="00605B8A"/>
    <w:rsid w:val="0062067F"/>
    <w:rsid w:val="00627D8B"/>
    <w:rsid w:val="00662149"/>
    <w:rsid w:val="006C7722"/>
    <w:rsid w:val="006D3334"/>
    <w:rsid w:val="006E4120"/>
    <w:rsid w:val="006F0E0A"/>
    <w:rsid w:val="007111C2"/>
    <w:rsid w:val="0072761E"/>
    <w:rsid w:val="00731B51"/>
    <w:rsid w:val="00752822"/>
    <w:rsid w:val="007573B4"/>
    <w:rsid w:val="007765EA"/>
    <w:rsid w:val="007768DC"/>
    <w:rsid w:val="007806EC"/>
    <w:rsid w:val="007908B8"/>
    <w:rsid w:val="008160A8"/>
    <w:rsid w:val="00887046"/>
    <w:rsid w:val="0089730C"/>
    <w:rsid w:val="008B63C2"/>
    <w:rsid w:val="008C7D13"/>
    <w:rsid w:val="008D404C"/>
    <w:rsid w:val="008F2171"/>
    <w:rsid w:val="0095052F"/>
    <w:rsid w:val="00966398"/>
    <w:rsid w:val="00971A09"/>
    <w:rsid w:val="00A24B7A"/>
    <w:rsid w:val="00A44F78"/>
    <w:rsid w:val="00A51F07"/>
    <w:rsid w:val="00A97786"/>
    <w:rsid w:val="00AD7E54"/>
    <w:rsid w:val="00B10DDE"/>
    <w:rsid w:val="00B2229F"/>
    <w:rsid w:val="00B229F8"/>
    <w:rsid w:val="00B246AD"/>
    <w:rsid w:val="00B30CA7"/>
    <w:rsid w:val="00B3518F"/>
    <w:rsid w:val="00B55C19"/>
    <w:rsid w:val="00BB08D8"/>
    <w:rsid w:val="00BC2687"/>
    <w:rsid w:val="00BD6F5D"/>
    <w:rsid w:val="00C13922"/>
    <w:rsid w:val="00C15057"/>
    <w:rsid w:val="00C155CE"/>
    <w:rsid w:val="00C356D1"/>
    <w:rsid w:val="00C417DE"/>
    <w:rsid w:val="00C60070"/>
    <w:rsid w:val="00C860FC"/>
    <w:rsid w:val="00D239CF"/>
    <w:rsid w:val="00D9345D"/>
    <w:rsid w:val="00D94ECA"/>
    <w:rsid w:val="00DD3C64"/>
    <w:rsid w:val="00DD3DCB"/>
    <w:rsid w:val="00DD75F3"/>
    <w:rsid w:val="00DF65AC"/>
    <w:rsid w:val="00E0609B"/>
    <w:rsid w:val="00E43CE7"/>
    <w:rsid w:val="00F15B19"/>
    <w:rsid w:val="00F4638A"/>
    <w:rsid w:val="00F81004"/>
    <w:rsid w:val="00F94795"/>
    <w:rsid w:val="00FB7E99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29BBDA"/>
  <w15:docId w15:val="{22F54317-73B1-44E8-AF85-0C07764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38A"/>
    <w:pPr>
      <w:widowControl w:val="0"/>
      <w:spacing w:after="0" w:line="320" w:lineRule="auto"/>
      <w:ind w:left="120"/>
      <w:jc w:val="both"/>
    </w:pPr>
    <w:rPr>
      <w:rFonts w:ascii="Times New Roman" w:hAnsi="Times New Roman" w:cs="Times New Roman"/>
      <w:sz w:val="18"/>
      <w:szCs w:val="1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4">
    <w:name w:val="Текст Знак"/>
    <w:basedOn w:val="a0"/>
    <w:link w:val="a3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5">
    <w:name w:val="Чертежный"/>
    <w:rsid w:val="00F4638A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table" w:styleId="ac">
    <w:name w:val="Table Grid"/>
    <w:basedOn w:val="a1"/>
    <w:uiPriority w:val="59"/>
    <w:unhideWhenUsed/>
    <w:rsid w:val="003E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.Название работы"/>
    <w:basedOn w:val="a"/>
    <w:rsid w:val="005319A9"/>
    <w:pPr>
      <w:widowControl/>
      <w:spacing w:after="240" w:line="360" w:lineRule="auto"/>
      <w:ind w:left="1701" w:hanging="850"/>
      <w:jc w:val="left"/>
    </w:pPr>
    <w:rPr>
      <w:b/>
      <w:sz w:val="28"/>
      <w:szCs w:val="20"/>
      <w:lang w:val="ru-RU"/>
    </w:rPr>
  </w:style>
  <w:style w:type="paragraph" w:customStyle="1" w:styleId="ae">
    <w:name w:val="задания"/>
    <w:basedOn w:val="af"/>
    <w:rsid w:val="007806EC"/>
    <w:pPr>
      <w:widowControl/>
      <w:spacing w:after="0" w:line="360" w:lineRule="auto"/>
      <w:ind w:left="284" w:hanging="284"/>
    </w:pPr>
    <w:rPr>
      <w:sz w:val="28"/>
      <w:szCs w:val="20"/>
      <w:lang w:val="ru-RU"/>
    </w:rPr>
  </w:style>
  <w:style w:type="paragraph" w:styleId="af">
    <w:name w:val="Body Text Indent"/>
    <w:basedOn w:val="a"/>
    <w:link w:val="af0"/>
    <w:uiPriority w:val="99"/>
    <w:semiHidden/>
    <w:unhideWhenUsed/>
    <w:rsid w:val="007806EC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7806EC"/>
    <w:rPr>
      <w:rFonts w:ascii="Times New Roman" w:hAnsi="Times New Roman" w:cs="Times New Roman"/>
      <w:sz w:val="18"/>
      <w:szCs w:val="18"/>
      <w:lang w:val="uk-UA" w:eastAsia="ru-RU"/>
    </w:rPr>
  </w:style>
  <w:style w:type="paragraph" w:styleId="af1">
    <w:name w:val="List Paragraph"/>
    <w:basedOn w:val="a"/>
    <w:uiPriority w:val="34"/>
    <w:qFormat/>
    <w:rsid w:val="00421839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A44F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1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369F-2ECB-45BF-B8DB-659319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Ваня Щедровський</cp:lastModifiedBy>
  <cp:revision>53</cp:revision>
  <dcterms:created xsi:type="dcterms:W3CDTF">2015-10-27T08:18:00Z</dcterms:created>
  <dcterms:modified xsi:type="dcterms:W3CDTF">2022-09-24T10:27:00Z</dcterms:modified>
</cp:coreProperties>
</file>