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050" w14:textId="77777777" w:rsidR="00ED68E5" w:rsidRPr="00847E23" w:rsidRDefault="006E0CD1" w:rsidP="00AB2606">
      <w:bookmarkStart w:id="0" w:name="_Hlk131429717"/>
      <w:bookmarkEnd w:id="0"/>
      <w:r w:rsidRPr="00847E23">
        <w:t xml:space="preserve"> == Титульна сторінка ==</w:t>
      </w:r>
    </w:p>
    <w:p w14:paraId="58F2542B" w14:textId="77777777" w:rsidR="006E0CD1" w:rsidRPr="00847E23" w:rsidRDefault="006E0CD1" w:rsidP="00AA6A42">
      <w:pPr>
        <w:pStyle w:val="3"/>
      </w:pPr>
      <w:r w:rsidRPr="00847E23">
        <w:br w:type="page"/>
      </w:r>
    </w:p>
    <w:p w14:paraId="6393DDEB" w14:textId="77777777" w:rsidR="00B256B5" w:rsidRPr="00847E23" w:rsidRDefault="004F42A8">
      <w:pPr>
        <w:rPr>
          <w:rFonts w:eastAsia="Times New Roman" w:cstheme="majorBidi"/>
          <w:sz w:val="32"/>
          <w:szCs w:val="32"/>
          <w:lang w:eastAsia="uk-UA"/>
        </w:rPr>
      </w:pPr>
      <w:r w:rsidRPr="00847E23">
        <w:rPr>
          <w:rFonts w:eastAsia="Times New Roman" w:cstheme="majorBidi"/>
          <w:sz w:val="32"/>
          <w:szCs w:val="32"/>
          <w:lang w:eastAsia="uk-UA"/>
        </w:rPr>
        <w:lastRenderedPageBreak/>
        <w:t>Зміст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02174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B57A94" w14:textId="77777777" w:rsidR="004F42A8" w:rsidRPr="00847E23" w:rsidRDefault="004F42A8">
          <w:pPr>
            <w:pStyle w:val="a3"/>
          </w:pPr>
        </w:p>
        <w:p w14:paraId="5F2C636B" w14:textId="77777777" w:rsidR="002876E9" w:rsidRPr="00847E23" w:rsidRDefault="004F42A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847E23">
            <w:fldChar w:fldCharType="begin"/>
          </w:r>
          <w:r w:rsidRPr="00847E23">
            <w:instrText xml:space="preserve"> TOC \o "1-3" \h \z \u </w:instrText>
          </w:r>
          <w:r w:rsidRPr="00847E23">
            <w:fldChar w:fldCharType="separate"/>
          </w:r>
          <w:hyperlink w:anchor="_Toc13090712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Вступ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4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4EEF00A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1 Опис предметної області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5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D7B8641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1.1 Основні поняття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5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6DA1E31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1.2 Основний алгоритм.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5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8C50895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 Постанова завдання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9E6FA3E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2.1 Мета створення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0D1B0C9F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2.2 Функції програми .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1BFD90C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2.3 Вимоги до проектованої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7F67E6C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2.4 Вимоги до надійності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65CBFA3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2.5 Умови роботи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0F30B838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2.6 Умови розповсюдження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B17F450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 Програмування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1049534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3.1 Обгрунтування вибору середовища розробки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7DCB432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3.2 Обгрунтування вибору середовища функціонування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8F9C6DF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 Основні рішення щодо реалізації компонентів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14F1148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3.3.1 Використовувані моделі даних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156E0CF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3.3.2 Структурна схема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CFB1D05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3.3.3 Розробка модулів системи .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8952F04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 Методика роботи користувача з системою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E39A35D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 Керівництво програміста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43D0ABE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4.1.1 Призначення і умови використання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4D1DA7D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4.1.2 Характеристики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1B7C17B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4.1.3 Звертання до програми (файл проекту)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1865DE2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4.1.4 Вхідні і вихідні дані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ACC648B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 Керівництво оператора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E3A003D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4.2.1 Призначення і умови використання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227F28A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4.2.2 Виконання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71904B75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4.2.3 Повідомлення оператору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7ABB19A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 Організаційно – економічний розділ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0C94294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5.1 Планування розробки програмного продукту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40BF53D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5.2 Розрахунок витрат на розробку програмного продукту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9CC1E52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5.2.1 Складання кошторису витрат на розробку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6B3FE9D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5.2.2 Розрахунок собівартості програмного продукту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23BAA2C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5.3 Оцінка ефективності проекту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5FC2B5B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 Охорона праці користувачів комп’ютерів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61825F1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6.1 Правове збезпечення заходів щодо охорони праці користувачів комп’ютерів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77446E6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6.2 Електробезпека та пожежобезпека у приміщеннях з персональними комп’ютерами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02D0AFD0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6.3 Причини виникнення, загальна характеристика та класифікація надзвичайних ситуацій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AF57244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Висновки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11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52D5AEB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Список літератури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_Toc130907160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12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805CD66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Додатки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_Toc130907161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13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1A5AEB4" w14:textId="77777777" w:rsidR="004F42A8" w:rsidRPr="00847E23" w:rsidRDefault="004F42A8">
          <w:r w:rsidRPr="00847E23">
            <w:rPr>
              <w:b/>
              <w:bCs/>
            </w:rPr>
            <w:fldChar w:fldCharType="end"/>
          </w:r>
        </w:p>
      </w:sdtContent>
    </w:sdt>
    <w:p w14:paraId="6C2BF166" w14:textId="77777777" w:rsidR="00C866EA" w:rsidRPr="00847E23" w:rsidRDefault="00C866EA">
      <w:pPr>
        <w:spacing w:line="259" w:lineRule="auto"/>
        <w:rPr>
          <w:rFonts w:eastAsia="Times New Roman" w:cstheme="majorBidi"/>
          <w:szCs w:val="32"/>
          <w:lang w:eastAsia="uk-UA"/>
        </w:rPr>
      </w:pPr>
      <w:bookmarkStart w:id="1" w:name="_Toc130907121"/>
      <w:r w:rsidRPr="00847E23">
        <w:rPr>
          <w:rFonts w:eastAsia="Times New Roman"/>
          <w:lang w:eastAsia="uk-UA"/>
        </w:rPr>
        <w:br w:type="page"/>
      </w:r>
    </w:p>
    <w:p w14:paraId="6CD8D73B" w14:textId="77777777" w:rsidR="00275A92" w:rsidRPr="00847E23" w:rsidRDefault="00275A92" w:rsidP="00C866EA">
      <w:pPr>
        <w:pStyle w:val="1"/>
      </w:pPr>
      <w:r w:rsidRPr="00847E23">
        <w:lastRenderedPageBreak/>
        <w:t>Вступ</w:t>
      </w:r>
      <w:bookmarkEnd w:id="1"/>
    </w:p>
    <w:p w14:paraId="55C5D1F7" w14:textId="77777777" w:rsidR="005F7BE8" w:rsidRPr="00847E23" w:rsidRDefault="005F7BE8" w:rsidP="004F42A8">
      <w:pPr>
        <w:rPr>
          <w:lang w:eastAsia="uk-UA"/>
        </w:rPr>
      </w:pPr>
    </w:p>
    <w:p w14:paraId="2114E15A" w14:textId="77777777" w:rsidR="005F7BE8" w:rsidRPr="00847E23" w:rsidRDefault="005F7BE8" w:rsidP="005F7BE8">
      <w:pPr>
        <w:rPr>
          <w:lang w:eastAsia="uk-UA"/>
        </w:rPr>
      </w:pPr>
      <w:r w:rsidRPr="00847E23">
        <w:rPr>
          <w:lang w:eastAsia="uk-UA"/>
        </w:rPr>
        <w:br w:type="page"/>
      </w:r>
    </w:p>
    <w:p w14:paraId="3915ED66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2" w:name="_Toc130907122"/>
      <w:r w:rsidRPr="00847E23">
        <w:rPr>
          <w:rFonts w:eastAsia="Times New Roman"/>
          <w:lang w:eastAsia="uk-UA"/>
        </w:rPr>
        <w:lastRenderedPageBreak/>
        <w:t>1 Опис предметної області</w:t>
      </w:r>
      <w:bookmarkEnd w:id="2"/>
    </w:p>
    <w:p w14:paraId="19412245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" w:name="_Toc130907123"/>
      <w:r w:rsidRPr="00847E23">
        <w:rPr>
          <w:rFonts w:eastAsia="Times New Roman"/>
          <w:lang w:eastAsia="uk-UA"/>
        </w:rPr>
        <w:t>1.1 Основні поняття</w:t>
      </w:r>
      <w:bookmarkEnd w:id="3"/>
    </w:p>
    <w:p w14:paraId="72CC7E17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4" w:name="_Toc130907124"/>
      <w:r w:rsidRPr="00847E23">
        <w:rPr>
          <w:rFonts w:eastAsia="Times New Roman"/>
          <w:lang w:eastAsia="uk-UA"/>
        </w:rPr>
        <w:t>1.2 Основний алгоритм.</w:t>
      </w:r>
      <w:bookmarkEnd w:id="4"/>
    </w:p>
    <w:p w14:paraId="2A0E2E12" w14:textId="77777777" w:rsidR="008469E5" w:rsidRPr="00847E23" w:rsidRDefault="008469E5" w:rsidP="008469E5">
      <w:pPr>
        <w:rPr>
          <w:lang w:eastAsia="uk-UA"/>
        </w:rPr>
      </w:pPr>
    </w:p>
    <w:p w14:paraId="7D0A29CC" w14:textId="77777777" w:rsidR="004F42A8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09F27F55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5" w:name="_Toc130907125"/>
      <w:r w:rsidRPr="00847E23">
        <w:rPr>
          <w:rFonts w:eastAsia="Times New Roman"/>
          <w:lang w:eastAsia="uk-UA"/>
        </w:rPr>
        <w:lastRenderedPageBreak/>
        <w:t>2 Постанова завдання</w:t>
      </w:r>
      <w:bookmarkEnd w:id="5"/>
    </w:p>
    <w:p w14:paraId="370B9C0C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6" w:name="_Toc130907126"/>
      <w:r w:rsidRPr="00847E23">
        <w:rPr>
          <w:rFonts w:eastAsia="Times New Roman"/>
          <w:lang w:eastAsia="uk-UA"/>
        </w:rPr>
        <w:t>2.1 Мета створення програми</w:t>
      </w:r>
      <w:bookmarkEnd w:id="6"/>
    </w:p>
    <w:p w14:paraId="536E4CBA" w14:textId="77777777" w:rsidR="0026264E" w:rsidRPr="00847E23" w:rsidRDefault="0026264E" w:rsidP="00D027E0">
      <w:pPr>
        <w:ind w:firstLine="708"/>
      </w:pPr>
      <w:r w:rsidRPr="00847E23">
        <w:t>Метою дипломної роботи є створення онлайн-сервісу, який дозволить користувачам зберігати та аналізувати статистичні дані на основі багатошарової клієнт-серверної архітектури. Сервіс має надавати зручний та інтуїтивно зрозумілий інтерфейс для користувачів та забезпечувати безпеку даних.</w:t>
      </w:r>
    </w:p>
    <w:p w14:paraId="498269A4" w14:textId="3041D1D1" w:rsidR="00275A92" w:rsidRPr="00847E23" w:rsidRDefault="00275A92" w:rsidP="00B8724A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7" w:name="_Toc130907127"/>
      <w:r w:rsidRPr="00847E23">
        <w:rPr>
          <w:rFonts w:eastAsia="Times New Roman"/>
          <w:lang w:eastAsia="uk-UA"/>
        </w:rPr>
        <w:t>Функції програми</w:t>
      </w:r>
      <w:bookmarkEnd w:id="7"/>
    </w:p>
    <w:p w14:paraId="04DDCCC8" w14:textId="68D762B0" w:rsidR="00B8724A" w:rsidRPr="00847E23" w:rsidRDefault="00B8724A" w:rsidP="00642336">
      <w:pPr>
        <w:ind w:firstLine="708"/>
        <w:rPr>
          <w:lang w:eastAsia="uk-UA"/>
        </w:rPr>
      </w:pPr>
      <w:r w:rsidRPr="00847E23">
        <w:rPr>
          <w:lang w:eastAsia="uk-UA"/>
        </w:rPr>
        <w:t>Після проведення дослідження відповідної предметної області, необхідно розробити програму з різноманітними функціями, щоб забезпечити користувачам можливість ефективно використовувати її потенціал</w:t>
      </w:r>
      <w:r w:rsidR="004F6B5A" w:rsidRPr="00847E23">
        <w:rPr>
          <w:lang w:eastAsia="uk-UA"/>
        </w:rPr>
        <w:t xml:space="preserve">. Нижче наведено </w:t>
      </w:r>
      <w:proofErr w:type="spellStart"/>
      <w:r w:rsidR="004F6B5A" w:rsidRPr="00847E23">
        <w:rPr>
          <w:lang w:eastAsia="uk-UA"/>
        </w:rPr>
        <w:t>фукнції</w:t>
      </w:r>
      <w:proofErr w:type="spellEnd"/>
      <w:r w:rsidR="004F6B5A" w:rsidRPr="00847E23">
        <w:rPr>
          <w:lang w:eastAsia="uk-UA"/>
        </w:rPr>
        <w:t xml:space="preserve">, які </w:t>
      </w:r>
      <w:proofErr w:type="spellStart"/>
      <w:r w:rsidR="004F6B5A" w:rsidRPr="00847E23">
        <w:rPr>
          <w:lang w:eastAsia="uk-UA"/>
        </w:rPr>
        <w:t>повина</w:t>
      </w:r>
      <w:proofErr w:type="spellEnd"/>
      <w:r w:rsidR="004F6B5A" w:rsidRPr="00847E23">
        <w:rPr>
          <w:lang w:eastAsia="uk-UA"/>
        </w:rPr>
        <w:t xml:space="preserve"> включати програма:</w:t>
      </w:r>
    </w:p>
    <w:p w14:paraId="6F11A1F2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 xml:space="preserve">Авторизація за допомогою облікового запису </w:t>
      </w:r>
      <w:proofErr w:type="spellStart"/>
      <w:r w:rsidRPr="00847E23">
        <w:t>Google</w:t>
      </w:r>
      <w:proofErr w:type="spellEnd"/>
      <w:r w:rsidRPr="00847E23">
        <w:t xml:space="preserve"> для зручного входу в систему без необхідності створювати новий обліковий запис та запам'ятовування логіну та паролю.</w:t>
      </w:r>
    </w:p>
    <w:p w14:paraId="2DE03719" w14:textId="77777777" w:rsidR="004F6B5A" w:rsidRPr="00847E23" w:rsidRDefault="004F6B5A" w:rsidP="00E07F8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створювати, редагувати, видаляти та змінювати порядок категорій.</w:t>
      </w:r>
    </w:p>
    <w:p w14:paraId="027F1887" w14:textId="70920BEB" w:rsidR="00E07F8A" w:rsidRPr="00847E23" w:rsidRDefault="00E07F8A" w:rsidP="00E07F8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rPr>
          <w:rFonts w:eastAsia="Times New Roman" w:cs="Times New Roman"/>
          <w:szCs w:val="28"/>
          <w:lang w:eastAsia="uk-UA"/>
        </w:rPr>
        <w:t xml:space="preserve">Користувачі </w:t>
      </w:r>
      <w:proofErr w:type="spellStart"/>
      <w:r w:rsidRPr="00847E23">
        <w:rPr>
          <w:rFonts w:eastAsia="Times New Roman" w:cs="Times New Roman"/>
          <w:szCs w:val="28"/>
          <w:lang w:eastAsia="uk-UA"/>
        </w:rPr>
        <w:t>повині</w:t>
      </w:r>
      <w:proofErr w:type="spellEnd"/>
      <w:r w:rsidRPr="00847E23">
        <w:rPr>
          <w:rFonts w:eastAsia="Times New Roman" w:cs="Times New Roman"/>
          <w:szCs w:val="28"/>
          <w:lang w:eastAsia="uk-UA"/>
        </w:rPr>
        <w:t xml:space="preserve"> мати змогу переглядати інформацію про категорії в зручному табличному форматі.</w:t>
      </w:r>
    </w:p>
    <w:p w14:paraId="7DC99244" w14:textId="18FA522D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створювати, редагувати, видаляти та змінювати порядок груп категорій. Одна категорія може належати до декількох груп.</w:t>
      </w:r>
    </w:p>
    <w:p w14:paraId="78F5E5D2" w14:textId="2E70AC9B" w:rsidR="00B8724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 xml:space="preserve">Можливість створювати, редагувати, видаляти та змінювати порядок підкатегорій. </w:t>
      </w:r>
      <w:r w:rsidR="00E07F8A" w:rsidRPr="00847E23">
        <w:rPr>
          <w:rFonts w:eastAsia="Times New Roman" w:cs="Times New Roman"/>
          <w:szCs w:val="28"/>
          <w:lang w:eastAsia="uk-UA"/>
        </w:rPr>
        <w:t xml:space="preserve">Підкатегорії повинні значно полегшити статичний облік даних </w:t>
      </w:r>
      <w:r w:rsidR="00B8724A" w:rsidRPr="00847E23">
        <w:rPr>
          <w:rFonts w:eastAsia="Times New Roman" w:cs="Times New Roman"/>
          <w:szCs w:val="28"/>
          <w:lang w:eastAsia="uk-UA"/>
        </w:rPr>
        <w:t>користувачам</w:t>
      </w:r>
    </w:p>
    <w:p w14:paraId="65D7BE15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створювати, редагувати та видаляти записи статики в системі на основі категорій. Ця функція дозволяє зберігати важливі дані та інформацію.</w:t>
      </w:r>
    </w:p>
    <w:p w14:paraId="2E72A731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lastRenderedPageBreak/>
        <w:t>Можливість перегляду активних сеансів користувача та їх завершення в разі необхідності.</w:t>
      </w:r>
    </w:p>
    <w:p w14:paraId="4711BC42" w14:textId="48E872E2" w:rsidR="00B8724A" w:rsidRPr="00847E23" w:rsidRDefault="00E07F8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rPr>
          <w:rFonts w:eastAsia="Times New Roman" w:cs="Times New Roman"/>
          <w:szCs w:val="28"/>
          <w:lang w:eastAsia="uk-UA"/>
        </w:rPr>
        <w:t>Візуальне</w:t>
      </w:r>
      <w:r w:rsidR="00B8724A" w:rsidRPr="00847E23">
        <w:rPr>
          <w:rFonts w:eastAsia="Times New Roman" w:cs="Times New Roman"/>
          <w:szCs w:val="28"/>
          <w:lang w:eastAsia="uk-UA"/>
        </w:rPr>
        <w:t xml:space="preserve"> відображення статичних даних у вигляді </w:t>
      </w:r>
      <w:r w:rsidRPr="00847E23">
        <w:rPr>
          <w:rFonts w:eastAsia="Times New Roman" w:cs="Times New Roman"/>
          <w:szCs w:val="28"/>
          <w:lang w:eastAsia="uk-UA"/>
        </w:rPr>
        <w:t>графіка з різн</w:t>
      </w:r>
      <w:r w:rsidR="004F6B5A" w:rsidRPr="00847E23">
        <w:rPr>
          <w:rFonts w:eastAsia="Times New Roman" w:cs="Times New Roman"/>
          <w:szCs w:val="28"/>
          <w:lang w:eastAsia="uk-UA"/>
        </w:rPr>
        <w:t>оманітними</w:t>
      </w:r>
      <w:r w:rsidRPr="00847E23">
        <w:rPr>
          <w:rFonts w:eastAsia="Times New Roman" w:cs="Times New Roman"/>
          <w:szCs w:val="28"/>
          <w:lang w:eastAsia="uk-UA"/>
        </w:rPr>
        <w:t xml:space="preserve"> параметрами групування та фільтрації.</w:t>
      </w:r>
    </w:p>
    <w:p w14:paraId="4F9C61BD" w14:textId="5B4F674E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переглядати записи статистики у вигляді таблиці з фільтраціями та сортуваннями за різними критеріями.</w:t>
      </w:r>
    </w:p>
    <w:p w14:paraId="705DB8A8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безпечного виходу з облікового запису без втрати даних.</w:t>
      </w:r>
    </w:p>
    <w:p w14:paraId="3B8E70E0" w14:textId="7D0CD46E" w:rsidR="00F4287C" w:rsidRPr="00847E23" w:rsidRDefault="00B8724A" w:rsidP="00F4287C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rPr>
          <w:rFonts w:eastAsia="Times New Roman" w:cs="Times New Roman"/>
          <w:szCs w:val="28"/>
          <w:lang w:eastAsia="uk-UA"/>
        </w:rPr>
        <w:t>Забезпечення безпеки даних. Забезпечення цілісності та безпеки даних є найважливішою функцією, яка гарантує, що інформація користувачів буде захищена від несанкціонованого доступу.</w:t>
      </w:r>
    </w:p>
    <w:p w14:paraId="4FD81F17" w14:textId="19DD9753" w:rsidR="00847E23" w:rsidRPr="00847E23" w:rsidRDefault="00275A92" w:rsidP="00847E23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8" w:name="_Toc130907128"/>
      <w:r w:rsidRPr="00847E23">
        <w:rPr>
          <w:rFonts w:eastAsia="Times New Roman"/>
          <w:lang w:eastAsia="uk-UA"/>
        </w:rPr>
        <w:t>Вимоги до проектованої системи</w:t>
      </w:r>
      <w:bookmarkEnd w:id="8"/>
    </w:p>
    <w:p w14:paraId="7B5F89E3" w14:textId="77777777" w:rsidR="00847E23" w:rsidRPr="00847E23" w:rsidRDefault="00847E23" w:rsidP="00841656">
      <w:pPr>
        <w:ind w:left="708"/>
        <w:rPr>
          <w:lang w:eastAsia="uk-UA"/>
        </w:rPr>
      </w:pPr>
      <w:r w:rsidRPr="00847E23">
        <w:rPr>
          <w:lang w:eastAsia="uk-UA"/>
        </w:rPr>
        <w:t>Основні вимоги до проектованої системи включають:</w:t>
      </w:r>
    </w:p>
    <w:p w14:paraId="1B39BBE2" w14:textId="4F751E64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чіткого та зрозумілого інтерфейсу взаємодії з користувачем, що містить всі необхідні елементи та легкий у використанні, а також адаптивний до різних розмірів екранів.</w:t>
      </w:r>
    </w:p>
    <w:p w14:paraId="10E98EAB" w14:textId="5A014B29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зрозумілості використання програми, включаючи наявність текстових описань дій та підказок.</w:t>
      </w:r>
    </w:p>
    <w:p w14:paraId="6B12E71F" w14:textId="360FBF40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Збереження даних, які завантажує користувач на сервері, та забезпечення їх доступності у будь-який момент часу.</w:t>
      </w:r>
    </w:p>
    <w:p w14:paraId="4F398885" w14:textId="2A326311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правильної роботи всіх функцій програми та можливості скасування змін.</w:t>
      </w:r>
    </w:p>
    <w:p w14:paraId="6D3744AF" w14:textId="0FE408C1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надійності та конфіденційності персональних даних користувача, які використовує програма.</w:t>
      </w:r>
    </w:p>
    <w:p w14:paraId="7C52DCC4" w14:textId="4EFA2869" w:rsidR="00847E23" w:rsidRPr="00847E23" w:rsidRDefault="00847E23" w:rsidP="00841656">
      <w:pPr>
        <w:ind w:left="708"/>
        <w:rPr>
          <w:lang w:eastAsia="uk-UA"/>
        </w:rPr>
      </w:pPr>
      <w:r w:rsidRPr="00847E23">
        <w:rPr>
          <w:lang w:eastAsia="uk-UA"/>
        </w:rPr>
        <w:t>Додаткові вимоги до проектованої системи включають:</w:t>
      </w:r>
    </w:p>
    <w:p w14:paraId="11EC3A53" w14:textId="19207AD2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швидкої та ефективної роботи системи.</w:t>
      </w:r>
    </w:p>
    <w:p w14:paraId="2E864404" w14:textId="224470A5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Сумісність з різними операційними системами та браузерами.</w:t>
      </w:r>
    </w:p>
    <w:p w14:paraId="6FEC1A54" w14:textId="51393EA5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lastRenderedPageBreak/>
        <w:t>Забезпечення можливості редагування та видалення даних користувача.</w:t>
      </w:r>
    </w:p>
    <w:p w14:paraId="2EC6B483" w14:textId="77777777" w:rsidR="00841656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можливості інтеграції з іншими програмами або сервісами.</w:t>
      </w:r>
    </w:p>
    <w:p w14:paraId="200C79B5" w14:textId="54788658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можливості масштабування та розвитку системи в майбутньому.</w:t>
      </w:r>
    </w:p>
    <w:p w14:paraId="1F132104" w14:textId="163EE4B7" w:rsidR="00212E23" w:rsidRPr="00212E23" w:rsidRDefault="00275A92" w:rsidP="00212E23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9" w:name="_Toc130907129"/>
      <w:r w:rsidRPr="00847E23">
        <w:rPr>
          <w:rFonts w:eastAsia="Times New Roman"/>
          <w:lang w:eastAsia="uk-UA"/>
        </w:rPr>
        <w:t>Вимоги до надійності</w:t>
      </w:r>
      <w:bookmarkEnd w:id="9"/>
    </w:p>
    <w:p w14:paraId="1DF9C83C" w14:textId="77777777" w:rsidR="00212E23" w:rsidRPr="00212E23" w:rsidRDefault="00212E23" w:rsidP="00BD77E9">
      <w:pPr>
        <w:ind w:firstLine="360"/>
        <w:rPr>
          <w:lang w:eastAsia="uk-UA"/>
        </w:rPr>
      </w:pPr>
      <w:r w:rsidRPr="00212E23">
        <w:rPr>
          <w:lang w:eastAsia="uk-UA"/>
        </w:rPr>
        <w:t>До основних вимог до надійності та безпеки програми відносяться наступні:</w:t>
      </w:r>
    </w:p>
    <w:p w14:paraId="128375E6" w14:textId="227FD4B4" w:rsidR="00212E23" w:rsidRPr="00212E23" w:rsidRDefault="00212E23" w:rsidP="00212E23">
      <w:pPr>
        <w:pStyle w:val="ab"/>
        <w:numPr>
          <w:ilvl w:val="0"/>
          <w:numId w:val="2"/>
        </w:numPr>
        <w:rPr>
          <w:lang w:eastAsia="uk-UA"/>
        </w:rPr>
      </w:pPr>
      <w:r w:rsidRPr="00212E23">
        <w:rPr>
          <w:lang w:eastAsia="uk-UA"/>
        </w:rPr>
        <w:t>Забезпечення конфіденційності та цілісності персональних даних користувача. Це означає, що будь-яка інформація, яку користувач надає в рамках програми, повинна бути захищена від несанкціонованого доступу і використання третіми особами. Також необхідно забезпечити захист від можливих атак хакерів та зловмисників.</w:t>
      </w:r>
    </w:p>
    <w:p w14:paraId="584EB2B3" w14:textId="72F7D2E0" w:rsidR="00212E23" w:rsidRPr="00212E23" w:rsidRDefault="00212E23" w:rsidP="00212E23">
      <w:pPr>
        <w:pStyle w:val="ab"/>
        <w:numPr>
          <w:ilvl w:val="0"/>
          <w:numId w:val="2"/>
        </w:numPr>
        <w:rPr>
          <w:lang w:eastAsia="uk-UA"/>
        </w:rPr>
      </w:pPr>
      <w:r w:rsidRPr="00212E23">
        <w:rPr>
          <w:lang w:eastAsia="uk-UA"/>
        </w:rPr>
        <w:t xml:space="preserve">Повідомлення користувача про будь-які помилки або проблеми, що виникають при завантаженні або роботі програми. Користувач повинен бути повідомлений про будь-які </w:t>
      </w:r>
      <w:r w:rsidR="00D554BD" w:rsidRPr="00212E23">
        <w:rPr>
          <w:lang w:eastAsia="uk-UA"/>
        </w:rPr>
        <w:t>виникненні</w:t>
      </w:r>
      <w:r w:rsidRPr="00212E23">
        <w:rPr>
          <w:lang w:eastAsia="uk-UA"/>
        </w:rPr>
        <w:t xml:space="preserve"> помилки та отримувати достатньо інформації для їх виправлення.</w:t>
      </w:r>
    </w:p>
    <w:p w14:paraId="5E2A5511" w14:textId="6ABE9FCA" w:rsidR="00212E23" w:rsidRPr="00212E23" w:rsidRDefault="00212E23" w:rsidP="00212E23">
      <w:pPr>
        <w:pStyle w:val="ab"/>
        <w:numPr>
          <w:ilvl w:val="0"/>
          <w:numId w:val="2"/>
        </w:numPr>
        <w:rPr>
          <w:lang w:eastAsia="uk-UA"/>
        </w:rPr>
      </w:pPr>
      <w:r w:rsidRPr="00212E23">
        <w:rPr>
          <w:lang w:eastAsia="uk-UA"/>
        </w:rPr>
        <w:t>Забезпечення індивідуального доступу до даних. Кожен користувач повинен мати можливість зайти в програму лише за своїм акаунтом і мати доступ тільки до своїх власних даних. Таким чином, забезпечується захист персональних даних від доступу третіх осіб.</w:t>
      </w:r>
    </w:p>
    <w:p w14:paraId="34B47C44" w14:textId="2E327485" w:rsidR="00212E23" w:rsidRPr="00212E23" w:rsidRDefault="00212E23" w:rsidP="00A57025">
      <w:pPr>
        <w:pStyle w:val="ab"/>
        <w:numPr>
          <w:ilvl w:val="0"/>
          <w:numId w:val="2"/>
        </w:numPr>
        <w:rPr>
          <w:lang w:eastAsia="uk-UA"/>
        </w:rPr>
      </w:pPr>
      <w:r w:rsidRPr="00212E23">
        <w:rPr>
          <w:lang w:eastAsia="uk-UA"/>
        </w:rPr>
        <w:t xml:space="preserve">Програма повинна чітко інтерпретувати та зберігати інформацію. Всі дані, введені користувачем, повинні бути збережені на сервері програми та бути доступними для перегляду та редагування користувачем в будь-який момент часу. Програма повинна чітко інтерпретувати цю інформацію та відображати її у зрозумілому </w:t>
      </w:r>
      <w:r w:rsidRPr="00212E23">
        <w:rPr>
          <w:lang w:eastAsia="uk-UA"/>
        </w:rPr>
        <w:lastRenderedPageBreak/>
        <w:t>форматі для користувача. Також необхідно забезпечити надійне зберігання даних на сервері та їх резервне копіювання, щоб у разі виникнення проблем з сервером, дані користувача були збережені в безпечному місці.</w:t>
      </w:r>
    </w:p>
    <w:p w14:paraId="5102AA30" w14:textId="0A53956B" w:rsidR="00275A92" w:rsidRDefault="00275A92" w:rsidP="00894427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10" w:name="_Toc130907130"/>
      <w:r w:rsidRPr="00847E23">
        <w:rPr>
          <w:rFonts w:eastAsia="Times New Roman"/>
          <w:lang w:eastAsia="uk-UA"/>
        </w:rPr>
        <w:t>Умови роботи програми</w:t>
      </w:r>
      <w:bookmarkEnd w:id="10"/>
    </w:p>
    <w:p w14:paraId="5BB963F4" w14:textId="77777777" w:rsidR="00CE0CC0" w:rsidRDefault="0066359E" w:rsidP="00A53EE4">
      <w:pPr>
        <w:ind w:firstLine="708"/>
      </w:pPr>
      <w:r w:rsidRPr="0066359E">
        <w:t xml:space="preserve">Для коректної роботи клієнтської частини програми необхідно мати браузер, який має мінімальну версію не нижче 2020 року. Найбільш підходящими для використання є такі браузери, як </w:t>
      </w:r>
      <w:proofErr w:type="spellStart"/>
      <w:r w:rsidRPr="0066359E">
        <w:t>Google</w:t>
      </w:r>
      <w:proofErr w:type="spellEnd"/>
      <w:r w:rsidRPr="0066359E">
        <w:t xml:space="preserve"> </w:t>
      </w:r>
      <w:proofErr w:type="spellStart"/>
      <w:r w:rsidRPr="0066359E">
        <w:t>Chrome</w:t>
      </w:r>
      <w:proofErr w:type="spellEnd"/>
      <w:r w:rsidRPr="0066359E">
        <w:t xml:space="preserve">, </w:t>
      </w:r>
      <w:proofErr w:type="spellStart"/>
      <w:r w:rsidRPr="0066359E">
        <w:t>Safari</w:t>
      </w:r>
      <w:proofErr w:type="spellEnd"/>
      <w:r w:rsidRPr="0066359E">
        <w:t xml:space="preserve">, </w:t>
      </w:r>
      <w:proofErr w:type="spellStart"/>
      <w:r w:rsidRPr="0066359E">
        <w:t>Mozilla</w:t>
      </w:r>
      <w:proofErr w:type="spellEnd"/>
      <w:r w:rsidRPr="0066359E">
        <w:t xml:space="preserve"> </w:t>
      </w:r>
      <w:proofErr w:type="spellStart"/>
      <w:r w:rsidRPr="0066359E">
        <w:t>Firefox</w:t>
      </w:r>
      <w:proofErr w:type="spellEnd"/>
      <w:r w:rsidRPr="0066359E">
        <w:t xml:space="preserve">, </w:t>
      </w:r>
      <w:proofErr w:type="spellStart"/>
      <w:r w:rsidRPr="0066359E">
        <w:t>Opera</w:t>
      </w:r>
      <w:proofErr w:type="spellEnd"/>
      <w:r w:rsidRPr="0066359E">
        <w:t xml:space="preserve"> та Microsoft </w:t>
      </w:r>
      <w:proofErr w:type="spellStart"/>
      <w:r w:rsidRPr="0066359E">
        <w:t>Edge</w:t>
      </w:r>
      <w:proofErr w:type="spellEnd"/>
      <w:r w:rsidRPr="0066359E">
        <w:t xml:space="preserve">. </w:t>
      </w:r>
    </w:p>
    <w:p w14:paraId="4906449F" w14:textId="7291BAD5" w:rsidR="0066359E" w:rsidRPr="0066359E" w:rsidRDefault="0066359E" w:rsidP="00A53EE4">
      <w:pPr>
        <w:ind w:firstLine="708"/>
      </w:pPr>
      <w:r w:rsidRPr="0066359E">
        <w:t>Рекомендується мати останню версію браузера, оскільки це забезпечує оптимальну швидкість роботи та захист від можливих вразливостей. Також рекомендується використовувати встановлені оновлення та плагіни для браузера для запобігання можливих проблем з безпекою.</w:t>
      </w:r>
    </w:p>
    <w:p w14:paraId="35D6FCD8" w14:textId="0B4B9AF6" w:rsidR="00CE0CC0" w:rsidRDefault="0066359E" w:rsidP="00CE0CC0">
      <w:pPr>
        <w:spacing w:after="0"/>
      </w:pPr>
      <w:r w:rsidRPr="00CE0CC0">
        <w:t xml:space="preserve">Як можна бачити, згідно статистики </w:t>
      </w:r>
      <w:r w:rsidR="00CE0CC0" w:rsidRPr="00CE0CC0">
        <w:t xml:space="preserve"> популярності різних браузерів </w:t>
      </w:r>
      <w:r w:rsidR="00CE0CC0" w:rsidRPr="00CE0CC0">
        <w:t>“</w:t>
      </w:r>
      <w:proofErr w:type="spellStart"/>
      <w:r w:rsidR="00CE0CC0" w:rsidRPr="00CE0CC0">
        <w:t>Desktop</w:t>
      </w:r>
      <w:proofErr w:type="spellEnd"/>
      <w:r w:rsidR="00CE0CC0" w:rsidRPr="00CE0CC0">
        <w:t xml:space="preserve"> </w:t>
      </w:r>
      <w:proofErr w:type="spellStart"/>
      <w:r w:rsidR="00CE0CC0" w:rsidRPr="00CE0CC0">
        <w:t>Browser</w:t>
      </w:r>
      <w:proofErr w:type="spellEnd"/>
      <w:r w:rsidR="00CE0CC0" w:rsidRPr="00CE0CC0">
        <w:t xml:space="preserve"> </w:t>
      </w:r>
      <w:proofErr w:type="spellStart"/>
      <w:r w:rsidR="00CE0CC0" w:rsidRPr="00CE0CC0">
        <w:t>Market</w:t>
      </w:r>
      <w:proofErr w:type="spellEnd"/>
      <w:r w:rsidR="00CE0CC0" w:rsidRPr="00CE0CC0">
        <w:t xml:space="preserve"> </w:t>
      </w:r>
      <w:proofErr w:type="spellStart"/>
      <w:r w:rsidR="00CE0CC0" w:rsidRPr="00CE0CC0">
        <w:t>Share</w:t>
      </w:r>
      <w:proofErr w:type="spellEnd"/>
      <w:r w:rsidR="00CE0CC0" w:rsidRPr="00CE0CC0">
        <w:t xml:space="preserve"> </w:t>
      </w:r>
      <w:proofErr w:type="spellStart"/>
      <w:r w:rsidR="00CE0CC0" w:rsidRPr="00CE0CC0">
        <w:t>Worldwide</w:t>
      </w:r>
      <w:proofErr w:type="spellEnd"/>
      <w:r w:rsidR="00CE0CC0" w:rsidRPr="00CE0CC0">
        <w:t xml:space="preserve"> </w:t>
      </w:r>
      <w:proofErr w:type="spellStart"/>
      <w:r w:rsidR="00CE0CC0" w:rsidRPr="00CE0CC0">
        <w:t>Mar</w:t>
      </w:r>
      <w:proofErr w:type="spellEnd"/>
      <w:r w:rsidR="00CE0CC0" w:rsidRPr="00CE0CC0">
        <w:t xml:space="preserve"> 2022 - </w:t>
      </w:r>
      <w:proofErr w:type="spellStart"/>
      <w:r w:rsidR="00CE0CC0" w:rsidRPr="00CE0CC0">
        <w:t>Mar</w:t>
      </w:r>
      <w:proofErr w:type="spellEnd"/>
      <w:r w:rsidR="00CE0CC0" w:rsidRPr="00CE0CC0">
        <w:t xml:space="preserve"> 2023”</w:t>
      </w:r>
      <w:r w:rsidR="00CE0CC0">
        <w:t>,</w:t>
      </w:r>
      <w:r w:rsidR="00CE0CC0" w:rsidRPr="00CE0CC0">
        <w:t xml:space="preserve"> від </w:t>
      </w:r>
      <w:proofErr w:type="spellStart"/>
      <w:r w:rsidR="00CE0CC0" w:rsidRPr="00CE0CC0">
        <w:t>statcounter</w:t>
      </w:r>
      <w:proofErr w:type="spellEnd"/>
      <w:r w:rsidR="00CE0CC0" w:rsidRPr="00CE0CC0">
        <w:t xml:space="preserve">, яка зображена на рисунку </w:t>
      </w:r>
      <w:r w:rsidR="00CE0CC0" w:rsidRPr="00CE0CC0">
        <w:rPr>
          <w:color w:val="FFFFFF" w:themeColor="background1"/>
          <w:highlight w:val="red"/>
        </w:rPr>
        <w:t>1.x</w:t>
      </w:r>
      <w:r w:rsidR="00CE0CC0" w:rsidRPr="00CE0CC0">
        <w:t xml:space="preserve"> </w:t>
      </w:r>
      <w:r w:rsidRPr="00CE0CC0">
        <w:t xml:space="preserve">клієнтська частина програми має </w:t>
      </w:r>
      <w:proofErr w:type="spellStart"/>
      <w:r w:rsidRPr="00CE0CC0">
        <w:t>коректно</w:t>
      </w:r>
      <w:proofErr w:type="spellEnd"/>
      <w:r w:rsidRPr="00CE0CC0">
        <w:t xml:space="preserve"> працювати у всіх сучасних та найбільш використовуваних браузерах</w:t>
      </w:r>
      <w:r w:rsidR="00CE0CC0">
        <w:t>.</w:t>
      </w:r>
      <w:r w:rsidR="00CE0CC0" w:rsidRPr="00CE0CC0">
        <w:t xml:space="preserve"> </w:t>
      </w:r>
      <w:r w:rsidR="00CE0CC0" w:rsidRPr="00CE0CC0">
        <w:rPr>
          <w:color w:val="FFFFFF" w:themeColor="background1"/>
          <w:highlight w:val="red"/>
          <w:lang w:val="en-US"/>
        </w:rPr>
        <w:t>[y</w:t>
      </w:r>
      <w:r w:rsidR="00CE0CC0" w:rsidRPr="00CE0CC0">
        <w:rPr>
          <w:color w:val="FFFFFF" w:themeColor="background1"/>
          <w:highlight w:val="red"/>
          <w:lang w:val="en-US"/>
        </w:rPr>
        <w:t>]</w:t>
      </w:r>
    </w:p>
    <w:p w14:paraId="6E8489A9" w14:textId="77777777" w:rsidR="002D70B8" w:rsidRDefault="002D70B8" w:rsidP="00CE0CC0">
      <w:pPr>
        <w:spacing w:after="0"/>
      </w:pPr>
    </w:p>
    <w:p w14:paraId="1809815F" w14:textId="0C5BB90E" w:rsidR="0066359E" w:rsidRPr="00CE0CC0" w:rsidRDefault="00CE0CC0" w:rsidP="00CE0CC0">
      <w:pPr>
        <w:spacing w:after="0"/>
        <w:rPr>
          <w:color w:val="FFFFFF" w:themeColor="background1"/>
          <w:lang w:val="en-US"/>
        </w:rPr>
      </w:pPr>
      <w:r w:rsidRPr="00CE0CC0">
        <w:rPr>
          <w:color w:val="FFFFFF" w:themeColor="background1"/>
          <w:highlight w:val="red"/>
          <w:lang w:val="en-US"/>
        </w:rPr>
        <w:t xml:space="preserve">[y - </w:t>
      </w:r>
      <w:r w:rsidRPr="00CE0CC0">
        <w:rPr>
          <w:color w:val="FFFFFF" w:themeColor="background1"/>
          <w:highlight w:val="red"/>
          <w:lang w:val="en-US"/>
        </w:rPr>
        <w:t>https://gs.statcounter.com/browser-market-share/desktop/worldwide</w:t>
      </w:r>
      <w:r w:rsidRPr="00CE0CC0">
        <w:rPr>
          <w:color w:val="FFFFFF" w:themeColor="background1"/>
          <w:highlight w:val="red"/>
          <w:lang w:val="en-US"/>
        </w:rPr>
        <w:t>]</w:t>
      </w:r>
    </w:p>
    <w:p w14:paraId="0AAA4AEC" w14:textId="77777777" w:rsidR="0066359E" w:rsidRPr="00CE0CC0" w:rsidRDefault="0066359E" w:rsidP="0066359E">
      <w:pPr>
        <w:ind w:firstLine="360"/>
      </w:pPr>
    </w:p>
    <w:p w14:paraId="1C9FF2F9" w14:textId="3235284F" w:rsidR="0066359E" w:rsidRDefault="0066359E" w:rsidP="00533162">
      <w:pPr>
        <w:spacing w:after="0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5FB85304" wp14:editId="3D55A109">
            <wp:extent cx="5332781" cy="300338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66" cy="301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3910" w14:textId="77777777" w:rsidR="00533162" w:rsidRPr="0066359E" w:rsidRDefault="00533162" w:rsidP="00533162">
      <w:pPr>
        <w:spacing w:after="0"/>
        <w:ind w:firstLine="360"/>
        <w:jc w:val="center"/>
      </w:pPr>
    </w:p>
    <w:p w14:paraId="07C5E9B9" w14:textId="35B90FAD" w:rsidR="002E5F58" w:rsidRDefault="0066359E" w:rsidP="00533162">
      <w:pPr>
        <w:pStyle w:val="ab"/>
        <w:spacing w:after="0"/>
        <w:ind w:left="708"/>
        <w:jc w:val="center"/>
      </w:pPr>
      <w:r>
        <w:rPr>
          <w:lang w:eastAsia="uk-UA"/>
        </w:rPr>
        <w:t xml:space="preserve">Рисунок </w:t>
      </w:r>
      <w:r w:rsidRPr="0066359E">
        <w:rPr>
          <w:color w:val="FFFFFF" w:themeColor="background1"/>
          <w:highlight w:val="red"/>
        </w:rPr>
        <w:t>1.</w:t>
      </w:r>
      <w:r w:rsidRPr="0066359E">
        <w:rPr>
          <w:color w:val="FFFFFF" w:themeColor="background1"/>
          <w:highlight w:val="red"/>
          <w:lang w:val="en-US"/>
        </w:rPr>
        <w:t>x</w:t>
      </w:r>
      <w:r>
        <w:rPr>
          <w:color w:val="FFFFFF" w:themeColor="background1"/>
        </w:rPr>
        <w:t xml:space="preserve"> </w:t>
      </w:r>
      <w:r>
        <w:t>–</w:t>
      </w:r>
      <w:r w:rsidRPr="0066359E">
        <w:t xml:space="preserve"> </w:t>
      </w:r>
      <w:r>
        <w:t>Статистика популярності різних браузерів в світі</w:t>
      </w:r>
    </w:p>
    <w:p w14:paraId="6B6BB4B2" w14:textId="77777777" w:rsidR="0066359E" w:rsidRPr="0066359E" w:rsidRDefault="0066359E" w:rsidP="002E5F58">
      <w:pPr>
        <w:pStyle w:val="ab"/>
        <w:ind w:left="708"/>
        <w:rPr>
          <w:lang w:eastAsia="uk-UA"/>
        </w:rPr>
      </w:pPr>
    </w:p>
    <w:p w14:paraId="23B9FFE9" w14:textId="77777777" w:rsidR="00BB2620" w:rsidRDefault="00BB2620" w:rsidP="00BB2620">
      <w:pPr>
        <w:ind w:firstLine="708"/>
      </w:pPr>
      <w:r w:rsidRPr="00BB2620">
        <w:t xml:space="preserve">Серверна частина програмного забезпечення працює на </w:t>
      </w:r>
      <w:proofErr w:type="spellStart"/>
      <w:r w:rsidRPr="00BB2620">
        <w:t>NodeJS</w:t>
      </w:r>
      <w:proofErr w:type="spellEnd"/>
      <w:r w:rsidRPr="00BB2620">
        <w:t xml:space="preserve"> - це засіб виконання </w:t>
      </w:r>
      <w:proofErr w:type="spellStart"/>
      <w:r w:rsidRPr="00BB2620">
        <w:t>JavaScript</w:t>
      </w:r>
      <w:proofErr w:type="spellEnd"/>
      <w:r w:rsidRPr="00BB2620">
        <w:t xml:space="preserve">, який дозволяє розробникам створювати серверні додатки. Різні версії </w:t>
      </w:r>
      <w:proofErr w:type="spellStart"/>
      <w:r w:rsidRPr="00BB2620">
        <w:t>NodeJS</w:t>
      </w:r>
      <w:proofErr w:type="spellEnd"/>
      <w:r w:rsidRPr="00BB2620">
        <w:t xml:space="preserve"> мають різний рівень підтримки нових функцій та можуть мати відмінності в швидкості та стабільності роботи. Для того, щоб забезпечити правильну роботу сервісу, рекомендується використовувати одну з наступних </w:t>
      </w:r>
      <w:r>
        <w:rPr>
          <w:lang w:val="en-US"/>
        </w:rPr>
        <w:t>LTS</w:t>
      </w:r>
      <w:r w:rsidRPr="00BB2620">
        <w:rPr>
          <w:lang w:val="ru-RU"/>
        </w:rPr>
        <w:t xml:space="preserve"> </w:t>
      </w:r>
      <w:r w:rsidRPr="00BB2620">
        <w:t xml:space="preserve">версій </w:t>
      </w:r>
      <w:proofErr w:type="spellStart"/>
      <w:r w:rsidRPr="00BB2620">
        <w:t>NodeJS</w:t>
      </w:r>
      <w:proofErr w:type="spellEnd"/>
      <w:r w:rsidRPr="00BB2620">
        <w:t xml:space="preserve">: 18.15.0, 16.20.0 або 14.21.3. </w:t>
      </w:r>
    </w:p>
    <w:p w14:paraId="34041332" w14:textId="3CEBB642" w:rsidR="002E5F58" w:rsidRDefault="00BB2620" w:rsidP="00BB2620">
      <w:pPr>
        <w:ind w:firstLine="708"/>
      </w:pPr>
      <w:r w:rsidRPr="00BB2620">
        <w:t xml:space="preserve">Варто відзначити, що </w:t>
      </w:r>
      <w:proofErr w:type="spellStart"/>
      <w:r w:rsidRPr="00BB2620">
        <w:t>NodeJS</w:t>
      </w:r>
      <w:proofErr w:type="spellEnd"/>
      <w:r w:rsidRPr="00BB2620">
        <w:t xml:space="preserve"> на сьогодні є найпопулярнішою платформою для розробки клієнт-серверних додатків, оскільки вона дозволяє розробникам писати серверний код на </w:t>
      </w:r>
      <w:proofErr w:type="spellStart"/>
      <w:r w:rsidRPr="00BB2620">
        <w:t>JavaScript</w:t>
      </w:r>
      <w:proofErr w:type="spellEnd"/>
      <w:r w:rsidRPr="00BB2620">
        <w:t>, що дозволяє швидко та ефективно створювати високоякісні додатки.</w:t>
      </w:r>
    </w:p>
    <w:p w14:paraId="39BBC38A" w14:textId="09AA4297" w:rsidR="00533162" w:rsidRPr="00533162" w:rsidRDefault="00533162" w:rsidP="00BB2620">
      <w:pPr>
        <w:ind w:firstLine="708"/>
      </w:pPr>
      <w:r>
        <w:t xml:space="preserve">На рисунку </w:t>
      </w:r>
      <w:r w:rsidRPr="00533162">
        <w:rPr>
          <w:color w:val="FFFFFF" w:themeColor="background1"/>
          <w:highlight w:val="red"/>
          <w:lang w:val="ru-RU"/>
        </w:rPr>
        <w:t>1.</w:t>
      </w:r>
      <w:r w:rsidRPr="00533162">
        <w:rPr>
          <w:color w:val="FFFFFF" w:themeColor="background1"/>
          <w:highlight w:val="red"/>
          <w:lang w:val="en-US"/>
        </w:rPr>
        <w:t>x</w:t>
      </w:r>
      <w:r>
        <w:t xml:space="preserve"> зображена статистика найбільш використовуваних веб-фреймворків та бібліотек за 2022 рік. Як можна бачити,</w:t>
      </w:r>
      <w:r>
        <w:rPr>
          <w:lang w:val="en-US"/>
        </w:rPr>
        <w:t xml:space="preserve"> NodeJS</w:t>
      </w:r>
      <w:r>
        <w:t xml:space="preserve"> займає перше місце</w:t>
      </w:r>
    </w:p>
    <w:p w14:paraId="606E6C65" w14:textId="6A98C2BA" w:rsidR="00533162" w:rsidRDefault="00533162" w:rsidP="00533162">
      <w:pPr>
        <w:spacing w:after="0"/>
        <w:ind w:firstLine="708"/>
        <w:jc w:val="center"/>
        <w:rPr>
          <w:lang w:eastAsia="uk-UA"/>
        </w:rPr>
      </w:pPr>
      <w:r>
        <w:rPr>
          <w:noProof/>
        </w:rPr>
        <w:lastRenderedPageBreak/>
        <w:drawing>
          <wp:inline distT="0" distB="0" distL="0" distR="0" wp14:anchorId="0A33C908" wp14:editId="463E99A2">
            <wp:extent cx="5731510" cy="37941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C335" w14:textId="77777777" w:rsidR="00533162" w:rsidRDefault="00533162" w:rsidP="00533162">
      <w:pPr>
        <w:spacing w:after="0"/>
        <w:ind w:firstLine="708"/>
        <w:jc w:val="center"/>
        <w:rPr>
          <w:color w:val="FFFFFF" w:themeColor="background1"/>
          <w:highlight w:val="red"/>
          <w:lang w:val="ru-RU"/>
        </w:rPr>
      </w:pPr>
    </w:p>
    <w:p w14:paraId="01734279" w14:textId="4F925027" w:rsidR="00533162" w:rsidRPr="00533162" w:rsidRDefault="00533162" w:rsidP="00533162">
      <w:pPr>
        <w:spacing w:after="0"/>
        <w:ind w:firstLine="708"/>
        <w:jc w:val="center"/>
        <w:rPr>
          <w:lang w:eastAsia="uk-UA"/>
        </w:rPr>
      </w:pPr>
      <w:r w:rsidRPr="00533162">
        <w:rPr>
          <w:color w:val="FFFFFF" w:themeColor="background1"/>
          <w:highlight w:val="red"/>
          <w:lang w:val="ru-RU"/>
        </w:rPr>
        <w:t>1.</w:t>
      </w:r>
      <w:r w:rsidRPr="00533162">
        <w:rPr>
          <w:color w:val="FFFFFF" w:themeColor="background1"/>
          <w:highlight w:val="red"/>
          <w:lang w:val="en-US"/>
        </w:rPr>
        <w:t>x</w:t>
      </w:r>
      <w:r>
        <w:rPr>
          <w:color w:val="FFFFFF" w:themeColor="background1"/>
        </w:rPr>
        <w:t xml:space="preserve"> </w:t>
      </w:r>
      <w:r>
        <w:t>– Статистика найбільш використовуваних веб-фреймворків та бібліотек за 2022 рік</w:t>
      </w:r>
    </w:p>
    <w:p w14:paraId="2F677C4B" w14:textId="77777777" w:rsidR="00533162" w:rsidRPr="00BB2620" w:rsidRDefault="00533162" w:rsidP="00BB2620">
      <w:pPr>
        <w:ind w:firstLine="708"/>
        <w:rPr>
          <w:lang w:eastAsia="uk-UA"/>
        </w:rPr>
      </w:pPr>
    </w:p>
    <w:p w14:paraId="6E47DB36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1" w:name="_Toc130907131"/>
      <w:r w:rsidRPr="00847E23">
        <w:rPr>
          <w:rFonts w:eastAsia="Times New Roman"/>
          <w:lang w:eastAsia="uk-UA"/>
        </w:rPr>
        <w:t>2.6 Умови розповсюдження програми</w:t>
      </w:r>
      <w:bookmarkEnd w:id="11"/>
    </w:p>
    <w:p w14:paraId="55B19669" w14:textId="77777777" w:rsidR="008469E5" w:rsidRPr="00847E23" w:rsidRDefault="008469E5">
      <w:pPr>
        <w:spacing w:line="259" w:lineRule="auto"/>
        <w:rPr>
          <w:lang w:eastAsia="uk-UA"/>
        </w:rPr>
      </w:pPr>
    </w:p>
    <w:p w14:paraId="18E41449" w14:textId="77777777" w:rsidR="004F42A8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00EAFBB5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12" w:name="_Toc130907132"/>
      <w:r w:rsidRPr="00847E23">
        <w:rPr>
          <w:rFonts w:eastAsia="Times New Roman"/>
          <w:lang w:eastAsia="uk-UA"/>
        </w:rPr>
        <w:lastRenderedPageBreak/>
        <w:t>3 Програмування</w:t>
      </w:r>
      <w:bookmarkEnd w:id="12"/>
    </w:p>
    <w:p w14:paraId="51C6F14C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3" w:name="_Toc130907133"/>
      <w:r w:rsidRPr="00847E23">
        <w:rPr>
          <w:rFonts w:eastAsia="Times New Roman"/>
          <w:lang w:eastAsia="uk-UA"/>
        </w:rPr>
        <w:t xml:space="preserve">3.1 </w:t>
      </w:r>
      <w:proofErr w:type="spellStart"/>
      <w:r w:rsidRPr="00847E23">
        <w:rPr>
          <w:rFonts w:eastAsia="Times New Roman"/>
          <w:lang w:eastAsia="uk-UA"/>
        </w:rPr>
        <w:t>Обгрунтування</w:t>
      </w:r>
      <w:proofErr w:type="spellEnd"/>
      <w:r w:rsidRPr="00847E23">
        <w:rPr>
          <w:rFonts w:eastAsia="Times New Roman"/>
          <w:lang w:eastAsia="uk-UA"/>
        </w:rPr>
        <w:t xml:space="preserve"> вибору середовища розробки системи</w:t>
      </w:r>
      <w:bookmarkEnd w:id="13"/>
    </w:p>
    <w:p w14:paraId="5823C055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4" w:name="_Toc130907134"/>
      <w:r w:rsidRPr="00847E23">
        <w:rPr>
          <w:rFonts w:eastAsia="Times New Roman"/>
          <w:lang w:eastAsia="uk-UA"/>
        </w:rPr>
        <w:t xml:space="preserve">3.2 </w:t>
      </w:r>
      <w:proofErr w:type="spellStart"/>
      <w:r w:rsidRPr="00847E23">
        <w:rPr>
          <w:rFonts w:eastAsia="Times New Roman"/>
          <w:lang w:eastAsia="uk-UA"/>
        </w:rPr>
        <w:t>Обгрунтування</w:t>
      </w:r>
      <w:proofErr w:type="spellEnd"/>
      <w:r w:rsidRPr="00847E23">
        <w:rPr>
          <w:rFonts w:eastAsia="Times New Roman"/>
          <w:lang w:eastAsia="uk-UA"/>
        </w:rPr>
        <w:t xml:space="preserve"> вибору середовища функціонування системи</w:t>
      </w:r>
      <w:bookmarkEnd w:id="14"/>
    </w:p>
    <w:p w14:paraId="6E966C5F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5" w:name="_Toc130907135"/>
      <w:r w:rsidRPr="00847E23">
        <w:rPr>
          <w:rFonts w:eastAsia="Times New Roman"/>
          <w:lang w:eastAsia="uk-UA"/>
        </w:rPr>
        <w:t>3.3 Основні рішення щодо реалізації компонентів системи</w:t>
      </w:r>
      <w:bookmarkEnd w:id="15"/>
    </w:p>
    <w:p w14:paraId="1BC85D25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16" w:name="_Toc130907136"/>
      <w:r w:rsidRPr="00847E23">
        <w:rPr>
          <w:rFonts w:eastAsia="Times New Roman"/>
          <w:lang w:eastAsia="uk-UA"/>
        </w:rPr>
        <w:t>3.3.1 Використовувані моделі даних</w:t>
      </w:r>
      <w:bookmarkEnd w:id="16"/>
    </w:p>
    <w:p w14:paraId="70AA05D1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17" w:name="_Toc130907137"/>
      <w:r w:rsidRPr="00847E23">
        <w:rPr>
          <w:rFonts w:eastAsia="Times New Roman"/>
          <w:lang w:eastAsia="uk-UA"/>
        </w:rPr>
        <w:t>3.3.2 Структурна схема програми</w:t>
      </w:r>
      <w:bookmarkEnd w:id="17"/>
    </w:p>
    <w:p w14:paraId="45AE17AA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18" w:name="_Toc130907138"/>
      <w:r w:rsidRPr="00847E23">
        <w:rPr>
          <w:rFonts w:eastAsia="Times New Roman"/>
          <w:lang w:eastAsia="uk-UA"/>
        </w:rPr>
        <w:t>3.3.3 Розробка модулів системи .</w:t>
      </w:r>
      <w:bookmarkEnd w:id="18"/>
    </w:p>
    <w:p w14:paraId="42CEAE99" w14:textId="77777777" w:rsidR="004F42A8" w:rsidRPr="00847E23" w:rsidRDefault="004F42A8" w:rsidP="004F42A8">
      <w:pPr>
        <w:rPr>
          <w:lang w:eastAsia="uk-UA"/>
        </w:rPr>
      </w:pPr>
    </w:p>
    <w:p w14:paraId="0E0CF542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22299801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19" w:name="_Toc130907139"/>
      <w:r w:rsidRPr="00847E23">
        <w:rPr>
          <w:rFonts w:eastAsia="Times New Roman"/>
          <w:lang w:eastAsia="uk-UA"/>
        </w:rPr>
        <w:lastRenderedPageBreak/>
        <w:t>4 Методика роботи користувача з системою</w:t>
      </w:r>
      <w:bookmarkEnd w:id="19"/>
    </w:p>
    <w:p w14:paraId="30B92C97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20" w:name="_Toc130907140"/>
      <w:r w:rsidRPr="00847E23">
        <w:rPr>
          <w:rFonts w:eastAsia="Times New Roman"/>
          <w:lang w:eastAsia="uk-UA"/>
        </w:rPr>
        <w:t>4.1 Керівництво програміста</w:t>
      </w:r>
      <w:bookmarkEnd w:id="20"/>
    </w:p>
    <w:p w14:paraId="4AF0689C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1" w:name="_Toc130907141"/>
      <w:r w:rsidRPr="00847E23">
        <w:rPr>
          <w:rFonts w:eastAsia="Times New Roman"/>
          <w:lang w:eastAsia="uk-UA"/>
        </w:rPr>
        <w:t>4.1.1 Призначення і умови використання програми</w:t>
      </w:r>
      <w:bookmarkEnd w:id="21"/>
    </w:p>
    <w:p w14:paraId="03E9F4A7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2" w:name="_Toc130907142"/>
      <w:r w:rsidRPr="00847E23">
        <w:rPr>
          <w:rFonts w:eastAsia="Times New Roman"/>
          <w:lang w:eastAsia="uk-UA"/>
        </w:rPr>
        <w:t>4.1.2 Характеристики програми</w:t>
      </w:r>
      <w:bookmarkEnd w:id="22"/>
    </w:p>
    <w:p w14:paraId="415B6530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3" w:name="_Toc130907143"/>
      <w:r w:rsidRPr="00847E23">
        <w:rPr>
          <w:rFonts w:eastAsia="Times New Roman"/>
          <w:lang w:eastAsia="uk-UA"/>
        </w:rPr>
        <w:t>4.1.3 Звертання до програми (файл проекту)</w:t>
      </w:r>
      <w:bookmarkEnd w:id="23"/>
    </w:p>
    <w:p w14:paraId="6A45B6F4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4" w:name="_Toc130907144"/>
      <w:r w:rsidRPr="00847E23">
        <w:rPr>
          <w:rFonts w:eastAsia="Times New Roman"/>
          <w:lang w:eastAsia="uk-UA"/>
        </w:rPr>
        <w:t>4.1.4 Вхідні і вихідні дані</w:t>
      </w:r>
      <w:bookmarkEnd w:id="24"/>
    </w:p>
    <w:p w14:paraId="0F88AAA6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25" w:name="_Toc130907145"/>
      <w:r w:rsidRPr="00847E23">
        <w:rPr>
          <w:rFonts w:eastAsia="Times New Roman"/>
          <w:lang w:eastAsia="uk-UA"/>
        </w:rPr>
        <w:t>4.2 Керівництво оператора</w:t>
      </w:r>
      <w:bookmarkEnd w:id="25"/>
    </w:p>
    <w:p w14:paraId="09076D63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6" w:name="_Toc130907146"/>
      <w:r w:rsidRPr="00847E23">
        <w:rPr>
          <w:rFonts w:eastAsia="Times New Roman"/>
          <w:lang w:eastAsia="uk-UA"/>
        </w:rPr>
        <w:t>4.2.1 Призначення і умови використання програми</w:t>
      </w:r>
      <w:bookmarkEnd w:id="26"/>
    </w:p>
    <w:p w14:paraId="7CFC2296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7" w:name="_Toc130907147"/>
      <w:r w:rsidRPr="00847E23">
        <w:rPr>
          <w:rFonts w:eastAsia="Times New Roman"/>
          <w:lang w:eastAsia="uk-UA"/>
        </w:rPr>
        <w:t>4.2.2 Виконання програми</w:t>
      </w:r>
      <w:bookmarkEnd w:id="27"/>
    </w:p>
    <w:p w14:paraId="6FC7DA76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8" w:name="_Toc130907148"/>
      <w:r w:rsidRPr="00847E23">
        <w:rPr>
          <w:rFonts w:eastAsia="Times New Roman"/>
          <w:lang w:eastAsia="uk-UA"/>
        </w:rPr>
        <w:t>4.2.3 Повідомлення оператору</w:t>
      </w:r>
      <w:bookmarkEnd w:id="28"/>
    </w:p>
    <w:p w14:paraId="6114D860" w14:textId="77777777" w:rsidR="004F42A8" w:rsidRPr="00847E23" w:rsidRDefault="004F42A8" w:rsidP="004F42A8">
      <w:pPr>
        <w:rPr>
          <w:lang w:eastAsia="uk-UA"/>
        </w:rPr>
      </w:pPr>
    </w:p>
    <w:p w14:paraId="77BDD049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47EC728F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29" w:name="_Toc130907149"/>
      <w:r w:rsidRPr="00847E23">
        <w:rPr>
          <w:rFonts w:eastAsia="Times New Roman"/>
          <w:lang w:eastAsia="uk-UA"/>
        </w:rPr>
        <w:lastRenderedPageBreak/>
        <w:t>5 Організаційно – економічний розділ</w:t>
      </w:r>
      <w:bookmarkEnd w:id="29"/>
    </w:p>
    <w:p w14:paraId="54F3C378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0" w:name="_Toc130907150"/>
      <w:r w:rsidRPr="00847E23">
        <w:rPr>
          <w:rFonts w:eastAsia="Times New Roman"/>
          <w:lang w:eastAsia="uk-UA"/>
        </w:rPr>
        <w:t>5.1 Планування розробки програмного продукту</w:t>
      </w:r>
      <w:bookmarkEnd w:id="30"/>
    </w:p>
    <w:p w14:paraId="269EC589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1" w:name="_Toc130907151"/>
      <w:r w:rsidRPr="00847E23">
        <w:rPr>
          <w:rFonts w:eastAsia="Times New Roman"/>
          <w:lang w:eastAsia="uk-UA"/>
        </w:rPr>
        <w:t>5.2 Розрахунок витрат на розробку програмного продукту</w:t>
      </w:r>
      <w:bookmarkEnd w:id="31"/>
    </w:p>
    <w:p w14:paraId="340CE4AC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32" w:name="_Toc130907152"/>
      <w:r w:rsidRPr="00847E23">
        <w:rPr>
          <w:rFonts w:eastAsia="Times New Roman"/>
          <w:lang w:eastAsia="uk-UA"/>
        </w:rPr>
        <w:t>5.2.1 Складання кошторису витрат на розробку</w:t>
      </w:r>
      <w:bookmarkEnd w:id="32"/>
    </w:p>
    <w:p w14:paraId="6DAD7465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33" w:name="_Toc130907153"/>
      <w:r w:rsidRPr="00847E23">
        <w:rPr>
          <w:rFonts w:eastAsia="Times New Roman"/>
          <w:lang w:eastAsia="uk-UA"/>
        </w:rPr>
        <w:t>5.2.2 Розрахунок собівартості програмного продукту</w:t>
      </w:r>
      <w:bookmarkEnd w:id="33"/>
    </w:p>
    <w:p w14:paraId="325745B2" w14:textId="77777777" w:rsidR="005F7BE8" w:rsidRPr="00847E23" w:rsidRDefault="00275A92" w:rsidP="005F7BE8">
      <w:pPr>
        <w:pStyle w:val="2"/>
        <w:rPr>
          <w:rFonts w:eastAsia="Times New Roman"/>
          <w:lang w:eastAsia="uk-UA"/>
        </w:rPr>
      </w:pPr>
      <w:bookmarkStart w:id="34" w:name="_Toc130907154"/>
      <w:r w:rsidRPr="00847E23">
        <w:rPr>
          <w:rFonts w:eastAsia="Times New Roman"/>
          <w:lang w:eastAsia="uk-UA"/>
        </w:rPr>
        <w:t>5.3 Оцінка ефективності проекту</w:t>
      </w:r>
      <w:bookmarkEnd w:id="34"/>
    </w:p>
    <w:p w14:paraId="59199302" w14:textId="77777777" w:rsidR="008469E5" w:rsidRPr="00847E23" w:rsidRDefault="008469E5" w:rsidP="008469E5">
      <w:pPr>
        <w:rPr>
          <w:lang w:eastAsia="uk-UA"/>
        </w:rPr>
      </w:pPr>
    </w:p>
    <w:p w14:paraId="4529894B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6584ECB8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35" w:name="_Toc130907155"/>
      <w:r w:rsidRPr="00847E23">
        <w:rPr>
          <w:rFonts w:eastAsia="Times New Roman"/>
          <w:lang w:eastAsia="uk-UA"/>
        </w:rPr>
        <w:lastRenderedPageBreak/>
        <w:t>6 Охорона праці користувачів комп’ютерів</w:t>
      </w:r>
      <w:bookmarkEnd w:id="35"/>
    </w:p>
    <w:p w14:paraId="377A2CF4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6" w:name="_Toc130907156"/>
      <w:r w:rsidRPr="00847E23">
        <w:rPr>
          <w:rFonts w:eastAsia="Times New Roman"/>
          <w:lang w:eastAsia="uk-UA"/>
        </w:rPr>
        <w:t xml:space="preserve">6.1 Правове </w:t>
      </w:r>
      <w:proofErr w:type="spellStart"/>
      <w:r w:rsidRPr="00847E23">
        <w:rPr>
          <w:rFonts w:eastAsia="Times New Roman"/>
          <w:lang w:eastAsia="uk-UA"/>
        </w:rPr>
        <w:t>збезпечення</w:t>
      </w:r>
      <w:proofErr w:type="spellEnd"/>
      <w:r w:rsidRPr="00847E23">
        <w:rPr>
          <w:rFonts w:eastAsia="Times New Roman"/>
          <w:lang w:eastAsia="uk-UA"/>
        </w:rPr>
        <w:t xml:space="preserve"> заходів щодо охорони праці користувачів комп’ютерів</w:t>
      </w:r>
      <w:bookmarkEnd w:id="36"/>
    </w:p>
    <w:p w14:paraId="651B6BDF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7" w:name="_Toc130907157"/>
      <w:r w:rsidRPr="00847E23">
        <w:rPr>
          <w:rFonts w:eastAsia="Times New Roman"/>
          <w:lang w:eastAsia="uk-UA"/>
        </w:rPr>
        <w:t xml:space="preserve">6.2 Електробезпека та </w:t>
      </w:r>
      <w:proofErr w:type="spellStart"/>
      <w:r w:rsidRPr="00847E23">
        <w:rPr>
          <w:rFonts w:eastAsia="Times New Roman"/>
          <w:lang w:eastAsia="uk-UA"/>
        </w:rPr>
        <w:t>пожежобезпека</w:t>
      </w:r>
      <w:proofErr w:type="spellEnd"/>
      <w:r w:rsidRPr="00847E23">
        <w:rPr>
          <w:rFonts w:eastAsia="Times New Roman"/>
          <w:lang w:eastAsia="uk-UA"/>
        </w:rPr>
        <w:t xml:space="preserve"> у приміщеннях з персональними комп’ютерами</w:t>
      </w:r>
      <w:bookmarkEnd w:id="37"/>
    </w:p>
    <w:p w14:paraId="6806450B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8" w:name="_Toc130907158"/>
      <w:r w:rsidRPr="00847E23">
        <w:rPr>
          <w:rFonts w:eastAsia="Times New Roman"/>
          <w:lang w:eastAsia="uk-UA"/>
        </w:rPr>
        <w:t>6.3 Причини виникнення, загальна характеристика та класифікація надзвичайних ситуацій</w:t>
      </w:r>
      <w:bookmarkEnd w:id="38"/>
    </w:p>
    <w:p w14:paraId="53939A93" w14:textId="77777777" w:rsidR="008469E5" w:rsidRPr="00847E23" w:rsidRDefault="008469E5" w:rsidP="008469E5">
      <w:pPr>
        <w:rPr>
          <w:lang w:eastAsia="uk-UA"/>
        </w:rPr>
      </w:pPr>
    </w:p>
    <w:p w14:paraId="609DE29A" w14:textId="77777777" w:rsidR="004F42A8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240B08AF" w14:textId="77777777" w:rsidR="004F42A8" w:rsidRPr="00847E23" w:rsidRDefault="00275A92" w:rsidP="004F42A8">
      <w:pPr>
        <w:pStyle w:val="1"/>
        <w:rPr>
          <w:rFonts w:eastAsia="Times New Roman"/>
          <w:lang w:eastAsia="uk-UA"/>
        </w:rPr>
      </w:pPr>
      <w:bookmarkStart w:id="39" w:name="_Toc130907159"/>
      <w:r w:rsidRPr="00847E23">
        <w:rPr>
          <w:rFonts w:eastAsia="Times New Roman"/>
          <w:lang w:eastAsia="uk-UA"/>
        </w:rPr>
        <w:lastRenderedPageBreak/>
        <w:t>Висновки</w:t>
      </w:r>
      <w:bookmarkEnd w:id="39"/>
    </w:p>
    <w:p w14:paraId="5658FA23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2E810561" w14:textId="77777777" w:rsidR="008469E5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40" w:name="_Toc130907160"/>
      <w:r w:rsidRPr="00847E23">
        <w:rPr>
          <w:rFonts w:eastAsia="Times New Roman"/>
          <w:lang w:eastAsia="uk-UA"/>
        </w:rPr>
        <w:lastRenderedPageBreak/>
        <w:t>Список літератури</w:t>
      </w:r>
      <w:bookmarkEnd w:id="40"/>
    </w:p>
    <w:p w14:paraId="26B82CF6" w14:textId="77777777" w:rsidR="00275A92" w:rsidRPr="00847E23" w:rsidRDefault="008469E5" w:rsidP="008469E5">
      <w:pPr>
        <w:rPr>
          <w:rFonts w:eastAsia="Times New Roman"/>
          <w:lang w:eastAsia="uk-UA"/>
        </w:rPr>
      </w:pPr>
      <w:r w:rsidRPr="00847E23">
        <w:rPr>
          <w:lang w:eastAsia="uk-UA"/>
        </w:rPr>
        <w:br w:type="page"/>
      </w:r>
    </w:p>
    <w:p w14:paraId="02A1A13A" w14:textId="77777777" w:rsidR="006E0CD1" w:rsidRPr="00847E23" w:rsidRDefault="00275A92" w:rsidP="00275A92">
      <w:pPr>
        <w:pStyle w:val="1"/>
      </w:pPr>
      <w:bookmarkStart w:id="41" w:name="_Toc130907161"/>
      <w:r w:rsidRPr="00847E23">
        <w:rPr>
          <w:rFonts w:eastAsia="Times New Roman"/>
          <w:lang w:eastAsia="uk-UA"/>
        </w:rPr>
        <w:lastRenderedPageBreak/>
        <w:t>Додатки</w:t>
      </w:r>
      <w:bookmarkEnd w:id="41"/>
    </w:p>
    <w:sectPr w:rsidR="006E0CD1" w:rsidRPr="0084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DF5"/>
    <w:multiLevelType w:val="multilevel"/>
    <w:tmpl w:val="D082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406C"/>
    <w:multiLevelType w:val="multilevel"/>
    <w:tmpl w:val="504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D14FF"/>
    <w:multiLevelType w:val="multilevel"/>
    <w:tmpl w:val="809C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1E6B55"/>
    <w:multiLevelType w:val="hybridMultilevel"/>
    <w:tmpl w:val="6F1C2300"/>
    <w:lvl w:ilvl="0" w:tplc="F02A1A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6584D"/>
    <w:multiLevelType w:val="multilevel"/>
    <w:tmpl w:val="85EE96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2620530"/>
    <w:multiLevelType w:val="multilevel"/>
    <w:tmpl w:val="4772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35717">
    <w:abstractNumId w:val="0"/>
  </w:num>
  <w:num w:numId="2" w16cid:durableId="129523027">
    <w:abstractNumId w:val="3"/>
  </w:num>
  <w:num w:numId="3" w16cid:durableId="2093163320">
    <w:abstractNumId w:val="4"/>
  </w:num>
  <w:num w:numId="4" w16cid:durableId="136577314">
    <w:abstractNumId w:val="5"/>
  </w:num>
  <w:num w:numId="5" w16cid:durableId="673727986">
    <w:abstractNumId w:val="1"/>
  </w:num>
  <w:num w:numId="6" w16cid:durableId="67418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B0"/>
    <w:rsid w:val="000D6DA5"/>
    <w:rsid w:val="0012046E"/>
    <w:rsid w:val="00212E23"/>
    <w:rsid w:val="00234CD7"/>
    <w:rsid w:val="0026264E"/>
    <w:rsid w:val="00275A92"/>
    <w:rsid w:val="002876E9"/>
    <w:rsid w:val="002B3AF1"/>
    <w:rsid w:val="002D70B8"/>
    <w:rsid w:val="002E5F58"/>
    <w:rsid w:val="00360160"/>
    <w:rsid w:val="004607CC"/>
    <w:rsid w:val="004E6A29"/>
    <w:rsid w:val="004F42A8"/>
    <w:rsid w:val="004F6B5A"/>
    <w:rsid w:val="00533162"/>
    <w:rsid w:val="005C0AD5"/>
    <w:rsid w:val="005F7BE8"/>
    <w:rsid w:val="00642336"/>
    <w:rsid w:val="0064745B"/>
    <w:rsid w:val="0066359E"/>
    <w:rsid w:val="006E0CD1"/>
    <w:rsid w:val="006F2C6F"/>
    <w:rsid w:val="007B6B0E"/>
    <w:rsid w:val="00841656"/>
    <w:rsid w:val="008469E5"/>
    <w:rsid w:val="00847E23"/>
    <w:rsid w:val="00876525"/>
    <w:rsid w:val="00894427"/>
    <w:rsid w:val="008B78A4"/>
    <w:rsid w:val="009100A1"/>
    <w:rsid w:val="00914250"/>
    <w:rsid w:val="009744F5"/>
    <w:rsid w:val="00A53EE4"/>
    <w:rsid w:val="00A57025"/>
    <w:rsid w:val="00AA6A42"/>
    <w:rsid w:val="00AB2606"/>
    <w:rsid w:val="00AF2363"/>
    <w:rsid w:val="00B023B6"/>
    <w:rsid w:val="00B151B0"/>
    <w:rsid w:val="00B256B5"/>
    <w:rsid w:val="00B8724A"/>
    <w:rsid w:val="00BB2620"/>
    <w:rsid w:val="00BD77E9"/>
    <w:rsid w:val="00C5118F"/>
    <w:rsid w:val="00C866EA"/>
    <w:rsid w:val="00CE0CC0"/>
    <w:rsid w:val="00D027E0"/>
    <w:rsid w:val="00D41864"/>
    <w:rsid w:val="00D41987"/>
    <w:rsid w:val="00D554BD"/>
    <w:rsid w:val="00E0055A"/>
    <w:rsid w:val="00E07F8A"/>
    <w:rsid w:val="00E815DC"/>
    <w:rsid w:val="00ED68E5"/>
    <w:rsid w:val="00F36054"/>
    <w:rsid w:val="00F4287C"/>
    <w:rsid w:val="00F53706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11F4"/>
  <w15:chartTrackingRefBased/>
  <w15:docId w15:val="{7D83AC87-64A0-4810-B1ED-9126F32F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F3605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aliases w:val="Title"/>
    <w:basedOn w:val="a"/>
    <w:next w:val="a"/>
    <w:link w:val="10"/>
    <w:uiPriority w:val="9"/>
    <w:qFormat/>
    <w:rsid w:val="00D41864"/>
    <w:pPr>
      <w:keepNext/>
      <w:keepLines/>
      <w:spacing w:before="240" w:after="0"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Subtitle"/>
    <w:basedOn w:val="a"/>
    <w:next w:val="a"/>
    <w:link w:val="20"/>
    <w:uiPriority w:val="9"/>
    <w:unhideWhenUsed/>
    <w:qFormat/>
    <w:rsid w:val="00D41864"/>
    <w:pPr>
      <w:keepNext/>
      <w:keepLines/>
      <w:spacing w:before="40" w:after="0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Sub-subtitle"/>
    <w:basedOn w:val="a"/>
    <w:next w:val="a"/>
    <w:link w:val="30"/>
    <w:uiPriority w:val="9"/>
    <w:unhideWhenUsed/>
    <w:qFormat/>
    <w:rsid w:val="00D41864"/>
    <w:pPr>
      <w:keepNext/>
      <w:keepLines/>
      <w:spacing w:before="40" w:after="0"/>
      <w:ind w:firstLine="709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A9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md">
    <w:name w:val="pl-md"/>
    <w:basedOn w:val="a0"/>
    <w:rsid w:val="00275A92"/>
  </w:style>
  <w:style w:type="character" w:customStyle="1" w:styleId="10">
    <w:name w:val="Заголовок 1 Знак"/>
    <w:aliases w:val="Title Знак"/>
    <w:basedOn w:val="a0"/>
    <w:link w:val="1"/>
    <w:uiPriority w:val="9"/>
    <w:rsid w:val="00D4186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aliases w:val="Subtitle Знак"/>
    <w:basedOn w:val="a0"/>
    <w:link w:val="2"/>
    <w:uiPriority w:val="9"/>
    <w:rsid w:val="00D4186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Sub-subtitle Знак"/>
    <w:basedOn w:val="a0"/>
    <w:link w:val="3"/>
    <w:uiPriority w:val="9"/>
    <w:rsid w:val="00D41864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4F42A8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F4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42A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F42A8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4F42A8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9100A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100A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100A1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100A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100A1"/>
    <w:rPr>
      <w:rFonts w:ascii="Times New Roman" w:hAnsi="Times New Roman"/>
      <w:b/>
      <w:bCs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872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b">
    <w:name w:val="List Paragraph"/>
    <w:basedOn w:val="a"/>
    <w:uiPriority w:val="34"/>
    <w:qFormat/>
    <w:rsid w:val="00B8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CB61-2CEE-4043-B64B-E0686A0A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18</Pages>
  <Words>7495</Words>
  <Characters>4273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51</cp:revision>
  <dcterms:created xsi:type="dcterms:W3CDTF">2023-03-28T10:48:00Z</dcterms:created>
  <dcterms:modified xsi:type="dcterms:W3CDTF">2023-04-03T13:10:00Z</dcterms:modified>
</cp:coreProperties>
</file>