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955B" w14:textId="77777777" w:rsidR="005B590C" w:rsidRPr="005B590C" w:rsidRDefault="005B590C" w:rsidP="005B590C">
      <w:pPr>
        <w:rPr>
          <w:b/>
          <w:bCs/>
          <w:sz w:val="28"/>
          <w:szCs w:val="28"/>
          <w:lang w:val="uk-UA"/>
        </w:rPr>
      </w:pPr>
      <w:r w:rsidRPr="005B590C">
        <w:rPr>
          <w:b/>
          <w:bCs/>
          <w:sz w:val="28"/>
          <w:szCs w:val="28"/>
          <w:lang w:val="uk-UA"/>
        </w:rPr>
        <w:t>Робота студента групи КНТ-113сп</w:t>
      </w:r>
    </w:p>
    <w:p w14:paraId="25B94B9A" w14:textId="08B6B990" w:rsidR="00CE630A" w:rsidRPr="00F41E21" w:rsidRDefault="005B590C" w:rsidP="005B590C">
      <w:pPr>
        <w:rPr>
          <w:b/>
          <w:bCs/>
          <w:i/>
          <w:iCs/>
          <w:sz w:val="28"/>
          <w:szCs w:val="28"/>
          <w:lang w:val="uk-UA"/>
        </w:rPr>
      </w:pPr>
      <w:proofErr w:type="spellStart"/>
      <w:r w:rsidRPr="00F41E21">
        <w:rPr>
          <w:b/>
          <w:bCs/>
          <w:i/>
          <w:iCs/>
          <w:color w:val="7030A0"/>
          <w:sz w:val="28"/>
          <w:szCs w:val="28"/>
          <w:lang w:val="uk-UA"/>
        </w:rPr>
        <w:t>Щедровського</w:t>
      </w:r>
      <w:proofErr w:type="spellEnd"/>
      <w:r w:rsidRPr="00F41E21">
        <w:rPr>
          <w:b/>
          <w:bCs/>
          <w:i/>
          <w:iCs/>
          <w:color w:val="7030A0"/>
          <w:sz w:val="28"/>
          <w:szCs w:val="28"/>
          <w:lang w:val="uk-UA"/>
        </w:rPr>
        <w:t xml:space="preserve"> Івана</w:t>
      </w:r>
      <w:r w:rsidRPr="00F41E21">
        <w:rPr>
          <w:b/>
          <w:bCs/>
          <w:i/>
          <w:iCs/>
          <w:sz w:val="28"/>
          <w:szCs w:val="28"/>
          <w:lang w:val="uk-UA"/>
        </w:rPr>
        <w:br/>
      </w:r>
    </w:p>
    <w:p w14:paraId="046AAC80" w14:textId="77777777" w:rsidR="005B590C" w:rsidRDefault="005B590C" w:rsidP="005B590C">
      <w:pPr>
        <w:rPr>
          <w:sz w:val="28"/>
          <w:szCs w:val="28"/>
          <w:lang w:val="uk-UA"/>
        </w:rPr>
      </w:pPr>
    </w:p>
    <w:p w14:paraId="50960692" w14:textId="77777777" w:rsidR="00C50783" w:rsidRPr="00F40537" w:rsidRDefault="007627C7" w:rsidP="007627C7">
      <w:pPr>
        <w:jc w:val="center"/>
        <w:rPr>
          <w:b/>
          <w:sz w:val="32"/>
          <w:szCs w:val="32"/>
          <w:lang w:val="uk-UA"/>
        </w:rPr>
      </w:pPr>
      <w:r w:rsidRPr="00F40537">
        <w:rPr>
          <w:b/>
          <w:sz w:val="32"/>
          <w:szCs w:val="32"/>
          <w:lang w:val="uk-UA"/>
        </w:rPr>
        <w:t>Тема 1.</w:t>
      </w:r>
    </w:p>
    <w:p w14:paraId="2686EEA6" w14:textId="77777777" w:rsidR="007627C7" w:rsidRPr="00F40537" w:rsidRDefault="00966E54" w:rsidP="00AB4B78">
      <w:pPr>
        <w:jc w:val="center"/>
        <w:outlineLvl w:val="0"/>
        <w:rPr>
          <w:b/>
          <w:sz w:val="32"/>
          <w:szCs w:val="32"/>
          <w:lang w:val="uk-UA"/>
        </w:rPr>
      </w:pPr>
      <w:proofErr w:type="spellStart"/>
      <w:r w:rsidRPr="00F40537">
        <w:rPr>
          <w:b/>
          <w:sz w:val="32"/>
          <w:szCs w:val="32"/>
          <w:lang w:val="uk-UA"/>
        </w:rPr>
        <w:t>Становленння</w:t>
      </w:r>
      <w:proofErr w:type="spellEnd"/>
      <w:r w:rsidRPr="00F40537">
        <w:rPr>
          <w:b/>
          <w:sz w:val="32"/>
          <w:szCs w:val="32"/>
          <w:lang w:val="uk-UA"/>
        </w:rPr>
        <w:t xml:space="preserve"> політико-правової системи України</w:t>
      </w:r>
    </w:p>
    <w:p w14:paraId="217E2774" w14:textId="77777777" w:rsidR="00966E54" w:rsidRPr="00F40537" w:rsidRDefault="00966E54" w:rsidP="00AB4B78">
      <w:pPr>
        <w:pStyle w:val="1"/>
        <w:rPr>
          <w:lang w:val="uk-UA"/>
        </w:rPr>
      </w:pPr>
    </w:p>
    <w:p w14:paraId="7FBC5C1D" w14:textId="77777777" w:rsidR="00966E54" w:rsidRDefault="00966E54" w:rsidP="00AB4B78">
      <w:pPr>
        <w:jc w:val="both"/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План заняття:</w:t>
      </w:r>
    </w:p>
    <w:p w14:paraId="7826AF9B" w14:textId="77777777" w:rsidR="00966E54" w:rsidRDefault="00070292" w:rsidP="00966E5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Поняття та сутність</w:t>
      </w:r>
      <w:r w:rsidR="00966E54">
        <w:rPr>
          <w:sz w:val="28"/>
          <w:szCs w:val="28"/>
          <w:lang w:val="uk-UA"/>
        </w:rPr>
        <w:t xml:space="preserve">  політичної системи</w:t>
      </w:r>
    </w:p>
    <w:p w14:paraId="7F2BBCE0" w14:textId="77777777" w:rsidR="00966E54" w:rsidRDefault="00966E54" w:rsidP="00966E5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Структура політичної системи </w:t>
      </w:r>
    </w:p>
    <w:p w14:paraId="4BF9C90C" w14:textId="77777777" w:rsidR="00966E54" w:rsidRDefault="00966E54" w:rsidP="00966E5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Поняття та ознаки правової системи</w:t>
      </w:r>
    </w:p>
    <w:p w14:paraId="48A2ABF3" w14:textId="77777777" w:rsidR="00966E54" w:rsidRDefault="00966E54" w:rsidP="00966E5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Політико-правова система  сучасної України</w:t>
      </w:r>
    </w:p>
    <w:p w14:paraId="23AB53E8" w14:textId="77777777" w:rsidR="00720421" w:rsidRDefault="00720421" w:rsidP="00966E54">
      <w:pPr>
        <w:jc w:val="both"/>
        <w:rPr>
          <w:sz w:val="28"/>
          <w:szCs w:val="28"/>
          <w:lang w:val="uk-UA"/>
        </w:rPr>
      </w:pPr>
    </w:p>
    <w:p w14:paraId="7EBEC1D2" w14:textId="77777777" w:rsidR="00720421" w:rsidRPr="00720421" w:rsidRDefault="00720421" w:rsidP="00966E54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Основні поняття: </w:t>
      </w:r>
      <w:r>
        <w:rPr>
          <w:sz w:val="28"/>
          <w:szCs w:val="28"/>
          <w:lang w:val="uk-UA"/>
        </w:rPr>
        <w:t>політична система, політична свідомість, політ</w:t>
      </w:r>
      <w:r w:rsidR="0009476B">
        <w:rPr>
          <w:sz w:val="28"/>
          <w:szCs w:val="28"/>
          <w:lang w:val="uk-UA"/>
        </w:rPr>
        <w:t>ична культура, правова система.</w:t>
      </w:r>
    </w:p>
    <w:p w14:paraId="771E8D9F" w14:textId="77777777" w:rsidR="00040A7B" w:rsidRDefault="00F40537" w:rsidP="00AB4B78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6A2C022C" w14:textId="77777777" w:rsidR="00040A7B" w:rsidRDefault="00C7765D" w:rsidP="00AB4B78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Теми рефератів: </w:t>
      </w:r>
    </w:p>
    <w:p w14:paraId="355C441A" w14:textId="77777777" w:rsidR="00C7765D" w:rsidRDefault="00C7765D" w:rsidP="00C7765D">
      <w:pPr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Модель політичної системи </w:t>
      </w:r>
      <w:proofErr w:type="spellStart"/>
      <w:r>
        <w:rPr>
          <w:sz w:val="28"/>
          <w:szCs w:val="28"/>
          <w:lang w:val="uk-UA"/>
        </w:rPr>
        <w:t>Д.Істона</w:t>
      </w:r>
      <w:proofErr w:type="spellEnd"/>
      <w:r>
        <w:rPr>
          <w:sz w:val="28"/>
          <w:szCs w:val="28"/>
          <w:lang w:val="uk-UA"/>
        </w:rPr>
        <w:t>.</w:t>
      </w:r>
    </w:p>
    <w:p w14:paraId="2FAD656D" w14:textId="77777777" w:rsidR="00C7765D" w:rsidRDefault="00C7765D" w:rsidP="00C7765D">
      <w:pPr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Структура політичної системи.</w:t>
      </w:r>
    </w:p>
    <w:p w14:paraId="2A18C11E" w14:textId="77777777" w:rsidR="00C7765D" w:rsidRDefault="00C7765D" w:rsidP="00C7765D">
      <w:pPr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Поняття та ознаки правової системи.</w:t>
      </w:r>
    </w:p>
    <w:p w14:paraId="12B5706C" w14:textId="77777777" w:rsidR="00C7765D" w:rsidRDefault="00C7765D" w:rsidP="00C7765D">
      <w:pPr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Взаємодія політичної та правової систем.</w:t>
      </w:r>
    </w:p>
    <w:p w14:paraId="55A68E83" w14:textId="77777777" w:rsidR="00C7765D" w:rsidRDefault="00C7765D" w:rsidP="00C7765D">
      <w:pPr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 політичної системи.</w:t>
      </w:r>
    </w:p>
    <w:p w14:paraId="71B62907" w14:textId="77777777" w:rsidR="00C7765D" w:rsidRDefault="00C7765D" w:rsidP="00C7765D">
      <w:pPr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 правової системи.</w:t>
      </w:r>
    </w:p>
    <w:p w14:paraId="7450F1E4" w14:textId="77777777" w:rsidR="00C7765D" w:rsidRDefault="00C7765D" w:rsidP="00C7765D">
      <w:pPr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Політико-правова система сучасної України.</w:t>
      </w:r>
    </w:p>
    <w:p w14:paraId="605CBDE0" w14:textId="77777777" w:rsidR="00C7765D" w:rsidRPr="00C7765D" w:rsidRDefault="00C7765D" w:rsidP="00C7765D">
      <w:pPr>
        <w:ind w:left="360"/>
        <w:rPr>
          <w:sz w:val="28"/>
          <w:szCs w:val="28"/>
          <w:lang w:val="uk-UA"/>
        </w:rPr>
      </w:pPr>
    </w:p>
    <w:p w14:paraId="60ED1290" w14:textId="77777777" w:rsidR="00966E54" w:rsidRPr="00720421" w:rsidRDefault="00966E54" w:rsidP="00AB4B78">
      <w:pPr>
        <w:jc w:val="both"/>
        <w:outlineLvl w:val="0"/>
        <w:rPr>
          <w:b/>
          <w:sz w:val="32"/>
          <w:szCs w:val="32"/>
          <w:lang w:val="uk-UA"/>
        </w:rPr>
      </w:pPr>
      <w:r w:rsidRPr="00720421">
        <w:rPr>
          <w:b/>
          <w:sz w:val="32"/>
          <w:szCs w:val="32"/>
          <w:lang w:val="uk-UA"/>
        </w:rPr>
        <w:t xml:space="preserve">Методичні рекомендації до </w:t>
      </w:r>
      <w:r w:rsidR="002237BD">
        <w:rPr>
          <w:b/>
          <w:sz w:val="32"/>
          <w:szCs w:val="32"/>
          <w:lang w:val="uk-UA"/>
        </w:rPr>
        <w:t>підготовки</w:t>
      </w:r>
      <w:r w:rsidR="00CE630A">
        <w:rPr>
          <w:b/>
          <w:sz w:val="32"/>
          <w:szCs w:val="32"/>
          <w:lang w:val="uk-UA"/>
        </w:rPr>
        <w:t xml:space="preserve"> </w:t>
      </w:r>
      <w:r w:rsidRPr="00720421">
        <w:rPr>
          <w:b/>
          <w:sz w:val="32"/>
          <w:szCs w:val="32"/>
          <w:lang w:val="uk-UA"/>
        </w:rPr>
        <w:t>питань семінарського заняття:</w:t>
      </w:r>
    </w:p>
    <w:p w14:paraId="01EE1680" w14:textId="77777777" w:rsidR="00966E54" w:rsidRDefault="00966E54" w:rsidP="00966E54">
      <w:pPr>
        <w:jc w:val="both"/>
        <w:rPr>
          <w:b/>
          <w:sz w:val="28"/>
          <w:szCs w:val="28"/>
          <w:lang w:val="uk-UA"/>
        </w:rPr>
      </w:pPr>
    </w:p>
    <w:p w14:paraId="25E1ED77" w14:textId="77777777" w:rsidR="00070292" w:rsidRDefault="00966E54" w:rsidP="00AB4B78">
      <w:pPr>
        <w:jc w:val="both"/>
        <w:outlineLvl w:val="0"/>
        <w:rPr>
          <w:b/>
          <w:sz w:val="28"/>
          <w:szCs w:val="28"/>
          <w:lang w:val="uk-UA"/>
        </w:rPr>
      </w:pPr>
      <w:r w:rsidRPr="00720421">
        <w:rPr>
          <w:b/>
          <w:i/>
          <w:sz w:val="28"/>
          <w:szCs w:val="28"/>
          <w:u w:val="single"/>
          <w:lang w:val="uk-UA"/>
        </w:rPr>
        <w:t>Перше питання</w:t>
      </w:r>
      <w:r>
        <w:rPr>
          <w:b/>
          <w:i/>
          <w:sz w:val="28"/>
          <w:szCs w:val="28"/>
          <w:lang w:val="uk-UA"/>
        </w:rPr>
        <w:t xml:space="preserve">: </w:t>
      </w:r>
      <w:r w:rsidR="00070292" w:rsidRPr="00070292">
        <w:rPr>
          <w:b/>
          <w:sz w:val="28"/>
          <w:szCs w:val="28"/>
          <w:lang w:val="uk-UA"/>
        </w:rPr>
        <w:t>Поняття та сутність  політичної системи</w:t>
      </w:r>
    </w:p>
    <w:p w14:paraId="675FB437" w14:textId="77777777" w:rsidR="00070292" w:rsidRDefault="00070292" w:rsidP="00AB4B78">
      <w:pPr>
        <w:jc w:val="both"/>
        <w:outlineLvl w:val="0"/>
        <w:rPr>
          <w:b/>
          <w:sz w:val="28"/>
          <w:szCs w:val="28"/>
          <w:lang w:val="uk-UA"/>
        </w:rPr>
      </w:pPr>
    </w:p>
    <w:p w14:paraId="5D91857C" w14:textId="77777777" w:rsidR="00070292" w:rsidRPr="00070292" w:rsidRDefault="00070292" w:rsidP="00AB4B78">
      <w:pPr>
        <w:jc w:val="both"/>
        <w:outlineLvl w:val="0"/>
        <w:rPr>
          <w:sz w:val="28"/>
          <w:szCs w:val="28"/>
          <w:lang w:val="uk-UA"/>
        </w:rPr>
      </w:pPr>
      <w:r w:rsidRPr="00070292">
        <w:rPr>
          <w:sz w:val="28"/>
          <w:szCs w:val="28"/>
          <w:lang w:val="uk-UA"/>
        </w:rPr>
        <w:t xml:space="preserve">Перш за все варто зупинитись на поясненні поняття </w:t>
      </w:r>
      <w:r>
        <w:rPr>
          <w:sz w:val="28"/>
          <w:szCs w:val="28"/>
          <w:lang w:val="uk-UA"/>
        </w:rPr>
        <w:t xml:space="preserve"> «система»</w:t>
      </w:r>
    </w:p>
    <w:p w14:paraId="32BAC847" w14:textId="77777777" w:rsidR="00070292" w:rsidRDefault="00070292" w:rsidP="00070292">
      <w:pPr>
        <w:jc w:val="both"/>
        <w:rPr>
          <w:sz w:val="28"/>
          <w:szCs w:val="28"/>
          <w:lang w:val="uk-UA"/>
        </w:rPr>
      </w:pPr>
      <w:r w:rsidRPr="00481933">
        <w:rPr>
          <w:b/>
          <w:sz w:val="28"/>
          <w:szCs w:val="28"/>
          <w:lang w:val="uk-UA"/>
        </w:rPr>
        <w:t>Система</w:t>
      </w:r>
      <w:r>
        <w:rPr>
          <w:sz w:val="28"/>
          <w:szCs w:val="28"/>
          <w:lang w:val="uk-UA"/>
        </w:rPr>
        <w:t xml:space="preserve"> – це сукупність визначених елементів, що знаходяться у відносинах і зв</w:t>
      </w:r>
      <w:r w:rsidRPr="00481933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язках одних з одним, створюючи певну цільність і єдність.</w:t>
      </w:r>
    </w:p>
    <w:p w14:paraId="42A22AA7" w14:textId="77777777" w:rsidR="00070292" w:rsidRDefault="00070292" w:rsidP="00070292">
      <w:pPr>
        <w:jc w:val="both"/>
        <w:rPr>
          <w:sz w:val="28"/>
          <w:szCs w:val="28"/>
          <w:lang w:val="uk-UA"/>
        </w:rPr>
      </w:pPr>
    </w:p>
    <w:p w14:paraId="624B20DB" w14:textId="77777777" w:rsidR="0009476B" w:rsidRPr="0009476B" w:rsidRDefault="0009476B" w:rsidP="00070292">
      <w:pPr>
        <w:jc w:val="both"/>
        <w:rPr>
          <w:b/>
          <w:sz w:val="28"/>
          <w:szCs w:val="28"/>
          <w:lang w:val="uk-UA"/>
        </w:rPr>
      </w:pPr>
      <w:r w:rsidRPr="00AC1005">
        <w:rPr>
          <w:b/>
          <w:i/>
          <w:sz w:val="28"/>
          <w:szCs w:val="28"/>
          <w:u w:val="single"/>
          <w:lang w:val="uk-UA"/>
        </w:rPr>
        <w:t>Питання для обговорення:</w:t>
      </w:r>
      <w:r>
        <w:rPr>
          <w:i/>
          <w:sz w:val="28"/>
          <w:szCs w:val="28"/>
          <w:u w:val="single"/>
          <w:lang w:val="uk-UA"/>
        </w:rPr>
        <w:t xml:space="preserve"> </w:t>
      </w:r>
      <w:r>
        <w:rPr>
          <w:b/>
          <w:i/>
          <w:sz w:val="28"/>
          <w:szCs w:val="28"/>
          <w:lang w:val="uk-UA"/>
        </w:rPr>
        <w:t xml:space="preserve"> </w:t>
      </w:r>
    </w:p>
    <w:p w14:paraId="773869BE" w14:textId="77777777" w:rsidR="009C4C7D" w:rsidRDefault="00966E54" w:rsidP="00966E5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Будь-яке суспільство – це </w:t>
      </w:r>
      <w:r w:rsidR="009C4C7D">
        <w:rPr>
          <w:sz w:val="28"/>
          <w:szCs w:val="28"/>
          <w:lang w:val="uk-UA"/>
        </w:rPr>
        <w:t xml:space="preserve">складна </w:t>
      </w:r>
      <w:r w:rsidR="009C4C7D">
        <w:rPr>
          <w:b/>
          <w:i/>
          <w:sz w:val="28"/>
          <w:szCs w:val="28"/>
          <w:lang w:val="uk-UA"/>
        </w:rPr>
        <w:t xml:space="preserve">система, </w:t>
      </w:r>
      <w:r>
        <w:rPr>
          <w:sz w:val="28"/>
          <w:szCs w:val="28"/>
          <w:lang w:val="uk-UA"/>
        </w:rPr>
        <w:t xml:space="preserve"> об</w:t>
      </w:r>
      <w:r w:rsidRPr="00966E54">
        <w:rPr>
          <w:sz w:val="28"/>
          <w:szCs w:val="28"/>
          <w:lang w:val="uk-UA"/>
        </w:rPr>
        <w:t xml:space="preserve">’єднання найважливіших елементів: </w:t>
      </w:r>
      <w:r w:rsidRPr="00966E54">
        <w:rPr>
          <w:i/>
          <w:sz w:val="28"/>
          <w:szCs w:val="28"/>
          <w:lang w:val="uk-UA"/>
        </w:rPr>
        <w:t>економічної системи, правової, духовної і політичної</w:t>
      </w:r>
      <w:r w:rsidRPr="00966E5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.</w:t>
      </w:r>
    </w:p>
    <w:p w14:paraId="4A3D8559" w14:textId="77777777" w:rsidR="009C4C7D" w:rsidRDefault="00966E54" w:rsidP="003F65DF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9C4C7D">
        <w:rPr>
          <w:sz w:val="28"/>
          <w:szCs w:val="28"/>
          <w:lang w:val="uk-UA"/>
        </w:rPr>
        <w:t xml:space="preserve"> </w:t>
      </w:r>
      <w:r w:rsidR="0009476B">
        <w:rPr>
          <w:sz w:val="28"/>
          <w:szCs w:val="28"/>
          <w:lang w:val="uk-UA"/>
        </w:rPr>
        <w:t xml:space="preserve"> Головними </w:t>
      </w:r>
      <w:r w:rsidR="009C4C7D">
        <w:rPr>
          <w:sz w:val="28"/>
          <w:szCs w:val="28"/>
          <w:lang w:val="uk-UA"/>
        </w:rPr>
        <w:t xml:space="preserve">ознаками </w:t>
      </w:r>
      <w:r w:rsidR="0009476B">
        <w:rPr>
          <w:sz w:val="28"/>
          <w:szCs w:val="28"/>
          <w:lang w:val="uk-UA"/>
        </w:rPr>
        <w:t xml:space="preserve">системи </w:t>
      </w:r>
      <w:r w:rsidR="009C4C7D">
        <w:rPr>
          <w:sz w:val="28"/>
          <w:szCs w:val="28"/>
          <w:lang w:val="uk-UA"/>
        </w:rPr>
        <w:t xml:space="preserve">є: </w:t>
      </w:r>
    </w:p>
    <w:p w14:paraId="61B78C0B" w14:textId="77777777" w:rsidR="00D14E26" w:rsidRDefault="00D14E26" w:rsidP="003F65DF">
      <w:pPr>
        <w:spacing w:line="276" w:lineRule="auto"/>
        <w:jc w:val="both"/>
        <w:rPr>
          <w:sz w:val="28"/>
          <w:szCs w:val="28"/>
          <w:lang w:val="uk-UA"/>
        </w:rPr>
      </w:pPr>
    </w:p>
    <w:p w14:paraId="57B791AF" w14:textId="35B07D7F" w:rsidR="003F65DF" w:rsidRDefault="003F65DF" w:rsidP="003F65DF">
      <w:pPr>
        <w:spacing w:line="276" w:lineRule="auto"/>
        <w:jc w:val="both"/>
        <w:rPr>
          <w:b/>
          <w:bCs/>
          <w:i/>
          <w:iCs/>
          <w:sz w:val="28"/>
          <w:szCs w:val="28"/>
          <w:u w:val="single"/>
          <w:lang w:val="uk-UA"/>
        </w:rPr>
      </w:pPr>
      <w:r w:rsidRPr="003F65DF">
        <w:rPr>
          <w:b/>
          <w:bCs/>
          <w:i/>
          <w:iCs/>
          <w:sz w:val="28"/>
          <w:szCs w:val="28"/>
          <w:highlight w:val="green"/>
          <w:u w:val="single"/>
          <w:lang w:val="uk-UA"/>
        </w:rPr>
        <w:t>Відповідь</w:t>
      </w:r>
    </w:p>
    <w:p w14:paraId="46E0859C" w14:textId="77777777" w:rsidR="00D14E26" w:rsidRPr="003F65DF" w:rsidRDefault="00D14E26" w:rsidP="003F65DF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</w:p>
    <w:p w14:paraId="353193C1" w14:textId="4019BFA3" w:rsidR="0009476B" w:rsidRPr="006855A0" w:rsidRDefault="0009476B" w:rsidP="003F65DF">
      <w:pPr>
        <w:spacing w:line="276" w:lineRule="auto"/>
        <w:rPr>
          <w:i/>
          <w:iCs/>
          <w:sz w:val="28"/>
          <w:szCs w:val="28"/>
        </w:rPr>
      </w:pPr>
      <w:r w:rsidRPr="006855A0">
        <w:rPr>
          <w:i/>
          <w:iCs/>
          <w:sz w:val="28"/>
          <w:szCs w:val="28"/>
        </w:rPr>
        <w:lastRenderedPageBreak/>
        <w:t>-</w:t>
      </w:r>
      <w:r w:rsidR="003F65DF" w:rsidRPr="006855A0">
        <w:rPr>
          <w:i/>
          <w:iCs/>
          <w:sz w:val="28"/>
          <w:szCs w:val="28"/>
        </w:rPr>
        <w:t xml:space="preserve"> </w:t>
      </w:r>
      <w:proofErr w:type="spellStart"/>
      <w:r w:rsidR="003F65DF" w:rsidRPr="006855A0">
        <w:rPr>
          <w:b/>
          <w:bCs/>
          <w:i/>
          <w:iCs/>
          <w:sz w:val="28"/>
          <w:szCs w:val="28"/>
        </w:rPr>
        <w:t>Визначені</w:t>
      </w:r>
      <w:proofErr w:type="spellEnd"/>
      <w:r w:rsidR="003F65DF" w:rsidRPr="006855A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3F65DF" w:rsidRPr="006855A0">
        <w:rPr>
          <w:b/>
          <w:bCs/>
          <w:i/>
          <w:iCs/>
          <w:sz w:val="28"/>
          <w:szCs w:val="28"/>
        </w:rPr>
        <w:t>елементи</w:t>
      </w:r>
      <w:proofErr w:type="spellEnd"/>
      <w:r w:rsidR="003F65DF" w:rsidRPr="006855A0">
        <w:rPr>
          <w:i/>
          <w:iCs/>
          <w:sz w:val="28"/>
          <w:szCs w:val="28"/>
        </w:rPr>
        <w:t xml:space="preserve">: Система </w:t>
      </w:r>
      <w:proofErr w:type="spellStart"/>
      <w:r w:rsidR="003F65DF" w:rsidRPr="006855A0">
        <w:rPr>
          <w:i/>
          <w:iCs/>
          <w:sz w:val="28"/>
          <w:szCs w:val="28"/>
        </w:rPr>
        <w:t>складається</w:t>
      </w:r>
      <w:proofErr w:type="spellEnd"/>
      <w:r w:rsidR="003F65DF" w:rsidRPr="006855A0">
        <w:rPr>
          <w:i/>
          <w:iCs/>
          <w:sz w:val="28"/>
          <w:szCs w:val="28"/>
        </w:rPr>
        <w:t xml:space="preserve"> з </w:t>
      </w:r>
      <w:proofErr w:type="spellStart"/>
      <w:r w:rsidR="003F65DF" w:rsidRPr="006855A0">
        <w:rPr>
          <w:i/>
          <w:iCs/>
          <w:sz w:val="28"/>
          <w:szCs w:val="28"/>
        </w:rPr>
        <w:t>конкретних</w:t>
      </w:r>
      <w:proofErr w:type="spellEnd"/>
      <w:r w:rsidR="003F65DF" w:rsidRPr="006855A0">
        <w:rPr>
          <w:i/>
          <w:iCs/>
          <w:sz w:val="28"/>
          <w:szCs w:val="28"/>
        </w:rPr>
        <w:t xml:space="preserve"> </w:t>
      </w:r>
      <w:proofErr w:type="spellStart"/>
      <w:r w:rsidR="003F65DF" w:rsidRPr="006855A0">
        <w:rPr>
          <w:i/>
          <w:iCs/>
          <w:sz w:val="28"/>
          <w:szCs w:val="28"/>
        </w:rPr>
        <w:t>компонентів</w:t>
      </w:r>
      <w:proofErr w:type="spellEnd"/>
      <w:r w:rsidR="003F65DF" w:rsidRPr="006855A0">
        <w:rPr>
          <w:i/>
          <w:iCs/>
          <w:sz w:val="28"/>
          <w:szCs w:val="28"/>
        </w:rPr>
        <w:t xml:space="preserve"> </w:t>
      </w:r>
      <w:proofErr w:type="spellStart"/>
      <w:r w:rsidR="003F65DF" w:rsidRPr="006855A0">
        <w:rPr>
          <w:i/>
          <w:iCs/>
          <w:sz w:val="28"/>
          <w:szCs w:val="28"/>
        </w:rPr>
        <w:t>чи</w:t>
      </w:r>
      <w:proofErr w:type="spellEnd"/>
      <w:r w:rsidR="003F65DF" w:rsidRPr="006855A0">
        <w:rPr>
          <w:i/>
          <w:iCs/>
          <w:sz w:val="28"/>
          <w:szCs w:val="28"/>
        </w:rPr>
        <w:t xml:space="preserve"> </w:t>
      </w:r>
      <w:proofErr w:type="spellStart"/>
      <w:r w:rsidR="003F65DF" w:rsidRPr="006855A0">
        <w:rPr>
          <w:i/>
          <w:iCs/>
          <w:sz w:val="28"/>
          <w:szCs w:val="28"/>
        </w:rPr>
        <w:t>елементів</w:t>
      </w:r>
      <w:proofErr w:type="spellEnd"/>
      <w:r w:rsidR="003F65DF" w:rsidRPr="006855A0">
        <w:rPr>
          <w:i/>
          <w:iCs/>
          <w:sz w:val="28"/>
          <w:szCs w:val="28"/>
        </w:rPr>
        <w:t xml:space="preserve">, </w:t>
      </w:r>
      <w:proofErr w:type="spellStart"/>
      <w:r w:rsidR="003F65DF" w:rsidRPr="006855A0">
        <w:rPr>
          <w:i/>
          <w:iCs/>
          <w:sz w:val="28"/>
          <w:szCs w:val="28"/>
        </w:rPr>
        <w:t>кожен</w:t>
      </w:r>
      <w:proofErr w:type="spellEnd"/>
      <w:r w:rsidR="003F65DF" w:rsidRPr="006855A0">
        <w:rPr>
          <w:i/>
          <w:iCs/>
          <w:sz w:val="28"/>
          <w:szCs w:val="28"/>
        </w:rPr>
        <w:t xml:space="preserve"> з </w:t>
      </w:r>
      <w:proofErr w:type="spellStart"/>
      <w:r w:rsidR="003F65DF" w:rsidRPr="006855A0">
        <w:rPr>
          <w:i/>
          <w:iCs/>
          <w:sz w:val="28"/>
          <w:szCs w:val="28"/>
        </w:rPr>
        <w:t>яких</w:t>
      </w:r>
      <w:proofErr w:type="spellEnd"/>
      <w:r w:rsidR="003F65DF" w:rsidRPr="006855A0">
        <w:rPr>
          <w:i/>
          <w:iCs/>
          <w:sz w:val="28"/>
          <w:szCs w:val="28"/>
        </w:rPr>
        <w:t xml:space="preserve"> </w:t>
      </w:r>
      <w:proofErr w:type="spellStart"/>
      <w:r w:rsidR="003F65DF" w:rsidRPr="006855A0">
        <w:rPr>
          <w:i/>
          <w:iCs/>
          <w:sz w:val="28"/>
          <w:szCs w:val="28"/>
        </w:rPr>
        <w:t>виконує</w:t>
      </w:r>
      <w:proofErr w:type="spellEnd"/>
      <w:r w:rsidR="003F65DF" w:rsidRPr="006855A0">
        <w:rPr>
          <w:i/>
          <w:iCs/>
          <w:sz w:val="28"/>
          <w:szCs w:val="28"/>
        </w:rPr>
        <w:t xml:space="preserve"> свою </w:t>
      </w:r>
      <w:proofErr w:type="spellStart"/>
      <w:r w:rsidR="003F65DF" w:rsidRPr="006855A0">
        <w:rPr>
          <w:i/>
          <w:iCs/>
          <w:sz w:val="28"/>
          <w:szCs w:val="28"/>
        </w:rPr>
        <w:t>функцію</w:t>
      </w:r>
      <w:proofErr w:type="spellEnd"/>
      <w:r w:rsidR="003F65DF" w:rsidRPr="006855A0">
        <w:rPr>
          <w:i/>
          <w:iCs/>
          <w:sz w:val="28"/>
          <w:szCs w:val="28"/>
        </w:rPr>
        <w:t xml:space="preserve"> та </w:t>
      </w:r>
      <w:proofErr w:type="spellStart"/>
      <w:r w:rsidR="003F65DF" w:rsidRPr="006855A0">
        <w:rPr>
          <w:i/>
          <w:iCs/>
          <w:sz w:val="28"/>
          <w:szCs w:val="28"/>
        </w:rPr>
        <w:t>має</w:t>
      </w:r>
      <w:proofErr w:type="spellEnd"/>
      <w:r w:rsidR="003F65DF" w:rsidRPr="006855A0">
        <w:rPr>
          <w:i/>
          <w:iCs/>
          <w:sz w:val="28"/>
          <w:szCs w:val="28"/>
        </w:rPr>
        <w:t xml:space="preserve"> </w:t>
      </w:r>
      <w:proofErr w:type="spellStart"/>
      <w:r w:rsidR="003F65DF" w:rsidRPr="006855A0">
        <w:rPr>
          <w:i/>
          <w:iCs/>
          <w:sz w:val="28"/>
          <w:szCs w:val="28"/>
        </w:rPr>
        <w:t>певне</w:t>
      </w:r>
      <w:proofErr w:type="spellEnd"/>
      <w:r w:rsidR="003F65DF" w:rsidRPr="006855A0">
        <w:rPr>
          <w:i/>
          <w:iCs/>
          <w:sz w:val="28"/>
          <w:szCs w:val="28"/>
        </w:rPr>
        <w:t xml:space="preserve"> </w:t>
      </w:r>
      <w:proofErr w:type="spellStart"/>
      <w:r w:rsidR="003F65DF" w:rsidRPr="006855A0">
        <w:rPr>
          <w:i/>
          <w:iCs/>
          <w:sz w:val="28"/>
          <w:szCs w:val="28"/>
        </w:rPr>
        <w:t>значення</w:t>
      </w:r>
      <w:proofErr w:type="spellEnd"/>
      <w:r w:rsidR="003F65DF" w:rsidRPr="006855A0">
        <w:rPr>
          <w:i/>
          <w:iCs/>
          <w:sz w:val="28"/>
          <w:szCs w:val="28"/>
        </w:rPr>
        <w:t xml:space="preserve"> в межах </w:t>
      </w:r>
      <w:proofErr w:type="spellStart"/>
      <w:r w:rsidR="003F65DF" w:rsidRPr="006855A0">
        <w:rPr>
          <w:i/>
          <w:iCs/>
          <w:sz w:val="28"/>
          <w:szCs w:val="28"/>
        </w:rPr>
        <w:t>системи</w:t>
      </w:r>
      <w:proofErr w:type="spellEnd"/>
      <w:r w:rsidR="003F65DF" w:rsidRPr="006855A0">
        <w:rPr>
          <w:i/>
          <w:iCs/>
          <w:sz w:val="28"/>
          <w:szCs w:val="28"/>
        </w:rPr>
        <w:t>.</w:t>
      </w:r>
    </w:p>
    <w:p w14:paraId="49FE2695" w14:textId="60077804" w:rsidR="0009476B" w:rsidRPr="006855A0" w:rsidRDefault="0009476B" w:rsidP="003F65DF">
      <w:pPr>
        <w:spacing w:line="276" w:lineRule="auto"/>
        <w:rPr>
          <w:i/>
          <w:iCs/>
          <w:sz w:val="28"/>
          <w:szCs w:val="28"/>
        </w:rPr>
      </w:pPr>
      <w:r w:rsidRPr="006855A0">
        <w:rPr>
          <w:i/>
          <w:iCs/>
          <w:sz w:val="28"/>
          <w:szCs w:val="28"/>
        </w:rPr>
        <w:t>-</w:t>
      </w:r>
      <w:r w:rsidR="003F65DF" w:rsidRPr="006855A0">
        <w:rPr>
          <w:i/>
          <w:iCs/>
          <w:sz w:val="28"/>
          <w:szCs w:val="28"/>
        </w:rPr>
        <w:t xml:space="preserve"> </w:t>
      </w:r>
      <w:proofErr w:type="spellStart"/>
      <w:r w:rsidR="003F65DF" w:rsidRPr="006855A0">
        <w:rPr>
          <w:b/>
          <w:bCs/>
          <w:i/>
          <w:iCs/>
          <w:sz w:val="28"/>
          <w:szCs w:val="28"/>
        </w:rPr>
        <w:t>Відносини</w:t>
      </w:r>
      <w:proofErr w:type="spellEnd"/>
      <w:r w:rsidR="003F65DF" w:rsidRPr="006855A0">
        <w:rPr>
          <w:b/>
          <w:bCs/>
          <w:i/>
          <w:iCs/>
          <w:sz w:val="28"/>
          <w:szCs w:val="28"/>
        </w:rPr>
        <w:t xml:space="preserve"> та </w:t>
      </w:r>
      <w:proofErr w:type="spellStart"/>
      <w:r w:rsidR="003F65DF" w:rsidRPr="006855A0">
        <w:rPr>
          <w:b/>
          <w:bCs/>
          <w:i/>
          <w:iCs/>
          <w:sz w:val="28"/>
          <w:szCs w:val="28"/>
        </w:rPr>
        <w:t>зв’язки</w:t>
      </w:r>
      <w:proofErr w:type="spellEnd"/>
      <w:r w:rsidR="003F65DF" w:rsidRPr="006855A0">
        <w:rPr>
          <w:i/>
          <w:iCs/>
          <w:sz w:val="28"/>
          <w:szCs w:val="28"/>
        </w:rPr>
        <w:t xml:space="preserve">: </w:t>
      </w:r>
      <w:proofErr w:type="spellStart"/>
      <w:r w:rsidR="003F65DF" w:rsidRPr="006855A0">
        <w:rPr>
          <w:i/>
          <w:iCs/>
          <w:sz w:val="28"/>
          <w:szCs w:val="28"/>
        </w:rPr>
        <w:t>Елементи</w:t>
      </w:r>
      <w:proofErr w:type="spellEnd"/>
      <w:r w:rsidR="003F65DF" w:rsidRPr="006855A0">
        <w:rPr>
          <w:i/>
          <w:iCs/>
          <w:sz w:val="28"/>
          <w:szCs w:val="28"/>
        </w:rPr>
        <w:t xml:space="preserve"> </w:t>
      </w:r>
      <w:proofErr w:type="spellStart"/>
      <w:r w:rsidR="003F65DF" w:rsidRPr="006855A0">
        <w:rPr>
          <w:i/>
          <w:iCs/>
          <w:sz w:val="28"/>
          <w:szCs w:val="28"/>
        </w:rPr>
        <w:t>системи</w:t>
      </w:r>
      <w:proofErr w:type="spellEnd"/>
      <w:r w:rsidR="003F65DF" w:rsidRPr="006855A0">
        <w:rPr>
          <w:i/>
          <w:iCs/>
          <w:sz w:val="28"/>
          <w:szCs w:val="28"/>
        </w:rPr>
        <w:t xml:space="preserve"> </w:t>
      </w:r>
      <w:proofErr w:type="spellStart"/>
      <w:r w:rsidR="003F65DF" w:rsidRPr="006855A0">
        <w:rPr>
          <w:i/>
          <w:iCs/>
          <w:sz w:val="28"/>
          <w:szCs w:val="28"/>
        </w:rPr>
        <w:t>знаходяться</w:t>
      </w:r>
      <w:proofErr w:type="spellEnd"/>
      <w:r w:rsidR="003F65DF" w:rsidRPr="006855A0">
        <w:rPr>
          <w:i/>
          <w:iCs/>
          <w:sz w:val="28"/>
          <w:szCs w:val="28"/>
        </w:rPr>
        <w:t xml:space="preserve"> у </w:t>
      </w:r>
      <w:proofErr w:type="spellStart"/>
      <w:r w:rsidR="003F65DF" w:rsidRPr="006855A0">
        <w:rPr>
          <w:i/>
          <w:iCs/>
          <w:sz w:val="28"/>
          <w:szCs w:val="28"/>
        </w:rPr>
        <w:t>взаємодії</w:t>
      </w:r>
      <w:proofErr w:type="spellEnd"/>
      <w:r w:rsidR="003F65DF" w:rsidRPr="006855A0">
        <w:rPr>
          <w:i/>
          <w:iCs/>
          <w:sz w:val="28"/>
          <w:szCs w:val="28"/>
        </w:rPr>
        <w:t xml:space="preserve"> та </w:t>
      </w:r>
      <w:proofErr w:type="spellStart"/>
      <w:r w:rsidR="003F65DF" w:rsidRPr="006855A0">
        <w:rPr>
          <w:i/>
          <w:iCs/>
          <w:sz w:val="28"/>
          <w:szCs w:val="28"/>
        </w:rPr>
        <w:t>співпрацюють</w:t>
      </w:r>
      <w:proofErr w:type="spellEnd"/>
      <w:r w:rsidR="003F65DF" w:rsidRPr="006855A0">
        <w:rPr>
          <w:i/>
          <w:iCs/>
          <w:sz w:val="28"/>
          <w:szCs w:val="28"/>
        </w:rPr>
        <w:t xml:space="preserve"> </w:t>
      </w:r>
      <w:proofErr w:type="spellStart"/>
      <w:r w:rsidR="003F65DF" w:rsidRPr="006855A0">
        <w:rPr>
          <w:i/>
          <w:iCs/>
          <w:sz w:val="28"/>
          <w:szCs w:val="28"/>
        </w:rPr>
        <w:t>між</w:t>
      </w:r>
      <w:proofErr w:type="spellEnd"/>
      <w:r w:rsidR="003F65DF" w:rsidRPr="006855A0">
        <w:rPr>
          <w:i/>
          <w:iCs/>
          <w:sz w:val="28"/>
          <w:szCs w:val="28"/>
        </w:rPr>
        <w:t xml:space="preserve"> собою, </w:t>
      </w:r>
      <w:proofErr w:type="spellStart"/>
      <w:r w:rsidR="003F65DF" w:rsidRPr="006855A0">
        <w:rPr>
          <w:i/>
          <w:iCs/>
          <w:sz w:val="28"/>
          <w:szCs w:val="28"/>
        </w:rPr>
        <w:t>утворюючи</w:t>
      </w:r>
      <w:proofErr w:type="spellEnd"/>
      <w:r w:rsidR="003F65DF" w:rsidRPr="006855A0">
        <w:rPr>
          <w:i/>
          <w:iCs/>
          <w:sz w:val="28"/>
          <w:szCs w:val="28"/>
        </w:rPr>
        <w:t xml:space="preserve"> </w:t>
      </w:r>
      <w:proofErr w:type="spellStart"/>
      <w:r w:rsidR="003F65DF" w:rsidRPr="006855A0">
        <w:rPr>
          <w:i/>
          <w:iCs/>
          <w:sz w:val="28"/>
          <w:szCs w:val="28"/>
        </w:rPr>
        <w:t>різноманітні</w:t>
      </w:r>
      <w:proofErr w:type="spellEnd"/>
      <w:r w:rsidR="003F65DF" w:rsidRPr="006855A0">
        <w:rPr>
          <w:i/>
          <w:iCs/>
          <w:sz w:val="28"/>
          <w:szCs w:val="28"/>
        </w:rPr>
        <w:t xml:space="preserve"> </w:t>
      </w:r>
      <w:proofErr w:type="spellStart"/>
      <w:r w:rsidR="003F65DF" w:rsidRPr="006855A0">
        <w:rPr>
          <w:i/>
          <w:iCs/>
          <w:sz w:val="28"/>
          <w:szCs w:val="28"/>
        </w:rPr>
        <w:t>зв’язки</w:t>
      </w:r>
      <w:proofErr w:type="spellEnd"/>
      <w:r w:rsidR="003F65DF" w:rsidRPr="006855A0">
        <w:rPr>
          <w:i/>
          <w:iCs/>
          <w:sz w:val="28"/>
          <w:szCs w:val="28"/>
        </w:rPr>
        <w:t xml:space="preserve"> та </w:t>
      </w:r>
      <w:proofErr w:type="spellStart"/>
      <w:r w:rsidR="003F65DF" w:rsidRPr="006855A0">
        <w:rPr>
          <w:i/>
          <w:iCs/>
          <w:sz w:val="28"/>
          <w:szCs w:val="28"/>
        </w:rPr>
        <w:t>відношення</w:t>
      </w:r>
      <w:proofErr w:type="spellEnd"/>
      <w:r w:rsidR="003F65DF" w:rsidRPr="006855A0">
        <w:rPr>
          <w:i/>
          <w:iCs/>
          <w:sz w:val="28"/>
          <w:szCs w:val="28"/>
        </w:rPr>
        <w:t>.</w:t>
      </w:r>
    </w:p>
    <w:p w14:paraId="4640D3BF" w14:textId="1446A16C" w:rsidR="0009476B" w:rsidRPr="006855A0" w:rsidRDefault="0009476B" w:rsidP="003F65DF">
      <w:pPr>
        <w:spacing w:line="276" w:lineRule="auto"/>
        <w:rPr>
          <w:i/>
          <w:iCs/>
          <w:sz w:val="28"/>
          <w:szCs w:val="28"/>
        </w:rPr>
      </w:pPr>
      <w:r w:rsidRPr="006855A0">
        <w:rPr>
          <w:i/>
          <w:iCs/>
          <w:sz w:val="28"/>
          <w:szCs w:val="28"/>
        </w:rPr>
        <w:t>-</w:t>
      </w:r>
      <w:r w:rsidR="003F65DF" w:rsidRPr="006855A0">
        <w:rPr>
          <w:i/>
          <w:iCs/>
          <w:sz w:val="28"/>
          <w:szCs w:val="28"/>
          <w:lang w:val="uk-UA"/>
        </w:rPr>
        <w:t xml:space="preserve"> </w:t>
      </w:r>
      <w:r w:rsidR="003F65DF" w:rsidRPr="006855A0">
        <w:rPr>
          <w:b/>
          <w:bCs/>
          <w:i/>
          <w:iCs/>
          <w:sz w:val="28"/>
          <w:szCs w:val="28"/>
          <w:lang w:val="uk-UA"/>
        </w:rPr>
        <w:t>Цільність і єдність</w:t>
      </w:r>
      <w:r w:rsidR="003F65DF" w:rsidRPr="006855A0">
        <w:rPr>
          <w:i/>
          <w:iCs/>
          <w:sz w:val="28"/>
          <w:szCs w:val="28"/>
          <w:lang w:val="uk-UA"/>
        </w:rPr>
        <w:t>: Елементи системи спрямовані на досягнення спільної цілі або вирішення певної задачі, що надає системі єдність та узгодженість.</w:t>
      </w:r>
    </w:p>
    <w:p w14:paraId="40081B22" w14:textId="77777777" w:rsidR="0009476B" w:rsidRDefault="0009476B" w:rsidP="0009476B">
      <w:pPr>
        <w:jc w:val="both"/>
        <w:rPr>
          <w:sz w:val="28"/>
          <w:szCs w:val="28"/>
          <w:lang w:val="uk-UA"/>
        </w:rPr>
      </w:pPr>
    </w:p>
    <w:p w14:paraId="1205AB8A" w14:textId="77777777" w:rsidR="0009476B" w:rsidRDefault="0009476B" w:rsidP="00966E54">
      <w:pPr>
        <w:jc w:val="both"/>
        <w:rPr>
          <w:sz w:val="28"/>
          <w:szCs w:val="28"/>
          <w:lang w:val="uk-UA"/>
        </w:rPr>
      </w:pPr>
    </w:p>
    <w:p w14:paraId="7E928BD8" w14:textId="77777777" w:rsidR="009C4C7D" w:rsidRDefault="009C4C7D" w:rsidP="00966E5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Необхідно привести приклади держав, де є специфічні, особливі  риси прояву  вищевказаних  систем ( економічних, правових, духовних та політичних).</w:t>
      </w:r>
    </w:p>
    <w:p w14:paraId="570BDEF2" w14:textId="77777777" w:rsidR="0009476B" w:rsidRDefault="0009476B" w:rsidP="00966E5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Політичну систему суспільства досліджували протягом багатьох століть, починаючи з Платона ( 427-347 </w:t>
      </w:r>
      <w:proofErr w:type="spellStart"/>
      <w:r>
        <w:rPr>
          <w:sz w:val="28"/>
          <w:szCs w:val="28"/>
          <w:lang w:val="uk-UA"/>
        </w:rPr>
        <w:t>р.р</w:t>
      </w:r>
      <w:proofErr w:type="spellEnd"/>
      <w:r>
        <w:rPr>
          <w:sz w:val="28"/>
          <w:szCs w:val="28"/>
          <w:lang w:val="uk-UA"/>
        </w:rPr>
        <w:t xml:space="preserve">. д н.е.) та </w:t>
      </w:r>
      <w:proofErr w:type="spellStart"/>
      <w:r>
        <w:rPr>
          <w:sz w:val="28"/>
          <w:szCs w:val="28"/>
          <w:lang w:val="uk-UA"/>
        </w:rPr>
        <w:t>Арістотеля</w:t>
      </w:r>
      <w:proofErr w:type="spellEnd"/>
      <w:r>
        <w:rPr>
          <w:sz w:val="28"/>
          <w:szCs w:val="28"/>
          <w:lang w:val="uk-UA"/>
        </w:rPr>
        <w:t xml:space="preserve"> ( 384-322 </w:t>
      </w:r>
      <w:proofErr w:type="spellStart"/>
      <w:r>
        <w:rPr>
          <w:sz w:val="28"/>
          <w:szCs w:val="28"/>
          <w:lang w:val="uk-UA"/>
        </w:rPr>
        <w:t>р.р</w:t>
      </w:r>
      <w:proofErr w:type="spellEnd"/>
      <w:r>
        <w:rPr>
          <w:sz w:val="28"/>
          <w:szCs w:val="28"/>
          <w:lang w:val="uk-UA"/>
        </w:rPr>
        <w:t xml:space="preserve">. до н.е.). </w:t>
      </w:r>
    </w:p>
    <w:p w14:paraId="2B8425CD" w14:textId="77777777" w:rsidR="003F65DF" w:rsidRDefault="003F65DF" w:rsidP="00966E54">
      <w:pPr>
        <w:jc w:val="both"/>
        <w:rPr>
          <w:sz w:val="28"/>
          <w:szCs w:val="28"/>
          <w:lang w:val="uk-UA"/>
        </w:rPr>
      </w:pPr>
    </w:p>
    <w:p w14:paraId="22863633" w14:textId="77777777" w:rsidR="003F65DF" w:rsidRPr="003F65DF" w:rsidRDefault="003F65DF" w:rsidP="003F65DF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  <w:r w:rsidRPr="003F65DF">
        <w:rPr>
          <w:b/>
          <w:bCs/>
          <w:i/>
          <w:iCs/>
          <w:sz w:val="28"/>
          <w:szCs w:val="28"/>
          <w:highlight w:val="green"/>
          <w:u w:val="single"/>
          <w:lang w:val="uk-UA"/>
        </w:rPr>
        <w:t>Відповідь</w:t>
      </w:r>
    </w:p>
    <w:p w14:paraId="3A511CDF" w14:textId="77777777" w:rsidR="003F65DF" w:rsidRDefault="003F65DF" w:rsidP="00966E54">
      <w:pPr>
        <w:jc w:val="both"/>
        <w:rPr>
          <w:sz w:val="28"/>
          <w:szCs w:val="28"/>
          <w:lang w:val="uk-UA"/>
        </w:rPr>
      </w:pPr>
    </w:p>
    <w:p w14:paraId="5322769A" w14:textId="5434C6E6" w:rsidR="003F65DF" w:rsidRPr="006855A0" w:rsidRDefault="003F65DF" w:rsidP="006855A0">
      <w:pPr>
        <w:pStyle w:val="a8"/>
        <w:numPr>
          <w:ilvl w:val="0"/>
          <w:numId w:val="15"/>
        </w:numPr>
        <w:spacing w:line="276" w:lineRule="auto"/>
        <w:ind w:left="0"/>
        <w:rPr>
          <w:i/>
          <w:iCs/>
          <w:sz w:val="28"/>
          <w:szCs w:val="28"/>
          <w:lang w:val="uk-UA" w:eastAsia="uk-UA"/>
        </w:rPr>
      </w:pPr>
      <w:r w:rsidRPr="006855A0">
        <w:rPr>
          <w:b/>
          <w:bCs/>
          <w:i/>
          <w:iCs/>
          <w:sz w:val="28"/>
          <w:szCs w:val="28"/>
          <w:lang w:val="uk-UA" w:eastAsia="uk-UA"/>
        </w:rPr>
        <w:t>Китай</w:t>
      </w:r>
      <w:r w:rsidRPr="006855A0">
        <w:rPr>
          <w:i/>
          <w:iCs/>
          <w:sz w:val="28"/>
          <w:szCs w:val="28"/>
          <w:lang w:val="uk-UA" w:eastAsia="uk-UA"/>
        </w:rPr>
        <w:t xml:space="preserve"> (Особливість: Економічна система): Китай має унікальну комбінацію планової економіки та ринкових елементів, відому як "соціалістичний ринковий господарський лад". Це дозволяє державі контролювати ключові галузі економіки.</w:t>
      </w:r>
    </w:p>
    <w:p w14:paraId="11418547" w14:textId="7E5470FA" w:rsidR="003F65DF" w:rsidRPr="006855A0" w:rsidRDefault="003F65DF" w:rsidP="006855A0">
      <w:pPr>
        <w:pStyle w:val="a8"/>
        <w:numPr>
          <w:ilvl w:val="0"/>
          <w:numId w:val="15"/>
        </w:numPr>
        <w:spacing w:line="276" w:lineRule="auto"/>
        <w:ind w:left="0"/>
        <w:rPr>
          <w:i/>
          <w:iCs/>
          <w:sz w:val="28"/>
          <w:szCs w:val="28"/>
          <w:lang w:val="uk-UA" w:eastAsia="uk-UA"/>
        </w:rPr>
      </w:pPr>
      <w:r w:rsidRPr="006855A0">
        <w:rPr>
          <w:b/>
          <w:bCs/>
          <w:i/>
          <w:iCs/>
          <w:sz w:val="28"/>
          <w:szCs w:val="28"/>
          <w:lang w:val="uk-UA" w:eastAsia="uk-UA"/>
        </w:rPr>
        <w:t>Ватикан</w:t>
      </w:r>
      <w:r w:rsidRPr="006855A0">
        <w:rPr>
          <w:i/>
          <w:iCs/>
          <w:sz w:val="28"/>
          <w:szCs w:val="28"/>
          <w:lang w:val="uk-UA" w:eastAsia="uk-UA"/>
        </w:rPr>
        <w:t xml:space="preserve"> (Особливість: Духовна система):</w:t>
      </w:r>
      <w:r w:rsidRPr="006855A0">
        <w:rPr>
          <w:i/>
          <w:iCs/>
          <w:sz w:val="28"/>
          <w:szCs w:val="28"/>
          <w:lang w:eastAsia="uk-UA"/>
        </w:rPr>
        <w:t xml:space="preserve"> </w:t>
      </w:r>
      <w:r w:rsidRPr="006855A0">
        <w:rPr>
          <w:i/>
          <w:iCs/>
          <w:sz w:val="28"/>
          <w:szCs w:val="28"/>
          <w:lang w:val="uk-UA" w:eastAsia="uk-UA"/>
        </w:rPr>
        <w:t xml:space="preserve">Ватикан - найменша незалежна держава, що розташована всередині Риму. Ватикан - центр </w:t>
      </w:r>
      <w:proofErr w:type="spellStart"/>
      <w:r w:rsidRPr="006855A0">
        <w:rPr>
          <w:i/>
          <w:iCs/>
          <w:sz w:val="28"/>
          <w:szCs w:val="28"/>
          <w:lang w:val="uk-UA" w:eastAsia="uk-UA"/>
        </w:rPr>
        <w:t>Римсько</w:t>
      </w:r>
      <w:proofErr w:type="spellEnd"/>
      <w:r w:rsidRPr="006855A0">
        <w:rPr>
          <w:i/>
          <w:iCs/>
          <w:sz w:val="28"/>
          <w:szCs w:val="28"/>
          <w:lang w:val="uk-UA" w:eastAsia="uk-UA"/>
        </w:rPr>
        <w:t>-католицької церкви та резиденція Папи, що надає йому особливий духовний статус.</w:t>
      </w:r>
    </w:p>
    <w:p w14:paraId="0EB9C0C7" w14:textId="0F2E713D" w:rsidR="003F65DF" w:rsidRPr="006855A0" w:rsidRDefault="003F65DF" w:rsidP="006855A0">
      <w:pPr>
        <w:pStyle w:val="a8"/>
        <w:numPr>
          <w:ilvl w:val="0"/>
          <w:numId w:val="15"/>
        </w:numPr>
        <w:spacing w:line="276" w:lineRule="auto"/>
        <w:ind w:left="0"/>
        <w:rPr>
          <w:i/>
          <w:iCs/>
          <w:sz w:val="28"/>
          <w:szCs w:val="28"/>
          <w:lang w:val="uk-UA" w:eastAsia="uk-UA"/>
        </w:rPr>
      </w:pPr>
      <w:r w:rsidRPr="006855A0">
        <w:rPr>
          <w:b/>
          <w:bCs/>
          <w:i/>
          <w:iCs/>
          <w:sz w:val="28"/>
          <w:szCs w:val="28"/>
          <w:lang w:val="uk-UA" w:eastAsia="uk-UA"/>
        </w:rPr>
        <w:t>Саудівська Аравія</w:t>
      </w:r>
      <w:r w:rsidRPr="006855A0">
        <w:rPr>
          <w:i/>
          <w:iCs/>
          <w:sz w:val="28"/>
          <w:szCs w:val="28"/>
          <w:lang w:val="uk-UA" w:eastAsia="uk-UA"/>
        </w:rPr>
        <w:t xml:space="preserve"> (Особливість: Правова система):</w:t>
      </w:r>
      <w:r w:rsidRPr="006855A0">
        <w:rPr>
          <w:i/>
          <w:iCs/>
          <w:sz w:val="28"/>
          <w:szCs w:val="28"/>
          <w:lang w:eastAsia="uk-UA"/>
        </w:rPr>
        <w:t xml:space="preserve"> </w:t>
      </w:r>
      <w:r w:rsidRPr="006855A0">
        <w:rPr>
          <w:i/>
          <w:iCs/>
          <w:sz w:val="28"/>
          <w:szCs w:val="28"/>
          <w:lang w:val="uk-UA" w:eastAsia="uk-UA"/>
        </w:rPr>
        <w:t>Саудівська Аравія використовує систему права, основану на ісламському праві (шаріаті). Шаріат впливає на всі сфери життя, включаючи правові норми, економіку та суспільні відносини.</w:t>
      </w:r>
    </w:p>
    <w:p w14:paraId="3DB893CE" w14:textId="290BDE18" w:rsidR="003F65DF" w:rsidRPr="006855A0" w:rsidRDefault="003F65DF" w:rsidP="006855A0">
      <w:pPr>
        <w:pStyle w:val="a8"/>
        <w:numPr>
          <w:ilvl w:val="0"/>
          <w:numId w:val="15"/>
        </w:numPr>
        <w:spacing w:line="276" w:lineRule="auto"/>
        <w:ind w:left="0"/>
        <w:rPr>
          <w:i/>
          <w:iCs/>
          <w:sz w:val="28"/>
          <w:szCs w:val="28"/>
          <w:lang w:val="uk-UA" w:eastAsia="uk-UA"/>
        </w:rPr>
      </w:pPr>
      <w:r w:rsidRPr="006855A0">
        <w:rPr>
          <w:b/>
          <w:bCs/>
          <w:i/>
          <w:iCs/>
          <w:sz w:val="28"/>
          <w:szCs w:val="28"/>
          <w:lang w:val="uk-UA" w:eastAsia="uk-UA"/>
        </w:rPr>
        <w:t>Куба</w:t>
      </w:r>
      <w:r w:rsidRPr="006855A0">
        <w:rPr>
          <w:i/>
          <w:iCs/>
          <w:sz w:val="28"/>
          <w:szCs w:val="28"/>
          <w:lang w:val="uk-UA" w:eastAsia="uk-UA"/>
        </w:rPr>
        <w:t xml:space="preserve"> (Особливість: Політична система):</w:t>
      </w:r>
      <w:r w:rsidRPr="006855A0">
        <w:rPr>
          <w:i/>
          <w:iCs/>
          <w:sz w:val="28"/>
          <w:szCs w:val="28"/>
          <w:lang w:eastAsia="uk-UA"/>
        </w:rPr>
        <w:t xml:space="preserve"> </w:t>
      </w:r>
      <w:r w:rsidRPr="006855A0">
        <w:rPr>
          <w:i/>
          <w:iCs/>
          <w:sz w:val="28"/>
          <w:szCs w:val="28"/>
          <w:lang w:val="uk-UA" w:eastAsia="uk-UA"/>
        </w:rPr>
        <w:t>Куба є соціалістичною республікою з довготривалим домінуванням Комуністичної партії. Країна має унікальну політичну систему, яка відрізняється від більшості інших країн у світі.</w:t>
      </w:r>
    </w:p>
    <w:p w14:paraId="6D0B2046" w14:textId="77777777" w:rsidR="003F65DF" w:rsidRPr="003F65DF" w:rsidRDefault="003F65DF" w:rsidP="003F65D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val="uk-UA" w:eastAsia="uk-UA"/>
        </w:rPr>
      </w:pPr>
      <w:r w:rsidRPr="003F65DF">
        <w:rPr>
          <w:rFonts w:ascii="Arial" w:hAnsi="Arial" w:cs="Arial"/>
          <w:vanish/>
          <w:sz w:val="16"/>
          <w:szCs w:val="16"/>
          <w:lang w:val="uk-UA" w:eastAsia="uk-UA"/>
        </w:rPr>
        <w:t>Начало формы</w:t>
      </w:r>
    </w:p>
    <w:p w14:paraId="44F039A7" w14:textId="77777777" w:rsidR="003F65DF" w:rsidRDefault="003F65DF" w:rsidP="00966E54">
      <w:pPr>
        <w:jc w:val="both"/>
        <w:rPr>
          <w:sz w:val="28"/>
          <w:szCs w:val="28"/>
          <w:lang w:val="uk-UA"/>
        </w:rPr>
      </w:pPr>
    </w:p>
    <w:p w14:paraId="7D74BEF4" w14:textId="77777777" w:rsidR="0009476B" w:rsidRDefault="0009476B" w:rsidP="00966E54">
      <w:pPr>
        <w:jc w:val="both"/>
        <w:rPr>
          <w:sz w:val="28"/>
          <w:szCs w:val="28"/>
          <w:lang w:val="uk-UA"/>
        </w:rPr>
      </w:pPr>
      <w:r w:rsidRPr="00862E4A">
        <w:rPr>
          <w:b/>
          <w:i/>
          <w:sz w:val="28"/>
          <w:szCs w:val="28"/>
          <w:lang w:val="uk-UA"/>
        </w:rPr>
        <w:t>Письмове  завдання 1</w:t>
      </w:r>
      <w:r>
        <w:rPr>
          <w:b/>
          <w:i/>
          <w:sz w:val="28"/>
          <w:szCs w:val="28"/>
          <w:lang w:val="uk-UA"/>
        </w:rPr>
        <w:t xml:space="preserve">. </w:t>
      </w:r>
    </w:p>
    <w:p w14:paraId="02CE9D11" w14:textId="77777777" w:rsidR="0009476B" w:rsidRDefault="0009476B" w:rsidP="00966E5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Вклад в розробку теорії  політичних систем внесли: </w:t>
      </w:r>
    </w:p>
    <w:p w14:paraId="4B6C438E" w14:textId="77777777" w:rsidR="0009476B" w:rsidRDefault="0009476B" w:rsidP="0009476B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Людвіг фон </w:t>
      </w:r>
      <w:proofErr w:type="spellStart"/>
      <w:r>
        <w:rPr>
          <w:sz w:val="28"/>
          <w:szCs w:val="28"/>
          <w:lang w:val="uk-UA"/>
        </w:rPr>
        <w:t>Берталанфі</w:t>
      </w:r>
      <w:proofErr w:type="spellEnd"/>
    </w:p>
    <w:p w14:paraId="13688924" w14:textId="77777777" w:rsidR="0009476B" w:rsidRDefault="0009476B" w:rsidP="0009476B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Д.Істон</w:t>
      </w:r>
      <w:proofErr w:type="spellEnd"/>
    </w:p>
    <w:p w14:paraId="2C61D96F" w14:textId="77777777" w:rsidR="0009476B" w:rsidRDefault="0009476B" w:rsidP="0009476B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Габріель  </w:t>
      </w:r>
      <w:proofErr w:type="spellStart"/>
      <w:r>
        <w:rPr>
          <w:sz w:val="28"/>
          <w:szCs w:val="28"/>
          <w:lang w:val="uk-UA"/>
        </w:rPr>
        <w:t>Алмонд</w:t>
      </w:r>
      <w:proofErr w:type="spellEnd"/>
    </w:p>
    <w:p w14:paraId="40DF495F" w14:textId="77777777" w:rsidR="0009476B" w:rsidRDefault="0009476B" w:rsidP="0009476B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Карл </w:t>
      </w:r>
      <w:proofErr w:type="spellStart"/>
      <w:r>
        <w:rPr>
          <w:sz w:val="28"/>
          <w:szCs w:val="28"/>
          <w:lang w:val="uk-UA"/>
        </w:rPr>
        <w:t>Дойч</w:t>
      </w:r>
      <w:proofErr w:type="spellEnd"/>
    </w:p>
    <w:p w14:paraId="510E9761" w14:textId="77777777" w:rsidR="009C4C7D" w:rsidRDefault="0009476B" w:rsidP="00966E5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Розкрити  суть їх теорій.</w:t>
      </w:r>
    </w:p>
    <w:p w14:paraId="4E458EB5" w14:textId="77777777" w:rsidR="00D35452" w:rsidRDefault="00D35452" w:rsidP="00966E54">
      <w:pPr>
        <w:jc w:val="both"/>
        <w:rPr>
          <w:sz w:val="28"/>
          <w:szCs w:val="28"/>
          <w:lang w:val="uk-UA"/>
        </w:rPr>
      </w:pPr>
    </w:p>
    <w:p w14:paraId="4C7EDEC0" w14:textId="137141A7" w:rsidR="00893E7F" w:rsidRDefault="00551BC5" w:rsidP="00893E7F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  <w:r w:rsidRPr="003F65DF">
        <w:rPr>
          <w:b/>
          <w:bCs/>
          <w:i/>
          <w:iCs/>
          <w:sz w:val="28"/>
          <w:szCs w:val="28"/>
          <w:highlight w:val="green"/>
          <w:u w:val="single"/>
          <w:lang w:val="uk-UA"/>
        </w:rPr>
        <w:lastRenderedPageBreak/>
        <w:t>Відповідь</w:t>
      </w:r>
    </w:p>
    <w:p w14:paraId="0D561511" w14:textId="77777777" w:rsidR="00893E7F" w:rsidRPr="00893E7F" w:rsidRDefault="00893E7F" w:rsidP="0089643A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</w:p>
    <w:p w14:paraId="64D469ED" w14:textId="36B778A5" w:rsidR="00D35452" w:rsidRPr="00D35452" w:rsidRDefault="00D35452" w:rsidP="0089643A">
      <w:pPr>
        <w:pStyle w:val="a8"/>
        <w:numPr>
          <w:ilvl w:val="0"/>
          <w:numId w:val="17"/>
        </w:numPr>
        <w:spacing w:line="276" w:lineRule="auto"/>
        <w:ind w:left="0"/>
        <w:rPr>
          <w:i/>
          <w:iCs/>
          <w:sz w:val="28"/>
          <w:szCs w:val="28"/>
          <w:lang w:val="uk-UA"/>
        </w:rPr>
      </w:pPr>
      <w:r w:rsidRPr="00D35452">
        <w:rPr>
          <w:b/>
          <w:bCs/>
          <w:i/>
          <w:iCs/>
          <w:sz w:val="28"/>
          <w:szCs w:val="28"/>
          <w:lang w:val="uk-UA"/>
        </w:rPr>
        <w:t xml:space="preserve">Людвіг фон </w:t>
      </w:r>
      <w:proofErr w:type="spellStart"/>
      <w:r w:rsidRPr="00D35452">
        <w:rPr>
          <w:b/>
          <w:bCs/>
          <w:i/>
          <w:iCs/>
          <w:sz w:val="28"/>
          <w:szCs w:val="28"/>
          <w:lang w:val="uk-UA"/>
        </w:rPr>
        <w:t>Берталанф</w:t>
      </w:r>
      <w:proofErr w:type="spellEnd"/>
      <w:r w:rsidRPr="00D35452">
        <w:rPr>
          <w:i/>
          <w:iCs/>
          <w:sz w:val="28"/>
          <w:szCs w:val="28"/>
          <w:lang w:val="uk-UA"/>
        </w:rPr>
        <w:t xml:space="preserve">(Теорія загальних систем): Людвіг фон </w:t>
      </w:r>
      <w:proofErr w:type="spellStart"/>
      <w:r w:rsidRPr="00D35452">
        <w:rPr>
          <w:i/>
          <w:iCs/>
          <w:sz w:val="28"/>
          <w:szCs w:val="28"/>
          <w:lang w:val="uk-UA"/>
        </w:rPr>
        <w:t>Берталанфі</w:t>
      </w:r>
      <w:proofErr w:type="spellEnd"/>
      <w:r w:rsidRPr="00D35452">
        <w:rPr>
          <w:i/>
          <w:iCs/>
          <w:sz w:val="28"/>
          <w:szCs w:val="28"/>
          <w:lang w:val="uk-UA"/>
        </w:rPr>
        <w:t xml:space="preserve"> був одним із засновників загальної теорії систем. </w:t>
      </w:r>
      <w:r w:rsidRPr="005B590C">
        <w:rPr>
          <w:i/>
          <w:iCs/>
          <w:sz w:val="28"/>
          <w:szCs w:val="28"/>
          <w:lang w:val="uk-UA"/>
        </w:rPr>
        <w:t>Він розвинув цей підхід, який розглядає об'єкт дослідження як комплексну систему, що складається з взаємопов'язаних частин. Він довів, що усі системи, включаючи політичні, можна аналізувати як взаємодіючі компоненти з метою зрозуміння їхнього функціонування та взаємозв'язків.</w:t>
      </w:r>
    </w:p>
    <w:p w14:paraId="7F826456" w14:textId="0CD658AF" w:rsidR="00D35452" w:rsidRPr="00D35452" w:rsidRDefault="00D35452" w:rsidP="0089643A">
      <w:pPr>
        <w:pStyle w:val="a8"/>
        <w:numPr>
          <w:ilvl w:val="0"/>
          <w:numId w:val="17"/>
        </w:numPr>
        <w:spacing w:line="276" w:lineRule="auto"/>
        <w:ind w:left="0"/>
        <w:rPr>
          <w:i/>
          <w:iCs/>
          <w:sz w:val="28"/>
          <w:szCs w:val="28"/>
        </w:rPr>
      </w:pPr>
      <w:r w:rsidRPr="00D35452">
        <w:rPr>
          <w:b/>
          <w:bCs/>
          <w:i/>
          <w:iCs/>
          <w:sz w:val="28"/>
          <w:szCs w:val="28"/>
          <w:lang w:val="uk-UA"/>
        </w:rPr>
        <w:t xml:space="preserve">Д. </w:t>
      </w:r>
      <w:proofErr w:type="spellStart"/>
      <w:r w:rsidRPr="00D35452">
        <w:rPr>
          <w:b/>
          <w:bCs/>
          <w:i/>
          <w:iCs/>
          <w:sz w:val="28"/>
          <w:szCs w:val="28"/>
          <w:lang w:val="uk-UA"/>
        </w:rPr>
        <w:t>Істон</w:t>
      </w:r>
      <w:proofErr w:type="spellEnd"/>
      <w:r w:rsidRPr="00D35452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D35452">
        <w:rPr>
          <w:i/>
          <w:iCs/>
          <w:sz w:val="28"/>
          <w:szCs w:val="28"/>
          <w:lang w:val="uk-UA"/>
        </w:rPr>
        <w:t xml:space="preserve">(Теорія політичних систем і функціоналізм): Д. </w:t>
      </w:r>
      <w:proofErr w:type="spellStart"/>
      <w:r w:rsidRPr="00D35452">
        <w:rPr>
          <w:i/>
          <w:iCs/>
          <w:sz w:val="28"/>
          <w:szCs w:val="28"/>
          <w:lang w:val="uk-UA"/>
        </w:rPr>
        <w:t>Істон</w:t>
      </w:r>
      <w:proofErr w:type="spellEnd"/>
      <w:r w:rsidRPr="00D35452">
        <w:rPr>
          <w:i/>
          <w:iCs/>
          <w:sz w:val="28"/>
          <w:szCs w:val="28"/>
          <w:lang w:val="uk-UA"/>
        </w:rPr>
        <w:t xml:space="preserve"> був одним із представників функціоналізму в політології. Він вважав, що політична система виконує різні функції для забезпечення стабільності та ефективності суспільства. </w:t>
      </w:r>
      <w:proofErr w:type="spellStart"/>
      <w:r w:rsidRPr="00D35452">
        <w:rPr>
          <w:i/>
          <w:iCs/>
          <w:sz w:val="28"/>
          <w:szCs w:val="28"/>
        </w:rPr>
        <w:t>Він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розглядав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суспільство</w:t>
      </w:r>
      <w:proofErr w:type="spellEnd"/>
      <w:r w:rsidRPr="00D35452">
        <w:rPr>
          <w:i/>
          <w:iCs/>
          <w:sz w:val="28"/>
          <w:szCs w:val="28"/>
        </w:rPr>
        <w:t xml:space="preserve"> як </w:t>
      </w:r>
      <w:proofErr w:type="spellStart"/>
      <w:r w:rsidRPr="00D35452">
        <w:rPr>
          <w:i/>
          <w:iCs/>
          <w:sz w:val="28"/>
          <w:szCs w:val="28"/>
        </w:rPr>
        <w:t>складну</w:t>
      </w:r>
      <w:proofErr w:type="spellEnd"/>
      <w:r w:rsidRPr="00D35452">
        <w:rPr>
          <w:i/>
          <w:iCs/>
          <w:sz w:val="28"/>
          <w:szCs w:val="28"/>
        </w:rPr>
        <w:t xml:space="preserve"> систему, де </w:t>
      </w:r>
      <w:proofErr w:type="spellStart"/>
      <w:r w:rsidRPr="00D35452">
        <w:rPr>
          <w:i/>
          <w:iCs/>
          <w:sz w:val="28"/>
          <w:szCs w:val="28"/>
        </w:rPr>
        <w:t>кожен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елемент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виконує</w:t>
      </w:r>
      <w:proofErr w:type="spellEnd"/>
      <w:r w:rsidRPr="00D35452">
        <w:rPr>
          <w:i/>
          <w:iCs/>
          <w:sz w:val="28"/>
          <w:szCs w:val="28"/>
        </w:rPr>
        <w:t xml:space="preserve"> свою </w:t>
      </w:r>
      <w:proofErr w:type="spellStart"/>
      <w:r w:rsidRPr="00D35452">
        <w:rPr>
          <w:i/>
          <w:iCs/>
          <w:sz w:val="28"/>
          <w:szCs w:val="28"/>
        </w:rPr>
        <w:t>функцію</w:t>
      </w:r>
      <w:proofErr w:type="spellEnd"/>
      <w:r w:rsidRPr="00D35452">
        <w:rPr>
          <w:i/>
          <w:iCs/>
          <w:sz w:val="28"/>
          <w:szCs w:val="28"/>
        </w:rPr>
        <w:t xml:space="preserve"> для </w:t>
      </w:r>
      <w:proofErr w:type="spellStart"/>
      <w:r w:rsidRPr="00D35452">
        <w:rPr>
          <w:i/>
          <w:iCs/>
          <w:sz w:val="28"/>
          <w:szCs w:val="28"/>
        </w:rPr>
        <w:t>підтримання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цілісності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системи</w:t>
      </w:r>
      <w:proofErr w:type="spellEnd"/>
      <w:r w:rsidRPr="00D35452">
        <w:rPr>
          <w:i/>
          <w:iCs/>
          <w:sz w:val="28"/>
          <w:szCs w:val="28"/>
        </w:rPr>
        <w:t>.</w:t>
      </w:r>
    </w:p>
    <w:p w14:paraId="46553A37" w14:textId="55FE3520" w:rsidR="00D35452" w:rsidRPr="00D35452" w:rsidRDefault="00D35452" w:rsidP="0089643A">
      <w:pPr>
        <w:pStyle w:val="a8"/>
        <w:numPr>
          <w:ilvl w:val="0"/>
          <w:numId w:val="17"/>
        </w:numPr>
        <w:spacing w:line="276" w:lineRule="auto"/>
        <w:ind w:left="0"/>
        <w:rPr>
          <w:i/>
          <w:iCs/>
          <w:sz w:val="28"/>
          <w:szCs w:val="28"/>
        </w:rPr>
      </w:pPr>
      <w:proofErr w:type="spellStart"/>
      <w:r w:rsidRPr="00D35452">
        <w:rPr>
          <w:b/>
          <w:bCs/>
          <w:i/>
          <w:iCs/>
          <w:sz w:val="28"/>
          <w:szCs w:val="28"/>
        </w:rPr>
        <w:t>Габріель</w:t>
      </w:r>
      <w:proofErr w:type="spellEnd"/>
      <w:r w:rsidRPr="00D35452">
        <w:rPr>
          <w:b/>
          <w:bCs/>
          <w:i/>
          <w:iCs/>
          <w:sz w:val="28"/>
          <w:szCs w:val="28"/>
        </w:rPr>
        <w:t xml:space="preserve"> Алмонд</w:t>
      </w:r>
      <w:r w:rsidRPr="00D35452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D35452">
        <w:rPr>
          <w:i/>
          <w:iCs/>
          <w:sz w:val="28"/>
          <w:szCs w:val="28"/>
          <w:lang w:val="uk-UA"/>
        </w:rPr>
        <w:t>(</w:t>
      </w:r>
      <w:proofErr w:type="spellStart"/>
      <w:r w:rsidRPr="00D35452">
        <w:rPr>
          <w:i/>
          <w:iCs/>
          <w:sz w:val="28"/>
          <w:szCs w:val="28"/>
        </w:rPr>
        <w:t>Системний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аналіз</w:t>
      </w:r>
      <w:proofErr w:type="spellEnd"/>
      <w:r w:rsidRPr="00D35452">
        <w:rPr>
          <w:i/>
          <w:iCs/>
          <w:sz w:val="28"/>
          <w:szCs w:val="28"/>
        </w:rPr>
        <w:t xml:space="preserve"> у </w:t>
      </w:r>
      <w:proofErr w:type="spellStart"/>
      <w:r w:rsidRPr="00D35452">
        <w:rPr>
          <w:i/>
          <w:iCs/>
          <w:sz w:val="28"/>
          <w:szCs w:val="28"/>
        </w:rPr>
        <w:t>політології</w:t>
      </w:r>
      <w:proofErr w:type="spellEnd"/>
      <w:r w:rsidRPr="00D35452">
        <w:rPr>
          <w:i/>
          <w:iCs/>
          <w:sz w:val="28"/>
          <w:szCs w:val="28"/>
          <w:lang w:val="uk-UA"/>
        </w:rPr>
        <w:t>)</w:t>
      </w:r>
      <w:r w:rsidRPr="00D35452">
        <w:rPr>
          <w:i/>
          <w:iCs/>
          <w:sz w:val="28"/>
          <w:szCs w:val="28"/>
        </w:rPr>
        <w:t xml:space="preserve">: </w:t>
      </w:r>
      <w:proofErr w:type="spellStart"/>
      <w:r w:rsidRPr="00D35452">
        <w:rPr>
          <w:i/>
          <w:iCs/>
          <w:sz w:val="28"/>
          <w:szCs w:val="28"/>
        </w:rPr>
        <w:t>Габріель</w:t>
      </w:r>
      <w:proofErr w:type="spellEnd"/>
      <w:r w:rsidRPr="00D35452">
        <w:rPr>
          <w:i/>
          <w:iCs/>
          <w:sz w:val="28"/>
          <w:szCs w:val="28"/>
        </w:rPr>
        <w:t xml:space="preserve"> Алмонд </w:t>
      </w:r>
      <w:proofErr w:type="spellStart"/>
      <w:r w:rsidRPr="00D35452">
        <w:rPr>
          <w:i/>
          <w:iCs/>
          <w:sz w:val="28"/>
          <w:szCs w:val="28"/>
        </w:rPr>
        <w:t>був</w:t>
      </w:r>
      <w:proofErr w:type="spellEnd"/>
      <w:r w:rsidRPr="00D35452">
        <w:rPr>
          <w:i/>
          <w:iCs/>
          <w:sz w:val="28"/>
          <w:szCs w:val="28"/>
        </w:rPr>
        <w:t xml:space="preserve"> одним </w:t>
      </w:r>
      <w:proofErr w:type="spellStart"/>
      <w:r w:rsidRPr="00D35452">
        <w:rPr>
          <w:i/>
          <w:iCs/>
          <w:sz w:val="28"/>
          <w:szCs w:val="28"/>
        </w:rPr>
        <w:t>із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піонерів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застосування</w:t>
      </w:r>
      <w:proofErr w:type="spellEnd"/>
      <w:r w:rsidRPr="00D35452">
        <w:rPr>
          <w:i/>
          <w:iCs/>
          <w:sz w:val="28"/>
          <w:szCs w:val="28"/>
        </w:rPr>
        <w:t xml:space="preserve"> системного </w:t>
      </w:r>
      <w:proofErr w:type="spellStart"/>
      <w:r w:rsidRPr="00D35452">
        <w:rPr>
          <w:i/>
          <w:iCs/>
          <w:sz w:val="28"/>
          <w:szCs w:val="28"/>
        </w:rPr>
        <w:t>аналізу</w:t>
      </w:r>
      <w:proofErr w:type="spellEnd"/>
      <w:r w:rsidRPr="00D35452">
        <w:rPr>
          <w:i/>
          <w:iCs/>
          <w:sz w:val="28"/>
          <w:szCs w:val="28"/>
        </w:rPr>
        <w:t xml:space="preserve"> у </w:t>
      </w:r>
      <w:proofErr w:type="spellStart"/>
      <w:r w:rsidRPr="00D35452">
        <w:rPr>
          <w:i/>
          <w:iCs/>
          <w:sz w:val="28"/>
          <w:szCs w:val="28"/>
        </w:rPr>
        <w:t>політології</w:t>
      </w:r>
      <w:proofErr w:type="spellEnd"/>
      <w:r w:rsidRPr="00D35452">
        <w:rPr>
          <w:i/>
          <w:iCs/>
          <w:sz w:val="28"/>
          <w:szCs w:val="28"/>
        </w:rPr>
        <w:t xml:space="preserve">. </w:t>
      </w:r>
      <w:proofErr w:type="spellStart"/>
      <w:r w:rsidRPr="00D35452">
        <w:rPr>
          <w:i/>
          <w:iCs/>
          <w:sz w:val="28"/>
          <w:szCs w:val="28"/>
        </w:rPr>
        <w:t>Він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досліджував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взаємозв'язки</w:t>
      </w:r>
      <w:proofErr w:type="spellEnd"/>
      <w:r w:rsidRPr="00D35452">
        <w:rPr>
          <w:i/>
          <w:iCs/>
          <w:sz w:val="28"/>
          <w:szCs w:val="28"/>
        </w:rPr>
        <w:t xml:space="preserve"> та </w:t>
      </w:r>
      <w:proofErr w:type="spellStart"/>
      <w:r w:rsidRPr="00D35452">
        <w:rPr>
          <w:i/>
          <w:iCs/>
          <w:sz w:val="28"/>
          <w:szCs w:val="28"/>
        </w:rPr>
        <w:t>вплив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політичних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підсистем</w:t>
      </w:r>
      <w:proofErr w:type="spellEnd"/>
      <w:r w:rsidRPr="00D35452">
        <w:rPr>
          <w:i/>
          <w:iCs/>
          <w:sz w:val="28"/>
          <w:szCs w:val="28"/>
        </w:rPr>
        <w:t xml:space="preserve"> в </w:t>
      </w:r>
      <w:proofErr w:type="spellStart"/>
      <w:r w:rsidRPr="00D35452">
        <w:rPr>
          <w:i/>
          <w:iCs/>
          <w:sz w:val="28"/>
          <w:szCs w:val="28"/>
        </w:rPr>
        <w:t>суспільстві</w:t>
      </w:r>
      <w:proofErr w:type="spellEnd"/>
      <w:r w:rsidRPr="00D35452">
        <w:rPr>
          <w:i/>
          <w:iCs/>
          <w:sz w:val="28"/>
          <w:szCs w:val="28"/>
        </w:rPr>
        <w:t xml:space="preserve">. </w:t>
      </w:r>
      <w:proofErr w:type="spellStart"/>
      <w:r w:rsidRPr="00D35452">
        <w:rPr>
          <w:i/>
          <w:iCs/>
          <w:sz w:val="28"/>
          <w:szCs w:val="28"/>
        </w:rPr>
        <w:t>Його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роботи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спрямовані</w:t>
      </w:r>
      <w:proofErr w:type="spellEnd"/>
      <w:r w:rsidRPr="00D35452">
        <w:rPr>
          <w:i/>
          <w:iCs/>
          <w:sz w:val="28"/>
          <w:szCs w:val="28"/>
        </w:rPr>
        <w:t xml:space="preserve"> на </w:t>
      </w:r>
      <w:proofErr w:type="spellStart"/>
      <w:r w:rsidRPr="00D35452">
        <w:rPr>
          <w:i/>
          <w:iCs/>
          <w:sz w:val="28"/>
          <w:szCs w:val="28"/>
        </w:rPr>
        <w:t>аналіз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внутрішніх</w:t>
      </w:r>
      <w:proofErr w:type="spellEnd"/>
      <w:r w:rsidRPr="00D35452">
        <w:rPr>
          <w:i/>
          <w:iCs/>
          <w:sz w:val="28"/>
          <w:szCs w:val="28"/>
        </w:rPr>
        <w:t xml:space="preserve"> структур та </w:t>
      </w:r>
      <w:proofErr w:type="spellStart"/>
      <w:r w:rsidRPr="00D35452">
        <w:rPr>
          <w:i/>
          <w:iCs/>
          <w:sz w:val="28"/>
          <w:szCs w:val="28"/>
        </w:rPr>
        <w:t>процесів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політичних</w:t>
      </w:r>
      <w:proofErr w:type="spellEnd"/>
      <w:r w:rsidRPr="00D35452">
        <w:rPr>
          <w:i/>
          <w:iCs/>
          <w:sz w:val="28"/>
          <w:szCs w:val="28"/>
        </w:rPr>
        <w:t xml:space="preserve"> систем.</w:t>
      </w:r>
    </w:p>
    <w:p w14:paraId="7ED98500" w14:textId="1C6EF960" w:rsidR="00D35452" w:rsidRPr="00D35452" w:rsidRDefault="00D35452" w:rsidP="0089643A">
      <w:pPr>
        <w:pStyle w:val="a8"/>
        <w:numPr>
          <w:ilvl w:val="0"/>
          <w:numId w:val="17"/>
        </w:numPr>
        <w:spacing w:line="276" w:lineRule="auto"/>
        <w:ind w:left="0"/>
        <w:rPr>
          <w:i/>
          <w:iCs/>
          <w:sz w:val="28"/>
          <w:szCs w:val="28"/>
        </w:rPr>
      </w:pPr>
      <w:r w:rsidRPr="00D35452">
        <w:rPr>
          <w:b/>
          <w:bCs/>
          <w:i/>
          <w:iCs/>
          <w:sz w:val="28"/>
          <w:szCs w:val="28"/>
        </w:rPr>
        <w:t>Карл Дойч</w:t>
      </w:r>
      <w:r w:rsidRPr="00D35452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D35452">
        <w:rPr>
          <w:i/>
          <w:iCs/>
          <w:sz w:val="28"/>
          <w:szCs w:val="28"/>
          <w:lang w:val="uk-UA"/>
        </w:rPr>
        <w:t>(</w:t>
      </w:r>
      <w:proofErr w:type="spellStart"/>
      <w:r w:rsidRPr="00D35452">
        <w:rPr>
          <w:i/>
          <w:iCs/>
          <w:sz w:val="28"/>
          <w:szCs w:val="28"/>
        </w:rPr>
        <w:t>Теорія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політичних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партій</w:t>
      </w:r>
      <w:proofErr w:type="spellEnd"/>
      <w:r w:rsidRPr="00D35452">
        <w:rPr>
          <w:i/>
          <w:iCs/>
          <w:sz w:val="28"/>
          <w:szCs w:val="28"/>
        </w:rPr>
        <w:t xml:space="preserve"> та </w:t>
      </w:r>
      <w:proofErr w:type="spellStart"/>
      <w:r w:rsidRPr="00D35452">
        <w:rPr>
          <w:i/>
          <w:iCs/>
          <w:sz w:val="28"/>
          <w:szCs w:val="28"/>
        </w:rPr>
        <w:t>еліт</w:t>
      </w:r>
      <w:proofErr w:type="spellEnd"/>
      <w:r w:rsidRPr="00D35452">
        <w:rPr>
          <w:i/>
          <w:iCs/>
          <w:sz w:val="28"/>
          <w:szCs w:val="28"/>
          <w:lang w:val="uk-UA"/>
        </w:rPr>
        <w:t>)</w:t>
      </w:r>
      <w:r w:rsidRPr="00D35452">
        <w:rPr>
          <w:i/>
          <w:iCs/>
          <w:sz w:val="28"/>
          <w:szCs w:val="28"/>
        </w:rPr>
        <w:t xml:space="preserve">: Карл Дойч </w:t>
      </w:r>
      <w:proofErr w:type="spellStart"/>
      <w:r w:rsidRPr="00D35452">
        <w:rPr>
          <w:i/>
          <w:iCs/>
          <w:sz w:val="28"/>
          <w:szCs w:val="28"/>
        </w:rPr>
        <w:t>досліджував</w:t>
      </w:r>
      <w:proofErr w:type="spellEnd"/>
      <w:r w:rsidRPr="00D35452">
        <w:rPr>
          <w:i/>
          <w:iCs/>
          <w:sz w:val="28"/>
          <w:szCs w:val="28"/>
        </w:rPr>
        <w:t xml:space="preserve"> роль </w:t>
      </w:r>
      <w:proofErr w:type="spellStart"/>
      <w:r w:rsidRPr="00D35452">
        <w:rPr>
          <w:i/>
          <w:iCs/>
          <w:sz w:val="28"/>
          <w:szCs w:val="28"/>
        </w:rPr>
        <w:t>політичних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партій</w:t>
      </w:r>
      <w:proofErr w:type="spellEnd"/>
      <w:r w:rsidRPr="00D35452">
        <w:rPr>
          <w:i/>
          <w:iCs/>
          <w:sz w:val="28"/>
          <w:szCs w:val="28"/>
        </w:rPr>
        <w:t xml:space="preserve"> та </w:t>
      </w:r>
      <w:proofErr w:type="spellStart"/>
      <w:r w:rsidRPr="00D35452">
        <w:rPr>
          <w:i/>
          <w:iCs/>
          <w:sz w:val="28"/>
          <w:szCs w:val="28"/>
        </w:rPr>
        <w:t>еліт</w:t>
      </w:r>
      <w:proofErr w:type="spellEnd"/>
      <w:r w:rsidRPr="00D35452">
        <w:rPr>
          <w:i/>
          <w:iCs/>
          <w:sz w:val="28"/>
          <w:szCs w:val="28"/>
        </w:rPr>
        <w:t xml:space="preserve"> у </w:t>
      </w:r>
      <w:proofErr w:type="spellStart"/>
      <w:r w:rsidRPr="00D35452">
        <w:rPr>
          <w:i/>
          <w:iCs/>
          <w:sz w:val="28"/>
          <w:szCs w:val="28"/>
        </w:rPr>
        <w:t>політичних</w:t>
      </w:r>
      <w:proofErr w:type="spellEnd"/>
      <w:r w:rsidRPr="00D35452">
        <w:rPr>
          <w:i/>
          <w:iCs/>
          <w:sz w:val="28"/>
          <w:szCs w:val="28"/>
        </w:rPr>
        <w:t xml:space="preserve"> системах. </w:t>
      </w:r>
      <w:proofErr w:type="spellStart"/>
      <w:r w:rsidRPr="00D35452">
        <w:rPr>
          <w:i/>
          <w:iCs/>
          <w:sz w:val="28"/>
          <w:szCs w:val="28"/>
        </w:rPr>
        <w:t>Він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вказував</w:t>
      </w:r>
      <w:proofErr w:type="spellEnd"/>
      <w:r w:rsidRPr="00D35452">
        <w:rPr>
          <w:i/>
          <w:iCs/>
          <w:sz w:val="28"/>
          <w:szCs w:val="28"/>
        </w:rPr>
        <w:t xml:space="preserve"> на </w:t>
      </w:r>
      <w:proofErr w:type="spellStart"/>
      <w:r w:rsidRPr="00D35452">
        <w:rPr>
          <w:i/>
          <w:iCs/>
          <w:sz w:val="28"/>
          <w:szCs w:val="28"/>
        </w:rPr>
        <w:t>важливість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політичних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партій</w:t>
      </w:r>
      <w:proofErr w:type="spellEnd"/>
      <w:r w:rsidRPr="00D35452">
        <w:rPr>
          <w:i/>
          <w:iCs/>
          <w:sz w:val="28"/>
          <w:szCs w:val="28"/>
        </w:rPr>
        <w:t xml:space="preserve"> як основного каналу </w:t>
      </w:r>
      <w:proofErr w:type="spellStart"/>
      <w:r w:rsidRPr="00D35452">
        <w:rPr>
          <w:i/>
          <w:iCs/>
          <w:sz w:val="28"/>
          <w:szCs w:val="28"/>
        </w:rPr>
        <w:t>участі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громадян</w:t>
      </w:r>
      <w:proofErr w:type="spellEnd"/>
      <w:r w:rsidRPr="00D35452">
        <w:rPr>
          <w:i/>
          <w:iCs/>
          <w:sz w:val="28"/>
          <w:szCs w:val="28"/>
        </w:rPr>
        <w:t xml:space="preserve"> у </w:t>
      </w:r>
      <w:proofErr w:type="spellStart"/>
      <w:r w:rsidRPr="00D35452">
        <w:rPr>
          <w:i/>
          <w:iCs/>
          <w:sz w:val="28"/>
          <w:szCs w:val="28"/>
        </w:rPr>
        <w:t>політичному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процесі</w:t>
      </w:r>
      <w:proofErr w:type="spellEnd"/>
      <w:r w:rsidRPr="00D35452">
        <w:rPr>
          <w:i/>
          <w:iCs/>
          <w:sz w:val="28"/>
          <w:szCs w:val="28"/>
        </w:rPr>
        <w:t xml:space="preserve">. Також, </w:t>
      </w:r>
      <w:proofErr w:type="spellStart"/>
      <w:r w:rsidRPr="00D35452">
        <w:rPr>
          <w:i/>
          <w:iCs/>
          <w:sz w:val="28"/>
          <w:szCs w:val="28"/>
        </w:rPr>
        <w:t>він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досліджував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вплив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елітних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груп</w:t>
      </w:r>
      <w:proofErr w:type="spellEnd"/>
      <w:r w:rsidRPr="00D35452">
        <w:rPr>
          <w:i/>
          <w:iCs/>
          <w:sz w:val="28"/>
          <w:szCs w:val="28"/>
        </w:rPr>
        <w:t xml:space="preserve"> на </w:t>
      </w:r>
      <w:proofErr w:type="spellStart"/>
      <w:r w:rsidRPr="00D35452">
        <w:rPr>
          <w:i/>
          <w:iCs/>
          <w:sz w:val="28"/>
          <w:szCs w:val="28"/>
        </w:rPr>
        <w:t>прийняття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політичних</w:t>
      </w:r>
      <w:proofErr w:type="spellEnd"/>
      <w:r w:rsidRPr="00D35452">
        <w:rPr>
          <w:i/>
          <w:iCs/>
          <w:sz w:val="28"/>
          <w:szCs w:val="28"/>
        </w:rPr>
        <w:t xml:space="preserve"> </w:t>
      </w:r>
      <w:proofErr w:type="spellStart"/>
      <w:r w:rsidRPr="00D35452">
        <w:rPr>
          <w:i/>
          <w:iCs/>
          <w:sz w:val="28"/>
          <w:szCs w:val="28"/>
        </w:rPr>
        <w:t>рішень</w:t>
      </w:r>
      <w:proofErr w:type="spellEnd"/>
      <w:r w:rsidRPr="00D35452">
        <w:rPr>
          <w:i/>
          <w:iCs/>
          <w:sz w:val="28"/>
          <w:szCs w:val="28"/>
        </w:rPr>
        <w:t>.</w:t>
      </w:r>
    </w:p>
    <w:p w14:paraId="26FAB870" w14:textId="77777777" w:rsidR="00D35452" w:rsidRPr="00D35452" w:rsidRDefault="00D35452" w:rsidP="00966E54">
      <w:pPr>
        <w:jc w:val="both"/>
        <w:rPr>
          <w:sz w:val="28"/>
          <w:szCs w:val="28"/>
        </w:rPr>
      </w:pPr>
    </w:p>
    <w:p w14:paraId="37D24439" w14:textId="77777777" w:rsidR="0009476B" w:rsidRDefault="0009476B" w:rsidP="00966E54">
      <w:pPr>
        <w:jc w:val="both"/>
        <w:rPr>
          <w:sz w:val="28"/>
          <w:szCs w:val="28"/>
          <w:lang w:val="uk-UA"/>
        </w:rPr>
      </w:pPr>
    </w:p>
    <w:p w14:paraId="18900C56" w14:textId="26683DDE" w:rsidR="0009476B" w:rsidRDefault="0009476B" w:rsidP="00966E5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Дати  сучасне, найбільш оптимальне визначення  поняття «політична система».</w:t>
      </w:r>
    </w:p>
    <w:p w14:paraId="6935F99C" w14:textId="77777777" w:rsidR="0009476B" w:rsidRDefault="0009476B" w:rsidP="00966E54">
      <w:pPr>
        <w:jc w:val="both"/>
        <w:rPr>
          <w:i/>
          <w:sz w:val="28"/>
          <w:szCs w:val="28"/>
          <w:lang w:val="uk-UA"/>
        </w:rPr>
      </w:pPr>
    </w:p>
    <w:p w14:paraId="0827D35F" w14:textId="77777777" w:rsidR="0089643A" w:rsidRDefault="0089643A" w:rsidP="0089643A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  <w:r w:rsidRPr="003F65DF">
        <w:rPr>
          <w:b/>
          <w:bCs/>
          <w:i/>
          <w:iCs/>
          <w:sz w:val="28"/>
          <w:szCs w:val="28"/>
          <w:highlight w:val="green"/>
          <w:u w:val="single"/>
          <w:lang w:val="uk-UA"/>
        </w:rPr>
        <w:t>Відповідь</w:t>
      </w:r>
    </w:p>
    <w:p w14:paraId="4BC60E85" w14:textId="77777777" w:rsidR="0089643A" w:rsidRDefault="0089643A" w:rsidP="00966E54">
      <w:pPr>
        <w:jc w:val="both"/>
        <w:rPr>
          <w:i/>
          <w:sz w:val="28"/>
          <w:szCs w:val="28"/>
          <w:lang w:val="uk-UA"/>
        </w:rPr>
      </w:pPr>
    </w:p>
    <w:p w14:paraId="7E22253A" w14:textId="0E6E8969" w:rsidR="0089643A" w:rsidRPr="005B590C" w:rsidRDefault="0089643A" w:rsidP="0089643A">
      <w:pPr>
        <w:spacing w:line="276" w:lineRule="auto"/>
        <w:rPr>
          <w:i/>
          <w:iCs/>
          <w:sz w:val="28"/>
          <w:szCs w:val="28"/>
          <w:lang w:val="uk-UA"/>
        </w:rPr>
      </w:pPr>
      <w:r w:rsidRPr="0089643A">
        <w:rPr>
          <w:i/>
          <w:iCs/>
          <w:sz w:val="28"/>
          <w:szCs w:val="28"/>
          <w:lang w:val="uk-UA"/>
        </w:rPr>
        <w:t>Сучасне визначення "</w:t>
      </w:r>
      <w:r w:rsidRPr="00D14E26">
        <w:rPr>
          <w:b/>
          <w:bCs/>
          <w:i/>
          <w:iCs/>
          <w:sz w:val="28"/>
          <w:szCs w:val="28"/>
          <w:lang w:val="uk-UA"/>
        </w:rPr>
        <w:t>політичної системи</w:t>
      </w:r>
      <w:r w:rsidRPr="0089643A">
        <w:rPr>
          <w:i/>
          <w:iCs/>
          <w:sz w:val="28"/>
          <w:szCs w:val="28"/>
          <w:lang w:val="uk-UA"/>
        </w:rPr>
        <w:t xml:space="preserve">" включає в себе комплекс взаємопов'язаних і взаємодіючих елементів, що охоплюють органи влади, політичні інституції, громадянське суспільство та політичні процеси, спрямовані на прийняття та реалізацію рішень у суспільстві. Політична система включає у себе правові, інституційні, соціокультурні та організаційні аспекти, що формують умови для функціонування політичного устрою в конкретній країні чи територіальній одиниці. Крім того, вона враховує взаємовідносини та впливи між різними суб'єктами політичного процесу, включаючи владні структури, політичні партії, громадські організації та інших учасників. Разом з тим, політична система регулює </w:t>
      </w:r>
      <w:r w:rsidRPr="0089643A">
        <w:rPr>
          <w:i/>
          <w:iCs/>
          <w:sz w:val="28"/>
          <w:szCs w:val="28"/>
          <w:lang w:val="uk-UA"/>
        </w:rPr>
        <w:lastRenderedPageBreak/>
        <w:t>вирішення конфліктів, прийняття нормативних актів та впровадження публічної політики з метою забезпечення стабільності та функціонування суспільства.</w:t>
      </w:r>
    </w:p>
    <w:p w14:paraId="56B5C29E" w14:textId="77777777" w:rsidR="00EA3A82" w:rsidRDefault="00EA3A82" w:rsidP="00966E54">
      <w:pPr>
        <w:jc w:val="both"/>
        <w:rPr>
          <w:i/>
          <w:sz w:val="28"/>
          <w:szCs w:val="28"/>
          <w:lang w:val="uk-UA"/>
        </w:rPr>
      </w:pPr>
    </w:p>
    <w:p w14:paraId="15F80549" w14:textId="77777777" w:rsidR="00CE630A" w:rsidRPr="00AC1005" w:rsidRDefault="00EA3A82" w:rsidP="00966E54">
      <w:pPr>
        <w:jc w:val="both"/>
        <w:rPr>
          <w:b/>
          <w:sz w:val="28"/>
          <w:szCs w:val="28"/>
          <w:lang w:val="uk-UA"/>
        </w:rPr>
      </w:pPr>
      <w:r w:rsidRPr="00AC1005">
        <w:rPr>
          <w:b/>
          <w:i/>
          <w:sz w:val="28"/>
          <w:szCs w:val="28"/>
          <w:u w:val="single"/>
          <w:lang w:val="uk-UA"/>
        </w:rPr>
        <w:t xml:space="preserve">Питання для </w:t>
      </w:r>
      <w:r w:rsidR="00516B01">
        <w:rPr>
          <w:b/>
          <w:i/>
          <w:sz w:val="28"/>
          <w:szCs w:val="28"/>
          <w:u w:val="single"/>
          <w:lang w:val="uk-UA"/>
        </w:rPr>
        <w:t xml:space="preserve">усного </w:t>
      </w:r>
      <w:r w:rsidRPr="00AC1005">
        <w:rPr>
          <w:b/>
          <w:i/>
          <w:sz w:val="28"/>
          <w:szCs w:val="28"/>
          <w:u w:val="single"/>
          <w:lang w:val="uk-UA"/>
        </w:rPr>
        <w:t>обговорення:</w:t>
      </w:r>
      <w:r>
        <w:rPr>
          <w:i/>
          <w:sz w:val="28"/>
          <w:szCs w:val="28"/>
          <w:u w:val="single"/>
          <w:lang w:val="uk-UA"/>
        </w:rPr>
        <w:t xml:space="preserve"> </w:t>
      </w:r>
      <w:r>
        <w:rPr>
          <w:b/>
          <w:i/>
          <w:sz w:val="28"/>
          <w:szCs w:val="28"/>
          <w:lang w:val="uk-UA"/>
        </w:rPr>
        <w:t xml:space="preserve"> </w:t>
      </w:r>
      <w:r w:rsidR="00070292" w:rsidRPr="00AC1005">
        <w:rPr>
          <w:b/>
          <w:sz w:val="28"/>
          <w:szCs w:val="28"/>
          <w:lang w:val="uk-UA"/>
        </w:rPr>
        <w:t>В чому проявляється взаємна залежність економічної</w:t>
      </w:r>
      <w:r w:rsidRPr="00AC1005">
        <w:rPr>
          <w:b/>
          <w:sz w:val="28"/>
          <w:szCs w:val="28"/>
          <w:lang w:val="uk-UA"/>
        </w:rPr>
        <w:t>, правов</w:t>
      </w:r>
      <w:r w:rsidR="00070292" w:rsidRPr="00AC1005">
        <w:rPr>
          <w:b/>
          <w:sz w:val="28"/>
          <w:szCs w:val="28"/>
          <w:lang w:val="uk-UA"/>
        </w:rPr>
        <w:t xml:space="preserve">ої, духовної  та політичної </w:t>
      </w:r>
      <w:r w:rsidRPr="00AC1005">
        <w:rPr>
          <w:b/>
          <w:sz w:val="28"/>
          <w:szCs w:val="28"/>
          <w:lang w:val="uk-UA"/>
        </w:rPr>
        <w:t>систем суспільства? Привести приклади.</w:t>
      </w:r>
      <w:r w:rsidR="00CE630A" w:rsidRPr="00AC1005">
        <w:rPr>
          <w:b/>
          <w:sz w:val="28"/>
          <w:szCs w:val="28"/>
          <w:lang w:val="uk-UA"/>
        </w:rPr>
        <w:t xml:space="preserve"> </w:t>
      </w:r>
    </w:p>
    <w:p w14:paraId="66EF8BD9" w14:textId="77777777" w:rsidR="00EA3A82" w:rsidRPr="00AC1005" w:rsidRDefault="00CE630A" w:rsidP="00966E54">
      <w:pPr>
        <w:jc w:val="both"/>
        <w:rPr>
          <w:b/>
          <w:sz w:val="28"/>
          <w:szCs w:val="28"/>
          <w:lang w:val="uk-UA"/>
        </w:rPr>
      </w:pPr>
      <w:r w:rsidRPr="00AC1005">
        <w:rPr>
          <w:b/>
          <w:sz w:val="28"/>
          <w:szCs w:val="28"/>
          <w:lang w:val="uk-UA"/>
        </w:rPr>
        <w:t>Бути готовим до обговорення усім.</w:t>
      </w:r>
    </w:p>
    <w:p w14:paraId="708F7AA8" w14:textId="77777777" w:rsidR="0078298A" w:rsidRDefault="0078298A" w:rsidP="0078298A">
      <w:pPr>
        <w:jc w:val="both"/>
        <w:rPr>
          <w:i/>
          <w:sz w:val="28"/>
          <w:szCs w:val="28"/>
          <w:lang w:val="uk-UA"/>
        </w:rPr>
      </w:pPr>
    </w:p>
    <w:p w14:paraId="4B617ABD" w14:textId="77777777" w:rsidR="0078298A" w:rsidRDefault="0078298A" w:rsidP="0078298A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  <w:r w:rsidRPr="003F65DF">
        <w:rPr>
          <w:b/>
          <w:bCs/>
          <w:i/>
          <w:iCs/>
          <w:sz w:val="28"/>
          <w:szCs w:val="28"/>
          <w:highlight w:val="green"/>
          <w:u w:val="single"/>
          <w:lang w:val="uk-UA"/>
        </w:rPr>
        <w:t>Відповідь</w:t>
      </w:r>
    </w:p>
    <w:p w14:paraId="0ED4E4DE" w14:textId="77777777" w:rsidR="00966E54" w:rsidRPr="0078298A" w:rsidRDefault="00966E54" w:rsidP="0078298A"/>
    <w:p w14:paraId="146999C5" w14:textId="6E5981BA" w:rsidR="0078298A" w:rsidRPr="0078298A" w:rsidRDefault="0078298A" w:rsidP="0078298A">
      <w:pPr>
        <w:spacing w:line="276" w:lineRule="auto"/>
        <w:rPr>
          <w:i/>
          <w:iCs/>
          <w:sz w:val="28"/>
          <w:szCs w:val="28"/>
          <w:lang w:val="uk-UA"/>
        </w:rPr>
      </w:pPr>
      <w:proofErr w:type="spellStart"/>
      <w:r w:rsidRPr="0078298A">
        <w:rPr>
          <w:i/>
          <w:iCs/>
          <w:sz w:val="28"/>
          <w:szCs w:val="28"/>
        </w:rPr>
        <w:t>Взаємна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залежність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економічної</w:t>
      </w:r>
      <w:proofErr w:type="spellEnd"/>
      <w:r w:rsidRPr="0078298A">
        <w:rPr>
          <w:i/>
          <w:iCs/>
          <w:sz w:val="28"/>
          <w:szCs w:val="28"/>
        </w:rPr>
        <w:t xml:space="preserve">, </w:t>
      </w:r>
      <w:proofErr w:type="spellStart"/>
      <w:r w:rsidRPr="0078298A">
        <w:rPr>
          <w:i/>
          <w:iCs/>
          <w:sz w:val="28"/>
          <w:szCs w:val="28"/>
        </w:rPr>
        <w:t>правової</w:t>
      </w:r>
      <w:proofErr w:type="spellEnd"/>
      <w:r w:rsidRPr="0078298A">
        <w:rPr>
          <w:i/>
          <w:iCs/>
          <w:sz w:val="28"/>
          <w:szCs w:val="28"/>
        </w:rPr>
        <w:t xml:space="preserve">, </w:t>
      </w:r>
      <w:proofErr w:type="spellStart"/>
      <w:r w:rsidRPr="0078298A">
        <w:rPr>
          <w:i/>
          <w:iCs/>
          <w:sz w:val="28"/>
          <w:szCs w:val="28"/>
        </w:rPr>
        <w:t>духовної</w:t>
      </w:r>
      <w:proofErr w:type="spellEnd"/>
      <w:r w:rsidRPr="0078298A">
        <w:rPr>
          <w:i/>
          <w:iCs/>
          <w:sz w:val="28"/>
          <w:szCs w:val="28"/>
        </w:rPr>
        <w:t xml:space="preserve"> та </w:t>
      </w:r>
      <w:proofErr w:type="spellStart"/>
      <w:r w:rsidRPr="0078298A">
        <w:rPr>
          <w:i/>
          <w:iCs/>
          <w:sz w:val="28"/>
          <w:szCs w:val="28"/>
        </w:rPr>
        <w:t>політичної</w:t>
      </w:r>
      <w:proofErr w:type="spellEnd"/>
      <w:r w:rsidRPr="0078298A">
        <w:rPr>
          <w:i/>
          <w:iCs/>
          <w:sz w:val="28"/>
          <w:szCs w:val="28"/>
        </w:rPr>
        <w:t xml:space="preserve"> систем </w:t>
      </w:r>
      <w:proofErr w:type="spellStart"/>
      <w:r w:rsidRPr="0078298A">
        <w:rPr>
          <w:i/>
          <w:iCs/>
          <w:sz w:val="28"/>
          <w:szCs w:val="28"/>
        </w:rPr>
        <w:t>суспільства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проявляється</w:t>
      </w:r>
      <w:proofErr w:type="spellEnd"/>
      <w:r w:rsidRPr="0078298A">
        <w:rPr>
          <w:i/>
          <w:iCs/>
          <w:sz w:val="28"/>
          <w:szCs w:val="28"/>
        </w:rPr>
        <w:t xml:space="preserve"> у </w:t>
      </w:r>
      <w:proofErr w:type="spellStart"/>
      <w:r w:rsidRPr="0078298A">
        <w:rPr>
          <w:i/>
          <w:iCs/>
          <w:sz w:val="28"/>
          <w:szCs w:val="28"/>
        </w:rPr>
        <w:t>взаємодії</w:t>
      </w:r>
      <w:proofErr w:type="spellEnd"/>
      <w:r w:rsidRPr="0078298A">
        <w:rPr>
          <w:i/>
          <w:iCs/>
          <w:sz w:val="28"/>
          <w:szCs w:val="28"/>
        </w:rPr>
        <w:t xml:space="preserve"> та </w:t>
      </w:r>
      <w:proofErr w:type="spellStart"/>
      <w:r w:rsidRPr="0078298A">
        <w:rPr>
          <w:i/>
          <w:iCs/>
          <w:sz w:val="28"/>
          <w:szCs w:val="28"/>
        </w:rPr>
        <w:t>впливі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цих</w:t>
      </w:r>
      <w:proofErr w:type="spellEnd"/>
      <w:r w:rsidRPr="0078298A">
        <w:rPr>
          <w:i/>
          <w:iCs/>
          <w:sz w:val="28"/>
          <w:szCs w:val="28"/>
        </w:rPr>
        <w:t xml:space="preserve"> систем одна на одну.</w:t>
      </w:r>
      <w:r w:rsidRPr="0078298A">
        <w:rPr>
          <w:i/>
          <w:iCs/>
          <w:sz w:val="28"/>
          <w:szCs w:val="28"/>
          <w:lang w:val="uk-UA"/>
        </w:rPr>
        <w:t xml:space="preserve"> Ось приклади:</w:t>
      </w:r>
    </w:p>
    <w:p w14:paraId="7D2623C3" w14:textId="77777777" w:rsidR="0078298A" w:rsidRPr="0078298A" w:rsidRDefault="0078298A" w:rsidP="0078298A">
      <w:pPr>
        <w:spacing w:line="276" w:lineRule="auto"/>
        <w:rPr>
          <w:i/>
          <w:iCs/>
          <w:sz w:val="28"/>
          <w:szCs w:val="28"/>
          <w:lang w:val="uk-UA"/>
        </w:rPr>
      </w:pPr>
    </w:p>
    <w:p w14:paraId="323CDF34" w14:textId="009F39BA" w:rsidR="0078298A" w:rsidRPr="0078298A" w:rsidRDefault="0078298A" w:rsidP="0078298A">
      <w:pPr>
        <w:pStyle w:val="a8"/>
        <w:numPr>
          <w:ilvl w:val="0"/>
          <w:numId w:val="19"/>
        </w:numPr>
        <w:spacing w:line="276" w:lineRule="auto"/>
        <w:ind w:left="0"/>
        <w:rPr>
          <w:i/>
          <w:iCs/>
          <w:sz w:val="28"/>
          <w:szCs w:val="28"/>
          <w:lang w:val="uk-UA"/>
        </w:rPr>
      </w:pPr>
      <w:r w:rsidRPr="0078298A">
        <w:rPr>
          <w:b/>
          <w:bCs/>
          <w:i/>
          <w:iCs/>
          <w:sz w:val="28"/>
          <w:szCs w:val="28"/>
          <w:lang w:val="uk-UA"/>
        </w:rPr>
        <w:t>Економічна та політична системи</w:t>
      </w:r>
      <w:r w:rsidRPr="0078298A">
        <w:rPr>
          <w:i/>
          <w:iCs/>
          <w:sz w:val="28"/>
          <w:szCs w:val="28"/>
          <w:lang w:val="uk-UA"/>
        </w:rPr>
        <w:t>: У демократичних суспільствах, де існує ринкова економіка, політичні рішення можуть впливати на економічну діяльність через прийняття законів, регулюючих ринок, оподаткування, підтримку підприємств тощо.</w:t>
      </w:r>
    </w:p>
    <w:p w14:paraId="41E22B79" w14:textId="7E8D1F10" w:rsidR="0078298A" w:rsidRPr="0078298A" w:rsidRDefault="0078298A" w:rsidP="0078298A">
      <w:pPr>
        <w:pStyle w:val="a8"/>
        <w:numPr>
          <w:ilvl w:val="0"/>
          <w:numId w:val="19"/>
        </w:numPr>
        <w:spacing w:line="276" w:lineRule="auto"/>
        <w:ind w:left="0"/>
        <w:rPr>
          <w:i/>
          <w:iCs/>
          <w:sz w:val="28"/>
          <w:szCs w:val="28"/>
        </w:rPr>
      </w:pPr>
      <w:proofErr w:type="spellStart"/>
      <w:r w:rsidRPr="0078298A">
        <w:rPr>
          <w:b/>
          <w:bCs/>
          <w:i/>
          <w:iCs/>
          <w:sz w:val="28"/>
          <w:szCs w:val="28"/>
        </w:rPr>
        <w:t>Правова</w:t>
      </w:r>
      <w:proofErr w:type="spellEnd"/>
      <w:r w:rsidRPr="0078298A">
        <w:rPr>
          <w:b/>
          <w:bCs/>
          <w:i/>
          <w:iCs/>
          <w:sz w:val="28"/>
          <w:szCs w:val="28"/>
        </w:rPr>
        <w:t xml:space="preserve"> та </w:t>
      </w:r>
      <w:proofErr w:type="spellStart"/>
      <w:r w:rsidRPr="0078298A">
        <w:rPr>
          <w:b/>
          <w:bCs/>
          <w:i/>
          <w:iCs/>
          <w:sz w:val="28"/>
          <w:szCs w:val="28"/>
        </w:rPr>
        <w:t>економічна</w:t>
      </w:r>
      <w:proofErr w:type="spellEnd"/>
      <w:r w:rsidRPr="0078298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8298A">
        <w:rPr>
          <w:b/>
          <w:bCs/>
          <w:i/>
          <w:iCs/>
          <w:sz w:val="28"/>
          <w:szCs w:val="28"/>
        </w:rPr>
        <w:t>системи</w:t>
      </w:r>
      <w:proofErr w:type="spellEnd"/>
      <w:r w:rsidRPr="0078298A">
        <w:rPr>
          <w:i/>
          <w:iCs/>
          <w:sz w:val="28"/>
          <w:szCs w:val="28"/>
        </w:rPr>
        <w:t>:</w:t>
      </w:r>
      <w:r w:rsidRPr="0078298A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Правова</w:t>
      </w:r>
      <w:proofErr w:type="spellEnd"/>
      <w:r w:rsidRPr="0078298A">
        <w:rPr>
          <w:i/>
          <w:iCs/>
          <w:sz w:val="28"/>
          <w:szCs w:val="28"/>
        </w:rPr>
        <w:t xml:space="preserve"> система </w:t>
      </w:r>
      <w:proofErr w:type="spellStart"/>
      <w:r w:rsidRPr="0078298A">
        <w:rPr>
          <w:i/>
          <w:iCs/>
          <w:sz w:val="28"/>
          <w:szCs w:val="28"/>
        </w:rPr>
        <w:t>визначає</w:t>
      </w:r>
      <w:proofErr w:type="spellEnd"/>
      <w:r w:rsidRPr="0078298A">
        <w:rPr>
          <w:i/>
          <w:iCs/>
          <w:sz w:val="28"/>
          <w:szCs w:val="28"/>
        </w:rPr>
        <w:t xml:space="preserve"> правила </w:t>
      </w:r>
      <w:proofErr w:type="spellStart"/>
      <w:r w:rsidRPr="0078298A">
        <w:rPr>
          <w:i/>
          <w:iCs/>
          <w:sz w:val="28"/>
          <w:szCs w:val="28"/>
        </w:rPr>
        <w:t>гри</w:t>
      </w:r>
      <w:proofErr w:type="spellEnd"/>
      <w:r w:rsidRPr="0078298A">
        <w:rPr>
          <w:i/>
          <w:iCs/>
          <w:sz w:val="28"/>
          <w:szCs w:val="28"/>
        </w:rPr>
        <w:t xml:space="preserve"> для </w:t>
      </w:r>
      <w:proofErr w:type="spellStart"/>
      <w:r w:rsidRPr="0078298A">
        <w:rPr>
          <w:i/>
          <w:iCs/>
          <w:sz w:val="28"/>
          <w:szCs w:val="28"/>
        </w:rPr>
        <w:t>бізнесу</w:t>
      </w:r>
      <w:proofErr w:type="spellEnd"/>
      <w:r w:rsidRPr="0078298A">
        <w:rPr>
          <w:i/>
          <w:iCs/>
          <w:sz w:val="28"/>
          <w:szCs w:val="28"/>
        </w:rPr>
        <w:t xml:space="preserve"> та </w:t>
      </w:r>
      <w:proofErr w:type="spellStart"/>
      <w:r w:rsidRPr="0078298A">
        <w:rPr>
          <w:i/>
          <w:iCs/>
          <w:sz w:val="28"/>
          <w:szCs w:val="28"/>
        </w:rPr>
        <w:t>економіки</w:t>
      </w:r>
      <w:proofErr w:type="spellEnd"/>
      <w:r w:rsidRPr="0078298A">
        <w:rPr>
          <w:i/>
          <w:iCs/>
          <w:sz w:val="28"/>
          <w:szCs w:val="28"/>
        </w:rPr>
        <w:t xml:space="preserve">. </w:t>
      </w:r>
      <w:proofErr w:type="spellStart"/>
      <w:r w:rsidRPr="0078298A">
        <w:rPr>
          <w:i/>
          <w:iCs/>
          <w:sz w:val="28"/>
          <w:szCs w:val="28"/>
        </w:rPr>
        <w:t>Наприклад</w:t>
      </w:r>
      <w:proofErr w:type="spellEnd"/>
      <w:r w:rsidRPr="0078298A">
        <w:rPr>
          <w:i/>
          <w:iCs/>
          <w:sz w:val="28"/>
          <w:szCs w:val="28"/>
        </w:rPr>
        <w:t xml:space="preserve">, </w:t>
      </w:r>
      <w:proofErr w:type="spellStart"/>
      <w:r w:rsidRPr="0078298A">
        <w:rPr>
          <w:i/>
          <w:iCs/>
          <w:sz w:val="28"/>
          <w:szCs w:val="28"/>
        </w:rPr>
        <w:t>зміна</w:t>
      </w:r>
      <w:proofErr w:type="spellEnd"/>
      <w:r w:rsidRPr="0078298A">
        <w:rPr>
          <w:i/>
          <w:iCs/>
          <w:sz w:val="28"/>
          <w:szCs w:val="28"/>
        </w:rPr>
        <w:t xml:space="preserve"> правил </w:t>
      </w:r>
      <w:proofErr w:type="spellStart"/>
      <w:r w:rsidRPr="0078298A">
        <w:rPr>
          <w:i/>
          <w:iCs/>
          <w:sz w:val="28"/>
          <w:szCs w:val="28"/>
        </w:rPr>
        <w:t>щодо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власності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або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оподаткування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може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вплинути</w:t>
      </w:r>
      <w:proofErr w:type="spellEnd"/>
      <w:r w:rsidRPr="0078298A">
        <w:rPr>
          <w:i/>
          <w:iCs/>
          <w:sz w:val="28"/>
          <w:szCs w:val="28"/>
        </w:rPr>
        <w:t xml:space="preserve"> на </w:t>
      </w:r>
      <w:proofErr w:type="spellStart"/>
      <w:r w:rsidRPr="0078298A">
        <w:rPr>
          <w:i/>
          <w:iCs/>
          <w:sz w:val="28"/>
          <w:szCs w:val="28"/>
        </w:rPr>
        <w:t>рішення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підприємств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щодо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інвестування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чи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розвитку</w:t>
      </w:r>
      <w:proofErr w:type="spellEnd"/>
      <w:r w:rsidRPr="0078298A">
        <w:rPr>
          <w:i/>
          <w:iCs/>
          <w:sz w:val="28"/>
          <w:szCs w:val="28"/>
        </w:rPr>
        <w:t>.</w:t>
      </w:r>
    </w:p>
    <w:p w14:paraId="579F9A2D" w14:textId="2169DFE0" w:rsidR="0078298A" w:rsidRPr="0078298A" w:rsidRDefault="0078298A" w:rsidP="0078298A">
      <w:pPr>
        <w:pStyle w:val="a8"/>
        <w:numPr>
          <w:ilvl w:val="0"/>
          <w:numId w:val="19"/>
        </w:numPr>
        <w:spacing w:line="276" w:lineRule="auto"/>
        <w:ind w:left="0"/>
        <w:rPr>
          <w:i/>
          <w:iCs/>
          <w:sz w:val="28"/>
          <w:szCs w:val="28"/>
        </w:rPr>
      </w:pPr>
      <w:proofErr w:type="spellStart"/>
      <w:r w:rsidRPr="0078298A">
        <w:rPr>
          <w:b/>
          <w:bCs/>
          <w:i/>
          <w:iCs/>
          <w:sz w:val="28"/>
          <w:szCs w:val="28"/>
        </w:rPr>
        <w:t>Політична</w:t>
      </w:r>
      <w:proofErr w:type="spellEnd"/>
      <w:r w:rsidRPr="0078298A">
        <w:rPr>
          <w:b/>
          <w:bCs/>
          <w:i/>
          <w:iCs/>
          <w:sz w:val="28"/>
          <w:szCs w:val="28"/>
        </w:rPr>
        <w:t xml:space="preserve"> та духовна </w:t>
      </w:r>
      <w:proofErr w:type="spellStart"/>
      <w:r w:rsidRPr="0078298A">
        <w:rPr>
          <w:b/>
          <w:bCs/>
          <w:i/>
          <w:iCs/>
          <w:sz w:val="28"/>
          <w:szCs w:val="28"/>
        </w:rPr>
        <w:t>системи</w:t>
      </w:r>
      <w:proofErr w:type="spellEnd"/>
      <w:r w:rsidRPr="0078298A">
        <w:rPr>
          <w:i/>
          <w:iCs/>
          <w:sz w:val="28"/>
          <w:szCs w:val="28"/>
        </w:rPr>
        <w:t>:</w:t>
      </w:r>
      <w:r w:rsidRPr="0078298A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Релігійні</w:t>
      </w:r>
      <w:proofErr w:type="spellEnd"/>
      <w:r w:rsidRPr="0078298A">
        <w:rPr>
          <w:i/>
          <w:iCs/>
          <w:sz w:val="28"/>
          <w:szCs w:val="28"/>
        </w:rPr>
        <w:t xml:space="preserve"> погляди </w:t>
      </w:r>
      <w:proofErr w:type="spellStart"/>
      <w:r w:rsidRPr="0078298A">
        <w:rPr>
          <w:i/>
          <w:iCs/>
          <w:sz w:val="28"/>
          <w:szCs w:val="28"/>
        </w:rPr>
        <w:t>можуть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мати</w:t>
      </w:r>
      <w:proofErr w:type="spellEnd"/>
      <w:r w:rsidRPr="0078298A">
        <w:rPr>
          <w:i/>
          <w:iCs/>
          <w:sz w:val="28"/>
          <w:szCs w:val="28"/>
        </w:rPr>
        <w:t xml:space="preserve"> великий </w:t>
      </w:r>
      <w:proofErr w:type="spellStart"/>
      <w:r w:rsidRPr="0078298A">
        <w:rPr>
          <w:i/>
          <w:iCs/>
          <w:sz w:val="28"/>
          <w:szCs w:val="28"/>
        </w:rPr>
        <w:t>вплив</w:t>
      </w:r>
      <w:proofErr w:type="spellEnd"/>
      <w:r w:rsidRPr="0078298A">
        <w:rPr>
          <w:i/>
          <w:iCs/>
          <w:sz w:val="28"/>
          <w:szCs w:val="28"/>
        </w:rPr>
        <w:t xml:space="preserve"> на </w:t>
      </w:r>
      <w:proofErr w:type="spellStart"/>
      <w:r w:rsidRPr="0078298A">
        <w:rPr>
          <w:i/>
          <w:iCs/>
          <w:sz w:val="28"/>
          <w:szCs w:val="28"/>
        </w:rPr>
        <w:t>політичні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переконання</w:t>
      </w:r>
      <w:proofErr w:type="spellEnd"/>
      <w:r w:rsidRPr="0078298A">
        <w:rPr>
          <w:i/>
          <w:iCs/>
          <w:sz w:val="28"/>
          <w:szCs w:val="28"/>
        </w:rPr>
        <w:t xml:space="preserve"> та </w:t>
      </w:r>
      <w:proofErr w:type="spellStart"/>
      <w:r w:rsidRPr="0078298A">
        <w:rPr>
          <w:i/>
          <w:iCs/>
          <w:sz w:val="28"/>
          <w:szCs w:val="28"/>
        </w:rPr>
        <w:t>рішення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громадян</w:t>
      </w:r>
      <w:proofErr w:type="spellEnd"/>
      <w:r w:rsidRPr="0078298A">
        <w:rPr>
          <w:i/>
          <w:iCs/>
          <w:sz w:val="28"/>
          <w:szCs w:val="28"/>
        </w:rPr>
        <w:t xml:space="preserve">. </w:t>
      </w:r>
      <w:proofErr w:type="spellStart"/>
      <w:r w:rsidRPr="0078298A">
        <w:rPr>
          <w:i/>
          <w:iCs/>
          <w:sz w:val="28"/>
          <w:szCs w:val="28"/>
        </w:rPr>
        <w:t>Наприклад</w:t>
      </w:r>
      <w:proofErr w:type="spellEnd"/>
      <w:r w:rsidRPr="0078298A">
        <w:rPr>
          <w:i/>
          <w:iCs/>
          <w:sz w:val="28"/>
          <w:szCs w:val="28"/>
        </w:rPr>
        <w:t xml:space="preserve">, </w:t>
      </w:r>
      <w:proofErr w:type="spellStart"/>
      <w:r w:rsidRPr="0078298A">
        <w:rPr>
          <w:i/>
          <w:iCs/>
          <w:sz w:val="28"/>
          <w:szCs w:val="28"/>
        </w:rPr>
        <w:t>деякі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релігійні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групи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можуть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впливати</w:t>
      </w:r>
      <w:proofErr w:type="spellEnd"/>
      <w:r w:rsidRPr="0078298A">
        <w:rPr>
          <w:i/>
          <w:iCs/>
          <w:sz w:val="28"/>
          <w:szCs w:val="28"/>
        </w:rPr>
        <w:t xml:space="preserve"> на </w:t>
      </w:r>
      <w:proofErr w:type="spellStart"/>
      <w:r w:rsidRPr="0078298A">
        <w:rPr>
          <w:i/>
          <w:iCs/>
          <w:sz w:val="28"/>
          <w:szCs w:val="28"/>
        </w:rPr>
        <w:t>обрання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політичних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кандидатів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або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підтримувати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конкретні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суспільні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цінності</w:t>
      </w:r>
      <w:proofErr w:type="spellEnd"/>
      <w:r w:rsidRPr="0078298A">
        <w:rPr>
          <w:i/>
          <w:iCs/>
          <w:sz w:val="28"/>
          <w:szCs w:val="28"/>
        </w:rPr>
        <w:t>.</w:t>
      </w:r>
    </w:p>
    <w:p w14:paraId="6472FAB0" w14:textId="1E4B5656" w:rsidR="0078298A" w:rsidRPr="0078298A" w:rsidRDefault="0078298A" w:rsidP="0078298A">
      <w:pPr>
        <w:pStyle w:val="a8"/>
        <w:numPr>
          <w:ilvl w:val="0"/>
          <w:numId w:val="19"/>
        </w:numPr>
        <w:spacing w:line="276" w:lineRule="auto"/>
        <w:ind w:left="0"/>
        <w:rPr>
          <w:i/>
          <w:iCs/>
          <w:sz w:val="28"/>
          <w:szCs w:val="28"/>
        </w:rPr>
      </w:pPr>
      <w:r w:rsidRPr="00C51718">
        <w:rPr>
          <w:b/>
          <w:bCs/>
          <w:i/>
          <w:iCs/>
          <w:sz w:val="28"/>
          <w:szCs w:val="28"/>
        </w:rPr>
        <w:t xml:space="preserve">Духовна та </w:t>
      </w:r>
      <w:proofErr w:type="spellStart"/>
      <w:r w:rsidRPr="00C51718">
        <w:rPr>
          <w:b/>
          <w:bCs/>
          <w:i/>
          <w:iCs/>
          <w:sz w:val="28"/>
          <w:szCs w:val="28"/>
        </w:rPr>
        <w:t>правова</w:t>
      </w:r>
      <w:proofErr w:type="spellEnd"/>
      <w:r w:rsidRPr="00C5171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51718">
        <w:rPr>
          <w:b/>
          <w:bCs/>
          <w:i/>
          <w:iCs/>
          <w:sz w:val="28"/>
          <w:szCs w:val="28"/>
        </w:rPr>
        <w:t>системи</w:t>
      </w:r>
      <w:proofErr w:type="spellEnd"/>
      <w:r w:rsidRPr="0078298A">
        <w:rPr>
          <w:i/>
          <w:iCs/>
          <w:sz w:val="28"/>
          <w:szCs w:val="28"/>
        </w:rPr>
        <w:t>:</w:t>
      </w:r>
      <w:r w:rsidRPr="0078298A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Релігійні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принципи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можуть</w:t>
      </w:r>
      <w:proofErr w:type="spellEnd"/>
      <w:r w:rsidRPr="0078298A">
        <w:rPr>
          <w:i/>
          <w:iCs/>
          <w:sz w:val="28"/>
          <w:szCs w:val="28"/>
        </w:rPr>
        <w:t xml:space="preserve"> бути </w:t>
      </w:r>
      <w:proofErr w:type="spellStart"/>
      <w:r w:rsidRPr="0078298A">
        <w:rPr>
          <w:i/>
          <w:iCs/>
          <w:sz w:val="28"/>
          <w:szCs w:val="28"/>
        </w:rPr>
        <w:t>закріплені</w:t>
      </w:r>
      <w:proofErr w:type="spellEnd"/>
      <w:r w:rsidRPr="0078298A">
        <w:rPr>
          <w:i/>
          <w:iCs/>
          <w:sz w:val="28"/>
          <w:szCs w:val="28"/>
        </w:rPr>
        <w:t xml:space="preserve"> у </w:t>
      </w:r>
      <w:proofErr w:type="spellStart"/>
      <w:r w:rsidRPr="0078298A">
        <w:rPr>
          <w:i/>
          <w:iCs/>
          <w:sz w:val="28"/>
          <w:szCs w:val="28"/>
        </w:rPr>
        <w:t>законодавстві</w:t>
      </w:r>
      <w:proofErr w:type="spellEnd"/>
      <w:r w:rsidRPr="0078298A">
        <w:rPr>
          <w:i/>
          <w:iCs/>
          <w:sz w:val="28"/>
          <w:szCs w:val="28"/>
        </w:rPr>
        <w:t xml:space="preserve">, </w:t>
      </w:r>
      <w:proofErr w:type="spellStart"/>
      <w:r w:rsidRPr="0078298A">
        <w:rPr>
          <w:i/>
          <w:iCs/>
          <w:sz w:val="28"/>
          <w:szCs w:val="28"/>
        </w:rPr>
        <w:t>визначати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норми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моралі</w:t>
      </w:r>
      <w:proofErr w:type="spellEnd"/>
      <w:r w:rsidRPr="0078298A">
        <w:rPr>
          <w:i/>
          <w:iCs/>
          <w:sz w:val="28"/>
          <w:szCs w:val="28"/>
        </w:rPr>
        <w:t xml:space="preserve"> та </w:t>
      </w:r>
      <w:proofErr w:type="spellStart"/>
      <w:r w:rsidRPr="0078298A">
        <w:rPr>
          <w:i/>
          <w:iCs/>
          <w:sz w:val="28"/>
          <w:szCs w:val="28"/>
        </w:rPr>
        <w:t>етики</w:t>
      </w:r>
      <w:proofErr w:type="spellEnd"/>
      <w:r w:rsidRPr="0078298A">
        <w:rPr>
          <w:i/>
          <w:iCs/>
          <w:sz w:val="28"/>
          <w:szCs w:val="28"/>
        </w:rPr>
        <w:t xml:space="preserve">, </w:t>
      </w:r>
      <w:proofErr w:type="spellStart"/>
      <w:r w:rsidRPr="0078298A">
        <w:rPr>
          <w:i/>
          <w:iCs/>
          <w:sz w:val="28"/>
          <w:szCs w:val="28"/>
        </w:rPr>
        <w:t>що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впливає</w:t>
      </w:r>
      <w:proofErr w:type="spellEnd"/>
      <w:r w:rsidRPr="0078298A">
        <w:rPr>
          <w:i/>
          <w:iCs/>
          <w:sz w:val="28"/>
          <w:szCs w:val="28"/>
        </w:rPr>
        <w:t xml:space="preserve"> на </w:t>
      </w:r>
      <w:proofErr w:type="spellStart"/>
      <w:r w:rsidRPr="0078298A">
        <w:rPr>
          <w:i/>
          <w:iCs/>
          <w:sz w:val="28"/>
          <w:szCs w:val="28"/>
        </w:rPr>
        <w:t>прийняття</w:t>
      </w:r>
      <w:proofErr w:type="spellEnd"/>
      <w:r w:rsidRPr="0078298A">
        <w:rPr>
          <w:i/>
          <w:iCs/>
          <w:sz w:val="28"/>
          <w:szCs w:val="28"/>
        </w:rPr>
        <w:t xml:space="preserve"> та </w:t>
      </w:r>
      <w:proofErr w:type="spellStart"/>
      <w:r w:rsidRPr="0078298A">
        <w:rPr>
          <w:i/>
          <w:iCs/>
          <w:sz w:val="28"/>
          <w:szCs w:val="28"/>
        </w:rPr>
        <w:t>застосування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правових</w:t>
      </w:r>
      <w:proofErr w:type="spellEnd"/>
      <w:r w:rsidRPr="0078298A">
        <w:rPr>
          <w:i/>
          <w:iCs/>
          <w:sz w:val="28"/>
          <w:szCs w:val="28"/>
        </w:rPr>
        <w:t xml:space="preserve"> норм.</w:t>
      </w:r>
    </w:p>
    <w:p w14:paraId="523F7E4C" w14:textId="77777777" w:rsidR="0078298A" w:rsidRPr="0078298A" w:rsidRDefault="0078298A" w:rsidP="0078298A">
      <w:pPr>
        <w:spacing w:line="276" w:lineRule="auto"/>
        <w:rPr>
          <w:i/>
          <w:iCs/>
          <w:sz w:val="28"/>
          <w:szCs w:val="28"/>
        </w:rPr>
      </w:pPr>
    </w:p>
    <w:p w14:paraId="2A0828B3" w14:textId="4B3BDAA3" w:rsidR="0078298A" w:rsidRPr="0078298A" w:rsidRDefault="0078298A" w:rsidP="0078298A">
      <w:pPr>
        <w:spacing w:line="276" w:lineRule="auto"/>
        <w:rPr>
          <w:i/>
          <w:iCs/>
          <w:sz w:val="28"/>
          <w:szCs w:val="28"/>
        </w:rPr>
      </w:pPr>
      <w:proofErr w:type="spellStart"/>
      <w:r w:rsidRPr="0078298A">
        <w:rPr>
          <w:i/>
          <w:iCs/>
          <w:sz w:val="28"/>
          <w:szCs w:val="28"/>
        </w:rPr>
        <w:t>Ці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приклади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показують</w:t>
      </w:r>
      <w:proofErr w:type="spellEnd"/>
      <w:r w:rsidRPr="0078298A">
        <w:rPr>
          <w:i/>
          <w:iCs/>
          <w:sz w:val="28"/>
          <w:szCs w:val="28"/>
        </w:rPr>
        <w:t xml:space="preserve">, </w:t>
      </w:r>
      <w:proofErr w:type="spellStart"/>
      <w:r w:rsidRPr="0078298A">
        <w:rPr>
          <w:i/>
          <w:iCs/>
          <w:sz w:val="28"/>
          <w:szCs w:val="28"/>
        </w:rPr>
        <w:t>що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кожна</w:t>
      </w:r>
      <w:proofErr w:type="spellEnd"/>
      <w:r w:rsidRPr="0078298A">
        <w:rPr>
          <w:i/>
          <w:iCs/>
          <w:sz w:val="28"/>
          <w:szCs w:val="28"/>
        </w:rPr>
        <w:t xml:space="preserve"> з систем </w:t>
      </w:r>
      <w:proofErr w:type="spellStart"/>
      <w:r w:rsidRPr="0078298A">
        <w:rPr>
          <w:i/>
          <w:iCs/>
          <w:sz w:val="28"/>
          <w:szCs w:val="28"/>
        </w:rPr>
        <w:t>впливає</w:t>
      </w:r>
      <w:proofErr w:type="spellEnd"/>
      <w:r w:rsidRPr="0078298A">
        <w:rPr>
          <w:i/>
          <w:iCs/>
          <w:sz w:val="28"/>
          <w:szCs w:val="28"/>
        </w:rPr>
        <w:t xml:space="preserve"> на </w:t>
      </w:r>
      <w:proofErr w:type="spellStart"/>
      <w:r w:rsidRPr="0078298A">
        <w:rPr>
          <w:i/>
          <w:iCs/>
          <w:sz w:val="28"/>
          <w:szCs w:val="28"/>
        </w:rPr>
        <w:t>інші</w:t>
      </w:r>
      <w:proofErr w:type="spellEnd"/>
      <w:r w:rsidRPr="0078298A">
        <w:rPr>
          <w:i/>
          <w:iCs/>
          <w:sz w:val="28"/>
          <w:szCs w:val="28"/>
        </w:rPr>
        <w:t xml:space="preserve">, </w:t>
      </w:r>
      <w:proofErr w:type="spellStart"/>
      <w:r w:rsidRPr="0078298A">
        <w:rPr>
          <w:i/>
          <w:iCs/>
          <w:sz w:val="28"/>
          <w:szCs w:val="28"/>
        </w:rPr>
        <w:t>створюючи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взаємозалежний</w:t>
      </w:r>
      <w:proofErr w:type="spellEnd"/>
      <w:r w:rsidRPr="0078298A">
        <w:rPr>
          <w:i/>
          <w:iCs/>
          <w:sz w:val="28"/>
          <w:szCs w:val="28"/>
        </w:rPr>
        <w:t xml:space="preserve"> комплекс, </w:t>
      </w:r>
      <w:proofErr w:type="spellStart"/>
      <w:r w:rsidRPr="0078298A">
        <w:rPr>
          <w:i/>
          <w:iCs/>
          <w:sz w:val="28"/>
          <w:szCs w:val="28"/>
        </w:rPr>
        <w:t>який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визначає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функціонування</w:t>
      </w:r>
      <w:proofErr w:type="spellEnd"/>
      <w:r w:rsidRPr="0078298A">
        <w:rPr>
          <w:i/>
          <w:iCs/>
          <w:sz w:val="28"/>
          <w:szCs w:val="28"/>
        </w:rPr>
        <w:t xml:space="preserve"> </w:t>
      </w:r>
      <w:proofErr w:type="spellStart"/>
      <w:r w:rsidRPr="0078298A">
        <w:rPr>
          <w:i/>
          <w:iCs/>
          <w:sz w:val="28"/>
          <w:szCs w:val="28"/>
        </w:rPr>
        <w:t>суспільства</w:t>
      </w:r>
      <w:proofErr w:type="spellEnd"/>
      <w:r w:rsidRPr="0078298A">
        <w:rPr>
          <w:i/>
          <w:iCs/>
          <w:sz w:val="28"/>
          <w:szCs w:val="28"/>
        </w:rPr>
        <w:t xml:space="preserve"> в </w:t>
      </w:r>
      <w:proofErr w:type="spellStart"/>
      <w:r w:rsidRPr="0078298A">
        <w:rPr>
          <w:i/>
          <w:iCs/>
          <w:sz w:val="28"/>
          <w:szCs w:val="28"/>
        </w:rPr>
        <w:t>цілому</w:t>
      </w:r>
      <w:proofErr w:type="spellEnd"/>
      <w:r w:rsidRPr="0078298A">
        <w:rPr>
          <w:i/>
          <w:iCs/>
          <w:sz w:val="28"/>
          <w:szCs w:val="28"/>
        </w:rPr>
        <w:t>.</w:t>
      </w:r>
    </w:p>
    <w:p w14:paraId="01DA2F04" w14:textId="77777777" w:rsidR="0078298A" w:rsidRDefault="0078298A" w:rsidP="00966E54">
      <w:pPr>
        <w:jc w:val="both"/>
        <w:rPr>
          <w:sz w:val="28"/>
          <w:szCs w:val="28"/>
          <w:lang w:val="uk-UA"/>
        </w:rPr>
      </w:pPr>
    </w:p>
    <w:p w14:paraId="7FE21B11" w14:textId="77777777" w:rsidR="0078298A" w:rsidRPr="009C4C7D" w:rsidRDefault="0078298A" w:rsidP="00966E54">
      <w:pPr>
        <w:jc w:val="both"/>
        <w:rPr>
          <w:sz w:val="28"/>
          <w:szCs w:val="28"/>
          <w:lang w:val="uk-UA"/>
        </w:rPr>
      </w:pPr>
    </w:p>
    <w:p w14:paraId="3C5A4A6D" w14:textId="77777777" w:rsidR="00966E54" w:rsidRDefault="00966E54" w:rsidP="00AB4B78">
      <w:pPr>
        <w:jc w:val="both"/>
        <w:outlineLvl w:val="0"/>
        <w:rPr>
          <w:b/>
          <w:i/>
          <w:sz w:val="28"/>
          <w:szCs w:val="28"/>
          <w:lang w:val="uk-UA"/>
        </w:rPr>
      </w:pPr>
      <w:r w:rsidRPr="00720421">
        <w:rPr>
          <w:b/>
          <w:i/>
          <w:sz w:val="28"/>
          <w:szCs w:val="28"/>
          <w:u w:val="single"/>
          <w:lang w:val="uk-UA"/>
        </w:rPr>
        <w:t>Друге питання</w:t>
      </w:r>
      <w:r w:rsidR="00EA3A82">
        <w:rPr>
          <w:b/>
          <w:i/>
          <w:sz w:val="28"/>
          <w:szCs w:val="28"/>
          <w:lang w:val="uk-UA"/>
        </w:rPr>
        <w:t>:</w:t>
      </w:r>
      <w:r w:rsidR="00AB4B78">
        <w:rPr>
          <w:b/>
          <w:i/>
          <w:sz w:val="28"/>
          <w:szCs w:val="28"/>
          <w:lang w:val="uk-UA"/>
        </w:rPr>
        <w:t xml:space="preserve"> </w:t>
      </w:r>
      <w:r w:rsidR="00AB4B78" w:rsidRPr="00AC1005">
        <w:rPr>
          <w:b/>
          <w:sz w:val="28"/>
          <w:szCs w:val="28"/>
          <w:lang w:val="uk-UA"/>
        </w:rPr>
        <w:t>Структура політичної системи</w:t>
      </w:r>
    </w:p>
    <w:p w14:paraId="6EE6036C" w14:textId="77777777" w:rsidR="002C7E3D" w:rsidRDefault="00EA3A82" w:rsidP="00966E54">
      <w:pPr>
        <w:jc w:val="both"/>
        <w:rPr>
          <w:sz w:val="28"/>
          <w:szCs w:val="28"/>
          <w:lang w:val="uk-UA"/>
        </w:rPr>
      </w:pPr>
      <w:r w:rsidRPr="00EA3A82">
        <w:rPr>
          <w:b/>
          <w:sz w:val="28"/>
          <w:szCs w:val="28"/>
          <w:lang w:val="uk-UA"/>
        </w:rPr>
        <w:t>Варто звернути увагу</w:t>
      </w:r>
      <w:r>
        <w:rPr>
          <w:sz w:val="28"/>
          <w:szCs w:val="28"/>
          <w:lang w:val="uk-UA"/>
        </w:rPr>
        <w:t xml:space="preserve"> на те, що політична система виникла одночасно з появою держави та поділом суспільства на класи.  З метою задоволення потреб  та  інтересів цих класів поступово стали виникати й інші політичні </w:t>
      </w:r>
      <w:r w:rsidRPr="00EA3A82">
        <w:rPr>
          <w:i/>
          <w:sz w:val="28"/>
          <w:szCs w:val="28"/>
          <w:lang w:val="uk-UA"/>
        </w:rPr>
        <w:t>інститути</w:t>
      </w:r>
      <w:r w:rsidR="00040A7B">
        <w:rPr>
          <w:sz w:val="28"/>
          <w:szCs w:val="28"/>
          <w:lang w:val="uk-UA"/>
        </w:rPr>
        <w:t xml:space="preserve">:  </w:t>
      </w:r>
    </w:p>
    <w:p w14:paraId="091E3F8C" w14:textId="77777777" w:rsidR="00070292" w:rsidRDefault="00070292" w:rsidP="00070292">
      <w:pPr>
        <w:jc w:val="both"/>
        <w:rPr>
          <w:sz w:val="28"/>
          <w:szCs w:val="28"/>
          <w:lang w:val="uk-UA"/>
        </w:rPr>
      </w:pPr>
    </w:p>
    <w:p w14:paraId="68789455" w14:textId="77777777" w:rsidR="00070292" w:rsidRPr="0009476B" w:rsidRDefault="0009476B" w:rsidP="0007029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Візуально</w:t>
      </w:r>
      <w:r w:rsidR="00070292"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структуру</w:t>
      </w:r>
      <w:r w:rsidR="00070292">
        <w:rPr>
          <w:b/>
          <w:sz w:val="28"/>
          <w:szCs w:val="28"/>
          <w:lang w:val="uk-UA"/>
        </w:rPr>
        <w:t xml:space="preserve"> політичної системи</w:t>
      </w:r>
      <w:r>
        <w:rPr>
          <w:b/>
          <w:sz w:val="28"/>
          <w:szCs w:val="28"/>
          <w:lang w:val="uk-UA"/>
        </w:rPr>
        <w:t xml:space="preserve"> </w:t>
      </w:r>
      <w:r w:rsidRPr="0009476B">
        <w:rPr>
          <w:sz w:val="28"/>
          <w:szCs w:val="28"/>
          <w:lang w:val="uk-UA"/>
        </w:rPr>
        <w:t>можна представити так:</w:t>
      </w:r>
    </w:p>
    <w:p w14:paraId="74DF5CBD" w14:textId="77777777" w:rsidR="00070292" w:rsidRPr="0009476B" w:rsidRDefault="00070292" w:rsidP="00070292">
      <w:pPr>
        <w:ind w:left="2124" w:firstLine="708"/>
        <w:jc w:val="both"/>
        <w:rPr>
          <w:sz w:val="28"/>
          <w:szCs w:val="28"/>
          <w:lang w:val="uk-UA"/>
        </w:rPr>
      </w:pPr>
    </w:p>
    <w:p w14:paraId="37F5B306" w14:textId="59C6DBF4" w:rsidR="007039A5" w:rsidRDefault="00277B0D" w:rsidP="00966E54">
      <w:pPr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17886334" wp14:editId="43637686">
            <wp:simplePos x="0" y="0"/>
            <wp:positionH relativeFrom="column">
              <wp:align>left</wp:align>
            </wp:positionH>
            <wp:positionV relativeFrom="paragraph">
              <wp:posOffset>-8890</wp:posOffset>
            </wp:positionV>
            <wp:extent cx="3905250" cy="2419350"/>
            <wp:effectExtent l="0" t="0" r="0" b="0"/>
            <wp:wrapSquare wrapText="right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1CA77" w14:textId="77777777" w:rsidR="002C7E3D" w:rsidRPr="00EA3A82" w:rsidRDefault="002C7E3D" w:rsidP="00966E54">
      <w:pPr>
        <w:jc w:val="both"/>
        <w:rPr>
          <w:sz w:val="28"/>
          <w:szCs w:val="28"/>
          <w:lang w:val="uk-UA"/>
        </w:rPr>
      </w:pPr>
    </w:p>
    <w:p w14:paraId="5C21168A" w14:textId="77777777" w:rsidR="00966E54" w:rsidRDefault="00966E54" w:rsidP="00966E54">
      <w:pPr>
        <w:jc w:val="both"/>
        <w:rPr>
          <w:b/>
          <w:i/>
          <w:sz w:val="28"/>
          <w:szCs w:val="28"/>
          <w:lang w:val="uk-UA"/>
        </w:rPr>
      </w:pPr>
    </w:p>
    <w:p w14:paraId="7C6A87C4" w14:textId="77777777" w:rsidR="00070292" w:rsidRDefault="00070292" w:rsidP="00AB4B78">
      <w:pPr>
        <w:jc w:val="both"/>
        <w:outlineLvl w:val="0"/>
        <w:rPr>
          <w:b/>
          <w:i/>
          <w:sz w:val="28"/>
          <w:szCs w:val="28"/>
          <w:lang w:val="uk-UA"/>
        </w:rPr>
      </w:pPr>
    </w:p>
    <w:p w14:paraId="1DE77007" w14:textId="77777777" w:rsidR="00070292" w:rsidRDefault="00070292" w:rsidP="00AB4B78">
      <w:pPr>
        <w:jc w:val="both"/>
        <w:outlineLvl w:val="0"/>
        <w:rPr>
          <w:b/>
          <w:i/>
          <w:sz w:val="28"/>
          <w:szCs w:val="28"/>
          <w:lang w:val="uk-UA"/>
        </w:rPr>
      </w:pPr>
    </w:p>
    <w:p w14:paraId="52C17FE7" w14:textId="77777777" w:rsidR="00070292" w:rsidRDefault="00070292" w:rsidP="00AB4B78">
      <w:pPr>
        <w:jc w:val="both"/>
        <w:outlineLvl w:val="0"/>
        <w:rPr>
          <w:b/>
          <w:i/>
          <w:sz w:val="28"/>
          <w:szCs w:val="28"/>
          <w:lang w:val="uk-UA"/>
        </w:rPr>
      </w:pPr>
    </w:p>
    <w:p w14:paraId="6454A612" w14:textId="77777777" w:rsidR="00070292" w:rsidRDefault="00070292" w:rsidP="00AB4B78">
      <w:pPr>
        <w:jc w:val="both"/>
        <w:outlineLvl w:val="0"/>
        <w:rPr>
          <w:b/>
          <w:i/>
          <w:sz w:val="28"/>
          <w:szCs w:val="28"/>
          <w:lang w:val="uk-UA"/>
        </w:rPr>
      </w:pPr>
    </w:p>
    <w:p w14:paraId="1E73E29F" w14:textId="77777777" w:rsidR="00070292" w:rsidRDefault="00070292" w:rsidP="00AB4B78">
      <w:pPr>
        <w:jc w:val="both"/>
        <w:outlineLvl w:val="0"/>
        <w:rPr>
          <w:b/>
          <w:i/>
          <w:sz w:val="28"/>
          <w:szCs w:val="28"/>
          <w:lang w:val="uk-UA"/>
        </w:rPr>
      </w:pPr>
    </w:p>
    <w:p w14:paraId="5EC9BEAF" w14:textId="77777777" w:rsidR="00070292" w:rsidRDefault="00070292" w:rsidP="00AB4B78">
      <w:pPr>
        <w:jc w:val="both"/>
        <w:outlineLvl w:val="0"/>
        <w:rPr>
          <w:b/>
          <w:i/>
          <w:sz w:val="28"/>
          <w:szCs w:val="28"/>
          <w:lang w:val="uk-UA"/>
        </w:rPr>
      </w:pPr>
    </w:p>
    <w:p w14:paraId="7CA52001" w14:textId="77777777" w:rsidR="00070292" w:rsidRDefault="00070292" w:rsidP="00AB4B78">
      <w:pPr>
        <w:jc w:val="both"/>
        <w:outlineLvl w:val="0"/>
        <w:rPr>
          <w:b/>
          <w:i/>
          <w:sz w:val="28"/>
          <w:szCs w:val="28"/>
          <w:lang w:val="uk-UA"/>
        </w:rPr>
      </w:pPr>
    </w:p>
    <w:p w14:paraId="65C9BDCC" w14:textId="77777777" w:rsidR="00070292" w:rsidRDefault="00070292" w:rsidP="00AB4B78">
      <w:pPr>
        <w:jc w:val="both"/>
        <w:outlineLvl w:val="0"/>
        <w:rPr>
          <w:b/>
          <w:i/>
          <w:sz w:val="28"/>
          <w:szCs w:val="28"/>
          <w:lang w:val="uk-UA"/>
        </w:rPr>
      </w:pPr>
    </w:p>
    <w:p w14:paraId="078329A2" w14:textId="77777777" w:rsidR="00070292" w:rsidRDefault="00070292" w:rsidP="00AB4B78">
      <w:pPr>
        <w:jc w:val="both"/>
        <w:outlineLvl w:val="0"/>
        <w:rPr>
          <w:b/>
          <w:i/>
          <w:sz w:val="28"/>
          <w:szCs w:val="28"/>
          <w:lang w:val="uk-UA"/>
        </w:rPr>
      </w:pPr>
    </w:p>
    <w:p w14:paraId="4DE0DC41" w14:textId="77777777" w:rsidR="00C7765D" w:rsidRDefault="00C7765D" w:rsidP="00C7765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 ВИСТУПИ З РЕФЕРАТАМИ </w:t>
      </w:r>
      <w:r w:rsidR="00D92620">
        <w:rPr>
          <w:sz w:val="28"/>
          <w:szCs w:val="28"/>
          <w:lang w:val="uk-UA"/>
        </w:rPr>
        <w:t xml:space="preserve">  на теми</w:t>
      </w:r>
      <w:r>
        <w:rPr>
          <w:sz w:val="28"/>
          <w:szCs w:val="28"/>
          <w:lang w:val="uk-UA"/>
        </w:rPr>
        <w:t xml:space="preserve"> « Структура політичної системи», «Функції політичної системи», .</w:t>
      </w:r>
    </w:p>
    <w:p w14:paraId="466E907D" w14:textId="77777777" w:rsidR="00C7765D" w:rsidRPr="00C7765D" w:rsidRDefault="00C7765D" w:rsidP="00AB4B78">
      <w:pPr>
        <w:jc w:val="both"/>
        <w:outlineLvl w:val="0"/>
        <w:rPr>
          <w:sz w:val="28"/>
          <w:szCs w:val="28"/>
          <w:lang w:val="uk-UA"/>
        </w:rPr>
      </w:pPr>
    </w:p>
    <w:p w14:paraId="1AA9F450" w14:textId="77777777" w:rsidR="00CB5CBC" w:rsidRDefault="00CB5CBC" w:rsidP="00AB4B78">
      <w:pPr>
        <w:jc w:val="both"/>
        <w:outlineLvl w:val="0"/>
        <w:rPr>
          <w:b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Звернути увагу</w:t>
      </w:r>
      <w:r>
        <w:rPr>
          <w:sz w:val="28"/>
          <w:szCs w:val="28"/>
          <w:lang w:val="uk-UA"/>
        </w:rPr>
        <w:t xml:space="preserve">, що відповідно до цих елементів, виокремлюють </w:t>
      </w:r>
      <w:r w:rsidRPr="00CB5CBC">
        <w:rPr>
          <w:b/>
          <w:sz w:val="28"/>
          <w:szCs w:val="28"/>
          <w:lang w:val="uk-UA"/>
        </w:rPr>
        <w:t>чотири взаємодіючі підсистеми,</w:t>
      </w:r>
      <w:r w:rsidR="0009476B">
        <w:rPr>
          <w:b/>
          <w:sz w:val="28"/>
          <w:szCs w:val="28"/>
          <w:lang w:val="uk-UA"/>
        </w:rPr>
        <w:t xml:space="preserve"> які наділені властивими лише їх</w:t>
      </w:r>
      <w:r>
        <w:rPr>
          <w:b/>
          <w:sz w:val="28"/>
          <w:szCs w:val="28"/>
          <w:lang w:val="uk-UA"/>
        </w:rPr>
        <w:t xml:space="preserve"> структурою, функціями, цінностями, нормами, цілями:</w:t>
      </w:r>
    </w:p>
    <w:p w14:paraId="050E5FEE" w14:textId="77777777" w:rsidR="00617086" w:rsidRDefault="00617086" w:rsidP="00AB4B78">
      <w:pPr>
        <w:jc w:val="both"/>
        <w:outlineLvl w:val="0"/>
        <w:rPr>
          <w:b/>
          <w:sz w:val="28"/>
          <w:szCs w:val="28"/>
          <w:lang w:val="uk-UA"/>
        </w:rPr>
      </w:pPr>
    </w:p>
    <w:p w14:paraId="1382F026" w14:textId="77777777" w:rsidR="00CB5CBC" w:rsidRDefault="00CB5CBC" w:rsidP="00CB5CBC">
      <w:pPr>
        <w:numPr>
          <w:ilvl w:val="0"/>
          <w:numId w:val="1"/>
        </w:numPr>
        <w:jc w:val="both"/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інституціональна підсистема:</w:t>
      </w:r>
    </w:p>
    <w:p w14:paraId="2143AE9C" w14:textId="77777777" w:rsidR="00617086" w:rsidRDefault="00617086" w:rsidP="00617086">
      <w:pPr>
        <w:ind w:left="360"/>
        <w:jc w:val="both"/>
        <w:outlineLvl w:val="0"/>
        <w:rPr>
          <w:b/>
          <w:sz w:val="28"/>
          <w:szCs w:val="28"/>
          <w:lang w:val="uk-UA"/>
        </w:rPr>
      </w:pPr>
    </w:p>
    <w:p w14:paraId="3C8E511E" w14:textId="77777777" w:rsidR="00862E4A" w:rsidRDefault="0009476B" w:rsidP="00327976">
      <w:pPr>
        <w:ind w:left="360"/>
        <w:jc w:val="both"/>
        <w:outlineLvl w:val="0"/>
        <w:rPr>
          <w:b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Письмове  завдання 2</w:t>
      </w:r>
      <w:r w:rsidR="00862E4A" w:rsidRPr="00862E4A">
        <w:rPr>
          <w:b/>
          <w:i/>
          <w:sz w:val="28"/>
          <w:szCs w:val="28"/>
          <w:lang w:val="uk-UA"/>
        </w:rPr>
        <w:t>.</w:t>
      </w:r>
      <w:r w:rsidR="00862E4A">
        <w:rPr>
          <w:b/>
          <w:sz w:val="28"/>
          <w:szCs w:val="28"/>
          <w:lang w:val="uk-UA"/>
        </w:rPr>
        <w:t xml:space="preserve"> </w:t>
      </w:r>
      <w:r w:rsidR="00327976" w:rsidRPr="007B1EC6">
        <w:rPr>
          <w:b/>
          <w:sz w:val="28"/>
          <w:szCs w:val="28"/>
          <w:lang w:val="uk-UA"/>
        </w:rPr>
        <w:t>Заповніть таблицю</w:t>
      </w:r>
    </w:p>
    <w:p w14:paraId="0E394A8B" w14:textId="0BF0370A" w:rsidR="00327976" w:rsidRPr="00461940" w:rsidRDefault="00327976" w:rsidP="00461940">
      <w:pPr>
        <w:ind w:left="360"/>
        <w:jc w:val="both"/>
        <w:outlineLvl w:val="0"/>
        <w:rPr>
          <w:b/>
          <w:sz w:val="28"/>
          <w:szCs w:val="28"/>
          <w:lang w:val="uk-UA"/>
        </w:rPr>
      </w:pPr>
      <w:r w:rsidRPr="00862E4A">
        <w:rPr>
          <w:b/>
          <w:sz w:val="28"/>
          <w:szCs w:val="28"/>
          <w:lang w:val="uk-UA"/>
        </w:rPr>
        <w:t xml:space="preserve"> </w:t>
      </w:r>
      <w:r w:rsidRPr="00862E4A">
        <w:rPr>
          <w:b/>
          <w:i/>
          <w:sz w:val="28"/>
          <w:szCs w:val="28"/>
          <w:lang w:val="uk-UA"/>
        </w:rPr>
        <w:t>«Основні функції та завдання  складових частин інституціональної підсистеми»   ( для відповіді скористайтесь   поданими нижче підказками, встановивши правильну відповідність)</w:t>
      </w:r>
      <w:r w:rsidR="007B1EC6" w:rsidRPr="00862E4A">
        <w:rPr>
          <w:b/>
          <w:i/>
          <w:sz w:val="28"/>
          <w:szCs w:val="28"/>
          <w:lang w:val="uk-UA"/>
        </w:rPr>
        <w:t>.</w:t>
      </w:r>
      <w:r w:rsidR="007B1EC6">
        <w:rPr>
          <w:i/>
          <w:sz w:val="28"/>
          <w:szCs w:val="28"/>
          <w:lang w:val="uk-UA"/>
        </w:rPr>
        <w:t xml:space="preserve"> </w:t>
      </w:r>
      <w:proofErr w:type="spellStart"/>
      <w:r w:rsidR="007B1EC6">
        <w:rPr>
          <w:b/>
          <w:sz w:val="28"/>
          <w:szCs w:val="28"/>
          <w:lang w:val="uk-UA"/>
        </w:rPr>
        <w:t>Обгрунтуйте</w:t>
      </w:r>
      <w:proofErr w:type="spellEnd"/>
      <w:r w:rsidR="007B1EC6">
        <w:rPr>
          <w:b/>
          <w:sz w:val="28"/>
          <w:szCs w:val="28"/>
          <w:lang w:val="uk-UA"/>
        </w:rPr>
        <w:t xml:space="preserve"> свою відповідь.</w:t>
      </w:r>
    </w:p>
    <w:p w14:paraId="7CFF50D3" w14:textId="2311F102" w:rsidR="00461940" w:rsidRPr="00461940" w:rsidRDefault="00461940" w:rsidP="00461940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  <w:r w:rsidRPr="003F65DF">
        <w:rPr>
          <w:b/>
          <w:bCs/>
          <w:i/>
          <w:iCs/>
          <w:sz w:val="28"/>
          <w:szCs w:val="28"/>
          <w:highlight w:val="green"/>
          <w:u w:val="single"/>
          <w:lang w:val="uk-UA"/>
        </w:rPr>
        <w:t>Відповідь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4678"/>
        <w:gridCol w:w="4667"/>
      </w:tblGrid>
      <w:tr w:rsidR="00327976" w14:paraId="4484D07C" w14:textId="77777777" w:rsidTr="00327976">
        <w:tc>
          <w:tcPr>
            <w:tcW w:w="4785" w:type="dxa"/>
          </w:tcPr>
          <w:p w14:paraId="46ED8133" w14:textId="77777777" w:rsidR="00327976" w:rsidRDefault="00327976" w:rsidP="00CB5CBC">
            <w:pPr>
              <w:jc w:val="both"/>
              <w:outlineLvl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Складові інституціональної підсистеми</w:t>
            </w:r>
          </w:p>
        </w:tc>
        <w:tc>
          <w:tcPr>
            <w:tcW w:w="4786" w:type="dxa"/>
          </w:tcPr>
          <w:p w14:paraId="20825F0A" w14:textId="77777777" w:rsidR="00327976" w:rsidRDefault="00327976" w:rsidP="00CB5CBC">
            <w:pPr>
              <w:jc w:val="both"/>
              <w:outlineLvl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завдання </w:t>
            </w:r>
            <w:r w:rsidR="00697E00">
              <w:rPr>
                <w:sz w:val="28"/>
                <w:szCs w:val="28"/>
                <w:lang w:val="uk-UA"/>
              </w:rPr>
              <w:t xml:space="preserve"> в політичній системі</w:t>
            </w:r>
          </w:p>
        </w:tc>
      </w:tr>
      <w:tr w:rsidR="00327976" w14:paraId="4D0CF185" w14:textId="77777777" w:rsidTr="00327976">
        <w:tc>
          <w:tcPr>
            <w:tcW w:w="4785" w:type="dxa"/>
          </w:tcPr>
          <w:p w14:paraId="363EF452" w14:textId="7C982169" w:rsidR="00327976" w:rsidRPr="00C51718" w:rsidRDefault="00C51718" w:rsidP="00C51718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C51718">
              <w:rPr>
                <w:b/>
                <w:bCs/>
                <w:i/>
                <w:iCs/>
                <w:sz w:val="28"/>
                <w:szCs w:val="28"/>
              </w:rPr>
              <w:t>Уряд</w:t>
            </w:r>
          </w:p>
        </w:tc>
        <w:tc>
          <w:tcPr>
            <w:tcW w:w="4786" w:type="dxa"/>
          </w:tcPr>
          <w:p w14:paraId="282FCE60" w14:textId="712894E2" w:rsidR="00327976" w:rsidRPr="00C51718" w:rsidRDefault="00C51718" w:rsidP="00C51718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C51718">
              <w:rPr>
                <w:i/>
                <w:iCs/>
                <w:sz w:val="28"/>
                <w:szCs w:val="28"/>
              </w:rPr>
              <w:t xml:space="preserve">Уряд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відповідає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за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виконання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законів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управління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державою та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реалізацію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політичних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програм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Він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забезпечує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функціонування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держави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розвиток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суспільства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327976" w14:paraId="59D3C759" w14:textId="77777777" w:rsidTr="00327976">
        <w:tc>
          <w:tcPr>
            <w:tcW w:w="4785" w:type="dxa"/>
          </w:tcPr>
          <w:p w14:paraId="049A6173" w14:textId="4E01ED7A" w:rsidR="00327976" w:rsidRPr="00C51718" w:rsidRDefault="00C51718" w:rsidP="00C51718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51718">
              <w:rPr>
                <w:b/>
                <w:bCs/>
                <w:i/>
                <w:iCs/>
                <w:sz w:val="28"/>
                <w:szCs w:val="28"/>
              </w:rPr>
              <w:t>Легіслативний</w:t>
            </w:r>
            <w:proofErr w:type="spellEnd"/>
            <w:r w:rsidRPr="00C51718">
              <w:rPr>
                <w:b/>
                <w:bCs/>
                <w:i/>
                <w:iCs/>
                <w:sz w:val="28"/>
                <w:szCs w:val="28"/>
              </w:rPr>
              <w:t xml:space="preserve"> орган</w:t>
            </w:r>
          </w:p>
        </w:tc>
        <w:tc>
          <w:tcPr>
            <w:tcW w:w="4786" w:type="dxa"/>
          </w:tcPr>
          <w:p w14:paraId="31991BFF" w14:textId="4A50C962" w:rsidR="00327976" w:rsidRPr="00C51718" w:rsidRDefault="00C51718" w:rsidP="00C51718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C51718">
              <w:rPr>
                <w:i/>
                <w:iCs/>
                <w:sz w:val="28"/>
                <w:szCs w:val="28"/>
              </w:rPr>
              <w:t>Легіслативний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орган (парламент,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конгрес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тощо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)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має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завдання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приймати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змінювати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закони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Він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представляє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інтереси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громадян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здійснює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законодавчу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функцію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327976" w14:paraId="617907B1" w14:textId="77777777" w:rsidTr="00327976">
        <w:tc>
          <w:tcPr>
            <w:tcW w:w="4785" w:type="dxa"/>
          </w:tcPr>
          <w:p w14:paraId="2C9386A3" w14:textId="381627FB" w:rsidR="00327976" w:rsidRPr="00C51718" w:rsidRDefault="00C51718" w:rsidP="00C51718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51718">
              <w:rPr>
                <w:b/>
                <w:bCs/>
                <w:i/>
                <w:iCs/>
                <w:sz w:val="28"/>
                <w:szCs w:val="28"/>
              </w:rPr>
              <w:t>Судова</w:t>
            </w:r>
            <w:proofErr w:type="spellEnd"/>
            <w:r w:rsidRPr="00C51718">
              <w:rPr>
                <w:b/>
                <w:bCs/>
                <w:i/>
                <w:iCs/>
                <w:sz w:val="28"/>
                <w:szCs w:val="28"/>
              </w:rPr>
              <w:t xml:space="preserve"> система</w:t>
            </w:r>
          </w:p>
        </w:tc>
        <w:tc>
          <w:tcPr>
            <w:tcW w:w="4786" w:type="dxa"/>
          </w:tcPr>
          <w:p w14:paraId="32A0E4DF" w14:textId="096286E6" w:rsidR="00327976" w:rsidRPr="00C51718" w:rsidRDefault="00C51718" w:rsidP="00C51718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C51718">
              <w:rPr>
                <w:i/>
                <w:iCs/>
                <w:sz w:val="28"/>
                <w:szCs w:val="28"/>
              </w:rPr>
              <w:t>Судова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система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вирішує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правові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конфлікти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забезпечує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дотримання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lastRenderedPageBreak/>
              <w:t>законів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здійснює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нагляд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за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їх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виконанням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. Вона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забезпечує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справедливість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правовий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порядок в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суспільстві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327976" w14:paraId="195F496D" w14:textId="77777777" w:rsidTr="00327976">
        <w:tc>
          <w:tcPr>
            <w:tcW w:w="4785" w:type="dxa"/>
          </w:tcPr>
          <w:p w14:paraId="7B28F27B" w14:textId="435C663E" w:rsidR="00327976" w:rsidRPr="00C51718" w:rsidRDefault="00C51718" w:rsidP="00C51718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51718">
              <w:rPr>
                <w:b/>
                <w:bCs/>
                <w:i/>
                <w:iCs/>
                <w:sz w:val="28"/>
                <w:szCs w:val="28"/>
              </w:rPr>
              <w:lastRenderedPageBreak/>
              <w:t>Політичні</w:t>
            </w:r>
            <w:proofErr w:type="spellEnd"/>
            <w:r w:rsidRPr="00C51718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b/>
                <w:bCs/>
                <w:i/>
                <w:iCs/>
                <w:sz w:val="28"/>
                <w:szCs w:val="28"/>
              </w:rPr>
              <w:t>партії</w:t>
            </w:r>
            <w:proofErr w:type="spellEnd"/>
            <w:r w:rsidRPr="00C51718">
              <w:rPr>
                <w:b/>
                <w:bCs/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C51718">
              <w:rPr>
                <w:b/>
                <w:bCs/>
                <w:i/>
                <w:iCs/>
                <w:sz w:val="28"/>
                <w:szCs w:val="28"/>
              </w:rPr>
              <w:t>організації</w:t>
            </w:r>
            <w:proofErr w:type="spellEnd"/>
          </w:p>
        </w:tc>
        <w:tc>
          <w:tcPr>
            <w:tcW w:w="4786" w:type="dxa"/>
          </w:tcPr>
          <w:p w14:paraId="6CEB4913" w14:textId="0912055A" w:rsidR="00327976" w:rsidRPr="00C51718" w:rsidRDefault="00C51718" w:rsidP="00C51718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C51718">
              <w:rPr>
                <w:i/>
                <w:iCs/>
                <w:sz w:val="28"/>
                <w:szCs w:val="28"/>
              </w:rPr>
              <w:t>Політичні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партії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організації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об'єднують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громадян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зі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схожими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політичними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переконаннями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представляють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їх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інтереси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беруть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участь у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політичному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процесі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327976" w14:paraId="0AD01C35" w14:textId="77777777" w:rsidTr="00327976">
        <w:tc>
          <w:tcPr>
            <w:tcW w:w="4785" w:type="dxa"/>
          </w:tcPr>
          <w:p w14:paraId="7790A73F" w14:textId="11AC5A19" w:rsidR="00327976" w:rsidRPr="00C51718" w:rsidRDefault="00C51718" w:rsidP="00C51718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51718">
              <w:rPr>
                <w:b/>
                <w:bCs/>
                <w:i/>
                <w:iCs/>
                <w:sz w:val="28"/>
                <w:szCs w:val="28"/>
              </w:rPr>
              <w:t>Громадянське</w:t>
            </w:r>
            <w:proofErr w:type="spellEnd"/>
            <w:r w:rsidRPr="00C51718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b/>
                <w:bCs/>
                <w:i/>
                <w:iCs/>
                <w:sz w:val="28"/>
                <w:szCs w:val="28"/>
              </w:rPr>
              <w:t>суспільство</w:t>
            </w:r>
            <w:proofErr w:type="spellEnd"/>
          </w:p>
        </w:tc>
        <w:tc>
          <w:tcPr>
            <w:tcW w:w="4786" w:type="dxa"/>
          </w:tcPr>
          <w:p w14:paraId="036D1520" w14:textId="745CC9CA" w:rsidR="00327976" w:rsidRPr="00C51718" w:rsidRDefault="00C51718" w:rsidP="00C51718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C51718">
              <w:rPr>
                <w:i/>
                <w:iCs/>
                <w:sz w:val="28"/>
                <w:szCs w:val="28"/>
              </w:rPr>
              <w:t>Громадянське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суспільство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складається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з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неполітичних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організацій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які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здійснюють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контроль над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владою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представляють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інтереси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громадян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сприяють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соціальній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18">
              <w:rPr>
                <w:i/>
                <w:iCs/>
                <w:sz w:val="28"/>
                <w:szCs w:val="28"/>
              </w:rPr>
              <w:t>активності</w:t>
            </w:r>
            <w:proofErr w:type="spellEnd"/>
            <w:r w:rsidRPr="00C51718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14:paraId="6CD6DDD7" w14:textId="77777777" w:rsidR="007B1EC6" w:rsidRDefault="007B1EC6" w:rsidP="00CB5CBC">
      <w:pPr>
        <w:ind w:left="360"/>
        <w:jc w:val="both"/>
        <w:outlineLvl w:val="0"/>
        <w:rPr>
          <w:sz w:val="28"/>
          <w:szCs w:val="28"/>
          <w:lang w:val="uk-UA"/>
        </w:rPr>
      </w:pPr>
    </w:p>
    <w:p w14:paraId="0A0970FA" w14:textId="77777777" w:rsidR="002434B0" w:rsidRDefault="00A45B56" w:rsidP="002434B0">
      <w:pPr>
        <w:jc w:val="both"/>
        <w:outlineLvl w:val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2)нормативна ( регулятивна) підсистема </w:t>
      </w:r>
      <w:r>
        <w:rPr>
          <w:sz w:val="28"/>
          <w:szCs w:val="28"/>
          <w:lang w:val="uk-UA"/>
        </w:rPr>
        <w:t xml:space="preserve"> - це сукупність соціаль</w:t>
      </w:r>
      <w:r w:rsidR="00D92620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их норм, за допомогою яких здійснюється регулювання суспільних і політичних відносин.</w:t>
      </w:r>
    </w:p>
    <w:p w14:paraId="273FE1A4" w14:textId="77777777" w:rsidR="00C7765D" w:rsidRDefault="00C7765D" w:rsidP="002434B0">
      <w:pPr>
        <w:jc w:val="both"/>
        <w:outlineLvl w:val="0"/>
        <w:rPr>
          <w:sz w:val="28"/>
          <w:szCs w:val="28"/>
          <w:lang w:val="uk-UA"/>
        </w:rPr>
      </w:pPr>
    </w:p>
    <w:p w14:paraId="58C01A9B" w14:textId="77777777" w:rsidR="00A45B56" w:rsidRDefault="0009476B" w:rsidP="002434B0">
      <w:pPr>
        <w:jc w:val="both"/>
        <w:outlineLvl w:val="0"/>
        <w:rPr>
          <w:b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Письмове завдання 3</w:t>
      </w:r>
      <w:r w:rsidR="00862E4A" w:rsidRPr="00862E4A">
        <w:rPr>
          <w:b/>
          <w:i/>
          <w:sz w:val="28"/>
          <w:szCs w:val="28"/>
          <w:lang w:val="uk-UA"/>
        </w:rPr>
        <w:t>.</w:t>
      </w:r>
      <w:r w:rsidR="00862E4A">
        <w:rPr>
          <w:b/>
          <w:sz w:val="28"/>
          <w:szCs w:val="28"/>
          <w:lang w:val="uk-UA"/>
        </w:rPr>
        <w:t xml:space="preserve"> </w:t>
      </w:r>
      <w:r w:rsidR="00A45B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</w:t>
      </w:r>
      <w:r>
        <w:rPr>
          <w:b/>
          <w:sz w:val="28"/>
          <w:szCs w:val="28"/>
          <w:lang w:val="uk-UA"/>
        </w:rPr>
        <w:t>найти  відповідну сутність до кожної соціальної норми; знайти, яким чином вони регулюються</w:t>
      </w:r>
    </w:p>
    <w:p w14:paraId="5CC997D4" w14:textId="5F449695" w:rsidR="00A45B56" w:rsidRPr="009D0571" w:rsidRDefault="009D0571" w:rsidP="009D0571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  <w:r w:rsidRPr="003F65DF">
        <w:rPr>
          <w:b/>
          <w:bCs/>
          <w:i/>
          <w:iCs/>
          <w:sz w:val="28"/>
          <w:szCs w:val="28"/>
          <w:highlight w:val="green"/>
          <w:u w:val="single"/>
          <w:lang w:val="uk-UA"/>
        </w:rPr>
        <w:t>Відповідь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85"/>
        <w:gridCol w:w="4261"/>
        <w:gridCol w:w="2899"/>
      </w:tblGrid>
      <w:tr w:rsidR="002C01A9" w14:paraId="79DAA8CD" w14:textId="77777777" w:rsidTr="002C01A9">
        <w:tc>
          <w:tcPr>
            <w:tcW w:w="2225" w:type="dxa"/>
          </w:tcPr>
          <w:p w14:paraId="3CD292F5" w14:textId="77777777" w:rsidR="002C01A9" w:rsidRDefault="002C01A9" w:rsidP="002434B0">
            <w:pPr>
              <w:jc w:val="both"/>
              <w:outlineLvl w:val="0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Основні види соціальних норм</w:t>
            </w:r>
          </w:p>
        </w:tc>
        <w:tc>
          <w:tcPr>
            <w:tcW w:w="4431" w:type="dxa"/>
          </w:tcPr>
          <w:p w14:paraId="755C8CE7" w14:textId="77777777" w:rsidR="002C01A9" w:rsidRDefault="002C01A9" w:rsidP="002434B0">
            <w:pPr>
              <w:jc w:val="both"/>
              <w:outlineLvl w:val="0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 Їх сутність </w:t>
            </w:r>
          </w:p>
        </w:tc>
        <w:tc>
          <w:tcPr>
            <w:tcW w:w="2915" w:type="dxa"/>
          </w:tcPr>
          <w:p w14:paraId="7A967A31" w14:textId="77777777" w:rsidR="002C01A9" w:rsidRDefault="002C01A9" w:rsidP="002434B0">
            <w:pPr>
              <w:jc w:val="both"/>
              <w:outlineLvl w:val="0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Де закріплені та яким чином регулюються</w:t>
            </w:r>
          </w:p>
        </w:tc>
      </w:tr>
      <w:tr w:rsidR="002C01A9" w:rsidRPr="003F65DF" w14:paraId="7664C4B3" w14:textId="77777777" w:rsidTr="002C01A9">
        <w:tc>
          <w:tcPr>
            <w:tcW w:w="2225" w:type="dxa"/>
          </w:tcPr>
          <w:p w14:paraId="548ABC2E" w14:textId="77777777" w:rsidR="002C01A9" w:rsidRPr="00A45B56" w:rsidRDefault="002C01A9" w:rsidP="002434B0">
            <w:pPr>
              <w:jc w:val="both"/>
              <w:outlineLvl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 норми права</w:t>
            </w:r>
          </w:p>
        </w:tc>
        <w:tc>
          <w:tcPr>
            <w:tcW w:w="4431" w:type="dxa"/>
          </w:tcPr>
          <w:p w14:paraId="6962065A" w14:textId="77777777" w:rsidR="002C01A9" w:rsidRPr="00A70ECB" w:rsidRDefault="002C01A9" w:rsidP="002434B0">
            <w:pPr>
              <w:jc w:val="both"/>
              <w:outlineLvl w:val="0"/>
              <w:rPr>
                <w:sz w:val="28"/>
                <w:szCs w:val="28"/>
                <w:lang w:val="uk-UA"/>
              </w:rPr>
            </w:pPr>
            <w:r w:rsidRPr="00A70ECB">
              <w:rPr>
                <w:sz w:val="28"/>
                <w:szCs w:val="28"/>
                <w:lang w:val="uk-UA"/>
              </w:rPr>
              <w:t>1. правила поведінки людей, які склалися на вірі в існуванні Бога,  встановлені різними віросповіданнями і містяться в релігійних джерелах ( Біблії,  Торі, Корані, Ведах)</w:t>
            </w:r>
          </w:p>
        </w:tc>
        <w:tc>
          <w:tcPr>
            <w:tcW w:w="2915" w:type="dxa"/>
          </w:tcPr>
          <w:p w14:paraId="709A9C22" w14:textId="7C061AE8" w:rsidR="002C01A9" w:rsidRPr="009D0571" w:rsidRDefault="009D0571" w:rsidP="009D0571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9D0571">
              <w:rPr>
                <w:i/>
                <w:iCs/>
                <w:sz w:val="28"/>
                <w:szCs w:val="28"/>
              </w:rPr>
              <w:t>Норми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права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закріплені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у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правових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актах (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наприклад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Конституція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кодекси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закони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). Вони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регулюються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державою і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мають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загальнообов'язковий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характер для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всіх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громадян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суб'єктів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правовідносин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2C01A9" w14:paraId="7B425175" w14:textId="77777777" w:rsidTr="002C01A9">
        <w:tc>
          <w:tcPr>
            <w:tcW w:w="2225" w:type="dxa"/>
          </w:tcPr>
          <w:p w14:paraId="12DB0D14" w14:textId="77777777" w:rsidR="002C01A9" w:rsidRPr="00A45B56" w:rsidRDefault="002C01A9" w:rsidP="002434B0">
            <w:pPr>
              <w:jc w:val="both"/>
              <w:outlineLvl w:val="0"/>
              <w:rPr>
                <w:sz w:val="28"/>
                <w:szCs w:val="28"/>
                <w:lang w:val="uk-UA"/>
              </w:rPr>
            </w:pPr>
            <w:r w:rsidRPr="00A45B56">
              <w:rPr>
                <w:sz w:val="28"/>
                <w:szCs w:val="28"/>
                <w:lang w:val="uk-UA"/>
              </w:rPr>
              <w:lastRenderedPageBreak/>
              <w:t>2. норми моралі</w:t>
            </w:r>
          </w:p>
        </w:tc>
        <w:tc>
          <w:tcPr>
            <w:tcW w:w="4431" w:type="dxa"/>
          </w:tcPr>
          <w:p w14:paraId="78916A17" w14:textId="77777777" w:rsidR="002C01A9" w:rsidRPr="00A70ECB" w:rsidRDefault="002C01A9" w:rsidP="002434B0">
            <w:pPr>
              <w:jc w:val="both"/>
              <w:outlineLvl w:val="0"/>
              <w:rPr>
                <w:sz w:val="28"/>
                <w:szCs w:val="28"/>
                <w:lang w:val="uk-UA"/>
              </w:rPr>
            </w:pPr>
            <w:r w:rsidRPr="00A70ECB">
              <w:rPr>
                <w:sz w:val="28"/>
                <w:szCs w:val="28"/>
                <w:lang w:val="uk-UA"/>
              </w:rPr>
              <w:t>2. Правила поведінки, що встановлюють для своїх членів об</w:t>
            </w:r>
            <w:r w:rsidR="00D92620" w:rsidRPr="00D92620">
              <w:rPr>
                <w:sz w:val="28"/>
                <w:szCs w:val="28"/>
              </w:rPr>
              <w:t>’</w:t>
            </w:r>
            <w:r w:rsidRPr="00A70ECB">
              <w:rPr>
                <w:sz w:val="28"/>
                <w:szCs w:val="28"/>
                <w:lang w:val="uk-UA"/>
              </w:rPr>
              <w:t xml:space="preserve">єднання громадян, які держава визнає або навіть надає їм </w:t>
            </w:r>
            <w:proofErr w:type="spellStart"/>
            <w:r w:rsidRPr="00A70ECB">
              <w:rPr>
                <w:sz w:val="28"/>
                <w:szCs w:val="28"/>
                <w:lang w:val="uk-UA"/>
              </w:rPr>
              <w:t>обов</w:t>
            </w:r>
            <w:proofErr w:type="spellEnd"/>
            <w:r w:rsidRPr="00A70ECB">
              <w:rPr>
                <w:sz w:val="28"/>
                <w:szCs w:val="28"/>
              </w:rPr>
              <w:t>”</w:t>
            </w:r>
            <w:proofErr w:type="spellStart"/>
            <w:r w:rsidRPr="00A70ECB">
              <w:rPr>
                <w:sz w:val="28"/>
                <w:szCs w:val="28"/>
                <w:lang w:val="uk-UA"/>
              </w:rPr>
              <w:t>язкового</w:t>
            </w:r>
            <w:proofErr w:type="spellEnd"/>
            <w:r w:rsidRPr="00A70ECB">
              <w:rPr>
                <w:sz w:val="28"/>
                <w:szCs w:val="28"/>
                <w:lang w:val="uk-UA"/>
              </w:rPr>
              <w:t xml:space="preserve"> характеру. Регулюють діяльність, зумовлену завданням певних об</w:t>
            </w:r>
            <w:r w:rsidR="00D92620" w:rsidRPr="00D92620">
              <w:rPr>
                <w:sz w:val="28"/>
                <w:szCs w:val="28"/>
                <w:lang w:val="uk-UA"/>
              </w:rPr>
              <w:t>’</w:t>
            </w:r>
            <w:r w:rsidRPr="00A70ECB">
              <w:rPr>
                <w:sz w:val="28"/>
                <w:szCs w:val="28"/>
                <w:lang w:val="uk-UA"/>
              </w:rPr>
              <w:t>єднань громадян і спрямовані на досягнення певної мети, заради якої ці об</w:t>
            </w:r>
            <w:r w:rsidR="00D92620" w:rsidRPr="00D92620">
              <w:rPr>
                <w:sz w:val="28"/>
                <w:szCs w:val="28"/>
                <w:lang w:val="uk-UA"/>
              </w:rPr>
              <w:t>’</w:t>
            </w:r>
            <w:r w:rsidR="00D92620">
              <w:rPr>
                <w:sz w:val="28"/>
                <w:szCs w:val="28"/>
                <w:lang w:val="uk-UA"/>
              </w:rPr>
              <w:t xml:space="preserve">єднання створені. </w:t>
            </w:r>
            <w:r w:rsidRPr="00A70ECB">
              <w:rPr>
                <w:sz w:val="28"/>
                <w:szCs w:val="28"/>
                <w:lang w:val="uk-UA"/>
              </w:rPr>
              <w:t>Знаходять свій вираз і закріплення в правових актах ( статути, положення, програми)</w:t>
            </w:r>
          </w:p>
        </w:tc>
        <w:tc>
          <w:tcPr>
            <w:tcW w:w="2915" w:type="dxa"/>
          </w:tcPr>
          <w:p w14:paraId="7D9FEC89" w14:textId="7A399948" w:rsidR="002C01A9" w:rsidRPr="009D0571" w:rsidRDefault="009D0571" w:rsidP="009D0571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9D0571">
              <w:rPr>
                <w:i/>
                <w:iCs/>
                <w:sz w:val="28"/>
                <w:szCs w:val="28"/>
              </w:rPr>
              <w:t>Норми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моралі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не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мають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формального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закріплення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в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правових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документах. Вони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виражають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загальновизнані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моральні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принципи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і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регулюються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внутрішніми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переконаннями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совістю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кожної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людини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2C01A9" w:rsidRPr="005B590C" w14:paraId="5911247F" w14:textId="77777777" w:rsidTr="002C01A9">
        <w:tc>
          <w:tcPr>
            <w:tcW w:w="2225" w:type="dxa"/>
          </w:tcPr>
          <w:p w14:paraId="3A3BE1ED" w14:textId="77777777" w:rsidR="002C01A9" w:rsidRPr="00A45B56" w:rsidRDefault="002C01A9" w:rsidP="002434B0">
            <w:pPr>
              <w:jc w:val="both"/>
              <w:outlineLvl w:val="0"/>
              <w:rPr>
                <w:sz w:val="28"/>
                <w:szCs w:val="28"/>
                <w:lang w:val="uk-UA"/>
              </w:rPr>
            </w:pPr>
            <w:r w:rsidRPr="00A45B56">
              <w:rPr>
                <w:sz w:val="28"/>
                <w:szCs w:val="28"/>
                <w:lang w:val="uk-UA"/>
              </w:rPr>
              <w:t>3.</w:t>
            </w:r>
            <w:r>
              <w:rPr>
                <w:sz w:val="28"/>
                <w:szCs w:val="28"/>
                <w:lang w:val="uk-UA"/>
              </w:rPr>
              <w:t xml:space="preserve"> релігійні норми</w:t>
            </w:r>
          </w:p>
        </w:tc>
        <w:tc>
          <w:tcPr>
            <w:tcW w:w="4431" w:type="dxa"/>
          </w:tcPr>
          <w:p w14:paraId="265714A5" w14:textId="77777777" w:rsidR="002C01A9" w:rsidRPr="00A45B56" w:rsidRDefault="00D92620" w:rsidP="002434B0">
            <w:pPr>
              <w:jc w:val="both"/>
              <w:outlineLvl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2C01A9" w:rsidRPr="00A45B56">
              <w:rPr>
                <w:sz w:val="28"/>
                <w:szCs w:val="28"/>
                <w:lang w:val="uk-UA"/>
              </w:rPr>
              <w:t>агальнообов</w:t>
            </w:r>
            <w:r w:rsidRPr="00D92620">
              <w:rPr>
                <w:sz w:val="28"/>
                <w:szCs w:val="28"/>
                <w:lang w:val="uk-UA"/>
              </w:rPr>
              <w:t>’</w:t>
            </w:r>
            <w:r w:rsidR="002C01A9" w:rsidRPr="00A45B56">
              <w:rPr>
                <w:sz w:val="28"/>
                <w:szCs w:val="28"/>
                <w:lang w:val="uk-UA"/>
              </w:rPr>
              <w:t>язкові, формально визначені правила поведінки, встановлені або санкціоновані державою і спрямовані на регулювання найважливіших суспільних відносин шляхом надання їх учасникам юридичних прав і покладення на них юридичних об</w:t>
            </w:r>
            <w:r w:rsidR="003D6B57">
              <w:rPr>
                <w:sz w:val="28"/>
                <w:szCs w:val="28"/>
                <w:lang w:val="uk-UA"/>
              </w:rPr>
              <w:t>о</w:t>
            </w:r>
            <w:r w:rsidR="002C01A9" w:rsidRPr="00A45B56">
              <w:rPr>
                <w:sz w:val="28"/>
                <w:szCs w:val="28"/>
                <w:lang w:val="uk-UA"/>
              </w:rPr>
              <w:t>в</w:t>
            </w:r>
            <w:r w:rsidR="003D6B57" w:rsidRPr="003D6B57">
              <w:rPr>
                <w:sz w:val="28"/>
                <w:szCs w:val="28"/>
                <w:lang w:val="uk-UA"/>
              </w:rPr>
              <w:t>’</w:t>
            </w:r>
            <w:r w:rsidR="002C01A9" w:rsidRPr="00A45B56">
              <w:rPr>
                <w:sz w:val="28"/>
                <w:szCs w:val="28"/>
                <w:lang w:val="uk-UA"/>
              </w:rPr>
              <w:t>язків.</w:t>
            </w:r>
          </w:p>
        </w:tc>
        <w:tc>
          <w:tcPr>
            <w:tcW w:w="2915" w:type="dxa"/>
          </w:tcPr>
          <w:p w14:paraId="3AD67013" w14:textId="4D262130" w:rsidR="002C01A9" w:rsidRPr="009D0571" w:rsidRDefault="009D0571" w:rsidP="009D0571">
            <w:pPr>
              <w:spacing w:line="276" w:lineRule="auto"/>
              <w:rPr>
                <w:i/>
                <w:iCs/>
                <w:sz w:val="28"/>
                <w:szCs w:val="28"/>
                <w:lang w:val="uk-UA"/>
              </w:rPr>
            </w:pPr>
            <w:r w:rsidRPr="009D0571">
              <w:rPr>
                <w:i/>
                <w:iCs/>
                <w:sz w:val="28"/>
                <w:szCs w:val="28"/>
                <w:lang w:val="uk-UA"/>
              </w:rPr>
              <w:t>Релігійні норми містяться у релігійних текстах (Біблія, Тора, Коран, Веди) та регулюються вірою та віросповіданням кожної релігійної громади.</w:t>
            </w:r>
          </w:p>
          <w:p w14:paraId="75BFC5B8" w14:textId="77777777" w:rsidR="009D0571" w:rsidRPr="009D0571" w:rsidRDefault="009D0571" w:rsidP="009D0571">
            <w:pPr>
              <w:spacing w:line="276" w:lineRule="auto"/>
              <w:rPr>
                <w:i/>
                <w:iCs/>
                <w:sz w:val="28"/>
                <w:szCs w:val="28"/>
                <w:lang w:val="uk-UA"/>
              </w:rPr>
            </w:pPr>
          </w:p>
        </w:tc>
      </w:tr>
      <w:tr w:rsidR="002C01A9" w:rsidRPr="003F65DF" w14:paraId="0F6503EB" w14:textId="77777777" w:rsidTr="002C01A9">
        <w:tc>
          <w:tcPr>
            <w:tcW w:w="2225" w:type="dxa"/>
          </w:tcPr>
          <w:p w14:paraId="01B1F156" w14:textId="77777777" w:rsidR="002C01A9" w:rsidRPr="00A45B56" w:rsidRDefault="002C01A9" w:rsidP="002434B0">
            <w:pPr>
              <w:jc w:val="both"/>
              <w:outlineLvl w:val="0"/>
              <w:rPr>
                <w:sz w:val="28"/>
                <w:szCs w:val="28"/>
                <w:lang w:val="uk-UA"/>
              </w:rPr>
            </w:pPr>
            <w:r w:rsidRPr="00A45B56">
              <w:rPr>
                <w:sz w:val="28"/>
                <w:szCs w:val="28"/>
                <w:lang w:val="uk-UA"/>
              </w:rPr>
              <w:t>4. корпоративні норми</w:t>
            </w:r>
            <w:r>
              <w:rPr>
                <w:sz w:val="28"/>
                <w:szCs w:val="28"/>
                <w:lang w:val="uk-UA"/>
              </w:rPr>
              <w:t xml:space="preserve"> ( норми політичних партій, громадських організацій, інших </w:t>
            </w:r>
            <w:proofErr w:type="spellStart"/>
            <w:r>
              <w:rPr>
                <w:sz w:val="28"/>
                <w:szCs w:val="28"/>
                <w:lang w:val="uk-UA"/>
              </w:rPr>
              <w:t>обєднань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громадян)</w:t>
            </w:r>
          </w:p>
        </w:tc>
        <w:tc>
          <w:tcPr>
            <w:tcW w:w="4431" w:type="dxa"/>
          </w:tcPr>
          <w:p w14:paraId="22841183" w14:textId="77777777" w:rsidR="002C01A9" w:rsidRPr="002C01A9" w:rsidRDefault="002C01A9" w:rsidP="002434B0">
            <w:pPr>
              <w:jc w:val="both"/>
              <w:outlineLvl w:val="0"/>
              <w:rPr>
                <w:sz w:val="28"/>
                <w:szCs w:val="28"/>
                <w:lang w:val="uk-UA"/>
              </w:rPr>
            </w:pPr>
            <w:r w:rsidRPr="002C01A9">
              <w:rPr>
                <w:sz w:val="28"/>
                <w:szCs w:val="28"/>
                <w:lang w:val="uk-UA"/>
              </w:rPr>
              <w:t>4. неписані правила поведінки людей, соціальних груп, що склалися історично в суспільстві внаслідок багаторазового повторення та використання протягом тривалого часу в аналогічних ситуаціях, які закріпилися в їх свідомості та поведінці, стали внутрішньою потребою їх психічної діяльності.</w:t>
            </w:r>
          </w:p>
        </w:tc>
        <w:tc>
          <w:tcPr>
            <w:tcW w:w="2915" w:type="dxa"/>
          </w:tcPr>
          <w:p w14:paraId="3FA09AF2" w14:textId="1A336CA4" w:rsidR="002C01A9" w:rsidRPr="009D0571" w:rsidRDefault="009D0571" w:rsidP="009D0571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9D0571">
              <w:rPr>
                <w:i/>
                <w:iCs/>
                <w:sz w:val="28"/>
                <w:szCs w:val="28"/>
              </w:rPr>
              <w:t>Корпоративні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норми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можуть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бути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викладені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9D0571">
              <w:rPr>
                <w:i/>
                <w:iCs/>
                <w:sz w:val="28"/>
                <w:szCs w:val="28"/>
              </w:rPr>
              <w:t>у статутах</w:t>
            </w:r>
            <w:proofErr w:type="gramEnd"/>
            <w:r w:rsidRPr="009D0571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положеннях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програмах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політичних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партій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громадських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організацій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інших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об'єднань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громадян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. Вони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регулюються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внутрішніми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правилами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цих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організацій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2C01A9" w14:paraId="3487E61D" w14:textId="77777777" w:rsidTr="002C01A9">
        <w:tc>
          <w:tcPr>
            <w:tcW w:w="2225" w:type="dxa"/>
          </w:tcPr>
          <w:p w14:paraId="31540538" w14:textId="77777777" w:rsidR="002C01A9" w:rsidRPr="00A45B56" w:rsidRDefault="002C01A9" w:rsidP="002434B0">
            <w:pPr>
              <w:jc w:val="both"/>
              <w:outlineLvl w:val="0"/>
              <w:rPr>
                <w:sz w:val="28"/>
                <w:szCs w:val="28"/>
                <w:lang w:val="uk-UA"/>
              </w:rPr>
            </w:pPr>
            <w:r w:rsidRPr="00A45B56">
              <w:rPr>
                <w:sz w:val="28"/>
                <w:szCs w:val="28"/>
                <w:lang w:val="uk-UA"/>
              </w:rPr>
              <w:t>5.звичаї та традиції</w:t>
            </w:r>
          </w:p>
        </w:tc>
        <w:tc>
          <w:tcPr>
            <w:tcW w:w="4431" w:type="dxa"/>
          </w:tcPr>
          <w:p w14:paraId="7F590DAE" w14:textId="77777777" w:rsidR="002C01A9" w:rsidRPr="00A70ECB" w:rsidRDefault="002C01A9" w:rsidP="002434B0">
            <w:pPr>
              <w:jc w:val="both"/>
              <w:outlineLvl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5. </w:t>
            </w:r>
            <w:r w:rsidRPr="00A70ECB">
              <w:rPr>
                <w:sz w:val="28"/>
                <w:szCs w:val="28"/>
                <w:lang w:val="uk-UA"/>
              </w:rPr>
              <w:t>Правила поведінки людей, які склалися в суспільстві на підставі їх уявлень про честь, гідність, совість, добро і зло,</w:t>
            </w:r>
            <w:r w:rsidR="003D6B57">
              <w:rPr>
                <w:sz w:val="28"/>
                <w:szCs w:val="28"/>
                <w:lang w:val="uk-UA"/>
              </w:rPr>
              <w:t xml:space="preserve"> справедливе і несправедливе, гу</w:t>
            </w:r>
            <w:r w:rsidRPr="00A70ECB">
              <w:rPr>
                <w:sz w:val="28"/>
                <w:szCs w:val="28"/>
                <w:lang w:val="uk-UA"/>
              </w:rPr>
              <w:t xml:space="preserve">манне  й </w:t>
            </w:r>
            <w:r w:rsidRPr="00A70ECB">
              <w:rPr>
                <w:sz w:val="28"/>
                <w:szCs w:val="28"/>
                <w:lang w:val="uk-UA"/>
              </w:rPr>
              <w:lastRenderedPageBreak/>
              <w:t>негуманне, та забезпечуються їх внутрішніми переконаннями і засобами громадського впливу. Не зафіксовані документально, а існують як орієнтири в свідомості людей.</w:t>
            </w:r>
          </w:p>
        </w:tc>
        <w:tc>
          <w:tcPr>
            <w:tcW w:w="2915" w:type="dxa"/>
          </w:tcPr>
          <w:p w14:paraId="166ED256" w14:textId="590BE351" w:rsidR="002C01A9" w:rsidRPr="009D0571" w:rsidRDefault="009D0571" w:rsidP="009D0571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9D0571">
              <w:rPr>
                <w:i/>
                <w:iCs/>
                <w:sz w:val="28"/>
                <w:szCs w:val="28"/>
              </w:rPr>
              <w:lastRenderedPageBreak/>
              <w:t>Звичаї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традиції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не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мають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формального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закріплення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, але вони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живуть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в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свідомості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r w:rsidRPr="009D0571">
              <w:rPr>
                <w:i/>
                <w:iCs/>
                <w:sz w:val="28"/>
                <w:szCs w:val="28"/>
              </w:rPr>
              <w:lastRenderedPageBreak/>
              <w:t xml:space="preserve">і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культурі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суспільства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. Вони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регулюються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і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підтримуються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соціальними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 xml:space="preserve"> нормами та прикладами </w:t>
            </w:r>
            <w:proofErr w:type="spellStart"/>
            <w:r w:rsidRPr="009D0571">
              <w:rPr>
                <w:i/>
                <w:iCs/>
                <w:sz w:val="28"/>
                <w:szCs w:val="28"/>
              </w:rPr>
              <w:t>поведінки</w:t>
            </w:r>
            <w:proofErr w:type="spellEnd"/>
            <w:r w:rsidRPr="009D0571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14:paraId="5C93BB34" w14:textId="77777777" w:rsidR="00A45B56" w:rsidRPr="00A45B56" w:rsidRDefault="00A45B56" w:rsidP="002434B0">
      <w:pPr>
        <w:jc w:val="both"/>
        <w:outlineLvl w:val="0"/>
        <w:rPr>
          <w:b/>
          <w:sz w:val="28"/>
          <w:szCs w:val="28"/>
          <w:lang w:val="uk-UA"/>
        </w:rPr>
      </w:pPr>
    </w:p>
    <w:p w14:paraId="2A819D79" w14:textId="77777777" w:rsidR="00070292" w:rsidRDefault="0009476B" w:rsidP="00AB4B78">
      <w:pPr>
        <w:jc w:val="both"/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Письмове завдання 4</w:t>
      </w:r>
      <w:r w:rsidR="00862E4A">
        <w:rPr>
          <w:b/>
          <w:sz w:val="28"/>
          <w:szCs w:val="28"/>
          <w:lang w:val="uk-UA"/>
        </w:rPr>
        <w:t xml:space="preserve">. </w:t>
      </w:r>
      <w:r w:rsidR="002C01A9" w:rsidRPr="002C01A9">
        <w:rPr>
          <w:b/>
          <w:sz w:val="28"/>
          <w:szCs w:val="28"/>
          <w:lang w:val="uk-UA"/>
        </w:rPr>
        <w:t xml:space="preserve">Прокоментувати </w:t>
      </w:r>
      <w:r w:rsidR="002C01A9">
        <w:rPr>
          <w:b/>
          <w:sz w:val="28"/>
          <w:szCs w:val="28"/>
          <w:lang w:val="uk-UA"/>
        </w:rPr>
        <w:t xml:space="preserve"> сутність  основних видів соціальних норм та заповнити таблицю « Спільні та відмінні риси соціальних норм»</w:t>
      </w:r>
    </w:p>
    <w:p w14:paraId="4982EDCB" w14:textId="6DC1FD1F" w:rsidR="00617086" w:rsidRPr="00B51781" w:rsidRDefault="00E21DB1" w:rsidP="00B51781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  <w:r w:rsidRPr="003F65DF">
        <w:rPr>
          <w:b/>
          <w:bCs/>
          <w:i/>
          <w:iCs/>
          <w:sz w:val="28"/>
          <w:szCs w:val="28"/>
          <w:highlight w:val="green"/>
          <w:u w:val="single"/>
          <w:lang w:val="uk-UA"/>
        </w:rPr>
        <w:t>Відповідь</w:t>
      </w:r>
    </w:p>
    <w:p w14:paraId="3EE95F7C" w14:textId="77777777" w:rsidR="00617086" w:rsidRPr="002C01A9" w:rsidRDefault="00617086" w:rsidP="00617086">
      <w:pPr>
        <w:jc w:val="center"/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Спільні та відмінні риси соціальних норм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4660"/>
        <w:gridCol w:w="4685"/>
      </w:tblGrid>
      <w:tr w:rsidR="002C01A9" w14:paraId="311B8556" w14:textId="77777777" w:rsidTr="00AD3320">
        <w:tc>
          <w:tcPr>
            <w:tcW w:w="9571" w:type="dxa"/>
            <w:gridSpan w:val="2"/>
          </w:tcPr>
          <w:p w14:paraId="1A00F09D" w14:textId="77777777" w:rsidR="002C01A9" w:rsidRDefault="002C01A9" w:rsidP="002C01A9">
            <w:pPr>
              <w:jc w:val="center"/>
              <w:outlineLvl w:val="0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Сутність основних видів соціальних норм</w:t>
            </w:r>
          </w:p>
        </w:tc>
      </w:tr>
      <w:tr w:rsidR="002C01A9" w:rsidRPr="00E21DB1" w14:paraId="171E9656" w14:textId="77777777" w:rsidTr="00AD3320">
        <w:tc>
          <w:tcPr>
            <w:tcW w:w="9571" w:type="dxa"/>
            <w:gridSpan w:val="2"/>
          </w:tcPr>
          <w:p w14:paraId="07D706F7" w14:textId="77777777" w:rsidR="002C01A9" w:rsidRDefault="002C01A9" w:rsidP="002C01A9">
            <w:pPr>
              <w:jc w:val="center"/>
              <w:outlineLvl w:val="0"/>
              <w:rPr>
                <w:b/>
                <w:i/>
                <w:sz w:val="28"/>
                <w:szCs w:val="28"/>
                <w:lang w:val="uk-UA"/>
              </w:rPr>
            </w:pPr>
            <w:r w:rsidRPr="002C01A9">
              <w:rPr>
                <w:b/>
                <w:i/>
                <w:sz w:val="28"/>
                <w:szCs w:val="28"/>
                <w:lang w:val="uk-UA"/>
              </w:rPr>
              <w:t>Спільні риси</w:t>
            </w:r>
          </w:p>
          <w:p w14:paraId="20920C89" w14:textId="77777777" w:rsidR="00E21DB1" w:rsidRPr="00E21DB1" w:rsidRDefault="00E21DB1" w:rsidP="00E21DB1">
            <w:pPr>
              <w:rPr>
                <w:i/>
                <w:iCs/>
                <w:sz w:val="28"/>
                <w:szCs w:val="28"/>
              </w:rPr>
            </w:pPr>
            <w:proofErr w:type="spellStart"/>
            <w:r w:rsidRPr="00E21DB1">
              <w:rPr>
                <w:b/>
                <w:bCs/>
                <w:i/>
                <w:iCs/>
                <w:sz w:val="28"/>
                <w:szCs w:val="28"/>
              </w:rPr>
              <w:t>Спрямованість</w:t>
            </w:r>
            <w:proofErr w:type="spellEnd"/>
            <w:r w:rsidRPr="00E21DB1">
              <w:rPr>
                <w:b/>
                <w:bCs/>
                <w:i/>
                <w:iCs/>
                <w:sz w:val="28"/>
                <w:szCs w:val="28"/>
              </w:rPr>
              <w:t xml:space="preserve"> на </w:t>
            </w:r>
            <w:proofErr w:type="spellStart"/>
            <w:r w:rsidRPr="00E21DB1">
              <w:rPr>
                <w:b/>
                <w:bCs/>
                <w:i/>
                <w:iCs/>
                <w:sz w:val="28"/>
                <w:szCs w:val="28"/>
              </w:rPr>
              <w:t>регулювання</w:t>
            </w:r>
            <w:proofErr w:type="spellEnd"/>
            <w:r w:rsidRPr="00E21DB1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b/>
                <w:bCs/>
                <w:i/>
                <w:iCs/>
                <w:sz w:val="28"/>
                <w:szCs w:val="28"/>
              </w:rPr>
              <w:t>поведінки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Всі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соціальні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норми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встановлюють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певні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правила та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очікування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щодо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того, як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слід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вести себе в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певних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ситуаціях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>.</w:t>
            </w:r>
          </w:p>
          <w:p w14:paraId="1DF7ABA1" w14:textId="77777777" w:rsidR="00E21DB1" w:rsidRPr="00E21DB1" w:rsidRDefault="00E21DB1" w:rsidP="00E21DB1">
            <w:pPr>
              <w:rPr>
                <w:i/>
                <w:iCs/>
                <w:sz w:val="28"/>
                <w:szCs w:val="28"/>
              </w:rPr>
            </w:pPr>
            <w:proofErr w:type="spellStart"/>
            <w:r w:rsidRPr="00E21DB1">
              <w:rPr>
                <w:b/>
                <w:bCs/>
                <w:i/>
                <w:iCs/>
                <w:sz w:val="28"/>
                <w:szCs w:val="28"/>
              </w:rPr>
              <w:t>Виникають</w:t>
            </w:r>
            <w:proofErr w:type="spellEnd"/>
            <w:r w:rsidRPr="00E21DB1">
              <w:rPr>
                <w:b/>
                <w:bCs/>
                <w:i/>
                <w:iCs/>
                <w:sz w:val="28"/>
                <w:szCs w:val="28"/>
              </w:rPr>
              <w:t xml:space="preserve"> у </w:t>
            </w:r>
            <w:proofErr w:type="spellStart"/>
            <w:r w:rsidRPr="00E21DB1">
              <w:rPr>
                <w:b/>
                <w:bCs/>
                <w:i/>
                <w:iCs/>
                <w:sz w:val="28"/>
                <w:szCs w:val="28"/>
              </w:rPr>
              <w:t>суспільстві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Соціальні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норми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є продуктом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взаємодії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спілкування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людей в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суспільстві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>.</w:t>
            </w:r>
          </w:p>
          <w:p w14:paraId="417FFA62" w14:textId="77777777" w:rsidR="00E21DB1" w:rsidRPr="00E21DB1" w:rsidRDefault="00E21DB1" w:rsidP="00E21DB1">
            <w:pPr>
              <w:rPr>
                <w:i/>
                <w:iCs/>
                <w:sz w:val="28"/>
                <w:szCs w:val="28"/>
              </w:rPr>
            </w:pPr>
            <w:proofErr w:type="spellStart"/>
            <w:r w:rsidRPr="00E21DB1">
              <w:rPr>
                <w:b/>
                <w:bCs/>
                <w:i/>
                <w:iCs/>
                <w:sz w:val="28"/>
                <w:szCs w:val="28"/>
              </w:rPr>
              <w:t>Мають</w:t>
            </w:r>
            <w:proofErr w:type="spellEnd"/>
            <w:r w:rsidRPr="00E21DB1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b/>
                <w:bCs/>
                <w:i/>
                <w:iCs/>
                <w:sz w:val="28"/>
                <w:szCs w:val="28"/>
              </w:rPr>
              <w:t>загальновизнаніст</w:t>
            </w:r>
            <w:r w:rsidRPr="00E21DB1">
              <w:rPr>
                <w:i/>
                <w:iCs/>
                <w:sz w:val="28"/>
                <w:szCs w:val="28"/>
              </w:rPr>
              <w:t>ь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: Вони є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відомими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визнаними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більшістю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членів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суспільства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>.</w:t>
            </w:r>
          </w:p>
          <w:p w14:paraId="5D0154C9" w14:textId="386EE3ED" w:rsidR="002C01A9" w:rsidRPr="00E21DB1" w:rsidRDefault="00E21DB1" w:rsidP="00E21DB1">
            <w:proofErr w:type="spellStart"/>
            <w:r w:rsidRPr="00E21DB1">
              <w:rPr>
                <w:b/>
                <w:bCs/>
                <w:i/>
                <w:iCs/>
                <w:sz w:val="28"/>
                <w:szCs w:val="28"/>
              </w:rPr>
              <w:t>Регулюють</w:t>
            </w:r>
            <w:proofErr w:type="spellEnd"/>
            <w:r w:rsidRPr="00E21DB1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b/>
                <w:bCs/>
                <w:i/>
                <w:iCs/>
                <w:sz w:val="28"/>
                <w:szCs w:val="28"/>
              </w:rPr>
              <w:t>відносини</w:t>
            </w:r>
            <w:proofErr w:type="spellEnd"/>
            <w:r w:rsidRPr="00E21DB1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b/>
                <w:bCs/>
                <w:i/>
                <w:iCs/>
                <w:sz w:val="28"/>
                <w:szCs w:val="28"/>
              </w:rPr>
              <w:t>між</w:t>
            </w:r>
            <w:proofErr w:type="spellEnd"/>
            <w:r w:rsidRPr="00E21DB1">
              <w:rPr>
                <w:b/>
                <w:bCs/>
                <w:i/>
                <w:iCs/>
                <w:sz w:val="28"/>
                <w:szCs w:val="28"/>
              </w:rPr>
              <w:t xml:space="preserve"> людьми</w:t>
            </w:r>
            <w:r w:rsidRPr="00E21DB1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Соціальні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норми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встановлюють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очікування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вимоги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що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регулюють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взаємини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взаємодію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між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особами.</w:t>
            </w:r>
          </w:p>
        </w:tc>
      </w:tr>
      <w:tr w:rsidR="002C01A9" w14:paraId="689BA46E" w14:textId="77777777" w:rsidTr="00AD3320">
        <w:tc>
          <w:tcPr>
            <w:tcW w:w="9571" w:type="dxa"/>
            <w:gridSpan w:val="2"/>
          </w:tcPr>
          <w:p w14:paraId="0B7A29A0" w14:textId="77777777" w:rsidR="002C01A9" w:rsidRPr="00CB659A" w:rsidRDefault="002C01A9" w:rsidP="002C01A9">
            <w:pPr>
              <w:jc w:val="center"/>
              <w:outlineLvl w:val="0"/>
              <w:rPr>
                <w:b/>
                <w:i/>
                <w:sz w:val="28"/>
                <w:szCs w:val="28"/>
                <w:lang w:val="uk-UA"/>
              </w:rPr>
            </w:pPr>
            <w:r w:rsidRPr="00CB659A">
              <w:rPr>
                <w:b/>
                <w:i/>
                <w:sz w:val="28"/>
                <w:szCs w:val="28"/>
                <w:lang w:val="uk-UA"/>
              </w:rPr>
              <w:t>Особливості ( чим відрізняються )</w:t>
            </w:r>
          </w:p>
        </w:tc>
      </w:tr>
      <w:tr w:rsidR="002C01A9" w14:paraId="099FF8DF" w14:textId="77777777" w:rsidTr="002C01A9">
        <w:tc>
          <w:tcPr>
            <w:tcW w:w="4785" w:type="dxa"/>
          </w:tcPr>
          <w:p w14:paraId="360010D7" w14:textId="4C912784" w:rsidR="002C01A9" w:rsidRPr="00E21DB1" w:rsidRDefault="00E21DB1" w:rsidP="00E21DB1">
            <w:pPr>
              <w:spacing w:line="276" w:lineRule="auto"/>
              <w:rPr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E21DB1">
              <w:rPr>
                <w:i/>
                <w:iCs/>
                <w:sz w:val="28"/>
                <w:szCs w:val="28"/>
              </w:rPr>
              <w:t>Норми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права</w:t>
            </w:r>
          </w:p>
        </w:tc>
        <w:tc>
          <w:tcPr>
            <w:tcW w:w="4786" w:type="dxa"/>
          </w:tcPr>
          <w:p w14:paraId="3B92CBC4" w14:textId="4B5B266D" w:rsidR="002C01A9" w:rsidRPr="00E21DB1" w:rsidRDefault="00E21DB1" w:rsidP="00E21DB1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E21DB1">
              <w:rPr>
                <w:i/>
                <w:iCs/>
                <w:sz w:val="28"/>
                <w:szCs w:val="28"/>
              </w:rPr>
              <w:t>Мають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обов'язковий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характер та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супроводжуються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юридичними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санкціями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. Вони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регулюють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важливі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суспільні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відносини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2C01A9" w14:paraId="196E1E0C" w14:textId="77777777" w:rsidTr="002C01A9">
        <w:tc>
          <w:tcPr>
            <w:tcW w:w="4785" w:type="dxa"/>
          </w:tcPr>
          <w:p w14:paraId="591B2E3F" w14:textId="2F4D2A17" w:rsidR="002C01A9" w:rsidRPr="00E21DB1" w:rsidRDefault="00E21DB1" w:rsidP="00E21DB1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E21DB1">
              <w:rPr>
                <w:i/>
                <w:iCs/>
                <w:sz w:val="28"/>
                <w:szCs w:val="28"/>
              </w:rPr>
              <w:t>Норми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моралі</w:t>
            </w:r>
            <w:proofErr w:type="spellEnd"/>
          </w:p>
        </w:tc>
        <w:tc>
          <w:tcPr>
            <w:tcW w:w="4786" w:type="dxa"/>
          </w:tcPr>
          <w:p w14:paraId="02C9F950" w14:textId="72F80C46" w:rsidR="002C01A9" w:rsidRPr="00E21DB1" w:rsidRDefault="00E21DB1" w:rsidP="00E21DB1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E21DB1">
              <w:rPr>
                <w:i/>
                <w:iCs/>
                <w:sz w:val="28"/>
                <w:szCs w:val="28"/>
              </w:rPr>
              <w:t>Моральні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норми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базуються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на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внутрішніх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переконаннях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совісті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людини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. Вони не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мають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чіткого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юридичного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закріплення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, але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можуть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бути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частиною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культурно-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етичних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традицій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2C01A9" w14:paraId="0508EB52" w14:textId="77777777" w:rsidTr="002C01A9">
        <w:tc>
          <w:tcPr>
            <w:tcW w:w="4785" w:type="dxa"/>
          </w:tcPr>
          <w:p w14:paraId="30837DBE" w14:textId="2273CB9D" w:rsidR="002C01A9" w:rsidRPr="00E21DB1" w:rsidRDefault="00E21DB1" w:rsidP="00E21DB1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E21DB1">
              <w:rPr>
                <w:i/>
                <w:iCs/>
                <w:sz w:val="28"/>
                <w:szCs w:val="28"/>
              </w:rPr>
              <w:t>Релігійні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норми</w:t>
            </w:r>
            <w:proofErr w:type="spellEnd"/>
          </w:p>
        </w:tc>
        <w:tc>
          <w:tcPr>
            <w:tcW w:w="4786" w:type="dxa"/>
          </w:tcPr>
          <w:p w14:paraId="3F7BA22A" w14:textId="35633581" w:rsidR="002C01A9" w:rsidRPr="00E21DB1" w:rsidRDefault="00E21DB1" w:rsidP="00E21DB1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E21DB1">
              <w:rPr>
                <w:i/>
                <w:iCs/>
                <w:sz w:val="28"/>
                <w:szCs w:val="28"/>
              </w:rPr>
              <w:t>Релігійні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норми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визнаються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вірянами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як божественно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дані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і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мають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важливе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місце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у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віросповіданні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та духовному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житті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E21DB1" w14:paraId="2A1DDAC9" w14:textId="77777777" w:rsidTr="002C01A9">
        <w:tc>
          <w:tcPr>
            <w:tcW w:w="4785" w:type="dxa"/>
          </w:tcPr>
          <w:p w14:paraId="7906411E" w14:textId="1397CA9F" w:rsidR="00E21DB1" w:rsidRPr="00E21DB1" w:rsidRDefault="00E21DB1" w:rsidP="00E21DB1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E21DB1">
              <w:rPr>
                <w:i/>
                <w:iCs/>
                <w:sz w:val="28"/>
                <w:szCs w:val="28"/>
              </w:rPr>
              <w:t>Корпоративні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норми</w:t>
            </w:r>
            <w:proofErr w:type="spellEnd"/>
          </w:p>
        </w:tc>
        <w:tc>
          <w:tcPr>
            <w:tcW w:w="4786" w:type="dxa"/>
          </w:tcPr>
          <w:p w14:paraId="7FFD0E63" w14:textId="2D13D3DE" w:rsidR="00E21DB1" w:rsidRPr="00E21DB1" w:rsidRDefault="00E21DB1" w:rsidP="00E21DB1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E21DB1">
              <w:rPr>
                <w:i/>
                <w:iCs/>
                <w:sz w:val="28"/>
                <w:szCs w:val="28"/>
              </w:rPr>
              <w:t xml:space="preserve">Вони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регулюють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внутрішню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діяльність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цих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організацій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lastRenderedPageBreak/>
              <w:t>встановлюючи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правила для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їхніх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членів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E21DB1" w14:paraId="06022661" w14:textId="77777777" w:rsidTr="002C01A9">
        <w:tc>
          <w:tcPr>
            <w:tcW w:w="4785" w:type="dxa"/>
          </w:tcPr>
          <w:p w14:paraId="1F63F59A" w14:textId="50DAEC3F" w:rsidR="00E21DB1" w:rsidRPr="00E21DB1" w:rsidRDefault="00E21DB1" w:rsidP="00E21DB1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E21DB1">
              <w:rPr>
                <w:i/>
                <w:iCs/>
                <w:sz w:val="28"/>
                <w:szCs w:val="28"/>
              </w:rPr>
              <w:lastRenderedPageBreak/>
              <w:t>Звичаї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традиції</w:t>
            </w:r>
            <w:proofErr w:type="spellEnd"/>
          </w:p>
        </w:tc>
        <w:tc>
          <w:tcPr>
            <w:tcW w:w="4786" w:type="dxa"/>
          </w:tcPr>
          <w:p w14:paraId="58D1DC6D" w14:textId="28187FAE" w:rsidR="00E21DB1" w:rsidRPr="00E21DB1" w:rsidRDefault="00E21DB1" w:rsidP="00E21DB1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E21DB1">
              <w:rPr>
                <w:i/>
                <w:iCs/>
                <w:sz w:val="28"/>
                <w:szCs w:val="28"/>
              </w:rPr>
              <w:t xml:space="preserve">Не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зафіксовані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документально, але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мають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велике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значення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для культурного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спадкування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сталої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поведінки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 xml:space="preserve"> у </w:t>
            </w:r>
            <w:proofErr w:type="spellStart"/>
            <w:r w:rsidRPr="00E21DB1">
              <w:rPr>
                <w:i/>
                <w:iCs/>
                <w:sz w:val="28"/>
                <w:szCs w:val="28"/>
              </w:rPr>
              <w:t>суспільстві</w:t>
            </w:r>
            <w:proofErr w:type="spellEnd"/>
            <w:r w:rsidRPr="00E21DB1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14:paraId="423855E5" w14:textId="77777777" w:rsidR="002C01A9" w:rsidRDefault="002C01A9" w:rsidP="00AB4B78">
      <w:pPr>
        <w:jc w:val="both"/>
        <w:outlineLvl w:val="0"/>
        <w:rPr>
          <w:b/>
          <w:sz w:val="28"/>
          <w:szCs w:val="28"/>
          <w:lang w:val="uk-UA"/>
        </w:rPr>
      </w:pPr>
    </w:p>
    <w:p w14:paraId="0644195F" w14:textId="7B52850A" w:rsidR="00617086" w:rsidRPr="00AD5DD3" w:rsidRDefault="002C01A9" w:rsidP="00AD5DD3">
      <w:pPr>
        <w:pStyle w:val="a8"/>
        <w:numPr>
          <w:ilvl w:val="0"/>
          <w:numId w:val="1"/>
        </w:numPr>
        <w:jc w:val="both"/>
        <w:outlineLvl w:val="0"/>
        <w:rPr>
          <w:b/>
          <w:sz w:val="28"/>
          <w:szCs w:val="28"/>
          <w:lang w:val="uk-UA"/>
        </w:rPr>
      </w:pPr>
      <w:r w:rsidRPr="00AD5DD3">
        <w:rPr>
          <w:b/>
          <w:sz w:val="28"/>
          <w:szCs w:val="28"/>
          <w:lang w:val="uk-UA"/>
        </w:rPr>
        <w:t xml:space="preserve">комунікативна підсистема </w:t>
      </w:r>
      <w:r w:rsidR="006F0FEB" w:rsidRPr="00AD5DD3">
        <w:rPr>
          <w:b/>
          <w:sz w:val="28"/>
          <w:szCs w:val="28"/>
          <w:lang w:val="uk-UA"/>
        </w:rPr>
        <w:t xml:space="preserve"> ( дати письмове визначення поняття)</w:t>
      </w:r>
    </w:p>
    <w:p w14:paraId="62AF54BB" w14:textId="77777777" w:rsidR="00AD5DD3" w:rsidRDefault="00AD5DD3" w:rsidP="00AD5DD3">
      <w:pPr>
        <w:ind w:left="360"/>
        <w:jc w:val="both"/>
        <w:outlineLvl w:val="0"/>
        <w:rPr>
          <w:sz w:val="28"/>
          <w:szCs w:val="28"/>
          <w:lang w:val="uk-UA"/>
        </w:rPr>
      </w:pPr>
    </w:p>
    <w:p w14:paraId="5FD37C61" w14:textId="77777777" w:rsidR="00AD5DD3" w:rsidRDefault="00AD5DD3" w:rsidP="00AD5DD3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  <w:r>
        <w:rPr>
          <w:b/>
          <w:bCs/>
          <w:i/>
          <w:iCs/>
          <w:sz w:val="28"/>
          <w:szCs w:val="28"/>
          <w:highlight w:val="green"/>
          <w:u w:val="single"/>
          <w:lang w:val="uk-UA"/>
        </w:rPr>
        <w:t>Відповідь</w:t>
      </w:r>
    </w:p>
    <w:p w14:paraId="477C20B0" w14:textId="77777777" w:rsidR="00AD5DD3" w:rsidRDefault="00AD5DD3" w:rsidP="00AD5DD3">
      <w:pPr>
        <w:ind w:left="360"/>
        <w:jc w:val="both"/>
        <w:outlineLvl w:val="0"/>
        <w:rPr>
          <w:sz w:val="28"/>
          <w:szCs w:val="28"/>
          <w:lang w:val="uk-UA"/>
        </w:rPr>
      </w:pPr>
    </w:p>
    <w:p w14:paraId="7F2D4F8D" w14:textId="40B01BCA" w:rsidR="00AD5DD3" w:rsidRPr="00AD5DD3" w:rsidRDefault="00AD5DD3" w:rsidP="00AD5DD3">
      <w:pPr>
        <w:spacing w:line="276" w:lineRule="auto"/>
        <w:rPr>
          <w:i/>
          <w:iCs/>
          <w:sz w:val="28"/>
          <w:szCs w:val="28"/>
        </w:rPr>
      </w:pPr>
      <w:proofErr w:type="spellStart"/>
      <w:r w:rsidRPr="00AD5DD3">
        <w:rPr>
          <w:b/>
          <w:bCs/>
          <w:i/>
          <w:iCs/>
          <w:sz w:val="28"/>
          <w:szCs w:val="28"/>
        </w:rPr>
        <w:t>Унікативна</w:t>
      </w:r>
      <w:proofErr w:type="spellEnd"/>
      <w:r w:rsidRPr="00AD5DD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D5DD3">
        <w:rPr>
          <w:b/>
          <w:bCs/>
          <w:i/>
          <w:iCs/>
          <w:sz w:val="28"/>
          <w:szCs w:val="28"/>
        </w:rPr>
        <w:t>підсистема</w:t>
      </w:r>
      <w:proofErr w:type="spellEnd"/>
      <w:r w:rsidRPr="00AD5DD3">
        <w:rPr>
          <w:i/>
          <w:iCs/>
          <w:sz w:val="28"/>
          <w:szCs w:val="28"/>
        </w:rPr>
        <w:t xml:space="preserve"> - </w:t>
      </w:r>
      <w:proofErr w:type="spellStart"/>
      <w:r w:rsidRPr="00AD5DD3">
        <w:rPr>
          <w:i/>
          <w:iCs/>
          <w:sz w:val="28"/>
          <w:szCs w:val="28"/>
        </w:rPr>
        <w:t>це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складова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частина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мови</w:t>
      </w:r>
      <w:proofErr w:type="spellEnd"/>
      <w:r w:rsidRPr="00AD5DD3">
        <w:rPr>
          <w:i/>
          <w:iCs/>
          <w:sz w:val="28"/>
          <w:szCs w:val="28"/>
        </w:rPr>
        <w:t xml:space="preserve">, яка </w:t>
      </w:r>
      <w:proofErr w:type="spellStart"/>
      <w:r w:rsidRPr="00AD5DD3">
        <w:rPr>
          <w:i/>
          <w:iCs/>
          <w:sz w:val="28"/>
          <w:szCs w:val="28"/>
        </w:rPr>
        <w:t>відображає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індивідуальні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властивості</w:t>
      </w:r>
      <w:proofErr w:type="spellEnd"/>
      <w:r w:rsidRPr="00AD5DD3">
        <w:rPr>
          <w:i/>
          <w:iCs/>
          <w:sz w:val="28"/>
          <w:szCs w:val="28"/>
        </w:rPr>
        <w:t xml:space="preserve"> та стиль </w:t>
      </w:r>
      <w:proofErr w:type="spellStart"/>
      <w:r w:rsidRPr="00AD5DD3">
        <w:rPr>
          <w:i/>
          <w:iCs/>
          <w:sz w:val="28"/>
          <w:szCs w:val="28"/>
        </w:rPr>
        <w:t>мовлення</w:t>
      </w:r>
      <w:proofErr w:type="spellEnd"/>
      <w:r w:rsidRPr="00AD5DD3">
        <w:rPr>
          <w:i/>
          <w:iCs/>
          <w:sz w:val="28"/>
          <w:szCs w:val="28"/>
        </w:rPr>
        <w:t xml:space="preserve"> кожного </w:t>
      </w:r>
      <w:proofErr w:type="spellStart"/>
      <w:r w:rsidRPr="00AD5DD3">
        <w:rPr>
          <w:i/>
          <w:iCs/>
          <w:sz w:val="28"/>
          <w:szCs w:val="28"/>
        </w:rPr>
        <w:t>окремого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користувача</w:t>
      </w:r>
      <w:proofErr w:type="spellEnd"/>
      <w:r w:rsidRPr="00AD5DD3">
        <w:rPr>
          <w:i/>
          <w:iCs/>
          <w:sz w:val="28"/>
          <w:szCs w:val="28"/>
        </w:rPr>
        <w:t xml:space="preserve">, а також </w:t>
      </w:r>
      <w:proofErr w:type="spellStart"/>
      <w:r w:rsidRPr="00AD5DD3">
        <w:rPr>
          <w:i/>
          <w:iCs/>
          <w:sz w:val="28"/>
          <w:szCs w:val="28"/>
        </w:rPr>
        <w:t>його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чиїсь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впливи</w:t>
      </w:r>
      <w:proofErr w:type="spellEnd"/>
      <w:r w:rsidRPr="00AD5DD3">
        <w:rPr>
          <w:i/>
          <w:iCs/>
          <w:sz w:val="28"/>
          <w:szCs w:val="28"/>
        </w:rPr>
        <w:t xml:space="preserve">, </w:t>
      </w:r>
      <w:proofErr w:type="spellStart"/>
      <w:r w:rsidRPr="00AD5DD3">
        <w:rPr>
          <w:i/>
          <w:iCs/>
          <w:sz w:val="28"/>
          <w:szCs w:val="28"/>
        </w:rPr>
        <w:t>переконання</w:t>
      </w:r>
      <w:proofErr w:type="spellEnd"/>
      <w:r w:rsidRPr="00AD5DD3">
        <w:rPr>
          <w:i/>
          <w:iCs/>
          <w:sz w:val="28"/>
          <w:szCs w:val="28"/>
        </w:rPr>
        <w:t xml:space="preserve"> та </w:t>
      </w:r>
      <w:proofErr w:type="spellStart"/>
      <w:r w:rsidRPr="00AD5DD3">
        <w:rPr>
          <w:i/>
          <w:iCs/>
          <w:sz w:val="28"/>
          <w:szCs w:val="28"/>
        </w:rPr>
        <w:t>досвід</w:t>
      </w:r>
      <w:proofErr w:type="spellEnd"/>
      <w:r w:rsidRPr="00AD5DD3">
        <w:rPr>
          <w:i/>
          <w:iCs/>
          <w:sz w:val="28"/>
          <w:szCs w:val="28"/>
        </w:rPr>
        <w:t xml:space="preserve">. </w:t>
      </w:r>
      <w:proofErr w:type="spellStart"/>
      <w:r w:rsidRPr="00AD5DD3">
        <w:rPr>
          <w:i/>
          <w:iCs/>
          <w:sz w:val="28"/>
          <w:szCs w:val="28"/>
        </w:rPr>
        <w:t>Унікативна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підсистема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включає</w:t>
      </w:r>
      <w:proofErr w:type="spellEnd"/>
      <w:r w:rsidRPr="00AD5DD3">
        <w:rPr>
          <w:i/>
          <w:iCs/>
          <w:sz w:val="28"/>
          <w:szCs w:val="28"/>
        </w:rPr>
        <w:t xml:space="preserve"> в себе </w:t>
      </w:r>
      <w:proofErr w:type="spellStart"/>
      <w:r w:rsidRPr="00AD5DD3">
        <w:rPr>
          <w:i/>
          <w:iCs/>
          <w:sz w:val="28"/>
          <w:szCs w:val="28"/>
        </w:rPr>
        <w:t>словниковий</w:t>
      </w:r>
      <w:proofErr w:type="spellEnd"/>
      <w:r w:rsidRPr="00AD5DD3">
        <w:rPr>
          <w:i/>
          <w:iCs/>
          <w:sz w:val="28"/>
          <w:szCs w:val="28"/>
        </w:rPr>
        <w:t xml:space="preserve"> запас, </w:t>
      </w:r>
      <w:proofErr w:type="spellStart"/>
      <w:r w:rsidRPr="00AD5DD3">
        <w:rPr>
          <w:i/>
          <w:iCs/>
          <w:sz w:val="28"/>
          <w:szCs w:val="28"/>
        </w:rPr>
        <w:t>фразеологію</w:t>
      </w:r>
      <w:proofErr w:type="spellEnd"/>
      <w:r w:rsidRPr="00AD5DD3">
        <w:rPr>
          <w:i/>
          <w:iCs/>
          <w:sz w:val="28"/>
          <w:szCs w:val="28"/>
        </w:rPr>
        <w:t xml:space="preserve">, </w:t>
      </w:r>
      <w:proofErr w:type="spellStart"/>
      <w:r w:rsidRPr="00AD5DD3">
        <w:rPr>
          <w:i/>
          <w:iCs/>
          <w:sz w:val="28"/>
          <w:szCs w:val="28"/>
        </w:rPr>
        <w:t>синтаксичні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конструкції</w:t>
      </w:r>
      <w:proofErr w:type="spellEnd"/>
      <w:r w:rsidRPr="00AD5DD3">
        <w:rPr>
          <w:i/>
          <w:iCs/>
          <w:sz w:val="28"/>
          <w:szCs w:val="28"/>
        </w:rPr>
        <w:t xml:space="preserve"> та </w:t>
      </w:r>
      <w:proofErr w:type="spellStart"/>
      <w:r w:rsidRPr="00AD5DD3">
        <w:rPr>
          <w:i/>
          <w:iCs/>
          <w:sz w:val="28"/>
          <w:szCs w:val="28"/>
        </w:rPr>
        <w:t>лексичні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особливості</w:t>
      </w:r>
      <w:proofErr w:type="spellEnd"/>
      <w:r w:rsidRPr="00AD5DD3">
        <w:rPr>
          <w:i/>
          <w:iCs/>
          <w:sz w:val="28"/>
          <w:szCs w:val="28"/>
        </w:rPr>
        <w:t xml:space="preserve">, </w:t>
      </w:r>
      <w:proofErr w:type="spellStart"/>
      <w:r w:rsidRPr="00AD5DD3">
        <w:rPr>
          <w:i/>
          <w:iCs/>
          <w:sz w:val="28"/>
          <w:szCs w:val="28"/>
        </w:rPr>
        <w:t>які</w:t>
      </w:r>
      <w:proofErr w:type="spellEnd"/>
      <w:r w:rsidRPr="00AD5DD3">
        <w:rPr>
          <w:i/>
          <w:iCs/>
          <w:sz w:val="28"/>
          <w:szCs w:val="28"/>
        </w:rPr>
        <w:t xml:space="preserve"> є </w:t>
      </w:r>
      <w:proofErr w:type="spellStart"/>
      <w:r w:rsidRPr="00AD5DD3">
        <w:rPr>
          <w:i/>
          <w:iCs/>
          <w:sz w:val="28"/>
          <w:szCs w:val="28"/>
        </w:rPr>
        <w:t>характерними</w:t>
      </w:r>
      <w:proofErr w:type="spellEnd"/>
      <w:r w:rsidRPr="00AD5DD3">
        <w:rPr>
          <w:i/>
          <w:iCs/>
          <w:sz w:val="28"/>
          <w:szCs w:val="28"/>
        </w:rPr>
        <w:t xml:space="preserve"> для </w:t>
      </w:r>
      <w:proofErr w:type="spellStart"/>
      <w:r w:rsidRPr="00AD5DD3">
        <w:rPr>
          <w:i/>
          <w:iCs/>
          <w:sz w:val="28"/>
          <w:szCs w:val="28"/>
        </w:rPr>
        <w:t>конкретної</w:t>
      </w:r>
      <w:proofErr w:type="spellEnd"/>
      <w:r w:rsidRPr="00AD5DD3">
        <w:rPr>
          <w:i/>
          <w:iCs/>
          <w:sz w:val="28"/>
          <w:szCs w:val="28"/>
        </w:rPr>
        <w:t xml:space="preserve"> особи. </w:t>
      </w:r>
      <w:proofErr w:type="spellStart"/>
      <w:r w:rsidRPr="00AD5DD3">
        <w:rPr>
          <w:i/>
          <w:iCs/>
          <w:sz w:val="28"/>
          <w:szCs w:val="28"/>
        </w:rPr>
        <w:t>Ця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підсистема</w:t>
      </w:r>
      <w:proofErr w:type="spellEnd"/>
      <w:r w:rsidRPr="00AD5DD3">
        <w:rPr>
          <w:i/>
          <w:iCs/>
          <w:sz w:val="28"/>
          <w:szCs w:val="28"/>
        </w:rPr>
        <w:t xml:space="preserve"> робить мову </w:t>
      </w:r>
      <w:proofErr w:type="spellStart"/>
      <w:r w:rsidRPr="00AD5DD3">
        <w:rPr>
          <w:i/>
          <w:iCs/>
          <w:sz w:val="28"/>
          <w:szCs w:val="28"/>
        </w:rPr>
        <w:t>індивідуалізованою</w:t>
      </w:r>
      <w:proofErr w:type="spellEnd"/>
      <w:r w:rsidRPr="00AD5DD3">
        <w:rPr>
          <w:i/>
          <w:iCs/>
          <w:sz w:val="28"/>
          <w:szCs w:val="28"/>
        </w:rPr>
        <w:t xml:space="preserve"> та </w:t>
      </w:r>
      <w:proofErr w:type="spellStart"/>
      <w:r w:rsidRPr="00AD5DD3">
        <w:rPr>
          <w:i/>
          <w:iCs/>
          <w:sz w:val="28"/>
          <w:szCs w:val="28"/>
        </w:rPr>
        <w:t>унікальною</w:t>
      </w:r>
      <w:proofErr w:type="spellEnd"/>
      <w:r w:rsidRPr="00AD5DD3">
        <w:rPr>
          <w:i/>
          <w:iCs/>
          <w:sz w:val="28"/>
          <w:szCs w:val="28"/>
        </w:rPr>
        <w:t xml:space="preserve"> для кожного </w:t>
      </w:r>
      <w:proofErr w:type="spellStart"/>
      <w:r w:rsidRPr="00AD5DD3">
        <w:rPr>
          <w:i/>
          <w:iCs/>
          <w:sz w:val="28"/>
          <w:szCs w:val="28"/>
        </w:rPr>
        <w:t>користувача</w:t>
      </w:r>
      <w:proofErr w:type="spellEnd"/>
      <w:r w:rsidRPr="00AD5DD3">
        <w:rPr>
          <w:i/>
          <w:iCs/>
          <w:sz w:val="28"/>
          <w:szCs w:val="28"/>
        </w:rPr>
        <w:t>.</w:t>
      </w:r>
    </w:p>
    <w:p w14:paraId="668EFD7F" w14:textId="77777777" w:rsidR="00AD5DD3" w:rsidRPr="00AD5DD3" w:rsidRDefault="00AD5DD3" w:rsidP="00AD5DD3">
      <w:pPr>
        <w:ind w:left="360"/>
        <w:jc w:val="both"/>
        <w:outlineLvl w:val="0"/>
        <w:rPr>
          <w:sz w:val="28"/>
          <w:szCs w:val="28"/>
          <w:lang w:val="uk-UA"/>
        </w:rPr>
      </w:pPr>
    </w:p>
    <w:p w14:paraId="7D8E098E" w14:textId="0A058D73" w:rsidR="006F0FEB" w:rsidRPr="00AD5DD3" w:rsidRDefault="00617086" w:rsidP="00AD5DD3">
      <w:pPr>
        <w:pStyle w:val="a8"/>
        <w:numPr>
          <w:ilvl w:val="0"/>
          <w:numId w:val="1"/>
        </w:numPr>
        <w:jc w:val="both"/>
        <w:outlineLvl w:val="0"/>
        <w:rPr>
          <w:b/>
          <w:sz w:val="28"/>
          <w:szCs w:val="28"/>
          <w:lang w:val="uk-UA"/>
        </w:rPr>
      </w:pPr>
      <w:r w:rsidRPr="00AD5DD3">
        <w:rPr>
          <w:b/>
          <w:sz w:val="28"/>
          <w:szCs w:val="28"/>
          <w:lang w:val="uk-UA"/>
        </w:rPr>
        <w:t xml:space="preserve">духовно- ідеологічна підсистема </w:t>
      </w:r>
      <w:r w:rsidR="006F0FEB" w:rsidRPr="00AD5DD3">
        <w:rPr>
          <w:b/>
          <w:sz w:val="28"/>
          <w:szCs w:val="28"/>
          <w:lang w:val="uk-UA"/>
        </w:rPr>
        <w:t>( дати письмове визначення поняття)</w:t>
      </w:r>
    </w:p>
    <w:p w14:paraId="0B9C6619" w14:textId="77777777" w:rsidR="00AD5DD3" w:rsidRDefault="00AD5DD3" w:rsidP="00AD5DD3">
      <w:pPr>
        <w:jc w:val="both"/>
        <w:outlineLvl w:val="0"/>
        <w:rPr>
          <w:sz w:val="28"/>
          <w:szCs w:val="28"/>
          <w:lang w:val="uk-UA"/>
        </w:rPr>
      </w:pPr>
    </w:p>
    <w:p w14:paraId="3E03AF0E" w14:textId="77777777" w:rsidR="00AD5DD3" w:rsidRDefault="00AD5DD3" w:rsidP="00AD5DD3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  <w:r>
        <w:rPr>
          <w:b/>
          <w:bCs/>
          <w:i/>
          <w:iCs/>
          <w:sz w:val="28"/>
          <w:szCs w:val="28"/>
          <w:highlight w:val="green"/>
          <w:u w:val="single"/>
          <w:lang w:val="uk-UA"/>
        </w:rPr>
        <w:t>Відповідь</w:t>
      </w:r>
    </w:p>
    <w:p w14:paraId="673B2705" w14:textId="77777777" w:rsidR="00AD5DD3" w:rsidRDefault="00AD5DD3" w:rsidP="00AD5DD3">
      <w:pPr>
        <w:jc w:val="both"/>
        <w:outlineLvl w:val="0"/>
        <w:rPr>
          <w:sz w:val="28"/>
          <w:szCs w:val="28"/>
          <w:lang w:val="uk-UA"/>
        </w:rPr>
      </w:pPr>
    </w:p>
    <w:p w14:paraId="4E511080" w14:textId="74C9F8A3" w:rsidR="00AD5DD3" w:rsidRPr="00AD5DD3" w:rsidRDefault="00AD5DD3" w:rsidP="00AD5DD3">
      <w:pPr>
        <w:spacing w:line="276" w:lineRule="auto"/>
        <w:rPr>
          <w:i/>
          <w:iCs/>
          <w:sz w:val="28"/>
          <w:szCs w:val="28"/>
          <w:lang w:val="uk-UA"/>
        </w:rPr>
      </w:pPr>
      <w:r w:rsidRPr="00AD5DD3">
        <w:rPr>
          <w:b/>
          <w:bCs/>
          <w:i/>
          <w:iCs/>
          <w:sz w:val="28"/>
          <w:szCs w:val="28"/>
          <w:lang w:val="uk-UA"/>
        </w:rPr>
        <w:t xml:space="preserve">Духовно-ідеологічна підсистема </w:t>
      </w:r>
      <w:r w:rsidRPr="00AD5DD3">
        <w:rPr>
          <w:i/>
          <w:iCs/>
          <w:sz w:val="28"/>
          <w:szCs w:val="28"/>
          <w:lang w:val="uk-UA"/>
        </w:rPr>
        <w:t xml:space="preserve">- це складова частина культурної системи суспільства, яка включає в себе норми, цінності, вірування, ідеали та ідеології, що формують світогляд та погляди людей на життя, мораль, суспільство, релігію та інші аспекти духовної сфери. </w:t>
      </w:r>
      <w:proofErr w:type="spellStart"/>
      <w:r w:rsidRPr="00AD5DD3">
        <w:rPr>
          <w:i/>
          <w:iCs/>
          <w:sz w:val="28"/>
          <w:szCs w:val="28"/>
        </w:rPr>
        <w:t>Ця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підсистема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впливає</w:t>
      </w:r>
      <w:proofErr w:type="spellEnd"/>
      <w:r w:rsidRPr="00AD5DD3">
        <w:rPr>
          <w:i/>
          <w:iCs/>
          <w:sz w:val="28"/>
          <w:szCs w:val="28"/>
        </w:rPr>
        <w:t xml:space="preserve"> на </w:t>
      </w:r>
      <w:proofErr w:type="spellStart"/>
      <w:r w:rsidRPr="00AD5DD3">
        <w:rPr>
          <w:i/>
          <w:iCs/>
          <w:sz w:val="28"/>
          <w:szCs w:val="28"/>
        </w:rPr>
        <w:t>культурний</w:t>
      </w:r>
      <w:proofErr w:type="spellEnd"/>
      <w:r w:rsidRPr="00AD5DD3">
        <w:rPr>
          <w:i/>
          <w:iCs/>
          <w:sz w:val="28"/>
          <w:szCs w:val="28"/>
        </w:rPr>
        <w:t xml:space="preserve">, </w:t>
      </w:r>
      <w:proofErr w:type="spellStart"/>
      <w:r w:rsidRPr="00AD5DD3">
        <w:rPr>
          <w:i/>
          <w:iCs/>
          <w:sz w:val="28"/>
          <w:szCs w:val="28"/>
        </w:rPr>
        <w:t>моральний</w:t>
      </w:r>
      <w:proofErr w:type="spellEnd"/>
      <w:r w:rsidRPr="00AD5DD3">
        <w:rPr>
          <w:i/>
          <w:iCs/>
          <w:sz w:val="28"/>
          <w:szCs w:val="28"/>
        </w:rPr>
        <w:t xml:space="preserve"> та </w:t>
      </w:r>
      <w:proofErr w:type="spellStart"/>
      <w:r w:rsidRPr="00AD5DD3">
        <w:rPr>
          <w:i/>
          <w:iCs/>
          <w:sz w:val="28"/>
          <w:szCs w:val="28"/>
        </w:rPr>
        <w:t>етичний</w:t>
      </w:r>
      <w:proofErr w:type="spellEnd"/>
      <w:r w:rsidRPr="00AD5DD3">
        <w:rPr>
          <w:i/>
          <w:iCs/>
          <w:sz w:val="28"/>
          <w:szCs w:val="28"/>
        </w:rPr>
        <w:t xml:space="preserve"> контекст </w:t>
      </w:r>
      <w:proofErr w:type="spellStart"/>
      <w:r w:rsidRPr="00AD5DD3">
        <w:rPr>
          <w:i/>
          <w:iCs/>
          <w:sz w:val="28"/>
          <w:szCs w:val="28"/>
        </w:rPr>
        <w:t>суспільства</w:t>
      </w:r>
      <w:proofErr w:type="spellEnd"/>
      <w:r w:rsidRPr="00AD5DD3">
        <w:rPr>
          <w:i/>
          <w:iCs/>
          <w:sz w:val="28"/>
          <w:szCs w:val="28"/>
        </w:rPr>
        <w:t xml:space="preserve"> і </w:t>
      </w:r>
      <w:proofErr w:type="spellStart"/>
      <w:r w:rsidRPr="00AD5DD3">
        <w:rPr>
          <w:i/>
          <w:iCs/>
          <w:sz w:val="28"/>
          <w:szCs w:val="28"/>
        </w:rPr>
        <w:t>може</w:t>
      </w:r>
      <w:proofErr w:type="spellEnd"/>
      <w:r w:rsidRPr="00AD5DD3">
        <w:rPr>
          <w:i/>
          <w:iCs/>
          <w:sz w:val="28"/>
          <w:szCs w:val="28"/>
        </w:rPr>
        <w:t xml:space="preserve"> бути </w:t>
      </w:r>
      <w:proofErr w:type="spellStart"/>
      <w:r w:rsidRPr="00AD5DD3">
        <w:rPr>
          <w:i/>
          <w:iCs/>
          <w:sz w:val="28"/>
          <w:szCs w:val="28"/>
        </w:rPr>
        <w:t>втілена</w:t>
      </w:r>
      <w:proofErr w:type="spellEnd"/>
      <w:r w:rsidRPr="00AD5DD3">
        <w:rPr>
          <w:i/>
          <w:iCs/>
          <w:sz w:val="28"/>
          <w:szCs w:val="28"/>
        </w:rPr>
        <w:t xml:space="preserve"> у </w:t>
      </w:r>
      <w:proofErr w:type="spellStart"/>
      <w:r w:rsidRPr="00AD5DD3">
        <w:rPr>
          <w:i/>
          <w:iCs/>
          <w:sz w:val="28"/>
          <w:szCs w:val="28"/>
        </w:rPr>
        <w:t>різноманітних</w:t>
      </w:r>
      <w:proofErr w:type="spellEnd"/>
      <w:r w:rsidRPr="00AD5DD3">
        <w:rPr>
          <w:i/>
          <w:iCs/>
          <w:sz w:val="28"/>
          <w:szCs w:val="28"/>
        </w:rPr>
        <w:t xml:space="preserve"> сферах, таких як </w:t>
      </w:r>
      <w:proofErr w:type="spellStart"/>
      <w:r w:rsidRPr="00AD5DD3">
        <w:rPr>
          <w:i/>
          <w:iCs/>
          <w:sz w:val="28"/>
          <w:szCs w:val="28"/>
        </w:rPr>
        <w:t>релігія</w:t>
      </w:r>
      <w:proofErr w:type="spellEnd"/>
      <w:r w:rsidRPr="00AD5DD3">
        <w:rPr>
          <w:i/>
          <w:iCs/>
          <w:sz w:val="28"/>
          <w:szCs w:val="28"/>
        </w:rPr>
        <w:t xml:space="preserve">, </w:t>
      </w:r>
      <w:proofErr w:type="spellStart"/>
      <w:r w:rsidRPr="00AD5DD3">
        <w:rPr>
          <w:i/>
          <w:iCs/>
          <w:sz w:val="28"/>
          <w:szCs w:val="28"/>
        </w:rPr>
        <w:t>філософія</w:t>
      </w:r>
      <w:proofErr w:type="spellEnd"/>
      <w:r w:rsidRPr="00AD5DD3">
        <w:rPr>
          <w:i/>
          <w:iCs/>
          <w:sz w:val="28"/>
          <w:szCs w:val="28"/>
        </w:rPr>
        <w:t xml:space="preserve">, </w:t>
      </w:r>
      <w:proofErr w:type="spellStart"/>
      <w:r w:rsidRPr="00AD5DD3">
        <w:rPr>
          <w:i/>
          <w:iCs/>
          <w:sz w:val="28"/>
          <w:szCs w:val="28"/>
        </w:rPr>
        <w:t>мистецтво</w:t>
      </w:r>
      <w:proofErr w:type="spellEnd"/>
      <w:r w:rsidRPr="00AD5DD3">
        <w:rPr>
          <w:i/>
          <w:iCs/>
          <w:sz w:val="28"/>
          <w:szCs w:val="28"/>
        </w:rPr>
        <w:t xml:space="preserve">, </w:t>
      </w:r>
      <w:proofErr w:type="spellStart"/>
      <w:r w:rsidRPr="00AD5DD3">
        <w:rPr>
          <w:i/>
          <w:iCs/>
          <w:sz w:val="28"/>
          <w:szCs w:val="28"/>
        </w:rPr>
        <w:t>література</w:t>
      </w:r>
      <w:proofErr w:type="spellEnd"/>
      <w:r w:rsidRPr="00AD5DD3">
        <w:rPr>
          <w:i/>
          <w:iCs/>
          <w:sz w:val="28"/>
          <w:szCs w:val="28"/>
        </w:rPr>
        <w:t xml:space="preserve"> та </w:t>
      </w:r>
      <w:proofErr w:type="spellStart"/>
      <w:r w:rsidRPr="00AD5DD3">
        <w:rPr>
          <w:i/>
          <w:iCs/>
          <w:sz w:val="28"/>
          <w:szCs w:val="28"/>
        </w:rPr>
        <w:t>політика</w:t>
      </w:r>
      <w:proofErr w:type="spellEnd"/>
      <w:r w:rsidRPr="00AD5DD3">
        <w:rPr>
          <w:i/>
          <w:iCs/>
          <w:sz w:val="28"/>
          <w:szCs w:val="28"/>
        </w:rPr>
        <w:t xml:space="preserve">. Вона </w:t>
      </w:r>
      <w:proofErr w:type="spellStart"/>
      <w:r w:rsidRPr="00AD5DD3">
        <w:rPr>
          <w:i/>
          <w:iCs/>
          <w:sz w:val="28"/>
          <w:szCs w:val="28"/>
        </w:rPr>
        <w:t>визначає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цілі</w:t>
      </w:r>
      <w:proofErr w:type="spellEnd"/>
      <w:r w:rsidRPr="00AD5DD3">
        <w:rPr>
          <w:i/>
          <w:iCs/>
          <w:sz w:val="28"/>
          <w:szCs w:val="28"/>
        </w:rPr>
        <w:t xml:space="preserve"> та </w:t>
      </w:r>
      <w:proofErr w:type="spellStart"/>
      <w:r w:rsidRPr="00AD5DD3">
        <w:rPr>
          <w:i/>
          <w:iCs/>
          <w:sz w:val="28"/>
          <w:szCs w:val="28"/>
        </w:rPr>
        <w:t>цінності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суспільства</w:t>
      </w:r>
      <w:proofErr w:type="spellEnd"/>
      <w:r w:rsidRPr="00AD5DD3">
        <w:rPr>
          <w:i/>
          <w:iCs/>
          <w:sz w:val="28"/>
          <w:szCs w:val="28"/>
        </w:rPr>
        <w:t xml:space="preserve">, </w:t>
      </w:r>
      <w:proofErr w:type="spellStart"/>
      <w:r w:rsidRPr="00AD5DD3">
        <w:rPr>
          <w:i/>
          <w:iCs/>
          <w:sz w:val="28"/>
          <w:szCs w:val="28"/>
        </w:rPr>
        <w:t>його</w:t>
      </w:r>
      <w:proofErr w:type="spellEnd"/>
      <w:r w:rsidRPr="00AD5DD3">
        <w:rPr>
          <w:i/>
          <w:iCs/>
          <w:sz w:val="28"/>
          <w:szCs w:val="28"/>
        </w:rPr>
        <w:t xml:space="preserve"> погляди на </w:t>
      </w:r>
      <w:proofErr w:type="spellStart"/>
      <w:r w:rsidRPr="00AD5DD3">
        <w:rPr>
          <w:i/>
          <w:iCs/>
          <w:sz w:val="28"/>
          <w:szCs w:val="28"/>
        </w:rPr>
        <w:t>справедливість</w:t>
      </w:r>
      <w:proofErr w:type="spellEnd"/>
      <w:r w:rsidRPr="00AD5DD3">
        <w:rPr>
          <w:i/>
          <w:iCs/>
          <w:sz w:val="28"/>
          <w:szCs w:val="28"/>
        </w:rPr>
        <w:t xml:space="preserve">, добро, красу та </w:t>
      </w:r>
      <w:proofErr w:type="spellStart"/>
      <w:r w:rsidRPr="00AD5DD3">
        <w:rPr>
          <w:i/>
          <w:iCs/>
          <w:sz w:val="28"/>
          <w:szCs w:val="28"/>
        </w:rPr>
        <w:t>інші</w:t>
      </w:r>
      <w:proofErr w:type="spellEnd"/>
      <w:r w:rsidRPr="00AD5DD3">
        <w:rPr>
          <w:i/>
          <w:iCs/>
          <w:sz w:val="28"/>
          <w:szCs w:val="28"/>
        </w:rPr>
        <w:t xml:space="preserve"> </w:t>
      </w:r>
      <w:proofErr w:type="spellStart"/>
      <w:r w:rsidRPr="00AD5DD3">
        <w:rPr>
          <w:i/>
          <w:iCs/>
          <w:sz w:val="28"/>
          <w:szCs w:val="28"/>
        </w:rPr>
        <w:t>категорії</w:t>
      </w:r>
      <w:proofErr w:type="spellEnd"/>
      <w:r w:rsidRPr="00AD5DD3">
        <w:rPr>
          <w:i/>
          <w:iCs/>
          <w:sz w:val="28"/>
          <w:szCs w:val="28"/>
        </w:rPr>
        <w:t xml:space="preserve"> духовного </w:t>
      </w:r>
      <w:proofErr w:type="spellStart"/>
      <w:r w:rsidRPr="00AD5DD3">
        <w:rPr>
          <w:i/>
          <w:iCs/>
          <w:sz w:val="28"/>
          <w:szCs w:val="28"/>
        </w:rPr>
        <w:t>життя</w:t>
      </w:r>
      <w:proofErr w:type="spellEnd"/>
      <w:r w:rsidRPr="00AD5DD3">
        <w:rPr>
          <w:i/>
          <w:iCs/>
          <w:sz w:val="28"/>
          <w:szCs w:val="28"/>
        </w:rPr>
        <w:t>.</w:t>
      </w:r>
    </w:p>
    <w:p w14:paraId="4D1187B1" w14:textId="77777777" w:rsidR="006F0FEB" w:rsidRDefault="006F0FEB" w:rsidP="00617086">
      <w:pPr>
        <w:ind w:left="360"/>
        <w:jc w:val="both"/>
        <w:outlineLvl w:val="0"/>
        <w:rPr>
          <w:b/>
          <w:sz w:val="28"/>
          <w:szCs w:val="28"/>
          <w:lang w:val="uk-UA"/>
        </w:rPr>
      </w:pPr>
    </w:p>
    <w:p w14:paraId="348F7BED" w14:textId="77777777" w:rsidR="00617086" w:rsidRDefault="00617086" w:rsidP="00617086">
      <w:pPr>
        <w:ind w:left="360"/>
        <w:jc w:val="both"/>
        <w:outlineLvl w:val="0"/>
        <w:rPr>
          <w:b/>
          <w:i/>
          <w:sz w:val="28"/>
          <w:szCs w:val="28"/>
          <w:lang w:val="uk-UA"/>
        </w:rPr>
      </w:pPr>
      <w:r w:rsidRPr="00617086">
        <w:rPr>
          <w:b/>
          <w:i/>
          <w:sz w:val="28"/>
          <w:szCs w:val="28"/>
          <w:lang w:val="uk-UA"/>
        </w:rPr>
        <w:t xml:space="preserve">Питання для </w:t>
      </w:r>
      <w:r w:rsidR="00516B01">
        <w:rPr>
          <w:b/>
          <w:i/>
          <w:sz w:val="28"/>
          <w:szCs w:val="28"/>
          <w:lang w:val="uk-UA"/>
        </w:rPr>
        <w:t xml:space="preserve">усного </w:t>
      </w:r>
      <w:r w:rsidRPr="00617086">
        <w:rPr>
          <w:b/>
          <w:i/>
          <w:sz w:val="28"/>
          <w:szCs w:val="28"/>
          <w:lang w:val="uk-UA"/>
        </w:rPr>
        <w:t xml:space="preserve">обговорення: </w:t>
      </w:r>
    </w:p>
    <w:p w14:paraId="7F91F8C7" w14:textId="77777777" w:rsidR="00617086" w:rsidRPr="00617086" w:rsidRDefault="00617086" w:rsidP="00617086">
      <w:pPr>
        <w:ind w:left="360"/>
        <w:jc w:val="both"/>
        <w:outlineLvl w:val="0"/>
        <w:rPr>
          <w:b/>
          <w:i/>
          <w:sz w:val="28"/>
          <w:szCs w:val="28"/>
          <w:lang w:val="uk-UA"/>
        </w:rPr>
      </w:pPr>
    </w:p>
    <w:p w14:paraId="1E01E7A7" w14:textId="77777777" w:rsidR="006B668E" w:rsidRPr="000C51D1" w:rsidRDefault="00617086" w:rsidP="006B668E">
      <w:pPr>
        <w:numPr>
          <w:ilvl w:val="0"/>
          <w:numId w:val="3"/>
        </w:numPr>
        <w:jc w:val="both"/>
        <w:outlineLvl w:val="0"/>
        <w:rPr>
          <w:sz w:val="28"/>
          <w:szCs w:val="28"/>
          <w:lang w:val="uk-UA"/>
        </w:rPr>
      </w:pPr>
      <w:r w:rsidRPr="000C51D1">
        <w:rPr>
          <w:sz w:val="28"/>
          <w:szCs w:val="28"/>
          <w:lang w:val="uk-UA"/>
        </w:rPr>
        <w:t>Дати визначення поняттю «політична свідомість»</w:t>
      </w:r>
      <w:r w:rsidR="006B668E">
        <w:rPr>
          <w:sz w:val="28"/>
          <w:szCs w:val="28"/>
          <w:lang w:val="uk-UA"/>
        </w:rPr>
        <w:t xml:space="preserve"> </w:t>
      </w:r>
    </w:p>
    <w:p w14:paraId="4A20A0CC" w14:textId="77777777" w:rsidR="00617086" w:rsidRPr="000C51D1" w:rsidRDefault="00617086" w:rsidP="00617086">
      <w:pPr>
        <w:numPr>
          <w:ilvl w:val="0"/>
          <w:numId w:val="3"/>
        </w:numPr>
        <w:jc w:val="both"/>
        <w:outlineLvl w:val="0"/>
        <w:rPr>
          <w:sz w:val="28"/>
          <w:szCs w:val="28"/>
          <w:lang w:val="uk-UA"/>
        </w:rPr>
      </w:pPr>
      <w:r w:rsidRPr="000C51D1">
        <w:rPr>
          <w:sz w:val="28"/>
          <w:szCs w:val="28"/>
          <w:lang w:val="uk-UA"/>
        </w:rPr>
        <w:t>Що впливає на формування політичної свідомості?</w:t>
      </w:r>
    </w:p>
    <w:p w14:paraId="60C5959D" w14:textId="77777777" w:rsidR="00617086" w:rsidRPr="000C51D1" w:rsidRDefault="00617086" w:rsidP="00617086">
      <w:pPr>
        <w:numPr>
          <w:ilvl w:val="0"/>
          <w:numId w:val="3"/>
        </w:numPr>
        <w:jc w:val="both"/>
        <w:outlineLvl w:val="0"/>
        <w:rPr>
          <w:sz w:val="28"/>
          <w:szCs w:val="28"/>
          <w:lang w:val="uk-UA"/>
        </w:rPr>
      </w:pPr>
      <w:r w:rsidRPr="000C51D1">
        <w:rPr>
          <w:sz w:val="28"/>
          <w:szCs w:val="28"/>
          <w:lang w:val="uk-UA"/>
        </w:rPr>
        <w:t xml:space="preserve">Які функції виконує політична свідомість? </w:t>
      </w:r>
    </w:p>
    <w:p w14:paraId="17098A45" w14:textId="77777777" w:rsidR="00617086" w:rsidRPr="000C51D1" w:rsidRDefault="00617086" w:rsidP="00617086">
      <w:pPr>
        <w:numPr>
          <w:ilvl w:val="0"/>
          <w:numId w:val="3"/>
        </w:numPr>
        <w:jc w:val="both"/>
        <w:outlineLvl w:val="0"/>
        <w:rPr>
          <w:sz w:val="28"/>
          <w:szCs w:val="28"/>
          <w:lang w:val="uk-UA"/>
        </w:rPr>
      </w:pPr>
      <w:r w:rsidRPr="000C51D1">
        <w:rPr>
          <w:sz w:val="28"/>
          <w:szCs w:val="28"/>
          <w:lang w:val="uk-UA"/>
        </w:rPr>
        <w:t>Яка структура політичної свідомості?</w:t>
      </w:r>
    </w:p>
    <w:p w14:paraId="640A318F" w14:textId="77777777" w:rsidR="000C51D1" w:rsidRPr="000C51D1" w:rsidRDefault="000C51D1" w:rsidP="00617086">
      <w:pPr>
        <w:numPr>
          <w:ilvl w:val="0"/>
          <w:numId w:val="3"/>
        </w:numPr>
        <w:jc w:val="both"/>
        <w:outlineLvl w:val="0"/>
        <w:rPr>
          <w:sz w:val="28"/>
          <w:szCs w:val="28"/>
          <w:lang w:val="uk-UA"/>
        </w:rPr>
      </w:pPr>
      <w:r w:rsidRPr="000C51D1">
        <w:rPr>
          <w:sz w:val="28"/>
          <w:szCs w:val="28"/>
          <w:lang w:val="uk-UA"/>
        </w:rPr>
        <w:lastRenderedPageBreak/>
        <w:t xml:space="preserve">Назвіть види політичної свідомості ( за </w:t>
      </w:r>
      <w:proofErr w:type="spellStart"/>
      <w:r w:rsidRPr="000C51D1">
        <w:rPr>
          <w:sz w:val="28"/>
          <w:szCs w:val="28"/>
          <w:lang w:val="uk-UA"/>
        </w:rPr>
        <w:t>суб</w:t>
      </w:r>
      <w:proofErr w:type="spellEnd"/>
      <w:r w:rsidR="003F3890" w:rsidRPr="003F3890">
        <w:rPr>
          <w:sz w:val="28"/>
          <w:szCs w:val="28"/>
        </w:rPr>
        <w:t>’</w:t>
      </w:r>
      <w:proofErr w:type="spellStart"/>
      <w:r w:rsidRPr="000C51D1">
        <w:rPr>
          <w:sz w:val="28"/>
          <w:szCs w:val="28"/>
          <w:lang w:val="uk-UA"/>
        </w:rPr>
        <w:t>єктом</w:t>
      </w:r>
      <w:proofErr w:type="spellEnd"/>
      <w:r w:rsidRPr="000C51D1">
        <w:rPr>
          <w:sz w:val="28"/>
          <w:szCs w:val="28"/>
          <w:lang w:val="uk-UA"/>
        </w:rPr>
        <w:t>, носієм)? Яка взаємозалежність між ними існує?</w:t>
      </w:r>
    </w:p>
    <w:p w14:paraId="761C3980" w14:textId="77777777" w:rsidR="000C51D1" w:rsidRPr="000C51D1" w:rsidRDefault="000C51D1" w:rsidP="00617086">
      <w:pPr>
        <w:numPr>
          <w:ilvl w:val="0"/>
          <w:numId w:val="3"/>
        </w:numPr>
        <w:jc w:val="both"/>
        <w:outlineLvl w:val="0"/>
        <w:rPr>
          <w:sz w:val="28"/>
          <w:szCs w:val="28"/>
          <w:lang w:val="uk-UA"/>
        </w:rPr>
      </w:pPr>
      <w:r w:rsidRPr="000C51D1">
        <w:rPr>
          <w:sz w:val="28"/>
          <w:szCs w:val="28"/>
          <w:lang w:val="uk-UA"/>
        </w:rPr>
        <w:t>Які соціальні функції політичної свідомості?</w:t>
      </w:r>
    </w:p>
    <w:p w14:paraId="33D6DBB0" w14:textId="77777777" w:rsidR="000C51D1" w:rsidRDefault="000C51D1" w:rsidP="00617086">
      <w:pPr>
        <w:numPr>
          <w:ilvl w:val="0"/>
          <w:numId w:val="3"/>
        </w:numPr>
        <w:jc w:val="both"/>
        <w:outlineLvl w:val="0"/>
        <w:rPr>
          <w:sz w:val="28"/>
          <w:szCs w:val="28"/>
          <w:lang w:val="uk-UA"/>
        </w:rPr>
      </w:pPr>
      <w:r w:rsidRPr="000C51D1">
        <w:rPr>
          <w:sz w:val="28"/>
          <w:szCs w:val="28"/>
          <w:lang w:val="uk-UA"/>
        </w:rPr>
        <w:t>Назвіть рівні політичної свідомості.</w:t>
      </w:r>
    </w:p>
    <w:p w14:paraId="54B6AFE6" w14:textId="77777777" w:rsidR="000C51D1" w:rsidRDefault="000C51D1" w:rsidP="00617086">
      <w:pPr>
        <w:numPr>
          <w:ilvl w:val="0"/>
          <w:numId w:val="3"/>
        </w:numPr>
        <w:jc w:val="both"/>
        <w:outlineLvl w:val="0"/>
        <w:rPr>
          <w:sz w:val="28"/>
          <w:szCs w:val="28"/>
          <w:lang w:val="uk-UA"/>
        </w:rPr>
      </w:pPr>
      <w:r w:rsidRPr="000C51D1">
        <w:rPr>
          <w:sz w:val="28"/>
          <w:szCs w:val="28"/>
          <w:lang w:val="uk-UA"/>
        </w:rPr>
        <w:t xml:space="preserve">Поясніть роль стереотипів </w:t>
      </w:r>
      <w:r>
        <w:rPr>
          <w:sz w:val="28"/>
          <w:szCs w:val="28"/>
          <w:lang w:val="uk-UA"/>
        </w:rPr>
        <w:t xml:space="preserve">у структурі політичної свідомості. Як </w:t>
      </w:r>
      <w:r w:rsidR="003F3890">
        <w:rPr>
          <w:sz w:val="28"/>
          <w:szCs w:val="28"/>
          <w:lang w:val="uk-UA"/>
        </w:rPr>
        <w:t>вони змінюються? Приведіть приклади відомих вам політичних стереотипів.</w:t>
      </w:r>
    </w:p>
    <w:p w14:paraId="7F86F6E6" w14:textId="77777777" w:rsidR="00516B01" w:rsidRDefault="00516B01" w:rsidP="00516B01">
      <w:pPr>
        <w:jc w:val="both"/>
        <w:outlineLvl w:val="0"/>
        <w:rPr>
          <w:sz w:val="28"/>
          <w:szCs w:val="28"/>
          <w:lang w:val="uk-UA"/>
        </w:rPr>
      </w:pPr>
    </w:p>
    <w:p w14:paraId="77BAC86B" w14:textId="77777777" w:rsidR="00516B01" w:rsidRPr="00516B01" w:rsidRDefault="00516B01" w:rsidP="006F0FEB">
      <w:pPr>
        <w:jc w:val="both"/>
        <w:outlineLvl w:val="0"/>
        <w:rPr>
          <w:sz w:val="28"/>
          <w:szCs w:val="28"/>
          <w:lang w:val="uk-UA"/>
        </w:rPr>
      </w:pPr>
      <w:r w:rsidRPr="00516B01">
        <w:rPr>
          <w:b/>
          <w:sz w:val="28"/>
          <w:szCs w:val="28"/>
          <w:lang w:val="uk-UA"/>
        </w:rPr>
        <w:t xml:space="preserve">Письмове задання 5. 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Дати  визначення поняттям  « політична свідомість», </w:t>
      </w:r>
      <w:r w:rsidR="003F3890">
        <w:rPr>
          <w:sz w:val="28"/>
          <w:szCs w:val="28"/>
          <w:lang w:val="uk-UA"/>
        </w:rPr>
        <w:t xml:space="preserve"> </w:t>
      </w:r>
      <w:r w:rsidR="003F3890" w:rsidRPr="003F3890">
        <w:rPr>
          <w:b/>
          <w:sz w:val="28"/>
          <w:szCs w:val="28"/>
          <w:lang w:val="uk-UA"/>
        </w:rPr>
        <w:t>«</w:t>
      </w:r>
      <w:r w:rsidR="003F3890" w:rsidRPr="00516B01">
        <w:rPr>
          <w:sz w:val="28"/>
          <w:szCs w:val="28"/>
          <w:lang w:val="uk-UA"/>
        </w:rPr>
        <w:t>політична культура»</w:t>
      </w:r>
      <w:r w:rsidRPr="00516B01">
        <w:rPr>
          <w:sz w:val="28"/>
          <w:szCs w:val="28"/>
          <w:lang w:val="uk-UA"/>
        </w:rPr>
        <w:t xml:space="preserve"> та вказати типи</w:t>
      </w:r>
      <w:r>
        <w:rPr>
          <w:sz w:val="28"/>
          <w:szCs w:val="28"/>
          <w:lang w:val="uk-UA"/>
        </w:rPr>
        <w:t xml:space="preserve"> її прояви.</w:t>
      </w:r>
    </w:p>
    <w:p w14:paraId="53A79C3E" w14:textId="77777777" w:rsidR="00516B01" w:rsidRDefault="00516B01" w:rsidP="00AB4B78">
      <w:pPr>
        <w:jc w:val="both"/>
        <w:outlineLvl w:val="0"/>
        <w:rPr>
          <w:b/>
          <w:i/>
          <w:sz w:val="28"/>
          <w:szCs w:val="28"/>
          <w:u w:val="single"/>
          <w:lang w:val="uk-UA"/>
        </w:rPr>
      </w:pPr>
    </w:p>
    <w:p w14:paraId="23634EFB" w14:textId="77777777" w:rsidR="00DE2C1D" w:rsidRDefault="00DE2C1D" w:rsidP="00DE2C1D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  <w:r>
        <w:rPr>
          <w:b/>
          <w:bCs/>
          <w:i/>
          <w:iCs/>
          <w:sz w:val="28"/>
          <w:szCs w:val="28"/>
          <w:highlight w:val="green"/>
          <w:u w:val="single"/>
          <w:lang w:val="uk-UA"/>
        </w:rPr>
        <w:t>Відповідь</w:t>
      </w:r>
    </w:p>
    <w:p w14:paraId="2F8E90AF" w14:textId="77777777" w:rsidR="00DE2C1D" w:rsidRPr="00150B50" w:rsidRDefault="00DE2C1D" w:rsidP="00150B50">
      <w:pPr>
        <w:spacing w:line="276" w:lineRule="auto"/>
        <w:rPr>
          <w:i/>
          <w:iCs/>
          <w:sz w:val="28"/>
          <w:szCs w:val="28"/>
        </w:rPr>
      </w:pPr>
    </w:p>
    <w:p w14:paraId="31E94769" w14:textId="37CA2C00" w:rsidR="00DE2C1D" w:rsidRPr="00150B50" w:rsidRDefault="00DE2C1D" w:rsidP="00150B50">
      <w:pPr>
        <w:pStyle w:val="a8"/>
        <w:numPr>
          <w:ilvl w:val="0"/>
          <w:numId w:val="22"/>
        </w:numPr>
        <w:spacing w:line="276" w:lineRule="auto"/>
        <w:ind w:left="0"/>
        <w:rPr>
          <w:i/>
          <w:iCs/>
          <w:sz w:val="28"/>
          <w:szCs w:val="28"/>
        </w:rPr>
      </w:pPr>
      <w:proofErr w:type="spellStart"/>
      <w:r w:rsidRPr="00150B50">
        <w:rPr>
          <w:b/>
          <w:bCs/>
          <w:i/>
          <w:iCs/>
          <w:sz w:val="28"/>
          <w:szCs w:val="28"/>
        </w:rPr>
        <w:t>Політична</w:t>
      </w:r>
      <w:proofErr w:type="spellEnd"/>
      <w:r w:rsidRPr="00150B5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50B50">
        <w:rPr>
          <w:b/>
          <w:bCs/>
          <w:i/>
          <w:iCs/>
          <w:sz w:val="28"/>
          <w:szCs w:val="28"/>
        </w:rPr>
        <w:t>свідомість</w:t>
      </w:r>
      <w:proofErr w:type="spellEnd"/>
      <w:r w:rsidRPr="00150B50">
        <w:rPr>
          <w:i/>
          <w:iCs/>
          <w:sz w:val="28"/>
          <w:szCs w:val="28"/>
        </w:rPr>
        <w:t>:</w:t>
      </w:r>
    </w:p>
    <w:p w14:paraId="5D6543C3" w14:textId="18614BE5" w:rsidR="00DE2C1D" w:rsidRPr="00150B50" w:rsidRDefault="00DE2C1D" w:rsidP="00150B50">
      <w:pPr>
        <w:pStyle w:val="a8"/>
        <w:numPr>
          <w:ilvl w:val="0"/>
          <w:numId w:val="3"/>
        </w:numPr>
        <w:spacing w:line="276" w:lineRule="auto"/>
        <w:ind w:left="284" w:hanging="284"/>
        <w:rPr>
          <w:i/>
          <w:iCs/>
          <w:sz w:val="28"/>
          <w:szCs w:val="28"/>
        </w:rPr>
      </w:pPr>
      <w:proofErr w:type="spellStart"/>
      <w:r w:rsidRPr="00150B50">
        <w:rPr>
          <w:i/>
          <w:iCs/>
          <w:sz w:val="28"/>
          <w:szCs w:val="28"/>
        </w:rPr>
        <w:t>Політична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свідомість</w:t>
      </w:r>
      <w:proofErr w:type="spellEnd"/>
      <w:r w:rsidRPr="00150B50">
        <w:rPr>
          <w:i/>
          <w:iCs/>
          <w:sz w:val="28"/>
          <w:szCs w:val="28"/>
        </w:rPr>
        <w:t xml:space="preserve"> - </w:t>
      </w:r>
      <w:proofErr w:type="spellStart"/>
      <w:r w:rsidRPr="00150B50">
        <w:rPr>
          <w:i/>
          <w:iCs/>
          <w:sz w:val="28"/>
          <w:szCs w:val="28"/>
        </w:rPr>
        <w:t>це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сукупність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поглядів</w:t>
      </w:r>
      <w:proofErr w:type="spellEnd"/>
      <w:r w:rsidRPr="00150B50">
        <w:rPr>
          <w:i/>
          <w:iCs/>
          <w:sz w:val="28"/>
          <w:szCs w:val="28"/>
        </w:rPr>
        <w:t xml:space="preserve">, </w:t>
      </w:r>
      <w:proofErr w:type="spellStart"/>
      <w:r w:rsidRPr="00150B50">
        <w:rPr>
          <w:i/>
          <w:iCs/>
          <w:sz w:val="28"/>
          <w:szCs w:val="28"/>
        </w:rPr>
        <w:t>переконань</w:t>
      </w:r>
      <w:proofErr w:type="spellEnd"/>
      <w:r w:rsidRPr="00150B50">
        <w:rPr>
          <w:i/>
          <w:iCs/>
          <w:sz w:val="28"/>
          <w:szCs w:val="28"/>
        </w:rPr>
        <w:t xml:space="preserve">, </w:t>
      </w:r>
      <w:proofErr w:type="spellStart"/>
      <w:r w:rsidRPr="00150B50">
        <w:rPr>
          <w:i/>
          <w:iCs/>
          <w:sz w:val="28"/>
          <w:szCs w:val="28"/>
        </w:rPr>
        <w:t>інформованості</w:t>
      </w:r>
      <w:proofErr w:type="spellEnd"/>
      <w:r w:rsidRPr="00150B50">
        <w:rPr>
          <w:i/>
          <w:iCs/>
          <w:sz w:val="28"/>
          <w:szCs w:val="28"/>
        </w:rPr>
        <w:t xml:space="preserve"> та </w:t>
      </w:r>
      <w:proofErr w:type="spellStart"/>
      <w:r w:rsidRPr="00150B50">
        <w:rPr>
          <w:i/>
          <w:iCs/>
          <w:sz w:val="28"/>
          <w:szCs w:val="28"/>
        </w:rPr>
        <w:t>уявлень</w:t>
      </w:r>
      <w:proofErr w:type="spellEnd"/>
      <w:r w:rsidRPr="00150B50">
        <w:rPr>
          <w:i/>
          <w:iCs/>
          <w:sz w:val="28"/>
          <w:szCs w:val="28"/>
        </w:rPr>
        <w:t xml:space="preserve">, </w:t>
      </w:r>
      <w:proofErr w:type="spellStart"/>
      <w:r w:rsidRPr="00150B50">
        <w:rPr>
          <w:i/>
          <w:iCs/>
          <w:sz w:val="28"/>
          <w:szCs w:val="28"/>
        </w:rPr>
        <w:t>які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людина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має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щодо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політичних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питань</w:t>
      </w:r>
      <w:proofErr w:type="spellEnd"/>
      <w:r w:rsidRPr="00150B50">
        <w:rPr>
          <w:i/>
          <w:iCs/>
          <w:sz w:val="28"/>
          <w:szCs w:val="28"/>
        </w:rPr>
        <w:t xml:space="preserve"> та </w:t>
      </w:r>
      <w:proofErr w:type="spellStart"/>
      <w:r w:rsidRPr="00150B50">
        <w:rPr>
          <w:i/>
          <w:iCs/>
          <w:sz w:val="28"/>
          <w:szCs w:val="28"/>
        </w:rPr>
        <w:t>процесів</w:t>
      </w:r>
      <w:proofErr w:type="spellEnd"/>
      <w:r w:rsidRPr="00150B50">
        <w:rPr>
          <w:i/>
          <w:iCs/>
          <w:sz w:val="28"/>
          <w:szCs w:val="28"/>
        </w:rPr>
        <w:t xml:space="preserve"> у </w:t>
      </w:r>
      <w:proofErr w:type="spellStart"/>
      <w:r w:rsidRPr="00150B50">
        <w:rPr>
          <w:i/>
          <w:iCs/>
          <w:sz w:val="28"/>
          <w:szCs w:val="28"/>
        </w:rPr>
        <w:t>своєму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суспільстві</w:t>
      </w:r>
      <w:proofErr w:type="spellEnd"/>
      <w:r w:rsidRPr="00150B50">
        <w:rPr>
          <w:i/>
          <w:iCs/>
          <w:sz w:val="28"/>
          <w:szCs w:val="28"/>
        </w:rPr>
        <w:t xml:space="preserve">. </w:t>
      </w:r>
      <w:proofErr w:type="spellStart"/>
      <w:r w:rsidRPr="00150B50">
        <w:rPr>
          <w:i/>
          <w:iCs/>
          <w:sz w:val="28"/>
          <w:szCs w:val="28"/>
        </w:rPr>
        <w:t>Це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відображення</w:t>
      </w:r>
      <w:proofErr w:type="spellEnd"/>
      <w:r w:rsidRPr="00150B50">
        <w:rPr>
          <w:i/>
          <w:iCs/>
          <w:sz w:val="28"/>
          <w:szCs w:val="28"/>
        </w:rPr>
        <w:t xml:space="preserve"> та </w:t>
      </w:r>
      <w:proofErr w:type="spellStart"/>
      <w:r w:rsidRPr="00150B50">
        <w:rPr>
          <w:i/>
          <w:iCs/>
          <w:sz w:val="28"/>
          <w:szCs w:val="28"/>
        </w:rPr>
        <w:t>осмислення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основних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політичних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цінностей</w:t>
      </w:r>
      <w:proofErr w:type="spellEnd"/>
      <w:r w:rsidRPr="00150B50">
        <w:rPr>
          <w:i/>
          <w:iCs/>
          <w:sz w:val="28"/>
          <w:szCs w:val="28"/>
        </w:rPr>
        <w:t xml:space="preserve"> та </w:t>
      </w:r>
      <w:proofErr w:type="spellStart"/>
      <w:r w:rsidRPr="00150B50">
        <w:rPr>
          <w:i/>
          <w:iCs/>
          <w:sz w:val="28"/>
          <w:szCs w:val="28"/>
        </w:rPr>
        <w:t>принципів</w:t>
      </w:r>
      <w:proofErr w:type="spellEnd"/>
      <w:r w:rsidRPr="00150B50">
        <w:rPr>
          <w:i/>
          <w:iCs/>
          <w:sz w:val="28"/>
          <w:szCs w:val="28"/>
        </w:rPr>
        <w:t>.</w:t>
      </w:r>
    </w:p>
    <w:p w14:paraId="2D5FCF7C" w14:textId="77777777" w:rsidR="00DE2C1D" w:rsidRPr="00150B50" w:rsidRDefault="00DE2C1D" w:rsidP="00150B50">
      <w:pPr>
        <w:spacing w:line="276" w:lineRule="auto"/>
        <w:rPr>
          <w:i/>
          <w:iCs/>
          <w:sz w:val="28"/>
          <w:szCs w:val="28"/>
        </w:rPr>
      </w:pPr>
    </w:p>
    <w:p w14:paraId="10E567A9" w14:textId="195001C0" w:rsidR="00DE2C1D" w:rsidRPr="00150B50" w:rsidRDefault="00DE2C1D" w:rsidP="00150B50">
      <w:pPr>
        <w:spacing w:line="276" w:lineRule="auto"/>
        <w:rPr>
          <w:i/>
          <w:iCs/>
          <w:sz w:val="28"/>
          <w:szCs w:val="28"/>
        </w:rPr>
      </w:pPr>
      <w:r w:rsidRPr="00150B50">
        <w:rPr>
          <w:i/>
          <w:iCs/>
          <w:sz w:val="28"/>
          <w:szCs w:val="28"/>
        </w:rPr>
        <w:t xml:space="preserve">Типи </w:t>
      </w:r>
      <w:proofErr w:type="spellStart"/>
      <w:r w:rsidRPr="00150B50">
        <w:rPr>
          <w:i/>
          <w:iCs/>
          <w:sz w:val="28"/>
          <w:szCs w:val="28"/>
        </w:rPr>
        <w:t>прояву</w:t>
      </w:r>
      <w:proofErr w:type="spellEnd"/>
      <w:r w:rsidRPr="00150B50">
        <w:rPr>
          <w:i/>
          <w:iCs/>
          <w:sz w:val="28"/>
          <w:szCs w:val="28"/>
        </w:rPr>
        <w:t>:</w:t>
      </w:r>
    </w:p>
    <w:p w14:paraId="4BC66D60" w14:textId="20E5B047" w:rsidR="00DE2C1D" w:rsidRPr="00150B50" w:rsidRDefault="00DE2C1D" w:rsidP="00150B50">
      <w:pPr>
        <w:pStyle w:val="a8"/>
        <w:numPr>
          <w:ilvl w:val="0"/>
          <w:numId w:val="3"/>
        </w:numPr>
        <w:tabs>
          <w:tab w:val="clear" w:pos="1080"/>
        </w:tabs>
        <w:spacing w:line="276" w:lineRule="auto"/>
        <w:ind w:left="284" w:hanging="284"/>
        <w:rPr>
          <w:i/>
          <w:iCs/>
          <w:sz w:val="28"/>
          <w:szCs w:val="28"/>
        </w:rPr>
      </w:pPr>
      <w:r w:rsidRPr="00150B50">
        <w:rPr>
          <w:b/>
          <w:bCs/>
          <w:i/>
          <w:iCs/>
          <w:sz w:val="28"/>
          <w:szCs w:val="28"/>
        </w:rPr>
        <w:t xml:space="preserve">Активна </w:t>
      </w:r>
      <w:proofErr w:type="spellStart"/>
      <w:r w:rsidRPr="00150B50">
        <w:rPr>
          <w:b/>
          <w:bCs/>
          <w:i/>
          <w:iCs/>
          <w:sz w:val="28"/>
          <w:szCs w:val="28"/>
        </w:rPr>
        <w:t>політична</w:t>
      </w:r>
      <w:proofErr w:type="spellEnd"/>
      <w:r w:rsidRPr="00150B5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50B50">
        <w:rPr>
          <w:b/>
          <w:bCs/>
          <w:i/>
          <w:iCs/>
          <w:sz w:val="28"/>
          <w:szCs w:val="28"/>
        </w:rPr>
        <w:t>свідомість</w:t>
      </w:r>
      <w:proofErr w:type="spellEnd"/>
      <w:r w:rsidRPr="00150B50">
        <w:rPr>
          <w:i/>
          <w:iCs/>
          <w:sz w:val="28"/>
          <w:szCs w:val="28"/>
        </w:rPr>
        <w:t xml:space="preserve">: </w:t>
      </w:r>
      <w:proofErr w:type="spellStart"/>
      <w:r w:rsidRPr="00150B50">
        <w:rPr>
          <w:i/>
          <w:iCs/>
          <w:sz w:val="28"/>
          <w:szCs w:val="28"/>
        </w:rPr>
        <w:t>Включає</w:t>
      </w:r>
      <w:proofErr w:type="spellEnd"/>
      <w:r w:rsidRPr="00150B50">
        <w:rPr>
          <w:i/>
          <w:iCs/>
          <w:sz w:val="28"/>
          <w:szCs w:val="28"/>
        </w:rPr>
        <w:t xml:space="preserve"> у себе </w:t>
      </w:r>
      <w:proofErr w:type="spellStart"/>
      <w:r w:rsidRPr="00150B50">
        <w:rPr>
          <w:i/>
          <w:iCs/>
          <w:sz w:val="28"/>
          <w:szCs w:val="28"/>
        </w:rPr>
        <w:t>активну</w:t>
      </w:r>
      <w:proofErr w:type="spellEnd"/>
      <w:r w:rsidRPr="00150B50">
        <w:rPr>
          <w:i/>
          <w:iCs/>
          <w:sz w:val="28"/>
          <w:szCs w:val="28"/>
        </w:rPr>
        <w:t xml:space="preserve"> участь у </w:t>
      </w:r>
      <w:proofErr w:type="spellStart"/>
      <w:r w:rsidRPr="00150B50">
        <w:rPr>
          <w:i/>
          <w:iCs/>
          <w:sz w:val="28"/>
          <w:szCs w:val="28"/>
        </w:rPr>
        <w:t>політичних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процесах</w:t>
      </w:r>
      <w:proofErr w:type="spellEnd"/>
      <w:r w:rsidRPr="00150B50">
        <w:rPr>
          <w:i/>
          <w:iCs/>
          <w:sz w:val="28"/>
          <w:szCs w:val="28"/>
        </w:rPr>
        <w:t xml:space="preserve">, </w:t>
      </w:r>
      <w:proofErr w:type="spellStart"/>
      <w:r w:rsidRPr="00150B50">
        <w:rPr>
          <w:i/>
          <w:iCs/>
          <w:sz w:val="28"/>
          <w:szCs w:val="28"/>
        </w:rPr>
        <w:t>вираз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власної</w:t>
      </w:r>
      <w:proofErr w:type="spellEnd"/>
      <w:r w:rsidRPr="00150B50">
        <w:rPr>
          <w:i/>
          <w:iCs/>
          <w:sz w:val="28"/>
          <w:szCs w:val="28"/>
        </w:rPr>
        <w:t xml:space="preserve"> думки, </w:t>
      </w:r>
      <w:proofErr w:type="spellStart"/>
      <w:r w:rsidRPr="00150B50">
        <w:rPr>
          <w:i/>
          <w:iCs/>
          <w:sz w:val="28"/>
          <w:szCs w:val="28"/>
        </w:rPr>
        <w:t>відстоювання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своїх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поглядів</w:t>
      </w:r>
      <w:proofErr w:type="spellEnd"/>
      <w:r w:rsidRPr="00150B50">
        <w:rPr>
          <w:i/>
          <w:iCs/>
          <w:sz w:val="28"/>
          <w:szCs w:val="28"/>
        </w:rPr>
        <w:t>.</w:t>
      </w:r>
    </w:p>
    <w:p w14:paraId="165ED172" w14:textId="28DC6595" w:rsidR="00DE2C1D" w:rsidRPr="00150B50" w:rsidRDefault="00DE2C1D" w:rsidP="00150B50">
      <w:pPr>
        <w:pStyle w:val="a8"/>
        <w:numPr>
          <w:ilvl w:val="0"/>
          <w:numId w:val="3"/>
        </w:numPr>
        <w:tabs>
          <w:tab w:val="clear" w:pos="1080"/>
        </w:tabs>
        <w:spacing w:line="276" w:lineRule="auto"/>
        <w:ind w:left="284" w:hanging="284"/>
        <w:rPr>
          <w:i/>
          <w:iCs/>
          <w:sz w:val="28"/>
          <w:szCs w:val="28"/>
        </w:rPr>
      </w:pPr>
      <w:proofErr w:type="spellStart"/>
      <w:r w:rsidRPr="00150B50">
        <w:rPr>
          <w:b/>
          <w:bCs/>
          <w:i/>
          <w:iCs/>
          <w:sz w:val="28"/>
          <w:szCs w:val="28"/>
        </w:rPr>
        <w:t>Пасивна</w:t>
      </w:r>
      <w:proofErr w:type="spellEnd"/>
      <w:r w:rsidRPr="00150B5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50B50">
        <w:rPr>
          <w:b/>
          <w:bCs/>
          <w:i/>
          <w:iCs/>
          <w:sz w:val="28"/>
          <w:szCs w:val="28"/>
        </w:rPr>
        <w:t>політична</w:t>
      </w:r>
      <w:proofErr w:type="spellEnd"/>
      <w:r w:rsidRPr="00150B5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50B50">
        <w:rPr>
          <w:b/>
          <w:bCs/>
          <w:i/>
          <w:iCs/>
          <w:sz w:val="28"/>
          <w:szCs w:val="28"/>
        </w:rPr>
        <w:t>свідомість</w:t>
      </w:r>
      <w:proofErr w:type="spellEnd"/>
      <w:r w:rsidRPr="00150B50">
        <w:rPr>
          <w:i/>
          <w:iCs/>
          <w:sz w:val="28"/>
          <w:szCs w:val="28"/>
        </w:rPr>
        <w:t xml:space="preserve">: </w:t>
      </w:r>
      <w:proofErr w:type="spellStart"/>
      <w:r w:rsidRPr="00150B50">
        <w:rPr>
          <w:i/>
          <w:iCs/>
          <w:sz w:val="28"/>
          <w:szCs w:val="28"/>
        </w:rPr>
        <w:t>Виявляється</w:t>
      </w:r>
      <w:proofErr w:type="spellEnd"/>
      <w:r w:rsidRPr="00150B50">
        <w:rPr>
          <w:i/>
          <w:iCs/>
          <w:sz w:val="28"/>
          <w:szCs w:val="28"/>
        </w:rPr>
        <w:t xml:space="preserve"> у </w:t>
      </w:r>
      <w:proofErr w:type="spellStart"/>
      <w:r w:rsidRPr="00150B50">
        <w:rPr>
          <w:i/>
          <w:iCs/>
          <w:sz w:val="28"/>
          <w:szCs w:val="28"/>
        </w:rPr>
        <w:t>загальному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інтересі</w:t>
      </w:r>
      <w:proofErr w:type="spellEnd"/>
      <w:r w:rsidRPr="00150B50">
        <w:rPr>
          <w:i/>
          <w:iCs/>
          <w:sz w:val="28"/>
          <w:szCs w:val="28"/>
        </w:rPr>
        <w:t xml:space="preserve"> до </w:t>
      </w:r>
      <w:proofErr w:type="spellStart"/>
      <w:r w:rsidRPr="00150B50">
        <w:rPr>
          <w:i/>
          <w:iCs/>
          <w:sz w:val="28"/>
          <w:szCs w:val="28"/>
        </w:rPr>
        <w:t>політики</w:t>
      </w:r>
      <w:proofErr w:type="spellEnd"/>
      <w:r w:rsidRPr="00150B50">
        <w:rPr>
          <w:i/>
          <w:iCs/>
          <w:sz w:val="28"/>
          <w:szCs w:val="28"/>
        </w:rPr>
        <w:t xml:space="preserve">, але без </w:t>
      </w:r>
      <w:proofErr w:type="spellStart"/>
      <w:r w:rsidRPr="00150B50">
        <w:rPr>
          <w:i/>
          <w:iCs/>
          <w:sz w:val="28"/>
          <w:szCs w:val="28"/>
        </w:rPr>
        <w:t>активної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участі</w:t>
      </w:r>
      <w:proofErr w:type="spellEnd"/>
      <w:r w:rsidRPr="00150B50">
        <w:rPr>
          <w:i/>
          <w:iCs/>
          <w:sz w:val="28"/>
          <w:szCs w:val="28"/>
        </w:rPr>
        <w:t xml:space="preserve"> в </w:t>
      </w:r>
      <w:proofErr w:type="spellStart"/>
      <w:r w:rsidRPr="00150B50">
        <w:rPr>
          <w:i/>
          <w:iCs/>
          <w:sz w:val="28"/>
          <w:szCs w:val="28"/>
        </w:rPr>
        <w:t>ній</w:t>
      </w:r>
      <w:proofErr w:type="spellEnd"/>
      <w:r w:rsidRPr="00150B50">
        <w:rPr>
          <w:i/>
          <w:iCs/>
          <w:sz w:val="28"/>
          <w:szCs w:val="28"/>
        </w:rPr>
        <w:t>.</w:t>
      </w:r>
    </w:p>
    <w:p w14:paraId="69C15840" w14:textId="77777777" w:rsidR="00DE2C1D" w:rsidRPr="00150B50" w:rsidRDefault="00DE2C1D" w:rsidP="00150B50">
      <w:pPr>
        <w:pStyle w:val="a8"/>
        <w:spacing w:line="276" w:lineRule="auto"/>
        <w:ind w:left="567"/>
        <w:rPr>
          <w:i/>
          <w:iCs/>
          <w:sz w:val="28"/>
          <w:szCs w:val="28"/>
        </w:rPr>
      </w:pPr>
    </w:p>
    <w:p w14:paraId="4E95C686" w14:textId="241160B0" w:rsidR="00DE2C1D" w:rsidRPr="00150B50" w:rsidRDefault="00DE2C1D" w:rsidP="00150B50">
      <w:pPr>
        <w:pStyle w:val="a8"/>
        <w:numPr>
          <w:ilvl w:val="0"/>
          <w:numId w:val="22"/>
        </w:numPr>
        <w:spacing w:line="276" w:lineRule="auto"/>
        <w:ind w:left="0"/>
        <w:rPr>
          <w:i/>
          <w:iCs/>
          <w:sz w:val="28"/>
          <w:szCs w:val="28"/>
        </w:rPr>
      </w:pPr>
      <w:proofErr w:type="spellStart"/>
      <w:r w:rsidRPr="00150B50">
        <w:rPr>
          <w:b/>
          <w:bCs/>
          <w:i/>
          <w:iCs/>
          <w:sz w:val="28"/>
          <w:szCs w:val="28"/>
        </w:rPr>
        <w:t>Політична</w:t>
      </w:r>
      <w:proofErr w:type="spellEnd"/>
      <w:r w:rsidRPr="00150B50">
        <w:rPr>
          <w:b/>
          <w:bCs/>
          <w:i/>
          <w:iCs/>
          <w:sz w:val="28"/>
          <w:szCs w:val="28"/>
        </w:rPr>
        <w:t xml:space="preserve"> культура</w:t>
      </w:r>
      <w:r w:rsidRPr="00150B50">
        <w:rPr>
          <w:i/>
          <w:iCs/>
          <w:sz w:val="28"/>
          <w:szCs w:val="28"/>
        </w:rPr>
        <w:t>:</w:t>
      </w:r>
    </w:p>
    <w:p w14:paraId="62EDE0CA" w14:textId="0FEC7FBC" w:rsidR="00DE2C1D" w:rsidRPr="00150B50" w:rsidRDefault="00DE2C1D" w:rsidP="00150B50">
      <w:pPr>
        <w:pStyle w:val="a8"/>
        <w:numPr>
          <w:ilvl w:val="0"/>
          <w:numId w:val="3"/>
        </w:numPr>
        <w:spacing w:line="276" w:lineRule="auto"/>
        <w:ind w:left="284" w:hanging="284"/>
        <w:rPr>
          <w:i/>
          <w:iCs/>
          <w:sz w:val="28"/>
          <w:szCs w:val="28"/>
        </w:rPr>
      </w:pPr>
      <w:proofErr w:type="spellStart"/>
      <w:r w:rsidRPr="00150B50">
        <w:rPr>
          <w:i/>
          <w:iCs/>
          <w:sz w:val="28"/>
          <w:szCs w:val="28"/>
        </w:rPr>
        <w:t>Політична</w:t>
      </w:r>
      <w:proofErr w:type="spellEnd"/>
      <w:r w:rsidRPr="00150B50">
        <w:rPr>
          <w:i/>
          <w:iCs/>
          <w:sz w:val="28"/>
          <w:szCs w:val="28"/>
        </w:rPr>
        <w:t xml:space="preserve"> культура </w:t>
      </w:r>
      <w:proofErr w:type="spellStart"/>
      <w:r w:rsidRPr="00150B50">
        <w:rPr>
          <w:i/>
          <w:iCs/>
          <w:sz w:val="28"/>
          <w:szCs w:val="28"/>
        </w:rPr>
        <w:t>включає</w:t>
      </w:r>
      <w:proofErr w:type="spellEnd"/>
      <w:r w:rsidRPr="00150B50">
        <w:rPr>
          <w:i/>
          <w:iCs/>
          <w:sz w:val="28"/>
          <w:szCs w:val="28"/>
        </w:rPr>
        <w:t xml:space="preserve"> у себе </w:t>
      </w:r>
      <w:proofErr w:type="spellStart"/>
      <w:r w:rsidRPr="00150B50">
        <w:rPr>
          <w:i/>
          <w:iCs/>
          <w:sz w:val="28"/>
          <w:szCs w:val="28"/>
        </w:rPr>
        <w:t>сукупність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цінностей</w:t>
      </w:r>
      <w:proofErr w:type="spellEnd"/>
      <w:r w:rsidRPr="00150B50">
        <w:rPr>
          <w:i/>
          <w:iCs/>
          <w:sz w:val="28"/>
          <w:szCs w:val="28"/>
        </w:rPr>
        <w:t xml:space="preserve">, норм, </w:t>
      </w:r>
      <w:proofErr w:type="spellStart"/>
      <w:r w:rsidRPr="00150B50">
        <w:rPr>
          <w:i/>
          <w:iCs/>
          <w:sz w:val="28"/>
          <w:szCs w:val="28"/>
        </w:rPr>
        <w:t>поглядів</w:t>
      </w:r>
      <w:proofErr w:type="spellEnd"/>
      <w:r w:rsidRPr="00150B50">
        <w:rPr>
          <w:i/>
          <w:iCs/>
          <w:sz w:val="28"/>
          <w:szCs w:val="28"/>
        </w:rPr>
        <w:t xml:space="preserve"> та </w:t>
      </w:r>
      <w:proofErr w:type="spellStart"/>
      <w:r w:rsidRPr="00150B50">
        <w:rPr>
          <w:i/>
          <w:iCs/>
          <w:sz w:val="28"/>
          <w:szCs w:val="28"/>
        </w:rPr>
        <w:t>знань</w:t>
      </w:r>
      <w:proofErr w:type="spellEnd"/>
      <w:r w:rsidRPr="00150B50">
        <w:rPr>
          <w:i/>
          <w:iCs/>
          <w:sz w:val="28"/>
          <w:szCs w:val="28"/>
        </w:rPr>
        <w:t xml:space="preserve">, </w:t>
      </w:r>
      <w:proofErr w:type="spellStart"/>
      <w:r w:rsidRPr="00150B50">
        <w:rPr>
          <w:i/>
          <w:iCs/>
          <w:sz w:val="28"/>
          <w:szCs w:val="28"/>
        </w:rPr>
        <w:t>які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формуються</w:t>
      </w:r>
      <w:proofErr w:type="spellEnd"/>
      <w:r w:rsidRPr="00150B50">
        <w:rPr>
          <w:i/>
          <w:iCs/>
          <w:sz w:val="28"/>
          <w:szCs w:val="28"/>
        </w:rPr>
        <w:t xml:space="preserve"> в </w:t>
      </w:r>
      <w:proofErr w:type="spellStart"/>
      <w:r w:rsidRPr="00150B50">
        <w:rPr>
          <w:i/>
          <w:iCs/>
          <w:sz w:val="28"/>
          <w:szCs w:val="28"/>
        </w:rPr>
        <w:t>суспільстві</w:t>
      </w:r>
      <w:proofErr w:type="spellEnd"/>
      <w:r w:rsidRPr="00150B50">
        <w:rPr>
          <w:i/>
          <w:iCs/>
          <w:sz w:val="28"/>
          <w:szCs w:val="28"/>
        </w:rPr>
        <w:t xml:space="preserve"> і </w:t>
      </w:r>
      <w:proofErr w:type="spellStart"/>
      <w:r w:rsidRPr="00150B50">
        <w:rPr>
          <w:i/>
          <w:iCs/>
          <w:sz w:val="28"/>
          <w:szCs w:val="28"/>
        </w:rPr>
        <w:t>визначають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ставлення</w:t>
      </w:r>
      <w:proofErr w:type="spellEnd"/>
      <w:r w:rsidRPr="00150B50">
        <w:rPr>
          <w:i/>
          <w:iCs/>
          <w:sz w:val="28"/>
          <w:szCs w:val="28"/>
        </w:rPr>
        <w:t xml:space="preserve"> до </w:t>
      </w:r>
      <w:proofErr w:type="spellStart"/>
      <w:r w:rsidRPr="00150B50">
        <w:rPr>
          <w:i/>
          <w:iCs/>
          <w:sz w:val="28"/>
          <w:szCs w:val="28"/>
        </w:rPr>
        <w:t>політичних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процесів</w:t>
      </w:r>
      <w:proofErr w:type="spellEnd"/>
      <w:r w:rsidRPr="00150B50">
        <w:rPr>
          <w:i/>
          <w:iCs/>
          <w:sz w:val="28"/>
          <w:szCs w:val="28"/>
        </w:rPr>
        <w:t xml:space="preserve">, </w:t>
      </w:r>
      <w:proofErr w:type="spellStart"/>
      <w:r w:rsidRPr="00150B50">
        <w:rPr>
          <w:i/>
          <w:iCs/>
          <w:sz w:val="28"/>
          <w:szCs w:val="28"/>
        </w:rPr>
        <w:t>участі</w:t>
      </w:r>
      <w:proofErr w:type="spellEnd"/>
      <w:r w:rsidRPr="00150B50">
        <w:rPr>
          <w:i/>
          <w:iCs/>
          <w:sz w:val="28"/>
          <w:szCs w:val="28"/>
        </w:rPr>
        <w:t xml:space="preserve"> в них та </w:t>
      </w:r>
      <w:proofErr w:type="spellStart"/>
      <w:r w:rsidRPr="00150B50">
        <w:rPr>
          <w:i/>
          <w:iCs/>
          <w:sz w:val="28"/>
          <w:szCs w:val="28"/>
        </w:rPr>
        <w:t>взаємин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між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учасниками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політичного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життя</w:t>
      </w:r>
      <w:proofErr w:type="spellEnd"/>
      <w:r w:rsidRPr="00150B50">
        <w:rPr>
          <w:i/>
          <w:iCs/>
          <w:sz w:val="28"/>
          <w:szCs w:val="28"/>
        </w:rPr>
        <w:t>.</w:t>
      </w:r>
    </w:p>
    <w:p w14:paraId="782903A7" w14:textId="77777777" w:rsidR="00DE2C1D" w:rsidRPr="00150B50" w:rsidRDefault="00DE2C1D" w:rsidP="00150B50">
      <w:pPr>
        <w:spacing w:line="276" w:lineRule="auto"/>
        <w:rPr>
          <w:i/>
          <w:iCs/>
          <w:sz w:val="28"/>
          <w:szCs w:val="28"/>
        </w:rPr>
      </w:pPr>
    </w:p>
    <w:p w14:paraId="5AD5849E" w14:textId="1414AC77" w:rsidR="00DE2C1D" w:rsidRPr="00150B50" w:rsidRDefault="00DE2C1D" w:rsidP="00150B50">
      <w:pPr>
        <w:spacing w:line="276" w:lineRule="auto"/>
        <w:rPr>
          <w:i/>
          <w:iCs/>
          <w:sz w:val="28"/>
          <w:szCs w:val="28"/>
        </w:rPr>
      </w:pPr>
      <w:r w:rsidRPr="00150B50">
        <w:rPr>
          <w:i/>
          <w:iCs/>
          <w:sz w:val="28"/>
          <w:szCs w:val="28"/>
        </w:rPr>
        <w:t xml:space="preserve">Типи </w:t>
      </w:r>
      <w:proofErr w:type="spellStart"/>
      <w:r w:rsidRPr="00150B50">
        <w:rPr>
          <w:i/>
          <w:iCs/>
          <w:sz w:val="28"/>
          <w:szCs w:val="28"/>
        </w:rPr>
        <w:t>прояву</w:t>
      </w:r>
      <w:proofErr w:type="spellEnd"/>
      <w:r w:rsidRPr="00150B50">
        <w:rPr>
          <w:i/>
          <w:iCs/>
          <w:sz w:val="28"/>
          <w:szCs w:val="28"/>
        </w:rPr>
        <w:t>:</w:t>
      </w:r>
    </w:p>
    <w:p w14:paraId="4C4D7611" w14:textId="10FDC4F6" w:rsidR="00DE2C1D" w:rsidRPr="00150B50" w:rsidRDefault="00DE2C1D" w:rsidP="00150B50">
      <w:pPr>
        <w:pStyle w:val="a8"/>
        <w:numPr>
          <w:ilvl w:val="0"/>
          <w:numId w:val="3"/>
        </w:numPr>
        <w:tabs>
          <w:tab w:val="clear" w:pos="1080"/>
          <w:tab w:val="num" w:pos="1276"/>
        </w:tabs>
        <w:spacing w:line="276" w:lineRule="auto"/>
        <w:ind w:left="284" w:hanging="284"/>
        <w:rPr>
          <w:i/>
          <w:iCs/>
          <w:sz w:val="28"/>
          <w:szCs w:val="28"/>
        </w:rPr>
      </w:pPr>
      <w:r w:rsidRPr="00150B50">
        <w:rPr>
          <w:b/>
          <w:bCs/>
          <w:i/>
          <w:iCs/>
          <w:sz w:val="28"/>
          <w:szCs w:val="28"/>
        </w:rPr>
        <w:t xml:space="preserve">Демократична </w:t>
      </w:r>
      <w:proofErr w:type="spellStart"/>
      <w:r w:rsidRPr="00150B50">
        <w:rPr>
          <w:b/>
          <w:bCs/>
          <w:i/>
          <w:iCs/>
          <w:sz w:val="28"/>
          <w:szCs w:val="28"/>
        </w:rPr>
        <w:t>політична</w:t>
      </w:r>
      <w:proofErr w:type="spellEnd"/>
      <w:r w:rsidRPr="00150B50">
        <w:rPr>
          <w:b/>
          <w:bCs/>
          <w:i/>
          <w:iCs/>
          <w:sz w:val="28"/>
          <w:szCs w:val="28"/>
        </w:rPr>
        <w:t xml:space="preserve"> культура</w:t>
      </w:r>
      <w:r w:rsidRPr="00150B50">
        <w:rPr>
          <w:i/>
          <w:iCs/>
          <w:sz w:val="28"/>
          <w:szCs w:val="28"/>
        </w:rPr>
        <w:t xml:space="preserve">: </w:t>
      </w:r>
      <w:proofErr w:type="spellStart"/>
      <w:r w:rsidRPr="00150B50">
        <w:rPr>
          <w:i/>
          <w:iCs/>
          <w:sz w:val="28"/>
          <w:szCs w:val="28"/>
        </w:rPr>
        <w:t>Включає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повагу</w:t>
      </w:r>
      <w:proofErr w:type="spellEnd"/>
      <w:r w:rsidRPr="00150B50">
        <w:rPr>
          <w:i/>
          <w:iCs/>
          <w:sz w:val="28"/>
          <w:szCs w:val="28"/>
        </w:rPr>
        <w:t xml:space="preserve"> до прав та свобод </w:t>
      </w:r>
      <w:proofErr w:type="spellStart"/>
      <w:r w:rsidRPr="00150B50">
        <w:rPr>
          <w:i/>
          <w:iCs/>
          <w:sz w:val="28"/>
          <w:szCs w:val="28"/>
        </w:rPr>
        <w:t>громадян</w:t>
      </w:r>
      <w:proofErr w:type="spellEnd"/>
      <w:r w:rsidRPr="00150B50">
        <w:rPr>
          <w:i/>
          <w:iCs/>
          <w:sz w:val="28"/>
          <w:szCs w:val="28"/>
        </w:rPr>
        <w:t xml:space="preserve">, </w:t>
      </w:r>
      <w:proofErr w:type="spellStart"/>
      <w:r w:rsidRPr="00150B50">
        <w:rPr>
          <w:i/>
          <w:iCs/>
          <w:sz w:val="28"/>
          <w:szCs w:val="28"/>
        </w:rPr>
        <w:t>активну</w:t>
      </w:r>
      <w:proofErr w:type="spellEnd"/>
      <w:r w:rsidRPr="00150B50">
        <w:rPr>
          <w:i/>
          <w:iCs/>
          <w:sz w:val="28"/>
          <w:szCs w:val="28"/>
        </w:rPr>
        <w:t xml:space="preserve"> участь у </w:t>
      </w:r>
      <w:proofErr w:type="spellStart"/>
      <w:r w:rsidRPr="00150B50">
        <w:rPr>
          <w:i/>
          <w:iCs/>
          <w:sz w:val="28"/>
          <w:szCs w:val="28"/>
        </w:rPr>
        <w:t>громадських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обговореннях</w:t>
      </w:r>
      <w:proofErr w:type="spellEnd"/>
      <w:r w:rsidRPr="00150B50">
        <w:rPr>
          <w:i/>
          <w:iCs/>
          <w:sz w:val="28"/>
          <w:szCs w:val="28"/>
        </w:rPr>
        <w:t xml:space="preserve"> та </w:t>
      </w:r>
      <w:proofErr w:type="spellStart"/>
      <w:r w:rsidRPr="00150B50">
        <w:rPr>
          <w:i/>
          <w:iCs/>
          <w:sz w:val="28"/>
          <w:szCs w:val="28"/>
        </w:rPr>
        <w:t>виборчих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процесах</w:t>
      </w:r>
      <w:proofErr w:type="spellEnd"/>
      <w:r w:rsidRPr="00150B50">
        <w:rPr>
          <w:i/>
          <w:iCs/>
          <w:sz w:val="28"/>
          <w:szCs w:val="28"/>
        </w:rPr>
        <w:t>.</w:t>
      </w:r>
    </w:p>
    <w:p w14:paraId="44E97CD7" w14:textId="23C0516F" w:rsidR="00DE2C1D" w:rsidRPr="00150B50" w:rsidRDefault="00DE2C1D" w:rsidP="00150B50">
      <w:pPr>
        <w:pStyle w:val="a8"/>
        <w:numPr>
          <w:ilvl w:val="0"/>
          <w:numId w:val="3"/>
        </w:numPr>
        <w:tabs>
          <w:tab w:val="clear" w:pos="1080"/>
          <w:tab w:val="num" w:pos="1276"/>
        </w:tabs>
        <w:spacing w:line="276" w:lineRule="auto"/>
        <w:ind w:left="284" w:hanging="284"/>
        <w:rPr>
          <w:i/>
          <w:iCs/>
          <w:sz w:val="28"/>
          <w:szCs w:val="28"/>
        </w:rPr>
      </w:pPr>
      <w:r w:rsidRPr="00150B50">
        <w:rPr>
          <w:b/>
          <w:bCs/>
          <w:i/>
          <w:iCs/>
          <w:sz w:val="28"/>
          <w:szCs w:val="28"/>
        </w:rPr>
        <w:t xml:space="preserve">Авторитарна </w:t>
      </w:r>
      <w:proofErr w:type="spellStart"/>
      <w:r w:rsidRPr="00150B50">
        <w:rPr>
          <w:b/>
          <w:bCs/>
          <w:i/>
          <w:iCs/>
          <w:sz w:val="28"/>
          <w:szCs w:val="28"/>
        </w:rPr>
        <w:t>політична</w:t>
      </w:r>
      <w:proofErr w:type="spellEnd"/>
      <w:r w:rsidRPr="00150B50">
        <w:rPr>
          <w:b/>
          <w:bCs/>
          <w:i/>
          <w:iCs/>
          <w:sz w:val="28"/>
          <w:szCs w:val="28"/>
        </w:rPr>
        <w:t xml:space="preserve"> культура</w:t>
      </w:r>
      <w:r w:rsidRPr="00150B50">
        <w:rPr>
          <w:i/>
          <w:iCs/>
          <w:sz w:val="28"/>
          <w:szCs w:val="28"/>
        </w:rPr>
        <w:t xml:space="preserve">: </w:t>
      </w:r>
      <w:proofErr w:type="spellStart"/>
      <w:r w:rsidRPr="00150B50">
        <w:rPr>
          <w:i/>
          <w:iCs/>
          <w:sz w:val="28"/>
          <w:szCs w:val="28"/>
        </w:rPr>
        <w:t>Характеризується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обмеженою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участю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громадян</w:t>
      </w:r>
      <w:proofErr w:type="spellEnd"/>
      <w:r w:rsidRPr="00150B50">
        <w:rPr>
          <w:i/>
          <w:iCs/>
          <w:sz w:val="28"/>
          <w:szCs w:val="28"/>
        </w:rPr>
        <w:t xml:space="preserve"> у </w:t>
      </w:r>
      <w:proofErr w:type="spellStart"/>
      <w:r w:rsidRPr="00150B50">
        <w:rPr>
          <w:i/>
          <w:iCs/>
          <w:sz w:val="28"/>
          <w:szCs w:val="28"/>
        </w:rPr>
        <w:t>політичних</w:t>
      </w:r>
      <w:proofErr w:type="spellEnd"/>
      <w:r w:rsidRPr="00150B50">
        <w:rPr>
          <w:i/>
          <w:iCs/>
          <w:sz w:val="28"/>
          <w:szCs w:val="28"/>
        </w:rPr>
        <w:t xml:space="preserve"> </w:t>
      </w:r>
      <w:proofErr w:type="spellStart"/>
      <w:r w:rsidRPr="00150B50">
        <w:rPr>
          <w:i/>
          <w:iCs/>
          <w:sz w:val="28"/>
          <w:szCs w:val="28"/>
        </w:rPr>
        <w:t>процесах</w:t>
      </w:r>
      <w:proofErr w:type="spellEnd"/>
      <w:r w:rsidRPr="00150B50">
        <w:rPr>
          <w:i/>
          <w:iCs/>
          <w:sz w:val="28"/>
          <w:szCs w:val="28"/>
        </w:rPr>
        <w:t xml:space="preserve">, </w:t>
      </w:r>
      <w:proofErr w:type="spellStart"/>
      <w:r w:rsidRPr="00150B50">
        <w:rPr>
          <w:i/>
          <w:iCs/>
          <w:sz w:val="28"/>
          <w:szCs w:val="28"/>
        </w:rPr>
        <w:t>обмеженням</w:t>
      </w:r>
      <w:proofErr w:type="spellEnd"/>
      <w:r w:rsidRPr="00150B50">
        <w:rPr>
          <w:i/>
          <w:iCs/>
          <w:sz w:val="28"/>
          <w:szCs w:val="28"/>
        </w:rPr>
        <w:t xml:space="preserve"> прав та свобод.</w:t>
      </w:r>
    </w:p>
    <w:p w14:paraId="49AAEA59" w14:textId="77777777" w:rsidR="00DE2C1D" w:rsidRPr="00150B50" w:rsidRDefault="00DE2C1D" w:rsidP="00150B50">
      <w:pPr>
        <w:spacing w:line="276" w:lineRule="auto"/>
        <w:jc w:val="both"/>
        <w:outlineLvl w:val="0"/>
        <w:rPr>
          <w:b/>
          <w:i/>
          <w:sz w:val="28"/>
          <w:szCs w:val="28"/>
          <w:u w:val="single"/>
          <w:lang w:val="uk-UA"/>
        </w:rPr>
      </w:pPr>
    </w:p>
    <w:p w14:paraId="6021DB9A" w14:textId="77777777" w:rsidR="00AB4B78" w:rsidRPr="00AC1005" w:rsidRDefault="00966E54" w:rsidP="00AB4B78">
      <w:pPr>
        <w:jc w:val="both"/>
        <w:outlineLvl w:val="0"/>
        <w:rPr>
          <w:b/>
          <w:sz w:val="28"/>
          <w:szCs w:val="28"/>
          <w:lang w:val="uk-UA"/>
        </w:rPr>
      </w:pPr>
      <w:r w:rsidRPr="00720421">
        <w:rPr>
          <w:b/>
          <w:i/>
          <w:sz w:val="28"/>
          <w:szCs w:val="28"/>
          <w:u w:val="single"/>
          <w:lang w:val="uk-UA"/>
        </w:rPr>
        <w:t>Третє питання</w:t>
      </w:r>
      <w:r w:rsidR="00AB4B78">
        <w:rPr>
          <w:b/>
          <w:i/>
          <w:sz w:val="28"/>
          <w:szCs w:val="28"/>
          <w:lang w:val="uk-UA"/>
        </w:rPr>
        <w:t xml:space="preserve">: </w:t>
      </w:r>
      <w:r w:rsidR="00AB4B78" w:rsidRPr="00AC1005">
        <w:rPr>
          <w:b/>
          <w:sz w:val="28"/>
          <w:szCs w:val="28"/>
          <w:lang w:val="uk-UA"/>
        </w:rPr>
        <w:t>Поняття та ознаки правової системи</w:t>
      </w:r>
    </w:p>
    <w:p w14:paraId="0DF27E10" w14:textId="77777777" w:rsidR="00966E54" w:rsidRDefault="00AC1005" w:rsidP="00AC1005">
      <w:pPr>
        <w:tabs>
          <w:tab w:val="left" w:pos="6105"/>
        </w:tabs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ab/>
      </w:r>
    </w:p>
    <w:p w14:paraId="2ADADA7F" w14:textId="19719077" w:rsidR="00966E54" w:rsidRDefault="006B668E" w:rsidP="00966E54">
      <w:pPr>
        <w:jc w:val="both"/>
        <w:rPr>
          <w:b/>
          <w:sz w:val="28"/>
          <w:szCs w:val="28"/>
          <w:lang w:val="uk-UA"/>
        </w:rPr>
      </w:pPr>
      <w:r w:rsidRPr="00AC1005">
        <w:rPr>
          <w:b/>
          <w:sz w:val="28"/>
          <w:szCs w:val="28"/>
          <w:lang w:val="uk-UA"/>
        </w:rPr>
        <w:t>Дати визначення поняттю</w:t>
      </w:r>
      <w:r>
        <w:rPr>
          <w:sz w:val="28"/>
          <w:szCs w:val="28"/>
          <w:lang w:val="uk-UA"/>
        </w:rPr>
        <w:t xml:space="preserve"> </w:t>
      </w:r>
      <w:r w:rsidRPr="006B668E">
        <w:rPr>
          <w:b/>
          <w:sz w:val="28"/>
          <w:szCs w:val="28"/>
          <w:lang w:val="uk-UA"/>
        </w:rPr>
        <w:t>«правова система»</w:t>
      </w:r>
      <w:r w:rsidR="008A15F3">
        <w:rPr>
          <w:b/>
          <w:sz w:val="28"/>
          <w:szCs w:val="28"/>
          <w:lang w:val="uk-UA"/>
        </w:rPr>
        <w:t xml:space="preserve"> </w:t>
      </w:r>
    </w:p>
    <w:p w14:paraId="7569950F" w14:textId="77777777" w:rsidR="007755F6" w:rsidRDefault="007755F6" w:rsidP="00D92620">
      <w:pPr>
        <w:rPr>
          <w:b/>
          <w:sz w:val="28"/>
          <w:szCs w:val="28"/>
          <w:lang w:val="uk-UA"/>
        </w:rPr>
      </w:pPr>
    </w:p>
    <w:p w14:paraId="537FA3E9" w14:textId="77777777" w:rsidR="007755F6" w:rsidRDefault="007755F6" w:rsidP="007755F6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  <w:r>
        <w:rPr>
          <w:b/>
          <w:bCs/>
          <w:i/>
          <w:iCs/>
          <w:sz w:val="28"/>
          <w:szCs w:val="28"/>
          <w:highlight w:val="green"/>
          <w:u w:val="single"/>
          <w:lang w:val="uk-UA"/>
        </w:rPr>
        <w:t>Відповідь</w:t>
      </w:r>
    </w:p>
    <w:p w14:paraId="3A6049C1" w14:textId="29C04AC8" w:rsidR="007755F6" w:rsidRPr="005B590C" w:rsidRDefault="007755F6" w:rsidP="00D92620">
      <w:pPr>
        <w:rPr>
          <w:b/>
          <w:sz w:val="28"/>
          <w:szCs w:val="28"/>
        </w:rPr>
      </w:pPr>
    </w:p>
    <w:p w14:paraId="28FCF3D5" w14:textId="2365C2D0" w:rsidR="00D92620" w:rsidRPr="007755F6" w:rsidRDefault="007755F6" w:rsidP="007755F6">
      <w:pPr>
        <w:rPr>
          <w:i/>
          <w:iCs/>
          <w:sz w:val="28"/>
          <w:szCs w:val="28"/>
        </w:rPr>
      </w:pPr>
      <w:proofErr w:type="spellStart"/>
      <w:r w:rsidRPr="007755F6">
        <w:rPr>
          <w:b/>
          <w:bCs/>
          <w:i/>
          <w:iCs/>
          <w:sz w:val="28"/>
          <w:szCs w:val="28"/>
        </w:rPr>
        <w:t>Правова</w:t>
      </w:r>
      <w:proofErr w:type="spellEnd"/>
      <w:r w:rsidRPr="007755F6">
        <w:rPr>
          <w:b/>
          <w:bCs/>
          <w:i/>
          <w:iCs/>
          <w:sz w:val="28"/>
          <w:szCs w:val="28"/>
        </w:rPr>
        <w:t xml:space="preserve"> система </w:t>
      </w:r>
      <w:r w:rsidRPr="007755F6">
        <w:rPr>
          <w:i/>
          <w:iCs/>
          <w:sz w:val="28"/>
          <w:szCs w:val="28"/>
        </w:rPr>
        <w:t xml:space="preserve">- </w:t>
      </w:r>
      <w:proofErr w:type="spellStart"/>
      <w:r w:rsidRPr="007755F6">
        <w:rPr>
          <w:i/>
          <w:iCs/>
          <w:sz w:val="28"/>
          <w:szCs w:val="28"/>
        </w:rPr>
        <w:t>це</w:t>
      </w:r>
      <w:proofErr w:type="spellEnd"/>
      <w:r w:rsidRPr="007755F6">
        <w:rPr>
          <w:i/>
          <w:iCs/>
          <w:sz w:val="28"/>
          <w:szCs w:val="28"/>
        </w:rPr>
        <w:t xml:space="preserve"> система правил, норм, </w:t>
      </w:r>
      <w:proofErr w:type="spellStart"/>
      <w:r w:rsidRPr="007755F6">
        <w:rPr>
          <w:i/>
          <w:iCs/>
          <w:sz w:val="28"/>
          <w:szCs w:val="28"/>
        </w:rPr>
        <w:t>принципів</w:t>
      </w:r>
      <w:proofErr w:type="spellEnd"/>
      <w:r w:rsidRPr="007755F6">
        <w:rPr>
          <w:i/>
          <w:iCs/>
          <w:sz w:val="28"/>
          <w:szCs w:val="28"/>
        </w:rPr>
        <w:t xml:space="preserve"> та </w:t>
      </w:r>
      <w:proofErr w:type="spellStart"/>
      <w:r w:rsidRPr="007755F6">
        <w:rPr>
          <w:i/>
          <w:iCs/>
          <w:sz w:val="28"/>
          <w:szCs w:val="28"/>
        </w:rPr>
        <w:t>інститутів</w:t>
      </w:r>
      <w:proofErr w:type="spellEnd"/>
      <w:r w:rsidRPr="007755F6">
        <w:rPr>
          <w:i/>
          <w:iCs/>
          <w:sz w:val="28"/>
          <w:szCs w:val="28"/>
        </w:rPr>
        <w:t xml:space="preserve">, </w:t>
      </w:r>
      <w:proofErr w:type="spellStart"/>
      <w:r w:rsidRPr="007755F6">
        <w:rPr>
          <w:i/>
          <w:iCs/>
          <w:sz w:val="28"/>
          <w:szCs w:val="28"/>
        </w:rPr>
        <w:t>які</w:t>
      </w:r>
      <w:proofErr w:type="spellEnd"/>
      <w:r w:rsidRPr="007755F6">
        <w:rPr>
          <w:i/>
          <w:iCs/>
          <w:sz w:val="28"/>
          <w:szCs w:val="28"/>
        </w:rPr>
        <w:t xml:space="preserve"> </w:t>
      </w:r>
      <w:proofErr w:type="spellStart"/>
      <w:r w:rsidRPr="007755F6">
        <w:rPr>
          <w:i/>
          <w:iCs/>
          <w:sz w:val="28"/>
          <w:szCs w:val="28"/>
        </w:rPr>
        <w:t>регулюють</w:t>
      </w:r>
      <w:proofErr w:type="spellEnd"/>
      <w:r w:rsidRPr="007755F6">
        <w:rPr>
          <w:i/>
          <w:iCs/>
          <w:sz w:val="28"/>
          <w:szCs w:val="28"/>
        </w:rPr>
        <w:t xml:space="preserve"> </w:t>
      </w:r>
      <w:proofErr w:type="spellStart"/>
      <w:r w:rsidRPr="007755F6">
        <w:rPr>
          <w:i/>
          <w:iCs/>
          <w:sz w:val="28"/>
          <w:szCs w:val="28"/>
        </w:rPr>
        <w:t>поведінку</w:t>
      </w:r>
      <w:proofErr w:type="spellEnd"/>
      <w:r w:rsidRPr="007755F6">
        <w:rPr>
          <w:i/>
          <w:iCs/>
          <w:sz w:val="28"/>
          <w:szCs w:val="28"/>
        </w:rPr>
        <w:t xml:space="preserve"> та </w:t>
      </w:r>
      <w:proofErr w:type="spellStart"/>
      <w:r w:rsidRPr="007755F6">
        <w:rPr>
          <w:i/>
          <w:iCs/>
          <w:sz w:val="28"/>
          <w:szCs w:val="28"/>
        </w:rPr>
        <w:t>взаємини</w:t>
      </w:r>
      <w:proofErr w:type="spellEnd"/>
      <w:r w:rsidRPr="007755F6">
        <w:rPr>
          <w:i/>
          <w:iCs/>
          <w:sz w:val="28"/>
          <w:szCs w:val="28"/>
        </w:rPr>
        <w:t xml:space="preserve"> </w:t>
      </w:r>
      <w:proofErr w:type="spellStart"/>
      <w:r w:rsidRPr="007755F6">
        <w:rPr>
          <w:i/>
          <w:iCs/>
          <w:sz w:val="28"/>
          <w:szCs w:val="28"/>
        </w:rPr>
        <w:t>між</w:t>
      </w:r>
      <w:proofErr w:type="spellEnd"/>
      <w:r w:rsidRPr="007755F6">
        <w:rPr>
          <w:i/>
          <w:iCs/>
          <w:sz w:val="28"/>
          <w:szCs w:val="28"/>
        </w:rPr>
        <w:t xml:space="preserve"> особами і </w:t>
      </w:r>
      <w:proofErr w:type="spellStart"/>
      <w:r w:rsidRPr="007755F6">
        <w:rPr>
          <w:i/>
          <w:iCs/>
          <w:sz w:val="28"/>
          <w:szCs w:val="28"/>
        </w:rPr>
        <w:t>групами</w:t>
      </w:r>
      <w:proofErr w:type="spellEnd"/>
      <w:r w:rsidRPr="007755F6">
        <w:rPr>
          <w:i/>
          <w:iCs/>
          <w:sz w:val="28"/>
          <w:szCs w:val="28"/>
        </w:rPr>
        <w:t xml:space="preserve"> в рамках </w:t>
      </w:r>
      <w:proofErr w:type="spellStart"/>
      <w:r w:rsidRPr="007755F6">
        <w:rPr>
          <w:i/>
          <w:iCs/>
          <w:sz w:val="28"/>
          <w:szCs w:val="28"/>
        </w:rPr>
        <w:t>певної</w:t>
      </w:r>
      <w:proofErr w:type="spellEnd"/>
      <w:r w:rsidRPr="007755F6">
        <w:rPr>
          <w:i/>
          <w:iCs/>
          <w:sz w:val="28"/>
          <w:szCs w:val="28"/>
        </w:rPr>
        <w:t xml:space="preserve"> </w:t>
      </w:r>
      <w:proofErr w:type="spellStart"/>
      <w:r w:rsidRPr="007755F6">
        <w:rPr>
          <w:i/>
          <w:iCs/>
          <w:sz w:val="28"/>
          <w:szCs w:val="28"/>
        </w:rPr>
        <w:t>територіальної</w:t>
      </w:r>
      <w:proofErr w:type="spellEnd"/>
      <w:r w:rsidRPr="007755F6">
        <w:rPr>
          <w:i/>
          <w:iCs/>
          <w:sz w:val="28"/>
          <w:szCs w:val="28"/>
        </w:rPr>
        <w:t xml:space="preserve"> </w:t>
      </w:r>
      <w:proofErr w:type="spellStart"/>
      <w:r w:rsidRPr="007755F6">
        <w:rPr>
          <w:i/>
          <w:iCs/>
          <w:sz w:val="28"/>
          <w:szCs w:val="28"/>
        </w:rPr>
        <w:t>одиниці</w:t>
      </w:r>
      <w:proofErr w:type="spellEnd"/>
      <w:r w:rsidRPr="007755F6">
        <w:rPr>
          <w:i/>
          <w:iCs/>
          <w:sz w:val="28"/>
          <w:szCs w:val="28"/>
        </w:rPr>
        <w:t xml:space="preserve"> </w:t>
      </w:r>
      <w:proofErr w:type="spellStart"/>
      <w:r w:rsidRPr="007755F6">
        <w:rPr>
          <w:i/>
          <w:iCs/>
          <w:sz w:val="28"/>
          <w:szCs w:val="28"/>
        </w:rPr>
        <w:t>або</w:t>
      </w:r>
      <w:proofErr w:type="spellEnd"/>
      <w:r w:rsidRPr="007755F6">
        <w:rPr>
          <w:i/>
          <w:iCs/>
          <w:sz w:val="28"/>
          <w:szCs w:val="28"/>
        </w:rPr>
        <w:t xml:space="preserve"> </w:t>
      </w:r>
      <w:proofErr w:type="spellStart"/>
      <w:r w:rsidRPr="007755F6">
        <w:rPr>
          <w:i/>
          <w:iCs/>
          <w:sz w:val="28"/>
          <w:szCs w:val="28"/>
        </w:rPr>
        <w:t>суспільства</w:t>
      </w:r>
      <w:proofErr w:type="spellEnd"/>
      <w:r w:rsidRPr="007755F6">
        <w:rPr>
          <w:i/>
          <w:iCs/>
          <w:sz w:val="28"/>
          <w:szCs w:val="28"/>
        </w:rPr>
        <w:t xml:space="preserve">. Вона </w:t>
      </w:r>
      <w:proofErr w:type="spellStart"/>
      <w:r w:rsidRPr="007755F6">
        <w:rPr>
          <w:i/>
          <w:iCs/>
          <w:sz w:val="28"/>
          <w:szCs w:val="28"/>
        </w:rPr>
        <w:t>включає</w:t>
      </w:r>
      <w:proofErr w:type="spellEnd"/>
      <w:r w:rsidRPr="007755F6">
        <w:rPr>
          <w:i/>
          <w:iCs/>
          <w:sz w:val="28"/>
          <w:szCs w:val="28"/>
        </w:rPr>
        <w:t xml:space="preserve"> в себе </w:t>
      </w:r>
      <w:proofErr w:type="spellStart"/>
      <w:r w:rsidRPr="007755F6">
        <w:rPr>
          <w:i/>
          <w:iCs/>
          <w:sz w:val="28"/>
          <w:szCs w:val="28"/>
        </w:rPr>
        <w:t>закони</w:t>
      </w:r>
      <w:proofErr w:type="spellEnd"/>
      <w:r w:rsidRPr="007755F6">
        <w:rPr>
          <w:i/>
          <w:iCs/>
          <w:sz w:val="28"/>
          <w:szCs w:val="28"/>
        </w:rPr>
        <w:t xml:space="preserve">, постанови, </w:t>
      </w:r>
      <w:proofErr w:type="spellStart"/>
      <w:r w:rsidRPr="007755F6">
        <w:rPr>
          <w:i/>
          <w:iCs/>
          <w:sz w:val="28"/>
          <w:szCs w:val="28"/>
        </w:rPr>
        <w:t>судові</w:t>
      </w:r>
      <w:proofErr w:type="spellEnd"/>
      <w:r w:rsidRPr="007755F6">
        <w:rPr>
          <w:i/>
          <w:iCs/>
          <w:sz w:val="28"/>
          <w:szCs w:val="28"/>
        </w:rPr>
        <w:t xml:space="preserve"> </w:t>
      </w:r>
      <w:proofErr w:type="spellStart"/>
      <w:r w:rsidRPr="007755F6">
        <w:rPr>
          <w:i/>
          <w:iCs/>
          <w:sz w:val="28"/>
          <w:szCs w:val="28"/>
        </w:rPr>
        <w:t>рішення</w:t>
      </w:r>
      <w:proofErr w:type="spellEnd"/>
      <w:r w:rsidRPr="007755F6">
        <w:rPr>
          <w:i/>
          <w:iCs/>
          <w:sz w:val="28"/>
          <w:szCs w:val="28"/>
        </w:rPr>
        <w:t xml:space="preserve">, </w:t>
      </w:r>
      <w:proofErr w:type="spellStart"/>
      <w:r w:rsidRPr="007755F6">
        <w:rPr>
          <w:i/>
          <w:iCs/>
          <w:sz w:val="28"/>
          <w:szCs w:val="28"/>
        </w:rPr>
        <w:t>норми</w:t>
      </w:r>
      <w:proofErr w:type="spellEnd"/>
      <w:r w:rsidRPr="007755F6">
        <w:rPr>
          <w:i/>
          <w:iCs/>
          <w:sz w:val="28"/>
          <w:szCs w:val="28"/>
        </w:rPr>
        <w:t xml:space="preserve"> та </w:t>
      </w:r>
      <w:proofErr w:type="spellStart"/>
      <w:r w:rsidRPr="007755F6">
        <w:rPr>
          <w:i/>
          <w:iCs/>
          <w:sz w:val="28"/>
          <w:szCs w:val="28"/>
        </w:rPr>
        <w:t>прецеденти</w:t>
      </w:r>
      <w:proofErr w:type="spellEnd"/>
      <w:r w:rsidRPr="007755F6">
        <w:rPr>
          <w:i/>
          <w:iCs/>
          <w:sz w:val="28"/>
          <w:szCs w:val="28"/>
        </w:rPr>
        <w:t xml:space="preserve">, </w:t>
      </w:r>
      <w:proofErr w:type="spellStart"/>
      <w:r w:rsidRPr="007755F6">
        <w:rPr>
          <w:i/>
          <w:iCs/>
          <w:sz w:val="28"/>
          <w:szCs w:val="28"/>
        </w:rPr>
        <w:t>що</w:t>
      </w:r>
      <w:proofErr w:type="spellEnd"/>
      <w:r w:rsidRPr="007755F6">
        <w:rPr>
          <w:i/>
          <w:iCs/>
          <w:sz w:val="28"/>
          <w:szCs w:val="28"/>
        </w:rPr>
        <w:t xml:space="preserve"> </w:t>
      </w:r>
      <w:proofErr w:type="spellStart"/>
      <w:r w:rsidRPr="007755F6">
        <w:rPr>
          <w:i/>
          <w:iCs/>
          <w:sz w:val="28"/>
          <w:szCs w:val="28"/>
        </w:rPr>
        <w:t>встановлюють</w:t>
      </w:r>
      <w:proofErr w:type="spellEnd"/>
      <w:r w:rsidRPr="007755F6">
        <w:rPr>
          <w:i/>
          <w:iCs/>
          <w:sz w:val="28"/>
          <w:szCs w:val="28"/>
        </w:rPr>
        <w:t xml:space="preserve"> права та </w:t>
      </w:r>
      <w:proofErr w:type="spellStart"/>
      <w:r w:rsidRPr="007755F6">
        <w:rPr>
          <w:i/>
          <w:iCs/>
          <w:sz w:val="28"/>
          <w:szCs w:val="28"/>
        </w:rPr>
        <w:t>обов'язки</w:t>
      </w:r>
      <w:proofErr w:type="spellEnd"/>
      <w:r w:rsidRPr="007755F6">
        <w:rPr>
          <w:i/>
          <w:iCs/>
          <w:sz w:val="28"/>
          <w:szCs w:val="28"/>
        </w:rPr>
        <w:t xml:space="preserve"> </w:t>
      </w:r>
      <w:proofErr w:type="spellStart"/>
      <w:r w:rsidRPr="007755F6">
        <w:rPr>
          <w:i/>
          <w:iCs/>
          <w:sz w:val="28"/>
          <w:szCs w:val="28"/>
        </w:rPr>
        <w:t>осіб</w:t>
      </w:r>
      <w:proofErr w:type="spellEnd"/>
      <w:r w:rsidRPr="007755F6">
        <w:rPr>
          <w:i/>
          <w:iCs/>
          <w:sz w:val="28"/>
          <w:szCs w:val="28"/>
        </w:rPr>
        <w:t xml:space="preserve"> і </w:t>
      </w:r>
      <w:proofErr w:type="spellStart"/>
      <w:r w:rsidRPr="007755F6">
        <w:rPr>
          <w:i/>
          <w:iCs/>
          <w:sz w:val="28"/>
          <w:szCs w:val="28"/>
        </w:rPr>
        <w:t>визначають</w:t>
      </w:r>
      <w:proofErr w:type="spellEnd"/>
      <w:r w:rsidRPr="007755F6">
        <w:rPr>
          <w:i/>
          <w:iCs/>
          <w:sz w:val="28"/>
          <w:szCs w:val="28"/>
        </w:rPr>
        <w:t xml:space="preserve"> </w:t>
      </w:r>
      <w:proofErr w:type="spellStart"/>
      <w:r w:rsidRPr="007755F6">
        <w:rPr>
          <w:i/>
          <w:iCs/>
          <w:sz w:val="28"/>
          <w:szCs w:val="28"/>
        </w:rPr>
        <w:t>санкції</w:t>
      </w:r>
      <w:proofErr w:type="spellEnd"/>
      <w:r w:rsidRPr="007755F6">
        <w:rPr>
          <w:i/>
          <w:iCs/>
          <w:sz w:val="28"/>
          <w:szCs w:val="28"/>
        </w:rPr>
        <w:t xml:space="preserve"> за </w:t>
      </w:r>
      <w:proofErr w:type="spellStart"/>
      <w:r w:rsidRPr="007755F6">
        <w:rPr>
          <w:i/>
          <w:iCs/>
          <w:sz w:val="28"/>
          <w:szCs w:val="28"/>
        </w:rPr>
        <w:t>їх</w:t>
      </w:r>
      <w:proofErr w:type="spellEnd"/>
      <w:r w:rsidRPr="007755F6">
        <w:rPr>
          <w:i/>
          <w:iCs/>
          <w:sz w:val="28"/>
          <w:szCs w:val="28"/>
        </w:rPr>
        <w:t xml:space="preserve"> </w:t>
      </w:r>
      <w:proofErr w:type="spellStart"/>
      <w:r w:rsidRPr="007755F6">
        <w:rPr>
          <w:i/>
          <w:iCs/>
          <w:sz w:val="28"/>
          <w:szCs w:val="28"/>
        </w:rPr>
        <w:t>порушення</w:t>
      </w:r>
      <w:proofErr w:type="spellEnd"/>
      <w:r w:rsidRPr="007755F6">
        <w:rPr>
          <w:i/>
          <w:iCs/>
          <w:sz w:val="28"/>
          <w:szCs w:val="28"/>
        </w:rPr>
        <w:t xml:space="preserve">. </w:t>
      </w:r>
      <w:proofErr w:type="spellStart"/>
      <w:r w:rsidRPr="007755F6">
        <w:rPr>
          <w:i/>
          <w:iCs/>
          <w:sz w:val="28"/>
          <w:szCs w:val="28"/>
        </w:rPr>
        <w:t>Правова</w:t>
      </w:r>
      <w:proofErr w:type="spellEnd"/>
      <w:r w:rsidRPr="007755F6">
        <w:rPr>
          <w:i/>
          <w:iCs/>
          <w:sz w:val="28"/>
          <w:szCs w:val="28"/>
        </w:rPr>
        <w:t xml:space="preserve"> система служить основою для </w:t>
      </w:r>
      <w:proofErr w:type="spellStart"/>
      <w:r w:rsidRPr="007755F6">
        <w:rPr>
          <w:i/>
          <w:iCs/>
          <w:sz w:val="28"/>
          <w:szCs w:val="28"/>
        </w:rPr>
        <w:t>забезпечення</w:t>
      </w:r>
      <w:proofErr w:type="spellEnd"/>
      <w:r w:rsidRPr="007755F6">
        <w:rPr>
          <w:i/>
          <w:iCs/>
          <w:sz w:val="28"/>
          <w:szCs w:val="28"/>
        </w:rPr>
        <w:t xml:space="preserve"> правопорядку та </w:t>
      </w:r>
      <w:proofErr w:type="spellStart"/>
      <w:r w:rsidRPr="007755F6">
        <w:rPr>
          <w:i/>
          <w:iCs/>
          <w:sz w:val="28"/>
          <w:szCs w:val="28"/>
        </w:rPr>
        <w:t>захисту</w:t>
      </w:r>
      <w:proofErr w:type="spellEnd"/>
      <w:r w:rsidRPr="007755F6">
        <w:rPr>
          <w:i/>
          <w:iCs/>
          <w:sz w:val="28"/>
          <w:szCs w:val="28"/>
        </w:rPr>
        <w:t xml:space="preserve"> прав і свобод </w:t>
      </w:r>
      <w:proofErr w:type="spellStart"/>
      <w:r w:rsidRPr="007755F6">
        <w:rPr>
          <w:i/>
          <w:iCs/>
          <w:sz w:val="28"/>
          <w:szCs w:val="28"/>
        </w:rPr>
        <w:t>громадян</w:t>
      </w:r>
      <w:proofErr w:type="spellEnd"/>
      <w:r w:rsidRPr="007755F6">
        <w:rPr>
          <w:i/>
          <w:iCs/>
          <w:sz w:val="28"/>
          <w:szCs w:val="28"/>
        </w:rPr>
        <w:t>.</w:t>
      </w:r>
      <w:r w:rsidR="00CB659A" w:rsidRPr="007755F6">
        <w:rPr>
          <w:i/>
          <w:iCs/>
          <w:sz w:val="28"/>
          <w:szCs w:val="28"/>
        </w:rPr>
        <w:t xml:space="preserve"> </w:t>
      </w:r>
    </w:p>
    <w:p w14:paraId="0B2306FA" w14:textId="77777777" w:rsidR="00C7765D" w:rsidRDefault="00C7765D" w:rsidP="00C7765D">
      <w:pPr>
        <w:rPr>
          <w:sz w:val="28"/>
          <w:szCs w:val="28"/>
          <w:lang w:val="uk-UA"/>
        </w:rPr>
      </w:pPr>
    </w:p>
    <w:p w14:paraId="59CF5B11" w14:textId="77777777" w:rsidR="00CB659A" w:rsidRPr="00AC1005" w:rsidRDefault="00CB659A" w:rsidP="00966E54">
      <w:pPr>
        <w:jc w:val="both"/>
        <w:rPr>
          <w:b/>
          <w:i/>
          <w:sz w:val="28"/>
          <w:szCs w:val="28"/>
          <w:u w:val="single"/>
          <w:lang w:val="uk-UA"/>
        </w:rPr>
      </w:pPr>
      <w:r w:rsidRPr="00AC1005">
        <w:rPr>
          <w:b/>
          <w:i/>
          <w:sz w:val="28"/>
          <w:szCs w:val="28"/>
          <w:u w:val="single"/>
          <w:lang w:val="uk-UA"/>
        </w:rPr>
        <w:t>Питання для</w:t>
      </w:r>
      <w:r w:rsidR="008A15F3">
        <w:rPr>
          <w:b/>
          <w:i/>
          <w:sz w:val="28"/>
          <w:szCs w:val="28"/>
          <w:u w:val="single"/>
          <w:lang w:val="uk-UA"/>
        </w:rPr>
        <w:t xml:space="preserve"> усного </w:t>
      </w:r>
      <w:r w:rsidRPr="00AC1005">
        <w:rPr>
          <w:b/>
          <w:i/>
          <w:sz w:val="28"/>
          <w:szCs w:val="28"/>
          <w:u w:val="single"/>
          <w:lang w:val="uk-UA"/>
        </w:rPr>
        <w:t xml:space="preserve"> обговорення: </w:t>
      </w:r>
    </w:p>
    <w:p w14:paraId="02E58880" w14:textId="77777777" w:rsidR="006B668E" w:rsidRPr="00AC1005" w:rsidRDefault="00CB659A" w:rsidP="00966E54">
      <w:pPr>
        <w:jc w:val="both"/>
        <w:rPr>
          <w:b/>
          <w:sz w:val="28"/>
          <w:szCs w:val="28"/>
          <w:lang w:val="uk-UA"/>
        </w:rPr>
      </w:pPr>
      <w:r w:rsidRPr="00AC1005">
        <w:rPr>
          <w:b/>
          <w:sz w:val="28"/>
          <w:szCs w:val="28"/>
          <w:lang w:val="uk-UA"/>
        </w:rPr>
        <w:t>-</w:t>
      </w:r>
      <w:r w:rsidR="006B668E" w:rsidRPr="00AC1005">
        <w:rPr>
          <w:b/>
          <w:sz w:val="28"/>
          <w:szCs w:val="28"/>
          <w:lang w:val="uk-UA"/>
        </w:rPr>
        <w:t>Пояснити, як правова система взаємодіє з політичною системою.</w:t>
      </w:r>
    </w:p>
    <w:p w14:paraId="3AB24A80" w14:textId="77777777" w:rsidR="006B668E" w:rsidRPr="00AC1005" w:rsidRDefault="00CB659A" w:rsidP="00966E54">
      <w:pPr>
        <w:jc w:val="both"/>
        <w:rPr>
          <w:b/>
          <w:sz w:val="28"/>
          <w:szCs w:val="28"/>
          <w:lang w:val="uk-UA"/>
        </w:rPr>
      </w:pPr>
      <w:r w:rsidRPr="00AC1005">
        <w:rPr>
          <w:b/>
          <w:sz w:val="28"/>
          <w:szCs w:val="28"/>
          <w:lang w:val="uk-UA"/>
        </w:rPr>
        <w:t xml:space="preserve">- </w:t>
      </w:r>
      <w:r w:rsidR="006B668E" w:rsidRPr="00AC1005">
        <w:rPr>
          <w:b/>
          <w:sz w:val="28"/>
          <w:szCs w:val="28"/>
          <w:lang w:val="uk-UA"/>
        </w:rPr>
        <w:t>Назвати  основні ознаки правової системи.</w:t>
      </w:r>
    </w:p>
    <w:p w14:paraId="64E0EC96" w14:textId="77777777" w:rsidR="00CB659A" w:rsidRPr="00AC1005" w:rsidRDefault="00CB659A" w:rsidP="00966E54">
      <w:pPr>
        <w:jc w:val="both"/>
        <w:rPr>
          <w:b/>
          <w:sz w:val="28"/>
          <w:szCs w:val="28"/>
          <w:lang w:val="uk-UA"/>
        </w:rPr>
      </w:pPr>
      <w:r w:rsidRPr="00AC1005">
        <w:rPr>
          <w:b/>
          <w:sz w:val="28"/>
          <w:szCs w:val="28"/>
          <w:lang w:val="uk-UA"/>
        </w:rPr>
        <w:t xml:space="preserve">- Яке основне завдання правової </w:t>
      </w:r>
      <w:proofErr w:type="spellStart"/>
      <w:r w:rsidRPr="00AC1005">
        <w:rPr>
          <w:b/>
          <w:sz w:val="28"/>
          <w:szCs w:val="28"/>
          <w:lang w:val="uk-UA"/>
        </w:rPr>
        <w:t>ситеми</w:t>
      </w:r>
      <w:proofErr w:type="spellEnd"/>
      <w:r w:rsidRPr="00AC1005">
        <w:rPr>
          <w:b/>
          <w:sz w:val="28"/>
          <w:szCs w:val="28"/>
          <w:lang w:val="uk-UA"/>
        </w:rPr>
        <w:t>?</w:t>
      </w:r>
    </w:p>
    <w:p w14:paraId="23E13067" w14:textId="77777777" w:rsidR="00CB659A" w:rsidRPr="00AC1005" w:rsidRDefault="00CB659A" w:rsidP="00966E54">
      <w:pPr>
        <w:jc w:val="both"/>
        <w:rPr>
          <w:b/>
          <w:sz w:val="28"/>
          <w:szCs w:val="28"/>
          <w:lang w:val="uk-UA"/>
        </w:rPr>
      </w:pPr>
    </w:p>
    <w:p w14:paraId="110AA734" w14:textId="77777777" w:rsidR="00CB659A" w:rsidRDefault="008A15F3" w:rsidP="00966E54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Письмове завдання 6. Виконати завдання:</w:t>
      </w:r>
    </w:p>
    <w:p w14:paraId="60BD29D0" w14:textId="77777777" w:rsidR="008A15F3" w:rsidRDefault="008A15F3" w:rsidP="008A15F3">
      <w:pPr>
        <w:jc w:val="center"/>
        <w:rPr>
          <w:b/>
          <w:i/>
          <w:sz w:val="28"/>
          <w:szCs w:val="28"/>
          <w:lang w:val="uk-UA"/>
        </w:rPr>
      </w:pPr>
      <w:r w:rsidRPr="008A15F3">
        <w:rPr>
          <w:b/>
          <w:i/>
          <w:sz w:val="28"/>
          <w:szCs w:val="28"/>
          <w:lang w:val="uk-UA"/>
        </w:rPr>
        <w:t>Назвати ознаки правової системи</w:t>
      </w:r>
      <w:r>
        <w:rPr>
          <w:b/>
          <w:i/>
          <w:sz w:val="28"/>
          <w:szCs w:val="28"/>
          <w:lang w:val="uk-UA"/>
        </w:rPr>
        <w:t>:</w:t>
      </w:r>
    </w:p>
    <w:p w14:paraId="5CBB24F7" w14:textId="77777777" w:rsidR="00FD5559" w:rsidRDefault="00FD5559" w:rsidP="00FD5559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  <w:r>
        <w:rPr>
          <w:b/>
          <w:bCs/>
          <w:i/>
          <w:iCs/>
          <w:sz w:val="28"/>
          <w:szCs w:val="28"/>
          <w:highlight w:val="green"/>
          <w:u w:val="single"/>
          <w:lang w:val="uk-UA"/>
        </w:rPr>
        <w:t>Відповідь</w:t>
      </w:r>
    </w:p>
    <w:p w14:paraId="6D858823" w14:textId="77777777" w:rsidR="00FD5559" w:rsidRPr="00E23745" w:rsidRDefault="00FD5559" w:rsidP="00FD5559">
      <w:pPr>
        <w:rPr>
          <w:b/>
          <w:i/>
          <w:sz w:val="28"/>
          <w:szCs w:val="28"/>
          <w:lang w:val="uk-UA"/>
        </w:rPr>
      </w:pPr>
    </w:p>
    <w:p w14:paraId="3F56212C" w14:textId="77777777" w:rsidR="00FD5559" w:rsidRPr="00E23745" w:rsidRDefault="00FD5559" w:rsidP="00FD5559">
      <w:pPr>
        <w:pStyle w:val="a8"/>
        <w:numPr>
          <w:ilvl w:val="0"/>
          <w:numId w:val="24"/>
        </w:numPr>
        <w:tabs>
          <w:tab w:val="clear" w:pos="360"/>
          <w:tab w:val="num" w:pos="709"/>
        </w:tabs>
        <w:spacing w:line="276" w:lineRule="auto"/>
        <w:ind w:left="284" w:hanging="284"/>
        <w:rPr>
          <w:i/>
          <w:iCs/>
          <w:sz w:val="28"/>
          <w:szCs w:val="28"/>
        </w:rPr>
      </w:pPr>
      <w:proofErr w:type="spellStart"/>
      <w:r w:rsidRPr="00E23745">
        <w:rPr>
          <w:b/>
          <w:bCs/>
          <w:i/>
          <w:iCs/>
          <w:sz w:val="28"/>
          <w:szCs w:val="28"/>
        </w:rPr>
        <w:t>Юридичні</w:t>
      </w:r>
      <w:proofErr w:type="spellEnd"/>
      <w:r w:rsidRPr="00E2374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23745">
        <w:rPr>
          <w:b/>
          <w:bCs/>
          <w:i/>
          <w:iCs/>
          <w:sz w:val="28"/>
          <w:szCs w:val="28"/>
        </w:rPr>
        <w:t>норми</w:t>
      </w:r>
      <w:proofErr w:type="spellEnd"/>
      <w:r w:rsidRPr="00E23745">
        <w:rPr>
          <w:i/>
          <w:iCs/>
          <w:sz w:val="28"/>
          <w:szCs w:val="28"/>
        </w:rPr>
        <w:t xml:space="preserve">: </w:t>
      </w:r>
      <w:proofErr w:type="spellStart"/>
      <w:r w:rsidRPr="00E23745">
        <w:rPr>
          <w:i/>
          <w:iCs/>
          <w:sz w:val="28"/>
          <w:szCs w:val="28"/>
        </w:rPr>
        <w:t>Це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загальні</w:t>
      </w:r>
      <w:proofErr w:type="spellEnd"/>
      <w:r w:rsidRPr="00E23745">
        <w:rPr>
          <w:i/>
          <w:iCs/>
          <w:sz w:val="28"/>
          <w:szCs w:val="28"/>
        </w:rPr>
        <w:t xml:space="preserve"> правила та </w:t>
      </w:r>
      <w:proofErr w:type="spellStart"/>
      <w:r w:rsidRPr="00E23745">
        <w:rPr>
          <w:i/>
          <w:iCs/>
          <w:sz w:val="28"/>
          <w:szCs w:val="28"/>
        </w:rPr>
        <w:t>принципи</w:t>
      </w:r>
      <w:proofErr w:type="spellEnd"/>
      <w:r w:rsidRPr="00E23745">
        <w:rPr>
          <w:i/>
          <w:iCs/>
          <w:sz w:val="28"/>
          <w:szCs w:val="28"/>
        </w:rPr>
        <w:t xml:space="preserve">, </w:t>
      </w:r>
      <w:proofErr w:type="spellStart"/>
      <w:r w:rsidRPr="00E23745">
        <w:rPr>
          <w:i/>
          <w:iCs/>
          <w:sz w:val="28"/>
          <w:szCs w:val="28"/>
        </w:rPr>
        <w:t>що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регулюють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поведінку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осіб</w:t>
      </w:r>
      <w:proofErr w:type="spellEnd"/>
      <w:r w:rsidRPr="00E23745">
        <w:rPr>
          <w:i/>
          <w:iCs/>
          <w:sz w:val="28"/>
          <w:szCs w:val="28"/>
        </w:rPr>
        <w:t xml:space="preserve"> у </w:t>
      </w:r>
      <w:proofErr w:type="spellStart"/>
      <w:r w:rsidRPr="00E23745">
        <w:rPr>
          <w:i/>
          <w:iCs/>
          <w:sz w:val="28"/>
          <w:szCs w:val="28"/>
        </w:rPr>
        <w:t>суспільстві</w:t>
      </w:r>
      <w:proofErr w:type="spellEnd"/>
      <w:r w:rsidRPr="00E23745">
        <w:rPr>
          <w:i/>
          <w:iCs/>
          <w:sz w:val="28"/>
          <w:szCs w:val="28"/>
        </w:rPr>
        <w:t>.</w:t>
      </w:r>
    </w:p>
    <w:p w14:paraId="66436D8C" w14:textId="77777777" w:rsidR="00FD5559" w:rsidRPr="00E23745" w:rsidRDefault="00FD5559" w:rsidP="00FD5559">
      <w:pPr>
        <w:pStyle w:val="a8"/>
        <w:numPr>
          <w:ilvl w:val="0"/>
          <w:numId w:val="24"/>
        </w:numPr>
        <w:tabs>
          <w:tab w:val="clear" w:pos="360"/>
          <w:tab w:val="num" w:pos="709"/>
        </w:tabs>
        <w:spacing w:line="276" w:lineRule="auto"/>
        <w:ind w:left="284" w:hanging="284"/>
        <w:rPr>
          <w:i/>
          <w:iCs/>
          <w:sz w:val="28"/>
          <w:szCs w:val="28"/>
        </w:rPr>
      </w:pPr>
      <w:proofErr w:type="spellStart"/>
      <w:r w:rsidRPr="00E23745">
        <w:rPr>
          <w:b/>
          <w:bCs/>
          <w:i/>
          <w:iCs/>
          <w:sz w:val="28"/>
          <w:szCs w:val="28"/>
        </w:rPr>
        <w:t>Ієрархія</w:t>
      </w:r>
      <w:proofErr w:type="spellEnd"/>
      <w:r w:rsidRPr="00E2374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23745">
        <w:rPr>
          <w:b/>
          <w:bCs/>
          <w:i/>
          <w:iCs/>
          <w:sz w:val="28"/>
          <w:szCs w:val="28"/>
        </w:rPr>
        <w:t>нормативних</w:t>
      </w:r>
      <w:proofErr w:type="spellEnd"/>
      <w:r w:rsidRPr="00E2374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23745">
        <w:rPr>
          <w:b/>
          <w:bCs/>
          <w:i/>
          <w:iCs/>
          <w:sz w:val="28"/>
          <w:szCs w:val="28"/>
        </w:rPr>
        <w:t>актів</w:t>
      </w:r>
      <w:proofErr w:type="spellEnd"/>
      <w:r w:rsidRPr="00E23745">
        <w:rPr>
          <w:i/>
          <w:iCs/>
          <w:sz w:val="28"/>
          <w:szCs w:val="28"/>
        </w:rPr>
        <w:t xml:space="preserve">: </w:t>
      </w:r>
      <w:proofErr w:type="spellStart"/>
      <w:r w:rsidRPr="00E23745">
        <w:rPr>
          <w:i/>
          <w:iCs/>
          <w:sz w:val="28"/>
          <w:szCs w:val="28"/>
        </w:rPr>
        <w:t>Правова</w:t>
      </w:r>
      <w:proofErr w:type="spellEnd"/>
      <w:r w:rsidRPr="00E23745">
        <w:rPr>
          <w:i/>
          <w:iCs/>
          <w:sz w:val="28"/>
          <w:szCs w:val="28"/>
        </w:rPr>
        <w:t xml:space="preserve"> система </w:t>
      </w:r>
      <w:proofErr w:type="spellStart"/>
      <w:r w:rsidRPr="00E23745">
        <w:rPr>
          <w:i/>
          <w:iCs/>
          <w:sz w:val="28"/>
          <w:szCs w:val="28"/>
        </w:rPr>
        <w:t>включає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різні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рівні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нормативних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актів</w:t>
      </w:r>
      <w:proofErr w:type="spellEnd"/>
      <w:r w:rsidRPr="00E23745">
        <w:rPr>
          <w:i/>
          <w:iCs/>
          <w:sz w:val="28"/>
          <w:szCs w:val="28"/>
        </w:rPr>
        <w:t xml:space="preserve"> (</w:t>
      </w:r>
      <w:proofErr w:type="spellStart"/>
      <w:r w:rsidRPr="00E23745">
        <w:rPr>
          <w:i/>
          <w:iCs/>
          <w:sz w:val="28"/>
          <w:szCs w:val="28"/>
        </w:rPr>
        <w:t>конституція</w:t>
      </w:r>
      <w:proofErr w:type="spellEnd"/>
      <w:r w:rsidRPr="00E23745">
        <w:rPr>
          <w:i/>
          <w:iCs/>
          <w:sz w:val="28"/>
          <w:szCs w:val="28"/>
        </w:rPr>
        <w:t xml:space="preserve">, </w:t>
      </w:r>
      <w:proofErr w:type="spellStart"/>
      <w:r w:rsidRPr="00E23745">
        <w:rPr>
          <w:i/>
          <w:iCs/>
          <w:sz w:val="28"/>
          <w:szCs w:val="28"/>
        </w:rPr>
        <w:t>закони</w:t>
      </w:r>
      <w:proofErr w:type="spellEnd"/>
      <w:r w:rsidRPr="00E23745">
        <w:rPr>
          <w:i/>
          <w:iCs/>
          <w:sz w:val="28"/>
          <w:szCs w:val="28"/>
        </w:rPr>
        <w:t xml:space="preserve">, постанови </w:t>
      </w:r>
      <w:proofErr w:type="spellStart"/>
      <w:r w:rsidRPr="00E23745">
        <w:rPr>
          <w:i/>
          <w:iCs/>
          <w:sz w:val="28"/>
          <w:szCs w:val="28"/>
        </w:rPr>
        <w:t>тощо</w:t>
      </w:r>
      <w:proofErr w:type="spellEnd"/>
      <w:r w:rsidRPr="00E23745">
        <w:rPr>
          <w:i/>
          <w:iCs/>
          <w:sz w:val="28"/>
          <w:szCs w:val="28"/>
        </w:rPr>
        <w:t xml:space="preserve">), </w:t>
      </w:r>
      <w:proofErr w:type="spellStart"/>
      <w:r w:rsidRPr="00E23745">
        <w:rPr>
          <w:i/>
          <w:iCs/>
          <w:sz w:val="28"/>
          <w:szCs w:val="28"/>
        </w:rPr>
        <w:t>які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мають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певний</w:t>
      </w:r>
      <w:proofErr w:type="spellEnd"/>
      <w:r w:rsidRPr="00E23745">
        <w:rPr>
          <w:i/>
          <w:iCs/>
          <w:sz w:val="28"/>
          <w:szCs w:val="28"/>
        </w:rPr>
        <w:t xml:space="preserve"> порядок </w:t>
      </w:r>
      <w:proofErr w:type="spellStart"/>
      <w:r w:rsidRPr="00E23745">
        <w:rPr>
          <w:i/>
          <w:iCs/>
          <w:sz w:val="28"/>
          <w:szCs w:val="28"/>
        </w:rPr>
        <w:t>чинності</w:t>
      </w:r>
      <w:proofErr w:type="spellEnd"/>
      <w:r w:rsidRPr="00E23745">
        <w:rPr>
          <w:i/>
          <w:iCs/>
          <w:sz w:val="28"/>
          <w:szCs w:val="28"/>
        </w:rPr>
        <w:t>.</w:t>
      </w:r>
    </w:p>
    <w:p w14:paraId="43CE8886" w14:textId="77777777" w:rsidR="00FD5559" w:rsidRPr="00E23745" w:rsidRDefault="00FD5559" w:rsidP="00FD5559">
      <w:pPr>
        <w:pStyle w:val="a8"/>
        <w:numPr>
          <w:ilvl w:val="0"/>
          <w:numId w:val="24"/>
        </w:numPr>
        <w:tabs>
          <w:tab w:val="clear" w:pos="360"/>
          <w:tab w:val="num" w:pos="709"/>
        </w:tabs>
        <w:spacing w:line="276" w:lineRule="auto"/>
        <w:ind w:left="284" w:hanging="284"/>
        <w:rPr>
          <w:i/>
          <w:iCs/>
          <w:sz w:val="28"/>
          <w:szCs w:val="28"/>
        </w:rPr>
      </w:pPr>
      <w:proofErr w:type="spellStart"/>
      <w:r w:rsidRPr="00E23745">
        <w:rPr>
          <w:b/>
          <w:bCs/>
          <w:i/>
          <w:iCs/>
          <w:sz w:val="28"/>
          <w:szCs w:val="28"/>
        </w:rPr>
        <w:t>Принципи</w:t>
      </w:r>
      <w:proofErr w:type="spellEnd"/>
      <w:r w:rsidRPr="00E2374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23745">
        <w:rPr>
          <w:b/>
          <w:bCs/>
          <w:i/>
          <w:iCs/>
          <w:sz w:val="28"/>
          <w:szCs w:val="28"/>
        </w:rPr>
        <w:t>правової</w:t>
      </w:r>
      <w:proofErr w:type="spellEnd"/>
      <w:r w:rsidRPr="00E2374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23745">
        <w:rPr>
          <w:b/>
          <w:bCs/>
          <w:i/>
          <w:iCs/>
          <w:sz w:val="28"/>
          <w:szCs w:val="28"/>
        </w:rPr>
        <w:t>системи</w:t>
      </w:r>
      <w:proofErr w:type="spellEnd"/>
      <w:r w:rsidRPr="00E23745">
        <w:rPr>
          <w:i/>
          <w:iCs/>
          <w:sz w:val="28"/>
          <w:szCs w:val="28"/>
        </w:rPr>
        <w:t xml:space="preserve">: Вони </w:t>
      </w:r>
      <w:proofErr w:type="spellStart"/>
      <w:r w:rsidRPr="00E23745">
        <w:rPr>
          <w:i/>
          <w:iCs/>
          <w:sz w:val="28"/>
          <w:szCs w:val="28"/>
        </w:rPr>
        <w:t>представляють</w:t>
      </w:r>
      <w:proofErr w:type="spellEnd"/>
      <w:r w:rsidRPr="00E23745">
        <w:rPr>
          <w:i/>
          <w:iCs/>
          <w:sz w:val="28"/>
          <w:szCs w:val="28"/>
        </w:rPr>
        <w:t xml:space="preserve"> собою </w:t>
      </w:r>
      <w:proofErr w:type="spellStart"/>
      <w:r w:rsidRPr="00E23745">
        <w:rPr>
          <w:i/>
          <w:iCs/>
          <w:sz w:val="28"/>
          <w:szCs w:val="28"/>
        </w:rPr>
        <w:t>загальні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принципи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справедливості</w:t>
      </w:r>
      <w:proofErr w:type="spellEnd"/>
      <w:r w:rsidRPr="00E23745">
        <w:rPr>
          <w:i/>
          <w:iCs/>
          <w:sz w:val="28"/>
          <w:szCs w:val="28"/>
        </w:rPr>
        <w:t xml:space="preserve">, </w:t>
      </w:r>
      <w:proofErr w:type="spellStart"/>
      <w:r w:rsidRPr="00E23745">
        <w:rPr>
          <w:i/>
          <w:iCs/>
          <w:sz w:val="28"/>
          <w:szCs w:val="28"/>
        </w:rPr>
        <w:t>законності</w:t>
      </w:r>
      <w:proofErr w:type="spellEnd"/>
      <w:r w:rsidRPr="00E23745">
        <w:rPr>
          <w:i/>
          <w:iCs/>
          <w:sz w:val="28"/>
          <w:szCs w:val="28"/>
        </w:rPr>
        <w:t xml:space="preserve">, </w:t>
      </w:r>
      <w:proofErr w:type="spellStart"/>
      <w:r w:rsidRPr="00E23745">
        <w:rPr>
          <w:i/>
          <w:iCs/>
          <w:sz w:val="28"/>
          <w:szCs w:val="28"/>
        </w:rPr>
        <w:t>рівності</w:t>
      </w:r>
      <w:proofErr w:type="spellEnd"/>
      <w:r w:rsidRPr="00E23745">
        <w:rPr>
          <w:i/>
          <w:iCs/>
          <w:sz w:val="28"/>
          <w:szCs w:val="28"/>
        </w:rPr>
        <w:t xml:space="preserve"> перед законом та </w:t>
      </w:r>
      <w:proofErr w:type="spellStart"/>
      <w:r w:rsidRPr="00E23745">
        <w:rPr>
          <w:i/>
          <w:iCs/>
          <w:sz w:val="28"/>
          <w:szCs w:val="28"/>
        </w:rPr>
        <w:t>інші</w:t>
      </w:r>
      <w:proofErr w:type="spellEnd"/>
      <w:r w:rsidRPr="00E23745">
        <w:rPr>
          <w:i/>
          <w:iCs/>
          <w:sz w:val="28"/>
          <w:szCs w:val="28"/>
        </w:rPr>
        <w:t xml:space="preserve">, </w:t>
      </w:r>
      <w:proofErr w:type="spellStart"/>
      <w:r w:rsidRPr="00E23745">
        <w:rPr>
          <w:i/>
          <w:iCs/>
          <w:sz w:val="28"/>
          <w:szCs w:val="28"/>
        </w:rPr>
        <w:t>які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керують</w:t>
      </w:r>
      <w:proofErr w:type="spellEnd"/>
      <w:r w:rsidRPr="00E23745">
        <w:rPr>
          <w:i/>
          <w:iCs/>
          <w:sz w:val="28"/>
          <w:szCs w:val="28"/>
        </w:rPr>
        <w:t xml:space="preserve"> правопорядком.</w:t>
      </w:r>
    </w:p>
    <w:p w14:paraId="65584F66" w14:textId="77777777" w:rsidR="00FD5559" w:rsidRPr="00E23745" w:rsidRDefault="00FD5559" w:rsidP="00FD5559">
      <w:pPr>
        <w:pStyle w:val="a8"/>
        <w:numPr>
          <w:ilvl w:val="0"/>
          <w:numId w:val="24"/>
        </w:numPr>
        <w:tabs>
          <w:tab w:val="clear" w:pos="360"/>
          <w:tab w:val="num" w:pos="709"/>
        </w:tabs>
        <w:spacing w:line="276" w:lineRule="auto"/>
        <w:ind w:left="284" w:hanging="284"/>
        <w:rPr>
          <w:i/>
          <w:iCs/>
          <w:sz w:val="28"/>
          <w:szCs w:val="28"/>
        </w:rPr>
      </w:pPr>
      <w:proofErr w:type="spellStart"/>
      <w:r w:rsidRPr="00E23745">
        <w:rPr>
          <w:b/>
          <w:bCs/>
          <w:i/>
          <w:iCs/>
          <w:sz w:val="28"/>
          <w:szCs w:val="28"/>
        </w:rPr>
        <w:t>Органи</w:t>
      </w:r>
      <w:proofErr w:type="spellEnd"/>
      <w:r w:rsidRPr="00E23745">
        <w:rPr>
          <w:b/>
          <w:bCs/>
          <w:i/>
          <w:iCs/>
          <w:sz w:val="28"/>
          <w:szCs w:val="28"/>
        </w:rPr>
        <w:t xml:space="preserve"> правового </w:t>
      </w:r>
      <w:proofErr w:type="spellStart"/>
      <w:r w:rsidRPr="00E23745">
        <w:rPr>
          <w:b/>
          <w:bCs/>
          <w:i/>
          <w:iCs/>
          <w:sz w:val="28"/>
          <w:szCs w:val="28"/>
        </w:rPr>
        <w:t>захисту</w:t>
      </w:r>
      <w:proofErr w:type="spellEnd"/>
      <w:r w:rsidRPr="00E23745">
        <w:rPr>
          <w:i/>
          <w:iCs/>
          <w:sz w:val="28"/>
          <w:szCs w:val="28"/>
        </w:rPr>
        <w:t xml:space="preserve">: </w:t>
      </w:r>
      <w:proofErr w:type="spellStart"/>
      <w:r w:rsidRPr="00E23745">
        <w:rPr>
          <w:i/>
          <w:iCs/>
          <w:sz w:val="28"/>
          <w:szCs w:val="28"/>
        </w:rPr>
        <w:t>Це</w:t>
      </w:r>
      <w:proofErr w:type="spellEnd"/>
      <w:r w:rsidRPr="00E23745">
        <w:rPr>
          <w:i/>
          <w:iCs/>
          <w:sz w:val="28"/>
          <w:szCs w:val="28"/>
        </w:rPr>
        <w:t xml:space="preserve"> суди, прокуратура та </w:t>
      </w:r>
      <w:proofErr w:type="spellStart"/>
      <w:r w:rsidRPr="00E23745">
        <w:rPr>
          <w:i/>
          <w:iCs/>
          <w:sz w:val="28"/>
          <w:szCs w:val="28"/>
        </w:rPr>
        <w:t>інші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органи</w:t>
      </w:r>
      <w:proofErr w:type="spellEnd"/>
      <w:r w:rsidRPr="00E23745">
        <w:rPr>
          <w:i/>
          <w:iCs/>
          <w:sz w:val="28"/>
          <w:szCs w:val="28"/>
        </w:rPr>
        <w:t xml:space="preserve">, </w:t>
      </w:r>
      <w:proofErr w:type="spellStart"/>
      <w:r w:rsidRPr="00E23745">
        <w:rPr>
          <w:i/>
          <w:iCs/>
          <w:sz w:val="28"/>
          <w:szCs w:val="28"/>
        </w:rPr>
        <w:t>які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виконують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функції</w:t>
      </w:r>
      <w:proofErr w:type="spellEnd"/>
      <w:r w:rsidRPr="00E23745">
        <w:rPr>
          <w:i/>
          <w:iCs/>
          <w:sz w:val="28"/>
          <w:szCs w:val="28"/>
        </w:rPr>
        <w:t xml:space="preserve"> з </w:t>
      </w:r>
      <w:proofErr w:type="spellStart"/>
      <w:r w:rsidRPr="00E23745">
        <w:rPr>
          <w:i/>
          <w:iCs/>
          <w:sz w:val="28"/>
          <w:szCs w:val="28"/>
        </w:rPr>
        <w:t>забезпечення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виконання</w:t>
      </w:r>
      <w:proofErr w:type="spellEnd"/>
      <w:r w:rsidRPr="00E23745">
        <w:rPr>
          <w:i/>
          <w:iCs/>
          <w:sz w:val="28"/>
          <w:szCs w:val="28"/>
        </w:rPr>
        <w:t xml:space="preserve"> та </w:t>
      </w:r>
      <w:proofErr w:type="spellStart"/>
      <w:r w:rsidRPr="00E23745">
        <w:rPr>
          <w:i/>
          <w:iCs/>
          <w:sz w:val="28"/>
          <w:szCs w:val="28"/>
        </w:rPr>
        <w:t>захисту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правових</w:t>
      </w:r>
      <w:proofErr w:type="spellEnd"/>
      <w:r w:rsidRPr="00E23745">
        <w:rPr>
          <w:i/>
          <w:iCs/>
          <w:sz w:val="28"/>
          <w:szCs w:val="28"/>
        </w:rPr>
        <w:t xml:space="preserve"> норм.</w:t>
      </w:r>
    </w:p>
    <w:p w14:paraId="07EAEA47" w14:textId="77777777" w:rsidR="00FD5559" w:rsidRPr="00E23745" w:rsidRDefault="00FD5559" w:rsidP="00FD5559">
      <w:pPr>
        <w:pStyle w:val="a8"/>
        <w:numPr>
          <w:ilvl w:val="0"/>
          <w:numId w:val="24"/>
        </w:numPr>
        <w:tabs>
          <w:tab w:val="clear" w:pos="360"/>
          <w:tab w:val="num" w:pos="709"/>
        </w:tabs>
        <w:spacing w:line="276" w:lineRule="auto"/>
        <w:ind w:left="284" w:hanging="284"/>
        <w:rPr>
          <w:i/>
          <w:iCs/>
          <w:sz w:val="28"/>
          <w:szCs w:val="28"/>
        </w:rPr>
      </w:pPr>
      <w:proofErr w:type="spellStart"/>
      <w:r w:rsidRPr="00E23745">
        <w:rPr>
          <w:b/>
          <w:bCs/>
          <w:i/>
          <w:iCs/>
          <w:sz w:val="28"/>
          <w:szCs w:val="28"/>
        </w:rPr>
        <w:t>Відповідальність</w:t>
      </w:r>
      <w:proofErr w:type="spellEnd"/>
      <w:r w:rsidRPr="00E23745">
        <w:rPr>
          <w:b/>
          <w:bCs/>
          <w:i/>
          <w:iCs/>
          <w:sz w:val="28"/>
          <w:szCs w:val="28"/>
        </w:rPr>
        <w:t xml:space="preserve"> за </w:t>
      </w:r>
      <w:proofErr w:type="spellStart"/>
      <w:r w:rsidRPr="00E23745">
        <w:rPr>
          <w:b/>
          <w:bCs/>
          <w:i/>
          <w:iCs/>
          <w:sz w:val="28"/>
          <w:szCs w:val="28"/>
        </w:rPr>
        <w:t>порушення</w:t>
      </w:r>
      <w:proofErr w:type="spellEnd"/>
      <w:r w:rsidRPr="00E23745">
        <w:rPr>
          <w:b/>
          <w:bCs/>
          <w:i/>
          <w:iCs/>
          <w:sz w:val="28"/>
          <w:szCs w:val="28"/>
        </w:rPr>
        <w:t xml:space="preserve"> норм</w:t>
      </w:r>
      <w:r w:rsidRPr="00E23745">
        <w:rPr>
          <w:i/>
          <w:iCs/>
          <w:sz w:val="28"/>
          <w:szCs w:val="28"/>
        </w:rPr>
        <w:t xml:space="preserve">: </w:t>
      </w:r>
      <w:proofErr w:type="spellStart"/>
      <w:r w:rsidRPr="00E23745">
        <w:rPr>
          <w:i/>
          <w:iCs/>
          <w:sz w:val="28"/>
          <w:szCs w:val="28"/>
        </w:rPr>
        <w:t>Правова</w:t>
      </w:r>
      <w:proofErr w:type="spellEnd"/>
      <w:r w:rsidRPr="00E23745">
        <w:rPr>
          <w:i/>
          <w:iCs/>
          <w:sz w:val="28"/>
          <w:szCs w:val="28"/>
        </w:rPr>
        <w:t xml:space="preserve"> система </w:t>
      </w:r>
      <w:proofErr w:type="spellStart"/>
      <w:r w:rsidRPr="00E23745">
        <w:rPr>
          <w:i/>
          <w:iCs/>
          <w:sz w:val="28"/>
          <w:szCs w:val="28"/>
        </w:rPr>
        <w:t>передбачає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санкції</w:t>
      </w:r>
      <w:proofErr w:type="spellEnd"/>
      <w:r w:rsidRPr="00E23745">
        <w:rPr>
          <w:i/>
          <w:iCs/>
          <w:sz w:val="28"/>
          <w:szCs w:val="28"/>
        </w:rPr>
        <w:t xml:space="preserve"> за </w:t>
      </w:r>
      <w:proofErr w:type="spellStart"/>
      <w:r w:rsidRPr="00E23745">
        <w:rPr>
          <w:i/>
          <w:iCs/>
          <w:sz w:val="28"/>
          <w:szCs w:val="28"/>
        </w:rPr>
        <w:t>порушення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юридичних</w:t>
      </w:r>
      <w:proofErr w:type="spellEnd"/>
      <w:r w:rsidRPr="00E23745">
        <w:rPr>
          <w:i/>
          <w:iCs/>
          <w:sz w:val="28"/>
          <w:szCs w:val="28"/>
        </w:rPr>
        <w:t xml:space="preserve"> норм, </w:t>
      </w:r>
      <w:proofErr w:type="spellStart"/>
      <w:r w:rsidRPr="00E23745">
        <w:rPr>
          <w:i/>
          <w:iCs/>
          <w:sz w:val="28"/>
          <w:szCs w:val="28"/>
        </w:rPr>
        <w:t>такі</w:t>
      </w:r>
      <w:proofErr w:type="spellEnd"/>
      <w:r w:rsidRPr="00E23745">
        <w:rPr>
          <w:i/>
          <w:iCs/>
          <w:sz w:val="28"/>
          <w:szCs w:val="28"/>
        </w:rPr>
        <w:t xml:space="preserve"> як </w:t>
      </w:r>
      <w:proofErr w:type="spellStart"/>
      <w:r w:rsidRPr="00E23745">
        <w:rPr>
          <w:i/>
          <w:iCs/>
          <w:sz w:val="28"/>
          <w:szCs w:val="28"/>
        </w:rPr>
        <w:t>штрафи</w:t>
      </w:r>
      <w:proofErr w:type="spellEnd"/>
      <w:r w:rsidRPr="00E23745">
        <w:rPr>
          <w:i/>
          <w:iCs/>
          <w:sz w:val="28"/>
          <w:szCs w:val="28"/>
        </w:rPr>
        <w:t xml:space="preserve">, </w:t>
      </w:r>
      <w:proofErr w:type="spellStart"/>
      <w:r w:rsidRPr="00E23745">
        <w:rPr>
          <w:i/>
          <w:iCs/>
          <w:sz w:val="28"/>
          <w:szCs w:val="28"/>
        </w:rPr>
        <w:t>покарання</w:t>
      </w:r>
      <w:proofErr w:type="spellEnd"/>
      <w:r w:rsidRPr="00E23745">
        <w:rPr>
          <w:i/>
          <w:iCs/>
          <w:sz w:val="28"/>
          <w:szCs w:val="28"/>
        </w:rPr>
        <w:t xml:space="preserve">, </w:t>
      </w:r>
      <w:proofErr w:type="spellStart"/>
      <w:r w:rsidRPr="00E23745">
        <w:rPr>
          <w:i/>
          <w:iCs/>
          <w:sz w:val="28"/>
          <w:szCs w:val="28"/>
        </w:rPr>
        <w:t>відшкодування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збитків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тощо</w:t>
      </w:r>
      <w:proofErr w:type="spellEnd"/>
      <w:r w:rsidRPr="00E23745">
        <w:rPr>
          <w:i/>
          <w:iCs/>
          <w:sz w:val="28"/>
          <w:szCs w:val="28"/>
        </w:rPr>
        <w:t>.</w:t>
      </w:r>
    </w:p>
    <w:p w14:paraId="5A2A60AF" w14:textId="77777777" w:rsidR="00FD5559" w:rsidRPr="00E23745" w:rsidRDefault="00FD5559" w:rsidP="00FD5559">
      <w:pPr>
        <w:pStyle w:val="a8"/>
        <w:numPr>
          <w:ilvl w:val="0"/>
          <w:numId w:val="24"/>
        </w:numPr>
        <w:tabs>
          <w:tab w:val="clear" w:pos="360"/>
          <w:tab w:val="num" w:pos="709"/>
        </w:tabs>
        <w:spacing w:line="276" w:lineRule="auto"/>
        <w:ind w:left="284" w:hanging="284"/>
        <w:rPr>
          <w:i/>
          <w:iCs/>
          <w:sz w:val="28"/>
          <w:szCs w:val="28"/>
        </w:rPr>
      </w:pPr>
      <w:proofErr w:type="spellStart"/>
      <w:r w:rsidRPr="00E23745">
        <w:rPr>
          <w:b/>
          <w:bCs/>
          <w:i/>
          <w:iCs/>
          <w:sz w:val="28"/>
          <w:szCs w:val="28"/>
        </w:rPr>
        <w:t>Систематичний</w:t>
      </w:r>
      <w:proofErr w:type="spellEnd"/>
      <w:r w:rsidRPr="00E2374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23745">
        <w:rPr>
          <w:b/>
          <w:bCs/>
          <w:i/>
          <w:iCs/>
          <w:sz w:val="28"/>
          <w:szCs w:val="28"/>
        </w:rPr>
        <w:t>підхід</w:t>
      </w:r>
      <w:proofErr w:type="spellEnd"/>
      <w:r w:rsidRPr="00E23745">
        <w:rPr>
          <w:i/>
          <w:iCs/>
          <w:sz w:val="28"/>
          <w:szCs w:val="28"/>
        </w:rPr>
        <w:t xml:space="preserve">: </w:t>
      </w:r>
      <w:proofErr w:type="spellStart"/>
      <w:r w:rsidRPr="00E23745">
        <w:rPr>
          <w:i/>
          <w:iCs/>
          <w:sz w:val="28"/>
          <w:szCs w:val="28"/>
        </w:rPr>
        <w:t>Правова</w:t>
      </w:r>
      <w:proofErr w:type="spellEnd"/>
      <w:r w:rsidRPr="00E23745">
        <w:rPr>
          <w:i/>
          <w:iCs/>
          <w:sz w:val="28"/>
          <w:szCs w:val="28"/>
        </w:rPr>
        <w:t xml:space="preserve"> система </w:t>
      </w:r>
      <w:proofErr w:type="spellStart"/>
      <w:r w:rsidRPr="00E23745">
        <w:rPr>
          <w:i/>
          <w:iCs/>
          <w:sz w:val="28"/>
          <w:szCs w:val="28"/>
        </w:rPr>
        <w:t>складається</w:t>
      </w:r>
      <w:proofErr w:type="spellEnd"/>
      <w:r w:rsidRPr="00E23745">
        <w:rPr>
          <w:i/>
          <w:iCs/>
          <w:sz w:val="28"/>
          <w:szCs w:val="28"/>
        </w:rPr>
        <w:t xml:space="preserve"> з </w:t>
      </w:r>
      <w:proofErr w:type="spellStart"/>
      <w:r w:rsidRPr="00E23745">
        <w:rPr>
          <w:i/>
          <w:iCs/>
          <w:sz w:val="28"/>
          <w:szCs w:val="28"/>
        </w:rPr>
        <w:t>певних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компонентів</w:t>
      </w:r>
      <w:proofErr w:type="spellEnd"/>
      <w:r w:rsidRPr="00E23745">
        <w:rPr>
          <w:i/>
          <w:iCs/>
          <w:sz w:val="28"/>
          <w:szCs w:val="28"/>
        </w:rPr>
        <w:t xml:space="preserve"> (норм, </w:t>
      </w:r>
      <w:proofErr w:type="spellStart"/>
      <w:r w:rsidRPr="00E23745">
        <w:rPr>
          <w:i/>
          <w:iCs/>
          <w:sz w:val="28"/>
          <w:szCs w:val="28"/>
        </w:rPr>
        <w:t>інститутів</w:t>
      </w:r>
      <w:proofErr w:type="spellEnd"/>
      <w:r w:rsidRPr="00E23745">
        <w:rPr>
          <w:i/>
          <w:iCs/>
          <w:sz w:val="28"/>
          <w:szCs w:val="28"/>
        </w:rPr>
        <w:t xml:space="preserve">, </w:t>
      </w:r>
      <w:proofErr w:type="spellStart"/>
      <w:r w:rsidRPr="00E23745">
        <w:rPr>
          <w:i/>
          <w:iCs/>
          <w:sz w:val="28"/>
          <w:szCs w:val="28"/>
        </w:rPr>
        <w:t>органів</w:t>
      </w:r>
      <w:proofErr w:type="spellEnd"/>
      <w:r w:rsidRPr="00E23745">
        <w:rPr>
          <w:i/>
          <w:iCs/>
          <w:sz w:val="28"/>
          <w:szCs w:val="28"/>
        </w:rPr>
        <w:t xml:space="preserve">), </w:t>
      </w:r>
      <w:proofErr w:type="spellStart"/>
      <w:r w:rsidRPr="00E23745">
        <w:rPr>
          <w:i/>
          <w:iCs/>
          <w:sz w:val="28"/>
          <w:szCs w:val="28"/>
        </w:rPr>
        <w:t>які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взаємодіють</w:t>
      </w:r>
      <w:proofErr w:type="spellEnd"/>
      <w:r w:rsidRPr="00E23745">
        <w:rPr>
          <w:i/>
          <w:iCs/>
          <w:sz w:val="28"/>
          <w:szCs w:val="28"/>
        </w:rPr>
        <w:t xml:space="preserve"> та </w:t>
      </w:r>
      <w:proofErr w:type="spellStart"/>
      <w:r w:rsidRPr="00E23745">
        <w:rPr>
          <w:i/>
          <w:iCs/>
          <w:sz w:val="28"/>
          <w:szCs w:val="28"/>
        </w:rPr>
        <w:t>утворюють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цілісну</w:t>
      </w:r>
      <w:proofErr w:type="spellEnd"/>
      <w:r w:rsidRPr="00E23745">
        <w:rPr>
          <w:i/>
          <w:iCs/>
          <w:sz w:val="28"/>
          <w:szCs w:val="28"/>
        </w:rPr>
        <w:t xml:space="preserve"> систему.</w:t>
      </w:r>
    </w:p>
    <w:p w14:paraId="26CC10F0" w14:textId="77777777" w:rsidR="00FD5559" w:rsidRPr="00E23745" w:rsidRDefault="00FD5559" w:rsidP="00FD5559">
      <w:pPr>
        <w:pStyle w:val="a8"/>
        <w:numPr>
          <w:ilvl w:val="0"/>
          <w:numId w:val="24"/>
        </w:numPr>
        <w:tabs>
          <w:tab w:val="clear" w:pos="360"/>
          <w:tab w:val="num" w:pos="709"/>
        </w:tabs>
        <w:spacing w:line="276" w:lineRule="auto"/>
        <w:ind w:left="284" w:hanging="284"/>
        <w:rPr>
          <w:i/>
          <w:iCs/>
          <w:sz w:val="28"/>
          <w:szCs w:val="28"/>
        </w:rPr>
      </w:pPr>
      <w:proofErr w:type="spellStart"/>
      <w:r w:rsidRPr="00E23745">
        <w:rPr>
          <w:b/>
          <w:bCs/>
          <w:i/>
          <w:iCs/>
          <w:sz w:val="28"/>
          <w:szCs w:val="28"/>
        </w:rPr>
        <w:t>Галузевий</w:t>
      </w:r>
      <w:proofErr w:type="spellEnd"/>
      <w:r w:rsidRPr="00E2374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23745">
        <w:rPr>
          <w:b/>
          <w:bCs/>
          <w:i/>
          <w:iCs/>
          <w:sz w:val="28"/>
          <w:szCs w:val="28"/>
        </w:rPr>
        <w:t>підхід</w:t>
      </w:r>
      <w:proofErr w:type="spellEnd"/>
      <w:r w:rsidRPr="00E23745">
        <w:rPr>
          <w:i/>
          <w:iCs/>
          <w:sz w:val="28"/>
          <w:szCs w:val="28"/>
        </w:rPr>
        <w:t xml:space="preserve">: </w:t>
      </w:r>
      <w:proofErr w:type="spellStart"/>
      <w:r w:rsidRPr="00E23745">
        <w:rPr>
          <w:i/>
          <w:iCs/>
          <w:sz w:val="28"/>
          <w:szCs w:val="28"/>
        </w:rPr>
        <w:t>Правова</w:t>
      </w:r>
      <w:proofErr w:type="spellEnd"/>
      <w:r w:rsidRPr="00E23745">
        <w:rPr>
          <w:i/>
          <w:iCs/>
          <w:sz w:val="28"/>
          <w:szCs w:val="28"/>
        </w:rPr>
        <w:t xml:space="preserve"> система </w:t>
      </w:r>
      <w:proofErr w:type="spellStart"/>
      <w:r w:rsidRPr="00E23745">
        <w:rPr>
          <w:i/>
          <w:iCs/>
          <w:sz w:val="28"/>
          <w:szCs w:val="28"/>
        </w:rPr>
        <w:t>може</w:t>
      </w:r>
      <w:proofErr w:type="spellEnd"/>
      <w:r w:rsidRPr="00E23745">
        <w:rPr>
          <w:i/>
          <w:iCs/>
          <w:sz w:val="28"/>
          <w:szCs w:val="28"/>
        </w:rPr>
        <w:t xml:space="preserve"> бути </w:t>
      </w:r>
      <w:proofErr w:type="spellStart"/>
      <w:r w:rsidRPr="00E23745">
        <w:rPr>
          <w:i/>
          <w:iCs/>
          <w:sz w:val="28"/>
          <w:szCs w:val="28"/>
        </w:rPr>
        <w:t>поділена</w:t>
      </w:r>
      <w:proofErr w:type="spellEnd"/>
      <w:r w:rsidRPr="00E23745">
        <w:rPr>
          <w:i/>
          <w:iCs/>
          <w:sz w:val="28"/>
          <w:szCs w:val="28"/>
        </w:rPr>
        <w:t xml:space="preserve"> на </w:t>
      </w:r>
      <w:proofErr w:type="spellStart"/>
      <w:r w:rsidRPr="00E23745">
        <w:rPr>
          <w:i/>
          <w:iCs/>
          <w:sz w:val="28"/>
          <w:szCs w:val="28"/>
        </w:rPr>
        <w:t>різні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галузі</w:t>
      </w:r>
      <w:proofErr w:type="spellEnd"/>
      <w:r w:rsidRPr="00E23745">
        <w:rPr>
          <w:i/>
          <w:iCs/>
          <w:sz w:val="28"/>
          <w:szCs w:val="28"/>
        </w:rPr>
        <w:t xml:space="preserve"> права (</w:t>
      </w:r>
      <w:proofErr w:type="spellStart"/>
      <w:r w:rsidRPr="00E23745">
        <w:rPr>
          <w:i/>
          <w:iCs/>
          <w:sz w:val="28"/>
          <w:szCs w:val="28"/>
        </w:rPr>
        <w:t>цивільне</w:t>
      </w:r>
      <w:proofErr w:type="spellEnd"/>
      <w:r w:rsidRPr="00E23745">
        <w:rPr>
          <w:i/>
          <w:iCs/>
          <w:sz w:val="28"/>
          <w:szCs w:val="28"/>
        </w:rPr>
        <w:t xml:space="preserve">, </w:t>
      </w:r>
      <w:proofErr w:type="spellStart"/>
      <w:r w:rsidRPr="00E23745">
        <w:rPr>
          <w:i/>
          <w:iCs/>
          <w:sz w:val="28"/>
          <w:szCs w:val="28"/>
        </w:rPr>
        <w:t>кримінальне</w:t>
      </w:r>
      <w:proofErr w:type="spellEnd"/>
      <w:r w:rsidRPr="00E23745">
        <w:rPr>
          <w:i/>
          <w:iCs/>
          <w:sz w:val="28"/>
          <w:szCs w:val="28"/>
        </w:rPr>
        <w:t xml:space="preserve">, </w:t>
      </w:r>
      <w:proofErr w:type="spellStart"/>
      <w:r w:rsidRPr="00E23745">
        <w:rPr>
          <w:i/>
          <w:iCs/>
          <w:sz w:val="28"/>
          <w:szCs w:val="28"/>
        </w:rPr>
        <w:t>адміністративне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тощо</w:t>
      </w:r>
      <w:proofErr w:type="spellEnd"/>
      <w:r w:rsidRPr="00E23745">
        <w:rPr>
          <w:i/>
          <w:iCs/>
          <w:sz w:val="28"/>
          <w:szCs w:val="28"/>
        </w:rPr>
        <w:t xml:space="preserve">), </w:t>
      </w:r>
      <w:proofErr w:type="spellStart"/>
      <w:r w:rsidRPr="00E23745">
        <w:rPr>
          <w:i/>
          <w:iCs/>
          <w:sz w:val="28"/>
          <w:szCs w:val="28"/>
        </w:rPr>
        <w:t>які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регулюють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конкретні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сфери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відносин</w:t>
      </w:r>
      <w:proofErr w:type="spellEnd"/>
      <w:r w:rsidRPr="00E23745">
        <w:rPr>
          <w:i/>
          <w:iCs/>
          <w:sz w:val="28"/>
          <w:szCs w:val="28"/>
        </w:rPr>
        <w:t>.</w:t>
      </w:r>
    </w:p>
    <w:p w14:paraId="7DB28839" w14:textId="77777777" w:rsidR="00FD5559" w:rsidRPr="00E23745" w:rsidRDefault="00FD5559" w:rsidP="00FD5559">
      <w:pPr>
        <w:pStyle w:val="a8"/>
        <w:numPr>
          <w:ilvl w:val="0"/>
          <w:numId w:val="24"/>
        </w:numPr>
        <w:tabs>
          <w:tab w:val="clear" w:pos="360"/>
          <w:tab w:val="num" w:pos="709"/>
        </w:tabs>
        <w:spacing w:line="276" w:lineRule="auto"/>
        <w:ind w:left="284" w:hanging="284"/>
        <w:rPr>
          <w:i/>
          <w:iCs/>
          <w:sz w:val="28"/>
          <w:szCs w:val="28"/>
        </w:rPr>
      </w:pPr>
      <w:proofErr w:type="spellStart"/>
      <w:r w:rsidRPr="00E23745">
        <w:rPr>
          <w:b/>
          <w:bCs/>
          <w:i/>
          <w:iCs/>
          <w:sz w:val="28"/>
          <w:szCs w:val="28"/>
        </w:rPr>
        <w:t>Механізми</w:t>
      </w:r>
      <w:proofErr w:type="spellEnd"/>
      <w:r w:rsidRPr="00E2374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23745">
        <w:rPr>
          <w:b/>
          <w:bCs/>
          <w:i/>
          <w:iCs/>
          <w:sz w:val="28"/>
          <w:szCs w:val="28"/>
        </w:rPr>
        <w:t>врегулювання</w:t>
      </w:r>
      <w:proofErr w:type="spellEnd"/>
      <w:r w:rsidRPr="00E2374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23745">
        <w:rPr>
          <w:b/>
          <w:bCs/>
          <w:i/>
          <w:iCs/>
          <w:sz w:val="28"/>
          <w:szCs w:val="28"/>
        </w:rPr>
        <w:t>конфліктів</w:t>
      </w:r>
      <w:proofErr w:type="spellEnd"/>
      <w:r w:rsidRPr="00E23745">
        <w:rPr>
          <w:i/>
          <w:iCs/>
          <w:sz w:val="28"/>
          <w:szCs w:val="28"/>
        </w:rPr>
        <w:t xml:space="preserve">: </w:t>
      </w:r>
      <w:proofErr w:type="spellStart"/>
      <w:r w:rsidRPr="00E23745">
        <w:rPr>
          <w:i/>
          <w:iCs/>
          <w:sz w:val="28"/>
          <w:szCs w:val="28"/>
        </w:rPr>
        <w:t>Правова</w:t>
      </w:r>
      <w:proofErr w:type="spellEnd"/>
      <w:r w:rsidRPr="00E23745">
        <w:rPr>
          <w:i/>
          <w:iCs/>
          <w:sz w:val="28"/>
          <w:szCs w:val="28"/>
        </w:rPr>
        <w:t xml:space="preserve"> система </w:t>
      </w:r>
      <w:proofErr w:type="spellStart"/>
      <w:r w:rsidRPr="00E23745">
        <w:rPr>
          <w:i/>
          <w:iCs/>
          <w:sz w:val="28"/>
          <w:szCs w:val="28"/>
        </w:rPr>
        <w:t>надає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процедури</w:t>
      </w:r>
      <w:proofErr w:type="spellEnd"/>
      <w:r w:rsidRPr="00E23745">
        <w:rPr>
          <w:i/>
          <w:iCs/>
          <w:sz w:val="28"/>
          <w:szCs w:val="28"/>
        </w:rPr>
        <w:t xml:space="preserve"> та </w:t>
      </w:r>
      <w:proofErr w:type="spellStart"/>
      <w:r w:rsidRPr="00E23745">
        <w:rPr>
          <w:i/>
          <w:iCs/>
          <w:sz w:val="28"/>
          <w:szCs w:val="28"/>
        </w:rPr>
        <w:t>інструменти</w:t>
      </w:r>
      <w:proofErr w:type="spellEnd"/>
      <w:r w:rsidRPr="00E23745">
        <w:rPr>
          <w:i/>
          <w:iCs/>
          <w:sz w:val="28"/>
          <w:szCs w:val="28"/>
        </w:rPr>
        <w:t xml:space="preserve"> для </w:t>
      </w:r>
      <w:proofErr w:type="spellStart"/>
      <w:r w:rsidRPr="00E23745">
        <w:rPr>
          <w:i/>
          <w:iCs/>
          <w:sz w:val="28"/>
          <w:szCs w:val="28"/>
        </w:rPr>
        <w:t>вирішення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конфліктів</w:t>
      </w:r>
      <w:proofErr w:type="spellEnd"/>
      <w:r w:rsidRPr="00E23745">
        <w:rPr>
          <w:i/>
          <w:iCs/>
          <w:sz w:val="28"/>
          <w:szCs w:val="28"/>
        </w:rPr>
        <w:t xml:space="preserve"> та </w:t>
      </w:r>
      <w:proofErr w:type="spellStart"/>
      <w:r w:rsidRPr="00E23745">
        <w:rPr>
          <w:i/>
          <w:iCs/>
          <w:sz w:val="28"/>
          <w:szCs w:val="28"/>
        </w:rPr>
        <w:t>суперечок</w:t>
      </w:r>
      <w:proofErr w:type="spellEnd"/>
      <w:r w:rsidRPr="00E23745">
        <w:rPr>
          <w:i/>
          <w:iCs/>
          <w:sz w:val="28"/>
          <w:szCs w:val="28"/>
        </w:rPr>
        <w:t>.</w:t>
      </w:r>
    </w:p>
    <w:p w14:paraId="4581926E" w14:textId="67EA6077" w:rsidR="008A15F3" w:rsidRPr="00E23745" w:rsidRDefault="00FD5559" w:rsidP="00874CC8">
      <w:pPr>
        <w:pStyle w:val="a8"/>
        <w:numPr>
          <w:ilvl w:val="0"/>
          <w:numId w:val="24"/>
        </w:numPr>
        <w:tabs>
          <w:tab w:val="clear" w:pos="360"/>
          <w:tab w:val="num" w:pos="709"/>
        </w:tabs>
        <w:spacing w:line="276" w:lineRule="auto"/>
        <w:ind w:left="284" w:hanging="284"/>
        <w:rPr>
          <w:i/>
          <w:iCs/>
          <w:sz w:val="28"/>
          <w:szCs w:val="28"/>
        </w:rPr>
      </w:pPr>
      <w:proofErr w:type="spellStart"/>
      <w:r w:rsidRPr="00E23745">
        <w:rPr>
          <w:b/>
          <w:bCs/>
          <w:i/>
          <w:iCs/>
          <w:sz w:val="28"/>
          <w:szCs w:val="28"/>
        </w:rPr>
        <w:lastRenderedPageBreak/>
        <w:t>Забезпечення</w:t>
      </w:r>
      <w:proofErr w:type="spellEnd"/>
      <w:r w:rsidRPr="00E23745">
        <w:rPr>
          <w:b/>
          <w:bCs/>
          <w:i/>
          <w:iCs/>
          <w:sz w:val="28"/>
          <w:szCs w:val="28"/>
        </w:rPr>
        <w:t xml:space="preserve"> прав та свобод </w:t>
      </w:r>
      <w:proofErr w:type="spellStart"/>
      <w:r w:rsidRPr="00E23745">
        <w:rPr>
          <w:b/>
          <w:bCs/>
          <w:i/>
          <w:iCs/>
          <w:sz w:val="28"/>
          <w:szCs w:val="28"/>
        </w:rPr>
        <w:t>громадян</w:t>
      </w:r>
      <w:proofErr w:type="spellEnd"/>
      <w:r w:rsidRPr="00E23745">
        <w:rPr>
          <w:i/>
          <w:iCs/>
          <w:sz w:val="28"/>
          <w:szCs w:val="28"/>
        </w:rPr>
        <w:t xml:space="preserve">: </w:t>
      </w:r>
      <w:proofErr w:type="spellStart"/>
      <w:r w:rsidRPr="00E23745">
        <w:rPr>
          <w:i/>
          <w:iCs/>
          <w:sz w:val="28"/>
          <w:szCs w:val="28"/>
        </w:rPr>
        <w:t>Правова</w:t>
      </w:r>
      <w:proofErr w:type="spellEnd"/>
      <w:r w:rsidRPr="00E23745">
        <w:rPr>
          <w:i/>
          <w:iCs/>
          <w:sz w:val="28"/>
          <w:szCs w:val="28"/>
        </w:rPr>
        <w:t xml:space="preserve"> система </w:t>
      </w:r>
      <w:proofErr w:type="spellStart"/>
      <w:r w:rsidRPr="00E23745">
        <w:rPr>
          <w:i/>
          <w:iCs/>
          <w:sz w:val="28"/>
          <w:szCs w:val="28"/>
        </w:rPr>
        <w:t>має</w:t>
      </w:r>
      <w:proofErr w:type="spellEnd"/>
      <w:r w:rsidRPr="00E23745">
        <w:rPr>
          <w:i/>
          <w:iCs/>
          <w:sz w:val="28"/>
          <w:szCs w:val="28"/>
        </w:rPr>
        <w:t xml:space="preserve"> за мету </w:t>
      </w:r>
      <w:proofErr w:type="spellStart"/>
      <w:r w:rsidRPr="00E23745">
        <w:rPr>
          <w:i/>
          <w:iCs/>
          <w:sz w:val="28"/>
          <w:szCs w:val="28"/>
        </w:rPr>
        <w:t>гарантувати</w:t>
      </w:r>
      <w:proofErr w:type="spellEnd"/>
      <w:r w:rsidRPr="00E23745">
        <w:rPr>
          <w:i/>
          <w:iCs/>
          <w:sz w:val="28"/>
          <w:szCs w:val="28"/>
        </w:rPr>
        <w:t xml:space="preserve"> права та </w:t>
      </w:r>
      <w:proofErr w:type="spellStart"/>
      <w:r w:rsidRPr="00E23745">
        <w:rPr>
          <w:i/>
          <w:iCs/>
          <w:sz w:val="28"/>
          <w:szCs w:val="28"/>
        </w:rPr>
        <w:t>свободи</w:t>
      </w:r>
      <w:proofErr w:type="spellEnd"/>
      <w:r w:rsidRPr="00E23745">
        <w:rPr>
          <w:i/>
          <w:iCs/>
          <w:sz w:val="28"/>
          <w:szCs w:val="28"/>
        </w:rPr>
        <w:t xml:space="preserve"> </w:t>
      </w:r>
      <w:proofErr w:type="spellStart"/>
      <w:r w:rsidRPr="00E23745">
        <w:rPr>
          <w:i/>
          <w:iCs/>
          <w:sz w:val="28"/>
          <w:szCs w:val="28"/>
        </w:rPr>
        <w:t>осіб</w:t>
      </w:r>
      <w:proofErr w:type="spellEnd"/>
      <w:r w:rsidRPr="00E23745">
        <w:rPr>
          <w:i/>
          <w:iCs/>
          <w:sz w:val="28"/>
          <w:szCs w:val="28"/>
        </w:rPr>
        <w:t xml:space="preserve"> у </w:t>
      </w:r>
      <w:proofErr w:type="spellStart"/>
      <w:r w:rsidRPr="00E23745">
        <w:rPr>
          <w:i/>
          <w:iCs/>
          <w:sz w:val="28"/>
          <w:szCs w:val="28"/>
        </w:rPr>
        <w:t>суспільстві</w:t>
      </w:r>
      <w:proofErr w:type="spellEnd"/>
      <w:r w:rsidRPr="00E23745">
        <w:rPr>
          <w:i/>
          <w:iCs/>
          <w:sz w:val="28"/>
          <w:szCs w:val="28"/>
        </w:rPr>
        <w:t>.</w:t>
      </w:r>
    </w:p>
    <w:p w14:paraId="16DB4FD8" w14:textId="77777777" w:rsidR="00862E4A" w:rsidRDefault="00CB659A" w:rsidP="00CB659A">
      <w:pPr>
        <w:jc w:val="both"/>
        <w:rPr>
          <w:b/>
          <w:i/>
          <w:sz w:val="28"/>
          <w:szCs w:val="28"/>
          <w:lang w:val="uk-UA"/>
        </w:rPr>
      </w:pPr>
      <w:r w:rsidRPr="00862E4A">
        <w:rPr>
          <w:b/>
          <w:i/>
          <w:sz w:val="28"/>
          <w:szCs w:val="28"/>
          <w:lang w:val="uk-UA"/>
        </w:rPr>
        <w:t xml:space="preserve">           </w:t>
      </w:r>
    </w:p>
    <w:p w14:paraId="7692C8B0" w14:textId="77777777" w:rsidR="00CB659A" w:rsidRPr="00862E4A" w:rsidRDefault="008A15F3" w:rsidP="008A15F3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Зробити порівняльний аналіз </w:t>
      </w:r>
      <w:r w:rsidR="00CB659A" w:rsidRPr="00862E4A">
        <w:rPr>
          <w:b/>
          <w:i/>
          <w:sz w:val="28"/>
          <w:szCs w:val="28"/>
          <w:lang w:val="uk-UA"/>
        </w:rPr>
        <w:t xml:space="preserve"> функ</w:t>
      </w:r>
      <w:r>
        <w:rPr>
          <w:b/>
          <w:i/>
          <w:sz w:val="28"/>
          <w:szCs w:val="28"/>
          <w:lang w:val="uk-UA"/>
        </w:rPr>
        <w:t xml:space="preserve">цій </w:t>
      </w:r>
      <w:r w:rsidR="00CB659A" w:rsidRPr="00862E4A">
        <w:rPr>
          <w:b/>
          <w:i/>
          <w:sz w:val="28"/>
          <w:szCs w:val="28"/>
          <w:lang w:val="uk-UA"/>
        </w:rPr>
        <w:t>політичної та правової систем</w:t>
      </w:r>
    </w:p>
    <w:p w14:paraId="302F6426" w14:textId="77777777" w:rsidR="00542E4C" w:rsidRDefault="00542E4C" w:rsidP="00542E4C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  <w:r>
        <w:rPr>
          <w:b/>
          <w:bCs/>
          <w:i/>
          <w:iCs/>
          <w:sz w:val="28"/>
          <w:szCs w:val="28"/>
          <w:highlight w:val="green"/>
          <w:u w:val="single"/>
          <w:lang w:val="uk-UA"/>
        </w:rPr>
        <w:t>Відповідь</w:t>
      </w:r>
    </w:p>
    <w:p w14:paraId="782A031E" w14:textId="77777777" w:rsidR="00CE630A" w:rsidRPr="00862E4A" w:rsidRDefault="00CE630A" w:rsidP="00CB659A">
      <w:pPr>
        <w:jc w:val="both"/>
        <w:rPr>
          <w:b/>
          <w:i/>
          <w:sz w:val="28"/>
          <w:szCs w:val="28"/>
          <w:lang w:val="uk-UA"/>
        </w:rPr>
      </w:pP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4665"/>
        <w:gridCol w:w="4680"/>
      </w:tblGrid>
      <w:tr w:rsidR="00CB659A" w14:paraId="0E1166AB" w14:textId="77777777" w:rsidTr="00542E4C">
        <w:tc>
          <w:tcPr>
            <w:tcW w:w="4665" w:type="dxa"/>
          </w:tcPr>
          <w:p w14:paraId="7EC68769" w14:textId="77777777" w:rsidR="00CB659A" w:rsidRDefault="00CB659A" w:rsidP="00CB659A">
            <w:pPr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Функції політичної системи</w:t>
            </w:r>
          </w:p>
        </w:tc>
        <w:tc>
          <w:tcPr>
            <w:tcW w:w="4680" w:type="dxa"/>
          </w:tcPr>
          <w:p w14:paraId="2145CE8B" w14:textId="77777777" w:rsidR="00CB659A" w:rsidRDefault="00CB659A" w:rsidP="00CB659A">
            <w:pPr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Функції правової системи</w:t>
            </w:r>
          </w:p>
        </w:tc>
      </w:tr>
      <w:tr w:rsidR="00CB659A" w14:paraId="4CBDF0FC" w14:textId="77777777" w:rsidTr="00542E4C">
        <w:tc>
          <w:tcPr>
            <w:tcW w:w="4665" w:type="dxa"/>
          </w:tcPr>
          <w:p w14:paraId="4C9C5C20" w14:textId="44B9586D" w:rsidR="00CB659A" w:rsidRPr="00542E4C" w:rsidRDefault="00542E4C" w:rsidP="00542E4C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542E4C">
              <w:rPr>
                <w:i/>
                <w:iCs/>
                <w:sz w:val="28"/>
                <w:szCs w:val="28"/>
              </w:rPr>
              <w:t>Регулювання</w:t>
            </w:r>
            <w:proofErr w:type="spellEnd"/>
            <w:r w:rsidRPr="00542E4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42E4C">
              <w:rPr>
                <w:i/>
                <w:iCs/>
                <w:sz w:val="28"/>
                <w:szCs w:val="28"/>
              </w:rPr>
              <w:t>влади</w:t>
            </w:r>
            <w:proofErr w:type="spellEnd"/>
          </w:p>
        </w:tc>
        <w:tc>
          <w:tcPr>
            <w:tcW w:w="4680" w:type="dxa"/>
          </w:tcPr>
          <w:p w14:paraId="258725B2" w14:textId="0C9E30B4" w:rsidR="00CB659A" w:rsidRPr="00542E4C" w:rsidRDefault="00542E4C" w:rsidP="00542E4C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542E4C">
              <w:rPr>
                <w:i/>
                <w:iCs/>
                <w:sz w:val="28"/>
                <w:szCs w:val="28"/>
              </w:rPr>
              <w:t>Створення</w:t>
            </w:r>
            <w:proofErr w:type="spellEnd"/>
            <w:r w:rsidRPr="00542E4C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542E4C">
              <w:rPr>
                <w:i/>
                <w:iCs/>
                <w:sz w:val="28"/>
                <w:szCs w:val="28"/>
              </w:rPr>
              <w:t>встановлення</w:t>
            </w:r>
            <w:proofErr w:type="spellEnd"/>
            <w:r w:rsidRPr="00542E4C">
              <w:rPr>
                <w:i/>
                <w:iCs/>
                <w:sz w:val="28"/>
                <w:szCs w:val="28"/>
              </w:rPr>
              <w:t xml:space="preserve"> правил</w:t>
            </w:r>
          </w:p>
        </w:tc>
      </w:tr>
      <w:tr w:rsidR="00CB659A" w14:paraId="2BA3977B" w14:textId="77777777" w:rsidTr="00542E4C">
        <w:tc>
          <w:tcPr>
            <w:tcW w:w="4665" w:type="dxa"/>
          </w:tcPr>
          <w:p w14:paraId="2DD2CCCA" w14:textId="19D5549E" w:rsidR="00CB659A" w:rsidRPr="00542E4C" w:rsidRDefault="00542E4C" w:rsidP="00542E4C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542E4C">
              <w:rPr>
                <w:i/>
                <w:iCs/>
                <w:sz w:val="28"/>
                <w:szCs w:val="28"/>
              </w:rPr>
              <w:t>Визначення</w:t>
            </w:r>
            <w:proofErr w:type="spellEnd"/>
            <w:r w:rsidRPr="00542E4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42E4C">
              <w:rPr>
                <w:i/>
                <w:iCs/>
                <w:sz w:val="28"/>
                <w:szCs w:val="28"/>
              </w:rPr>
              <w:t>політичних</w:t>
            </w:r>
            <w:proofErr w:type="spellEnd"/>
            <w:r w:rsidRPr="00542E4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42E4C">
              <w:rPr>
                <w:i/>
                <w:iCs/>
                <w:sz w:val="28"/>
                <w:szCs w:val="28"/>
              </w:rPr>
              <w:t>цілей</w:t>
            </w:r>
            <w:proofErr w:type="spellEnd"/>
            <w:r w:rsidRPr="00542E4C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542E4C">
              <w:rPr>
                <w:i/>
                <w:iCs/>
                <w:sz w:val="28"/>
                <w:szCs w:val="28"/>
              </w:rPr>
              <w:t>пріоритетів</w:t>
            </w:r>
            <w:proofErr w:type="spellEnd"/>
          </w:p>
        </w:tc>
        <w:tc>
          <w:tcPr>
            <w:tcW w:w="4680" w:type="dxa"/>
          </w:tcPr>
          <w:p w14:paraId="0B0721AD" w14:textId="2A4523A1" w:rsidR="00CB659A" w:rsidRPr="00542E4C" w:rsidRDefault="00542E4C" w:rsidP="00542E4C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542E4C">
              <w:rPr>
                <w:i/>
                <w:iCs/>
                <w:sz w:val="28"/>
                <w:szCs w:val="28"/>
              </w:rPr>
              <w:t>Забезпечення</w:t>
            </w:r>
            <w:proofErr w:type="spellEnd"/>
            <w:r w:rsidRPr="00542E4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42E4C">
              <w:rPr>
                <w:i/>
                <w:iCs/>
                <w:sz w:val="28"/>
                <w:szCs w:val="28"/>
              </w:rPr>
              <w:t>справедливості</w:t>
            </w:r>
            <w:proofErr w:type="spellEnd"/>
          </w:p>
        </w:tc>
      </w:tr>
      <w:tr w:rsidR="00CB659A" w14:paraId="1170B669" w14:textId="77777777" w:rsidTr="00542E4C">
        <w:tc>
          <w:tcPr>
            <w:tcW w:w="4665" w:type="dxa"/>
          </w:tcPr>
          <w:p w14:paraId="3DF714E9" w14:textId="21BFBFAC" w:rsidR="00CB659A" w:rsidRPr="00542E4C" w:rsidRDefault="00542E4C" w:rsidP="00542E4C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542E4C">
              <w:rPr>
                <w:i/>
                <w:iCs/>
                <w:sz w:val="28"/>
                <w:szCs w:val="28"/>
              </w:rPr>
              <w:t>Прийняття</w:t>
            </w:r>
            <w:proofErr w:type="spellEnd"/>
            <w:r w:rsidRPr="00542E4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42E4C">
              <w:rPr>
                <w:i/>
                <w:iCs/>
                <w:sz w:val="28"/>
                <w:szCs w:val="28"/>
              </w:rPr>
              <w:t>рішень</w:t>
            </w:r>
            <w:proofErr w:type="spellEnd"/>
          </w:p>
        </w:tc>
        <w:tc>
          <w:tcPr>
            <w:tcW w:w="4680" w:type="dxa"/>
          </w:tcPr>
          <w:p w14:paraId="4AEA1692" w14:textId="3B03D049" w:rsidR="00CB659A" w:rsidRPr="00542E4C" w:rsidRDefault="00542E4C" w:rsidP="00542E4C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542E4C">
              <w:rPr>
                <w:i/>
                <w:iCs/>
                <w:sz w:val="28"/>
                <w:szCs w:val="28"/>
              </w:rPr>
              <w:t>Вирішення</w:t>
            </w:r>
            <w:proofErr w:type="spellEnd"/>
            <w:r w:rsidRPr="00542E4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42E4C">
              <w:rPr>
                <w:i/>
                <w:iCs/>
                <w:sz w:val="28"/>
                <w:szCs w:val="28"/>
              </w:rPr>
              <w:t>конфліктів</w:t>
            </w:r>
            <w:proofErr w:type="spellEnd"/>
          </w:p>
        </w:tc>
      </w:tr>
      <w:tr w:rsidR="00CB659A" w14:paraId="3E6D494E" w14:textId="77777777" w:rsidTr="00542E4C">
        <w:tc>
          <w:tcPr>
            <w:tcW w:w="4665" w:type="dxa"/>
          </w:tcPr>
          <w:p w14:paraId="2C1285AE" w14:textId="0D5CEA3C" w:rsidR="00CB659A" w:rsidRPr="00542E4C" w:rsidRDefault="00542E4C" w:rsidP="00542E4C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542E4C">
              <w:rPr>
                <w:i/>
                <w:iCs/>
                <w:sz w:val="28"/>
                <w:szCs w:val="28"/>
              </w:rPr>
              <w:t xml:space="preserve">Контроль над </w:t>
            </w:r>
            <w:proofErr w:type="spellStart"/>
            <w:r w:rsidRPr="00542E4C">
              <w:rPr>
                <w:i/>
                <w:iCs/>
                <w:sz w:val="28"/>
                <w:szCs w:val="28"/>
              </w:rPr>
              <w:t>дотриманням</w:t>
            </w:r>
            <w:proofErr w:type="spellEnd"/>
            <w:r w:rsidRPr="00542E4C">
              <w:rPr>
                <w:i/>
                <w:iCs/>
                <w:sz w:val="28"/>
                <w:szCs w:val="28"/>
              </w:rPr>
              <w:t xml:space="preserve"> правил</w:t>
            </w:r>
          </w:p>
        </w:tc>
        <w:tc>
          <w:tcPr>
            <w:tcW w:w="4680" w:type="dxa"/>
          </w:tcPr>
          <w:p w14:paraId="5D9F2C24" w14:textId="2D5D397D" w:rsidR="00CB659A" w:rsidRPr="00542E4C" w:rsidRDefault="00542E4C" w:rsidP="00542E4C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542E4C">
              <w:rPr>
                <w:i/>
                <w:iCs/>
                <w:sz w:val="28"/>
                <w:szCs w:val="28"/>
              </w:rPr>
              <w:t>Захист</w:t>
            </w:r>
            <w:proofErr w:type="spellEnd"/>
            <w:r w:rsidRPr="00542E4C">
              <w:rPr>
                <w:i/>
                <w:iCs/>
                <w:sz w:val="28"/>
                <w:szCs w:val="28"/>
              </w:rPr>
              <w:t xml:space="preserve"> прав та свобод</w:t>
            </w:r>
          </w:p>
        </w:tc>
      </w:tr>
      <w:tr w:rsidR="00CB659A" w14:paraId="7144211F" w14:textId="77777777" w:rsidTr="00542E4C">
        <w:tc>
          <w:tcPr>
            <w:tcW w:w="4665" w:type="dxa"/>
          </w:tcPr>
          <w:p w14:paraId="01A20237" w14:textId="3A0E117A" w:rsidR="00CB659A" w:rsidRPr="00542E4C" w:rsidRDefault="00031CD9" w:rsidP="00542E4C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542E4C">
              <w:rPr>
                <w:i/>
                <w:iCs/>
                <w:sz w:val="28"/>
                <w:szCs w:val="28"/>
              </w:rPr>
              <w:t>Створення</w:t>
            </w:r>
            <w:proofErr w:type="spellEnd"/>
            <w:r w:rsidRPr="00542E4C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542E4C">
              <w:rPr>
                <w:i/>
                <w:iCs/>
                <w:sz w:val="28"/>
                <w:szCs w:val="28"/>
              </w:rPr>
              <w:t>встановлення</w:t>
            </w:r>
            <w:proofErr w:type="spellEnd"/>
            <w:r w:rsidRPr="00542E4C">
              <w:rPr>
                <w:i/>
                <w:iCs/>
                <w:sz w:val="28"/>
                <w:szCs w:val="28"/>
              </w:rPr>
              <w:t xml:space="preserve"> правил</w:t>
            </w:r>
          </w:p>
        </w:tc>
        <w:tc>
          <w:tcPr>
            <w:tcW w:w="4680" w:type="dxa"/>
          </w:tcPr>
          <w:p w14:paraId="3F3BB965" w14:textId="6BADC842" w:rsidR="00CB659A" w:rsidRPr="00542E4C" w:rsidRDefault="00542E4C" w:rsidP="00542E4C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542E4C">
              <w:rPr>
                <w:i/>
                <w:iCs/>
                <w:sz w:val="28"/>
                <w:szCs w:val="28"/>
              </w:rPr>
              <w:t>Встановлення</w:t>
            </w:r>
            <w:proofErr w:type="spellEnd"/>
            <w:r w:rsidRPr="00542E4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42E4C">
              <w:rPr>
                <w:i/>
                <w:iCs/>
                <w:sz w:val="28"/>
                <w:szCs w:val="28"/>
              </w:rPr>
              <w:t>відповідальності</w:t>
            </w:r>
            <w:proofErr w:type="spellEnd"/>
          </w:p>
        </w:tc>
      </w:tr>
      <w:tr w:rsidR="00CB659A" w14:paraId="4FDF116D" w14:textId="77777777" w:rsidTr="00542E4C">
        <w:tc>
          <w:tcPr>
            <w:tcW w:w="9345" w:type="dxa"/>
            <w:gridSpan w:val="2"/>
          </w:tcPr>
          <w:p w14:paraId="12CFC403" w14:textId="77777777" w:rsidR="00CB659A" w:rsidRDefault="00CB659A" w:rsidP="00CB659A">
            <w:pPr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CB659A">
              <w:rPr>
                <w:b/>
                <w:i/>
                <w:sz w:val="28"/>
                <w:szCs w:val="28"/>
                <w:lang w:val="uk-UA"/>
              </w:rPr>
              <w:t>Спільні риси</w:t>
            </w:r>
          </w:p>
          <w:p w14:paraId="479F758A" w14:textId="77777777" w:rsidR="00CB659A" w:rsidRPr="00031CD9" w:rsidRDefault="00CB659A" w:rsidP="00031CD9">
            <w:pPr>
              <w:spacing w:line="276" w:lineRule="auto"/>
              <w:jc w:val="center"/>
              <w:rPr>
                <w:b/>
                <w:i/>
                <w:iCs/>
                <w:sz w:val="28"/>
                <w:szCs w:val="28"/>
                <w:lang w:val="uk-UA"/>
              </w:rPr>
            </w:pPr>
          </w:p>
          <w:p w14:paraId="0C700D24" w14:textId="70AD149F" w:rsidR="00031CD9" w:rsidRPr="00031CD9" w:rsidRDefault="00031CD9" w:rsidP="00031CD9">
            <w:pPr>
              <w:pStyle w:val="a8"/>
              <w:numPr>
                <w:ilvl w:val="0"/>
                <w:numId w:val="26"/>
              </w:numPr>
              <w:tabs>
                <w:tab w:val="clear" w:pos="1080"/>
                <w:tab w:val="num" w:pos="1442"/>
              </w:tabs>
              <w:spacing w:line="276" w:lineRule="auto"/>
              <w:ind w:left="308" w:hanging="283"/>
              <w:rPr>
                <w:i/>
                <w:iCs/>
              </w:rPr>
            </w:pPr>
            <w:proofErr w:type="spellStart"/>
            <w:r w:rsidRPr="00031CD9">
              <w:rPr>
                <w:b/>
                <w:bCs/>
                <w:i/>
                <w:iCs/>
              </w:rPr>
              <w:t>Регулювання</w:t>
            </w:r>
            <w:proofErr w:type="spellEnd"/>
            <w:r w:rsidRPr="00031CD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31CD9">
              <w:rPr>
                <w:b/>
                <w:bCs/>
                <w:i/>
                <w:iCs/>
              </w:rPr>
              <w:t>поведінки</w:t>
            </w:r>
            <w:proofErr w:type="spellEnd"/>
            <w:r w:rsidRPr="00031CD9">
              <w:rPr>
                <w:i/>
                <w:iCs/>
              </w:rPr>
              <w:t xml:space="preserve">: Як </w:t>
            </w:r>
            <w:proofErr w:type="spellStart"/>
            <w:r w:rsidRPr="00031CD9">
              <w:rPr>
                <w:i/>
                <w:iCs/>
              </w:rPr>
              <w:t>політична</w:t>
            </w:r>
            <w:proofErr w:type="spellEnd"/>
            <w:r w:rsidRPr="00031CD9">
              <w:rPr>
                <w:i/>
                <w:iCs/>
              </w:rPr>
              <w:t xml:space="preserve">, так і </w:t>
            </w:r>
            <w:proofErr w:type="spellStart"/>
            <w:r w:rsidRPr="00031CD9">
              <w:rPr>
                <w:i/>
                <w:iCs/>
              </w:rPr>
              <w:t>правова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системи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встановлюють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норми</w:t>
            </w:r>
            <w:proofErr w:type="spellEnd"/>
            <w:r w:rsidRPr="00031CD9">
              <w:rPr>
                <w:i/>
                <w:iCs/>
              </w:rPr>
              <w:t xml:space="preserve"> та правила, </w:t>
            </w:r>
            <w:proofErr w:type="spellStart"/>
            <w:r w:rsidRPr="00031CD9">
              <w:rPr>
                <w:i/>
                <w:iCs/>
              </w:rPr>
              <w:t>які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регулюють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поведінку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осіб</w:t>
            </w:r>
            <w:proofErr w:type="spellEnd"/>
            <w:r w:rsidRPr="00031CD9">
              <w:rPr>
                <w:i/>
                <w:iCs/>
              </w:rPr>
              <w:t xml:space="preserve"> та </w:t>
            </w:r>
            <w:proofErr w:type="spellStart"/>
            <w:r w:rsidRPr="00031CD9">
              <w:rPr>
                <w:i/>
                <w:iCs/>
              </w:rPr>
              <w:t>організацій</w:t>
            </w:r>
            <w:proofErr w:type="spellEnd"/>
            <w:r w:rsidRPr="00031CD9">
              <w:rPr>
                <w:i/>
                <w:iCs/>
              </w:rPr>
              <w:t xml:space="preserve"> у </w:t>
            </w:r>
            <w:proofErr w:type="spellStart"/>
            <w:r w:rsidRPr="00031CD9">
              <w:rPr>
                <w:i/>
                <w:iCs/>
              </w:rPr>
              <w:t>суспільстві</w:t>
            </w:r>
            <w:proofErr w:type="spellEnd"/>
            <w:r w:rsidRPr="00031CD9">
              <w:rPr>
                <w:i/>
                <w:iCs/>
              </w:rPr>
              <w:t>.</w:t>
            </w:r>
          </w:p>
          <w:p w14:paraId="4FC412AC" w14:textId="1637A266" w:rsidR="00031CD9" w:rsidRPr="00031CD9" w:rsidRDefault="00031CD9" w:rsidP="00031CD9">
            <w:pPr>
              <w:pStyle w:val="a8"/>
              <w:numPr>
                <w:ilvl w:val="0"/>
                <w:numId w:val="26"/>
              </w:numPr>
              <w:tabs>
                <w:tab w:val="clear" w:pos="1080"/>
                <w:tab w:val="num" w:pos="1442"/>
              </w:tabs>
              <w:spacing w:line="276" w:lineRule="auto"/>
              <w:ind w:left="308" w:hanging="283"/>
              <w:rPr>
                <w:i/>
                <w:iCs/>
              </w:rPr>
            </w:pPr>
            <w:proofErr w:type="spellStart"/>
            <w:r w:rsidRPr="00031CD9">
              <w:rPr>
                <w:b/>
                <w:bCs/>
                <w:i/>
                <w:iCs/>
              </w:rPr>
              <w:t>Забезпечення</w:t>
            </w:r>
            <w:proofErr w:type="spellEnd"/>
            <w:r w:rsidRPr="00031CD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31CD9">
              <w:rPr>
                <w:b/>
                <w:bCs/>
                <w:i/>
                <w:iCs/>
              </w:rPr>
              <w:t>справедливості</w:t>
            </w:r>
            <w:proofErr w:type="spellEnd"/>
            <w:r w:rsidRPr="00031CD9">
              <w:rPr>
                <w:i/>
                <w:iCs/>
              </w:rPr>
              <w:t xml:space="preserve">: </w:t>
            </w:r>
            <w:proofErr w:type="spellStart"/>
            <w:r w:rsidRPr="00031CD9">
              <w:rPr>
                <w:i/>
                <w:iCs/>
              </w:rPr>
              <w:t>Обидві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системи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спрямовані</w:t>
            </w:r>
            <w:proofErr w:type="spellEnd"/>
            <w:r w:rsidRPr="00031CD9">
              <w:rPr>
                <w:i/>
                <w:iCs/>
              </w:rPr>
              <w:t xml:space="preserve"> на </w:t>
            </w:r>
            <w:proofErr w:type="spellStart"/>
            <w:r w:rsidRPr="00031CD9">
              <w:rPr>
                <w:i/>
                <w:iCs/>
              </w:rPr>
              <w:t>забезпечення</w:t>
            </w:r>
            <w:proofErr w:type="spellEnd"/>
            <w:r w:rsidRPr="00031CD9">
              <w:rPr>
                <w:i/>
                <w:iCs/>
              </w:rPr>
              <w:t xml:space="preserve"> справедливого та </w:t>
            </w:r>
            <w:proofErr w:type="spellStart"/>
            <w:r w:rsidRPr="00031CD9">
              <w:rPr>
                <w:i/>
                <w:iCs/>
              </w:rPr>
              <w:t>рівноправного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ставлення</w:t>
            </w:r>
            <w:proofErr w:type="spellEnd"/>
            <w:r w:rsidRPr="00031CD9">
              <w:rPr>
                <w:i/>
                <w:iCs/>
              </w:rPr>
              <w:t xml:space="preserve"> до </w:t>
            </w:r>
            <w:proofErr w:type="spellStart"/>
            <w:r w:rsidRPr="00031CD9">
              <w:rPr>
                <w:i/>
                <w:iCs/>
              </w:rPr>
              <w:t>всіх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громадян</w:t>
            </w:r>
            <w:proofErr w:type="spellEnd"/>
            <w:r w:rsidRPr="00031CD9">
              <w:rPr>
                <w:i/>
                <w:iCs/>
              </w:rPr>
              <w:t xml:space="preserve"> перед законом.</w:t>
            </w:r>
          </w:p>
          <w:p w14:paraId="05D82FE9" w14:textId="01A2270D" w:rsidR="00031CD9" w:rsidRPr="00031CD9" w:rsidRDefault="00031CD9" w:rsidP="00031CD9">
            <w:pPr>
              <w:pStyle w:val="a8"/>
              <w:numPr>
                <w:ilvl w:val="0"/>
                <w:numId w:val="26"/>
              </w:numPr>
              <w:tabs>
                <w:tab w:val="clear" w:pos="1080"/>
                <w:tab w:val="num" w:pos="1442"/>
              </w:tabs>
              <w:spacing w:line="276" w:lineRule="auto"/>
              <w:ind w:left="308" w:hanging="283"/>
              <w:rPr>
                <w:i/>
                <w:iCs/>
              </w:rPr>
            </w:pPr>
            <w:proofErr w:type="spellStart"/>
            <w:r w:rsidRPr="00031CD9">
              <w:rPr>
                <w:b/>
                <w:bCs/>
                <w:i/>
                <w:iCs/>
              </w:rPr>
              <w:t>Захист</w:t>
            </w:r>
            <w:proofErr w:type="spellEnd"/>
            <w:r w:rsidRPr="00031CD9">
              <w:rPr>
                <w:b/>
                <w:bCs/>
                <w:i/>
                <w:iCs/>
              </w:rPr>
              <w:t xml:space="preserve"> прав та свобод</w:t>
            </w:r>
            <w:r w:rsidRPr="00031CD9">
              <w:rPr>
                <w:i/>
                <w:iCs/>
              </w:rPr>
              <w:t xml:space="preserve">: </w:t>
            </w:r>
            <w:proofErr w:type="spellStart"/>
            <w:r w:rsidRPr="00031CD9">
              <w:rPr>
                <w:i/>
                <w:iCs/>
              </w:rPr>
              <w:t>Політична</w:t>
            </w:r>
            <w:proofErr w:type="spellEnd"/>
            <w:r w:rsidRPr="00031CD9">
              <w:rPr>
                <w:i/>
                <w:iCs/>
              </w:rPr>
              <w:t xml:space="preserve"> та </w:t>
            </w:r>
            <w:proofErr w:type="spellStart"/>
            <w:r w:rsidRPr="00031CD9">
              <w:rPr>
                <w:i/>
                <w:iCs/>
              </w:rPr>
              <w:t>правова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системи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спрямовані</w:t>
            </w:r>
            <w:proofErr w:type="spellEnd"/>
            <w:r w:rsidRPr="00031CD9">
              <w:rPr>
                <w:i/>
                <w:iCs/>
              </w:rPr>
              <w:t xml:space="preserve"> на </w:t>
            </w:r>
            <w:proofErr w:type="spellStart"/>
            <w:r w:rsidRPr="00031CD9">
              <w:rPr>
                <w:i/>
                <w:iCs/>
              </w:rPr>
              <w:t>захист</w:t>
            </w:r>
            <w:proofErr w:type="spellEnd"/>
            <w:r w:rsidRPr="00031CD9">
              <w:rPr>
                <w:i/>
                <w:iCs/>
              </w:rPr>
              <w:t xml:space="preserve"> прав та свобод </w:t>
            </w:r>
            <w:proofErr w:type="spellStart"/>
            <w:r w:rsidRPr="00031CD9">
              <w:rPr>
                <w:i/>
                <w:iCs/>
              </w:rPr>
              <w:t>громадян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від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можливих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порушень</w:t>
            </w:r>
            <w:proofErr w:type="spellEnd"/>
            <w:r w:rsidRPr="00031CD9">
              <w:rPr>
                <w:i/>
                <w:iCs/>
              </w:rPr>
              <w:t>.</w:t>
            </w:r>
          </w:p>
          <w:p w14:paraId="51D12672" w14:textId="34995E07" w:rsidR="00031CD9" w:rsidRPr="00031CD9" w:rsidRDefault="00031CD9" w:rsidP="00031CD9">
            <w:pPr>
              <w:pStyle w:val="a8"/>
              <w:numPr>
                <w:ilvl w:val="0"/>
                <w:numId w:val="26"/>
              </w:numPr>
              <w:tabs>
                <w:tab w:val="clear" w:pos="1080"/>
                <w:tab w:val="num" w:pos="1442"/>
              </w:tabs>
              <w:spacing w:line="276" w:lineRule="auto"/>
              <w:ind w:left="308" w:hanging="283"/>
              <w:rPr>
                <w:i/>
                <w:iCs/>
              </w:rPr>
            </w:pPr>
            <w:proofErr w:type="spellStart"/>
            <w:r w:rsidRPr="00031CD9">
              <w:rPr>
                <w:b/>
                <w:bCs/>
                <w:i/>
                <w:iCs/>
              </w:rPr>
              <w:t>Вирішення</w:t>
            </w:r>
            <w:proofErr w:type="spellEnd"/>
            <w:r w:rsidRPr="00031CD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31CD9">
              <w:rPr>
                <w:b/>
                <w:bCs/>
                <w:i/>
                <w:iCs/>
              </w:rPr>
              <w:t>конфліктів</w:t>
            </w:r>
            <w:proofErr w:type="spellEnd"/>
            <w:r w:rsidRPr="00031CD9">
              <w:rPr>
                <w:i/>
                <w:iCs/>
              </w:rPr>
              <w:t xml:space="preserve">: </w:t>
            </w:r>
            <w:r w:rsidRPr="00031CD9">
              <w:rPr>
                <w:i/>
                <w:iCs/>
                <w:lang w:val="uk-UA"/>
              </w:rPr>
              <w:t>Обидві системи надають механізми для вирішення суперечок та конфліктів, які виникають між особами або організаціями.</w:t>
            </w:r>
          </w:p>
          <w:p w14:paraId="698F576F" w14:textId="280E7DEC" w:rsidR="00031CD9" w:rsidRPr="00031CD9" w:rsidRDefault="00031CD9" w:rsidP="00031CD9">
            <w:pPr>
              <w:pStyle w:val="a8"/>
              <w:numPr>
                <w:ilvl w:val="0"/>
                <w:numId w:val="26"/>
              </w:numPr>
              <w:tabs>
                <w:tab w:val="clear" w:pos="1080"/>
                <w:tab w:val="num" w:pos="1442"/>
              </w:tabs>
              <w:spacing w:line="276" w:lineRule="auto"/>
              <w:ind w:left="308" w:hanging="283"/>
              <w:rPr>
                <w:i/>
                <w:iCs/>
              </w:rPr>
            </w:pPr>
            <w:proofErr w:type="spellStart"/>
            <w:r w:rsidRPr="00031CD9">
              <w:rPr>
                <w:b/>
                <w:bCs/>
                <w:i/>
                <w:iCs/>
              </w:rPr>
              <w:t>Створення</w:t>
            </w:r>
            <w:proofErr w:type="spellEnd"/>
            <w:r w:rsidRPr="00031CD9">
              <w:rPr>
                <w:b/>
                <w:bCs/>
                <w:i/>
                <w:iCs/>
              </w:rPr>
              <w:t xml:space="preserve"> та </w:t>
            </w:r>
            <w:proofErr w:type="spellStart"/>
            <w:r w:rsidRPr="00031CD9">
              <w:rPr>
                <w:b/>
                <w:bCs/>
                <w:i/>
                <w:iCs/>
              </w:rPr>
              <w:t>встановлення</w:t>
            </w:r>
            <w:proofErr w:type="spellEnd"/>
            <w:r w:rsidRPr="00031CD9">
              <w:rPr>
                <w:b/>
                <w:bCs/>
                <w:i/>
                <w:iCs/>
              </w:rPr>
              <w:t xml:space="preserve"> правил</w:t>
            </w:r>
            <w:r w:rsidRPr="00031CD9">
              <w:rPr>
                <w:i/>
                <w:iCs/>
              </w:rPr>
              <w:t xml:space="preserve">: Як </w:t>
            </w:r>
            <w:proofErr w:type="spellStart"/>
            <w:r w:rsidRPr="00031CD9">
              <w:rPr>
                <w:i/>
                <w:iCs/>
              </w:rPr>
              <w:t>політична</w:t>
            </w:r>
            <w:proofErr w:type="spellEnd"/>
            <w:r w:rsidRPr="00031CD9">
              <w:rPr>
                <w:i/>
                <w:iCs/>
              </w:rPr>
              <w:t xml:space="preserve">, так і </w:t>
            </w:r>
            <w:proofErr w:type="spellStart"/>
            <w:r w:rsidRPr="00031CD9">
              <w:rPr>
                <w:i/>
                <w:iCs/>
              </w:rPr>
              <w:t>правова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системи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встановлюють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норми</w:t>
            </w:r>
            <w:proofErr w:type="spellEnd"/>
            <w:r w:rsidRPr="00031CD9">
              <w:rPr>
                <w:i/>
                <w:iCs/>
              </w:rPr>
              <w:t xml:space="preserve">, правила і </w:t>
            </w:r>
            <w:proofErr w:type="spellStart"/>
            <w:r w:rsidRPr="00031CD9">
              <w:rPr>
                <w:i/>
                <w:iCs/>
              </w:rPr>
              <w:t>принципи</w:t>
            </w:r>
            <w:proofErr w:type="spellEnd"/>
            <w:r w:rsidRPr="00031CD9">
              <w:rPr>
                <w:i/>
                <w:iCs/>
              </w:rPr>
              <w:t xml:space="preserve">, </w:t>
            </w:r>
            <w:proofErr w:type="spellStart"/>
            <w:r w:rsidRPr="00031CD9">
              <w:rPr>
                <w:i/>
                <w:iCs/>
              </w:rPr>
              <w:t>які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регулюють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поведінку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громадян</w:t>
            </w:r>
            <w:proofErr w:type="spellEnd"/>
            <w:r w:rsidRPr="00031CD9">
              <w:rPr>
                <w:i/>
                <w:iCs/>
              </w:rPr>
              <w:t xml:space="preserve"> та </w:t>
            </w:r>
            <w:proofErr w:type="spellStart"/>
            <w:r w:rsidRPr="00031CD9">
              <w:rPr>
                <w:i/>
                <w:iCs/>
              </w:rPr>
              <w:t>організацій</w:t>
            </w:r>
            <w:proofErr w:type="spellEnd"/>
            <w:r w:rsidRPr="00031CD9">
              <w:rPr>
                <w:i/>
                <w:iCs/>
              </w:rPr>
              <w:t xml:space="preserve"> у </w:t>
            </w:r>
            <w:proofErr w:type="spellStart"/>
            <w:r w:rsidRPr="00031CD9">
              <w:rPr>
                <w:i/>
                <w:iCs/>
              </w:rPr>
              <w:t>суспільстві</w:t>
            </w:r>
            <w:proofErr w:type="spellEnd"/>
            <w:r w:rsidRPr="00031CD9">
              <w:rPr>
                <w:i/>
                <w:iCs/>
              </w:rPr>
              <w:t>.</w:t>
            </w:r>
          </w:p>
          <w:p w14:paraId="7702495F" w14:textId="09C25860" w:rsidR="00031CD9" w:rsidRPr="00031CD9" w:rsidRDefault="00031CD9" w:rsidP="00031CD9">
            <w:pPr>
              <w:pStyle w:val="a8"/>
              <w:numPr>
                <w:ilvl w:val="0"/>
                <w:numId w:val="26"/>
              </w:numPr>
              <w:tabs>
                <w:tab w:val="clear" w:pos="1080"/>
                <w:tab w:val="num" w:pos="1442"/>
              </w:tabs>
              <w:spacing w:line="276" w:lineRule="auto"/>
              <w:ind w:left="308" w:hanging="283"/>
              <w:rPr>
                <w:i/>
                <w:iCs/>
              </w:rPr>
            </w:pPr>
            <w:proofErr w:type="spellStart"/>
            <w:r w:rsidRPr="00031CD9">
              <w:rPr>
                <w:b/>
                <w:bCs/>
                <w:i/>
                <w:iCs/>
              </w:rPr>
              <w:t>Встановлення</w:t>
            </w:r>
            <w:proofErr w:type="spellEnd"/>
            <w:r w:rsidRPr="00031CD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31CD9">
              <w:rPr>
                <w:b/>
                <w:bCs/>
                <w:i/>
                <w:iCs/>
              </w:rPr>
              <w:t>відповідальності</w:t>
            </w:r>
            <w:proofErr w:type="spellEnd"/>
            <w:r w:rsidRPr="00031CD9">
              <w:rPr>
                <w:i/>
                <w:iCs/>
              </w:rPr>
              <w:t xml:space="preserve">: </w:t>
            </w:r>
            <w:proofErr w:type="spellStart"/>
            <w:r w:rsidRPr="00031CD9">
              <w:rPr>
                <w:i/>
                <w:iCs/>
              </w:rPr>
              <w:t>Обидві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системи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визначають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можливі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санкції</w:t>
            </w:r>
            <w:proofErr w:type="spellEnd"/>
            <w:r w:rsidRPr="00031CD9">
              <w:rPr>
                <w:i/>
                <w:iCs/>
              </w:rPr>
              <w:t xml:space="preserve"> за </w:t>
            </w:r>
            <w:proofErr w:type="spellStart"/>
            <w:r w:rsidRPr="00031CD9">
              <w:rPr>
                <w:i/>
                <w:iCs/>
              </w:rPr>
              <w:t>порушення</w:t>
            </w:r>
            <w:proofErr w:type="spellEnd"/>
            <w:r w:rsidRPr="00031CD9">
              <w:rPr>
                <w:i/>
                <w:iCs/>
              </w:rPr>
              <w:t xml:space="preserve"> правил і норм.</w:t>
            </w:r>
          </w:p>
          <w:p w14:paraId="12B7487F" w14:textId="45AD6567" w:rsidR="00031CD9" w:rsidRPr="00031CD9" w:rsidRDefault="00031CD9" w:rsidP="00031CD9">
            <w:pPr>
              <w:pStyle w:val="a8"/>
              <w:numPr>
                <w:ilvl w:val="0"/>
                <w:numId w:val="26"/>
              </w:numPr>
              <w:tabs>
                <w:tab w:val="clear" w:pos="1080"/>
                <w:tab w:val="num" w:pos="1442"/>
              </w:tabs>
              <w:spacing w:line="276" w:lineRule="auto"/>
              <w:ind w:left="308" w:hanging="283"/>
              <w:rPr>
                <w:i/>
                <w:iCs/>
              </w:rPr>
            </w:pPr>
            <w:r w:rsidRPr="00031CD9">
              <w:rPr>
                <w:b/>
                <w:bCs/>
                <w:i/>
                <w:iCs/>
              </w:rPr>
              <w:t xml:space="preserve">Контроль над </w:t>
            </w:r>
            <w:proofErr w:type="spellStart"/>
            <w:r w:rsidRPr="00031CD9">
              <w:rPr>
                <w:b/>
                <w:bCs/>
                <w:i/>
                <w:iCs/>
              </w:rPr>
              <w:t>дотриманням</w:t>
            </w:r>
            <w:proofErr w:type="spellEnd"/>
            <w:r w:rsidRPr="00031CD9">
              <w:rPr>
                <w:b/>
                <w:bCs/>
                <w:i/>
                <w:iCs/>
              </w:rPr>
              <w:t xml:space="preserve"> правил</w:t>
            </w:r>
            <w:r w:rsidRPr="00031CD9">
              <w:rPr>
                <w:i/>
                <w:iCs/>
              </w:rPr>
              <w:t xml:space="preserve">: </w:t>
            </w:r>
            <w:proofErr w:type="spellStart"/>
            <w:r w:rsidRPr="00031CD9">
              <w:rPr>
                <w:i/>
                <w:iCs/>
              </w:rPr>
              <w:t>Обидві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системи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забезпечують</w:t>
            </w:r>
            <w:proofErr w:type="spellEnd"/>
            <w:r w:rsidRPr="00031CD9">
              <w:rPr>
                <w:i/>
                <w:iCs/>
              </w:rPr>
              <w:t xml:space="preserve"> контроль за </w:t>
            </w:r>
            <w:proofErr w:type="spellStart"/>
            <w:r w:rsidRPr="00031CD9">
              <w:rPr>
                <w:i/>
                <w:iCs/>
              </w:rPr>
              <w:t>виконанням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прийнятих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рішень</w:t>
            </w:r>
            <w:proofErr w:type="spellEnd"/>
            <w:r w:rsidRPr="00031CD9">
              <w:rPr>
                <w:i/>
                <w:iCs/>
              </w:rPr>
              <w:t xml:space="preserve"> та </w:t>
            </w:r>
            <w:proofErr w:type="spellStart"/>
            <w:r w:rsidRPr="00031CD9">
              <w:rPr>
                <w:i/>
                <w:iCs/>
              </w:rPr>
              <w:t>додержанням</w:t>
            </w:r>
            <w:proofErr w:type="spellEnd"/>
            <w:r w:rsidRPr="00031CD9">
              <w:rPr>
                <w:i/>
                <w:iCs/>
              </w:rPr>
              <w:t xml:space="preserve"> </w:t>
            </w:r>
            <w:proofErr w:type="spellStart"/>
            <w:r w:rsidRPr="00031CD9">
              <w:rPr>
                <w:i/>
                <w:iCs/>
              </w:rPr>
              <w:t>законів</w:t>
            </w:r>
            <w:proofErr w:type="spellEnd"/>
          </w:p>
          <w:p w14:paraId="32039E5D" w14:textId="77777777" w:rsidR="00CB659A" w:rsidRPr="00CB659A" w:rsidRDefault="00CB659A" w:rsidP="00031CD9">
            <w:pPr>
              <w:rPr>
                <w:b/>
                <w:i/>
                <w:sz w:val="28"/>
                <w:szCs w:val="28"/>
                <w:lang w:val="uk-UA"/>
              </w:rPr>
            </w:pPr>
          </w:p>
        </w:tc>
      </w:tr>
      <w:tr w:rsidR="00CB659A" w14:paraId="61C15F8F" w14:textId="77777777" w:rsidTr="00542E4C">
        <w:tc>
          <w:tcPr>
            <w:tcW w:w="9345" w:type="dxa"/>
            <w:gridSpan w:val="2"/>
          </w:tcPr>
          <w:p w14:paraId="3BAC72EA" w14:textId="77777777" w:rsidR="00CB659A" w:rsidRPr="00CB659A" w:rsidRDefault="00CB659A" w:rsidP="00CB659A">
            <w:pPr>
              <w:jc w:val="center"/>
              <w:rPr>
                <w:b/>
                <w:i/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Відмінність</w:t>
            </w:r>
          </w:p>
        </w:tc>
      </w:tr>
      <w:tr w:rsidR="00CB659A" w14:paraId="3BB938D6" w14:textId="77777777" w:rsidTr="00542E4C">
        <w:tc>
          <w:tcPr>
            <w:tcW w:w="4665" w:type="dxa"/>
          </w:tcPr>
          <w:p w14:paraId="527BE802" w14:textId="469A64DF" w:rsidR="00CB659A" w:rsidRPr="00031CD9" w:rsidRDefault="00031CD9" w:rsidP="00031CD9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031CD9">
              <w:rPr>
                <w:i/>
                <w:iCs/>
                <w:sz w:val="28"/>
                <w:szCs w:val="28"/>
              </w:rPr>
              <w:t>Встановлення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правил та норм,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що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регулюють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взаємодію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членів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суспільства</w:t>
            </w:r>
            <w:proofErr w:type="spellEnd"/>
          </w:p>
        </w:tc>
        <w:tc>
          <w:tcPr>
            <w:tcW w:w="4680" w:type="dxa"/>
          </w:tcPr>
          <w:p w14:paraId="7680869D" w14:textId="7ECC0143" w:rsidR="00CB659A" w:rsidRPr="00031CD9" w:rsidRDefault="00031CD9" w:rsidP="00031CD9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031CD9">
              <w:rPr>
                <w:i/>
                <w:iCs/>
                <w:sz w:val="28"/>
                <w:szCs w:val="28"/>
              </w:rPr>
              <w:t>Створення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встановлення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правових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норм і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стандартів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031CD9" w14:paraId="57ECF2F5" w14:textId="77777777" w:rsidTr="00542E4C">
        <w:tc>
          <w:tcPr>
            <w:tcW w:w="4665" w:type="dxa"/>
          </w:tcPr>
          <w:p w14:paraId="34A87E4E" w14:textId="4E038DD0" w:rsidR="00031CD9" w:rsidRPr="00031CD9" w:rsidRDefault="00031CD9" w:rsidP="00031CD9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031CD9">
              <w:rPr>
                <w:i/>
                <w:iCs/>
                <w:sz w:val="28"/>
                <w:szCs w:val="28"/>
              </w:rPr>
              <w:t>Забезпечення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влади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управління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державними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справами.</w:t>
            </w:r>
          </w:p>
        </w:tc>
        <w:tc>
          <w:tcPr>
            <w:tcW w:w="4680" w:type="dxa"/>
          </w:tcPr>
          <w:p w14:paraId="3F0257BE" w14:textId="1D7182AF" w:rsidR="00031CD9" w:rsidRPr="00031CD9" w:rsidRDefault="00031CD9" w:rsidP="00031CD9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031CD9">
              <w:rPr>
                <w:i/>
                <w:iCs/>
                <w:sz w:val="28"/>
                <w:szCs w:val="28"/>
              </w:rPr>
              <w:t>Забезпечення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порядку,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законності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справедливості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в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суспільстві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031CD9" w14:paraId="46C23C51" w14:textId="77777777" w:rsidTr="00542E4C">
        <w:tc>
          <w:tcPr>
            <w:tcW w:w="4665" w:type="dxa"/>
          </w:tcPr>
          <w:p w14:paraId="710ED6B4" w14:textId="70DF9763" w:rsidR="00031CD9" w:rsidRPr="00031CD9" w:rsidRDefault="00031CD9" w:rsidP="00031CD9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031CD9">
              <w:rPr>
                <w:i/>
                <w:iCs/>
                <w:sz w:val="28"/>
                <w:szCs w:val="28"/>
              </w:rPr>
              <w:t>Формування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та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реалізація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політичних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рішень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4680" w:type="dxa"/>
          </w:tcPr>
          <w:p w14:paraId="614FA037" w14:textId="347B3698" w:rsidR="00031CD9" w:rsidRPr="00031CD9" w:rsidRDefault="00031CD9" w:rsidP="00031CD9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031CD9">
              <w:rPr>
                <w:i/>
                <w:iCs/>
                <w:sz w:val="28"/>
                <w:szCs w:val="28"/>
              </w:rPr>
              <w:t>Регулювання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відносин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між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суб'єктами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права.</w:t>
            </w:r>
          </w:p>
        </w:tc>
      </w:tr>
      <w:tr w:rsidR="00031CD9" w14:paraId="3ADB88CE" w14:textId="77777777" w:rsidTr="00542E4C">
        <w:tc>
          <w:tcPr>
            <w:tcW w:w="4665" w:type="dxa"/>
          </w:tcPr>
          <w:p w14:paraId="138D2EDF" w14:textId="1FC9B207" w:rsidR="00031CD9" w:rsidRPr="00031CD9" w:rsidRDefault="00031CD9" w:rsidP="00031CD9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031CD9">
              <w:rPr>
                <w:i/>
                <w:iCs/>
                <w:sz w:val="28"/>
                <w:szCs w:val="28"/>
              </w:rPr>
              <w:t>Захист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прав та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інтересів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суспільства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4680" w:type="dxa"/>
          </w:tcPr>
          <w:p w14:paraId="2A4BD949" w14:textId="0AAD1F34" w:rsidR="00031CD9" w:rsidRPr="00031CD9" w:rsidRDefault="00031CD9" w:rsidP="00031CD9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031CD9">
              <w:rPr>
                <w:i/>
                <w:iCs/>
                <w:sz w:val="28"/>
                <w:szCs w:val="28"/>
              </w:rPr>
              <w:t>Захист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 xml:space="preserve"> прав та свобод </w:t>
            </w:r>
            <w:proofErr w:type="spellStart"/>
            <w:r w:rsidRPr="00031CD9">
              <w:rPr>
                <w:i/>
                <w:iCs/>
                <w:sz w:val="28"/>
                <w:szCs w:val="28"/>
              </w:rPr>
              <w:t>громадян</w:t>
            </w:r>
            <w:proofErr w:type="spellEnd"/>
            <w:r w:rsidRPr="00031CD9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14:paraId="4BC630B3" w14:textId="77777777" w:rsidR="00CB659A" w:rsidRDefault="00CB659A" w:rsidP="00CB659A">
      <w:pPr>
        <w:jc w:val="both"/>
        <w:rPr>
          <w:b/>
          <w:sz w:val="28"/>
          <w:szCs w:val="28"/>
          <w:lang w:val="uk-UA"/>
        </w:rPr>
      </w:pPr>
    </w:p>
    <w:p w14:paraId="0D471D65" w14:textId="77777777" w:rsidR="00CB659A" w:rsidRPr="00CB659A" w:rsidRDefault="00CB659A" w:rsidP="00966E54">
      <w:pPr>
        <w:jc w:val="both"/>
        <w:rPr>
          <w:i/>
          <w:sz w:val="28"/>
          <w:szCs w:val="28"/>
          <w:lang w:val="uk-UA"/>
        </w:rPr>
      </w:pPr>
    </w:p>
    <w:p w14:paraId="7C3F6169" w14:textId="77777777" w:rsidR="00CB659A" w:rsidRPr="00CB659A" w:rsidRDefault="00966E54" w:rsidP="00CB659A">
      <w:pPr>
        <w:jc w:val="both"/>
        <w:rPr>
          <w:b/>
          <w:sz w:val="28"/>
          <w:szCs w:val="28"/>
          <w:lang w:val="uk-UA"/>
        </w:rPr>
      </w:pPr>
      <w:r w:rsidRPr="00720421">
        <w:rPr>
          <w:b/>
          <w:i/>
          <w:sz w:val="28"/>
          <w:szCs w:val="28"/>
          <w:u w:val="single"/>
          <w:lang w:val="uk-UA"/>
        </w:rPr>
        <w:t>Четверте питання</w:t>
      </w:r>
      <w:r w:rsidR="00CB659A">
        <w:rPr>
          <w:b/>
          <w:i/>
          <w:sz w:val="28"/>
          <w:szCs w:val="28"/>
          <w:lang w:val="uk-UA"/>
        </w:rPr>
        <w:t xml:space="preserve">: </w:t>
      </w:r>
      <w:r w:rsidR="00CB659A" w:rsidRPr="00CB659A">
        <w:rPr>
          <w:b/>
          <w:sz w:val="28"/>
          <w:szCs w:val="28"/>
          <w:lang w:val="uk-UA"/>
        </w:rPr>
        <w:t>Політико-правова система  сучасної України</w:t>
      </w:r>
    </w:p>
    <w:p w14:paraId="2689026A" w14:textId="77777777" w:rsidR="00966E54" w:rsidRDefault="00966E54" w:rsidP="00AB4B78">
      <w:pPr>
        <w:jc w:val="both"/>
        <w:outlineLvl w:val="0"/>
        <w:rPr>
          <w:b/>
          <w:i/>
          <w:sz w:val="28"/>
          <w:szCs w:val="28"/>
          <w:lang w:val="uk-UA"/>
        </w:rPr>
      </w:pPr>
    </w:p>
    <w:p w14:paraId="712E6D5A" w14:textId="77777777" w:rsidR="00824F34" w:rsidRDefault="00824F34" w:rsidP="00AB4B78">
      <w:pPr>
        <w:jc w:val="both"/>
        <w:outlineLvl w:val="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Питання для усного обговорення:</w:t>
      </w:r>
    </w:p>
    <w:p w14:paraId="1D261587" w14:textId="77777777" w:rsidR="00966E54" w:rsidRDefault="00E04642" w:rsidP="00824F34">
      <w:pPr>
        <w:numPr>
          <w:ilvl w:val="0"/>
          <w:numId w:val="13"/>
        </w:numPr>
        <w:jc w:val="both"/>
        <w:rPr>
          <w:i/>
          <w:sz w:val="28"/>
          <w:szCs w:val="28"/>
          <w:lang w:val="uk-UA"/>
        </w:rPr>
      </w:pPr>
      <w:r w:rsidRPr="00824F34">
        <w:rPr>
          <w:i/>
          <w:sz w:val="28"/>
          <w:szCs w:val="28"/>
          <w:lang w:val="uk-UA"/>
        </w:rPr>
        <w:t>Сучасна політико-правова система України</w:t>
      </w:r>
      <w:r w:rsidR="00D92620" w:rsidRPr="00824F34">
        <w:rPr>
          <w:i/>
          <w:sz w:val="28"/>
          <w:szCs w:val="28"/>
          <w:lang w:val="uk-UA"/>
        </w:rPr>
        <w:t xml:space="preserve"> має перехідний </w:t>
      </w:r>
      <w:r w:rsidR="008A15F3" w:rsidRPr="00824F34">
        <w:rPr>
          <w:i/>
          <w:sz w:val="28"/>
          <w:szCs w:val="28"/>
          <w:lang w:val="uk-UA"/>
        </w:rPr>
        <w:t>характер</w:t>
      </w:r>
      <w:r w:rsidR="008A15F3">
        <w:rPr>
          <w:sz w:val="28"/>
          <w:szCs w:val="28"/>
          <w:lang w:val="uk-UA"/>
        </w:rPr>
        <w:t xml:space="preserve"> </w:t>
      </w:r>
      <w:r w:rsidR="00824F34">
        <w:rPr>
          <w:sz w:val="28"/>
          <w:szCs w:val="28"/>
          <w:lang w:val="uk-UA"/>
        </w:rPr>
        <w:t>. Пояснити сутність подібного типу влади.</w:t>
      </w:r>
    </w:p>
    <w:p w14:paraId="59148B06" w14:textId="77777777" w:rsidR="00CE630A" w:rsidRDefault="00CE630A" w:rsidP="00D92620">
      <w:pPr>
        <w:rPr>
          <w:sz w:val="28"/>
          <w:szCs w:val="28"/>
          <w:lang w:val="uk-UA"/>
        </w:rPr>
      </w:pPr>
    </w:p>
    <w:p w14:paraId="04263AC0" w14:textId="77777777" w:rsidR="00E04642" w:rsidRPr="005856D4" w:rsidRDefault="00AC1005" w:rsidP="00824F34">
      <w:pPr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E04642" w:rsidRPr="005856D4">
        <w:rPr>
          <w:sz w:val="28"/>
          <w:szCs w:val="28"/>
          <w:lang w:val="uk-UA"/>
        </w:rPr>
        <w:t>азвіть  основні напрями сучасних перетворень політико-правової системи України. Охарактеризуйте  їх основну сутність  та наведіть відомі вам приклади.</w:t>
      </w:r>
    </w:p>
    <w:p w14:paraId="49A89BDC" w14:textId="77777777" w:rsidR="00E04642" w:rsidRDefault="00E04642" w:rsidP="00966E54">
      <w:pPr>
        <w:jc w:val="both"/>
        <w:rPr>
          <w:sz w:val="28"/>
          <w:szCs w:val="28"/>
          <w:lang w:val="uk-UA"/>
        </w:rPr>
      </w:pPr>
    </w:p>
    <w:p w14:paraId="64702508" w14:textId="77777777" w:rsidR="00E04642" w:rsidRDefault="00E04642" w:rsidP="00824F34">
      <w:pPr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Назвіть основні принципи  демократичної орга</w:t>
      </w:r>
      <w:r w:rsidR="00D92620">
        <w:rPr>
          <w:sz w:val="28"/>
          <w:szCs w:val="28"/>
          <w:lang w:val="uk-UA"/>
        </w:rPr>
        <w:t>нізації  політичного життя укра</w:t>
      </w:r>
      <w:r>
        <w:rPr>
          <w:sz w:val="28"/>
          <w:szCs w:val="28"/>
          <w:lang w:val="uk-UA"/>
        </w:rPr>
        <w:t>їнського суспільства.</w:t>
      </w:r>
    </w:p>
    <w:p w14:paraId="3D498324" w14:textId="77777777" w:rsidR="00B75B60" w:rsidRDefault="00B75B60" w:rsidP="00966E54">
      <w:pPr>
        <w:jc w:val="both"/>
        <w:rPr>
          <w:sz w:val="28"/>
          <w:szCs w:val="28"/>
          <w:lang w:val="uk-UA"/>
        </w:rPr>
      </w:pPr>
    </w:p>
    <w:p w14:paraId="4838D0BF" w14:textId="77777777" w:rsidR="00B75B60" w:rsidRPr="00E04642" w:rsidRDefault="00B75B60" w:rsidP="00824F34">
      <w:pPr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Охарактеризуйте </w:t>
      </w:r>
      <w:r w:rsidR="00824F34">
        <w:rPr>
          <w:sz w:val="28"/>
          <w:szCs w:val="28"/>
          <w:lang w:val="uk-UA"/>
        </w:rPr>
        <w:t xml:space="preserve"> сучасний стан державної</w:t>
      </w:r>
      <w:r w:rsidR="00CE630A">
        <w:rPr>
          <w:sz w:val="28"/>
          <w:szCs w:val="28"/>
          <w:lang w:val="uk-UA"/>
        </w:rPr>
        <w:t xml:space="preserve"> влади в Україні</w:t>
      </w:r>
      <w:r>
        <w:rPr>
          <w:sz w:val="28"/>
          <w:szCs w:val="28"/>
          <w:lang w:val="uk-UA"/>
        </w:rPr>
        <w:t xml:space="preserve"> </w:t>
      </w:r>
    </w:p>
    <w:p w14:paraId="46AD12F7" w14:textId="77777777" w:rsidR="00966E54" w:rsidRPr="00E04642" w:rsidRDefault="00966E54" w:rsidP="00966E54">
      <w:pPr>
        <w:jc w:val="both"/>
        <w:rPr>
          <w:b/>
          <w:i/>
          <w:sz w:val="28"/>
          <w:szCs w:val="28"/>
          <w:u w:val="single"/>
          <w:lang w:val="uk-UA"/>
        </w:rPr>
      </w:pPr>
    </w:p>
    <w:p w14:paraId="78BD76ED" w14:textId="77777777" w:rsidR="00B75B60" w:rsidRDefault="00824F34" w:rsidP="00966E54">
      <w:pPr>
        <w:jc w:val="both"/>
        <w:rPr>
          <w:b/>
          <w:color w:val="222222"/>
          <w:sz w:val="28"/>
          <w:szCs w:val="28"/>
          <w:lang w:val="uk-UA"/>
        </w:rPr>
      </w:pPr>
      <w:r w:rsidRPr="00824F34">
        <w:rPr>
          <w:b/>
          <w:color w:val="222222"/>
          <w:sz w:val="28"/>
          <w:szCs w:val="28"/>
          <w:lang w:val="uk-UA"/>
        </w:rPr>
        <w:t xml:space="preserve">Письмове завдання 6. </w:t>
      </w:r>
      <w:r>
        <w:rPr>
          <w:b/>
          <w:color w:val="222222"/>
          <w:sz w:val="28"/>
          <w:szCs w:val="28"/>
          <w:lang w:val="uk-UA"/>
        </w:rPr>
        <w:t>Самостійно  сформулювати перелік  основних етапів становлення незалежної  української  держави.</w:t>
      </w:r>
    </w:p>
    <w:p w14:paraId="735FB587" w14:textId="77777777" w:rsidR="006D5FA1" w:rsidRDefault="006D5FA1" w:rsidP="00966E54">
      <w:pPr>
        <w:jc w:val="both"/>
        <w:rPr>
          <w:b/>
          <w:color w:val="222222"/>
          <w:sz w:val="28"/>
          <w:szCs w:val="28"/>
          <w:lang w:val="uk-UA"/>
        </w:rPr>
      </w:pPr>
    </w:p>
    <w:p w14:paraId="74E899AF" w14:textId="77777777" w:rsidR="006D5FA1" w:rsidRDefault="006D5FA1" w:rsidP="006D5FA1">
      <w:pPr>
        <w:spacing w:line="276" w:lineRule="auto"/>
        <w:jc w:val="both"/>
        <w:rPr>
          <w:b/>
          <w:bCs/>
          <w:i/>
          <w:iCs/>
          <w:color w:val="00B050"/>
          <w:sz w:val="28"/>
          <w:szCs w:val="28"/>
          <w:u w:val="single"/>
          <w:lang w:val="uk-UA"/>
        </w:rPr>
      </w:pPr>
      <w:r>
        <w:rPr>
          <w:b/>
          <w:bCs/>
          <w:i/>
          <w:iCs/>
          <w:sz w:val="28"/>
          <w:szCs w:val="28"/>
          <w:highlight w:val="green"/>
          <w:u w:val="single"/>
          <w:lang w:val="uk-UA"/>
        </w:rPr>
        <w:t>Відповідь</w:t>
      </w:r>
    </w:p>
    <w:p w14:paraId="3A3FAECB" w14:textId="77777777" w:rsidR="006D5FA1" w:rsidRDefault="006D5FA1" w:rsidP="00966E54">
      <w:pPr>
        <w:jc w:val="both"/>
        <w:rPr>
          <w:b/>
          <w:color w:val="222222"/>
          <w:sz w:val="28"/>
          <w:szCs w:val="28"/>
          <w:lang w:val="uk-UA"/>
        </w:rPr>
      </w:pPr>
    </w:p>
    <w:p w14:paraId="7E9FBCEF" w14:textId="77777777" w:rsidR="006D5FA1" w:rsidRPr="006D5FA1" w:rsidRDefault="006D5FA1" w:rsidP="00E23745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i/>
          <w:iCs/>
          <w:color w:val="1F1F1F"/>
          <w:sz w:val="28"/>
          <w:szCs w:val="28"/>
        </w:rPr>
      </w:pPr>
      <w:r w:rsidRPr="00E65F0F">
        <w:rPr>
          <w:rStyle w:val="a5"/>
          <w:color w:val="1F1F1F"/>
          <w:sz w:val="28"/>
          <w:szCs w:val="28"/>
        </w:rPr>
        <w:t>Перший етап (1991-1992 рр.)</w:t>
      </w:r>
      <w:r w:rsidRPr="006D5FA1">
        <w:rPr>
          <w:i/>
          <w:iCs/>
          <w:color w:val="1F1F1F"/>
          <w:sz w:val="28"/>
          <w:szCs w:val="28"/>
        </w:rPr>
        <w:t xml:space="preserve"> - проголошення незалежності, формування основ державного устрою та законодавчої бази.</w:t>
      </w:r>
    </w:p>
    <w:p w14:paraId="512026FE" w14:textId="77777777" w:rsidR="006D5FA1" w:rsidRPr="006D5FA1" w:rsidRDefault="006D5FA1" w:rsidP="00E23745">
      <w:pPr>
        <w:numPr>
          <w:ilvl w:val="1"/>
          <w:numId w:val="27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 xml:space="preserve">24 </w:t>
      </w:r>
      <w:proofErr w:type="spellStart"/>
      <w:r w:rsidRPr="006D5FA1">
        <w:rPr>
          <w:i/>
          <w:iCs/>
          <w:color w:val="1F1F1F"/>
          <w:sz w:val="28"/>
          <w:szCs w:val="28"/>
        </w:rPr>
        <w:t>серпня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1991 року </w:t>
      </w:r>
      <w:proofErr w:type="spellStart"/>
      <w:r w:rsidRPr="006D5FA1">
        <w:rPr>
          <w:i/>
          <w:iCs/>
          <w:color w:val="1F1F1F"/>
          <w:sz w:val="28"/>
          <w:szCs w:val="28"/>
        </w:rPr>
        <w:t>Верховна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Рада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України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прийняла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Акт </w:t>
      </w:r>
      <w:proofErr w:type="spellStart"/>
      <w:r w:rsidRPr="006D5FA1">
        <w:rPr>
          <w:i/>
          <w:iCs/>
          <w:color w:val="1F1F1F"/>
          <w:sz w:val="28"/>
          <w:szCs w:val="28"/>
        </w:rPr>
        <w:t>проголошення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незалежності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України</w:t>
      </w:r>
      <w:proofErr w:type="spellEnd"/>
      <w:r w:rsidRPr="006D5FA1">
        <w:rPr>
          <w:i/>
          <w:iCs/>
          <w:color w:val="1F1F1F"/>
          <w:sz w:val="28"/>
          <w:szCs w:val="28"/>
        </w:rPr>
        <w:t>.</w:t>
      </w:r>
    </w:p>
    <w:p w14:paraId="5984B603" w14:textId="77777777" w:rsidR="006D5FA1" w:rsidRPr="006D5FA1" w:rsidRDefault="006D5FA1" w:rsidP="00E23745">
      <w:pPr>
        <w:numPr>
          <w:ilvl w:val="1"/>
          <w:numId w:val="27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 xml:space="preserve">1 </w:t>
      </w:r>
      <w:proofErr w:type="spellStart"/>
      <w:r w:rsidRPr="006D5FA1">
        <w:rPr>
          <w:i/>
          <w:iCs/>
          <w:color w:val="1F1F1F"/>
          <w:sz w:val="28"/>
          <w:szCs w:val="28"/>
        </w:rPr>
        <w:t>грудня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1991 року </w:t>
      </w:r>
      <w:proofErr w:type="spellStart"/>
      <w:r w:rsidRPr="006D5FA1">
        <w:rPr>
          <w:i/>
          <w:iCs/>
          <w:color w:val="1F1F1F"/>
          <w:sz w:val="28"/>
          <w:szCs w:val="28"/>
        </w:rPr>
        <w:t>відбувся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Всеукраїнський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референдум, на </w:t>
      </w:r>
      <w:proofErr w:type="spellStart"/>
      <w:r w:rsidRPr="006D5FA1">
        <w:rPr>
          <w:i/>
          <w:iCs/>
          <w:color w:val="1F1F1F"/>
          <w:sz w:val="28"/>
          <w:szCs w:val="28"/>
        </w:rPr>
        <w:t>якому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90,32% </w:t>
      </w:r>
      <w:proofErr w:type="spellStart"/>
      <w:r w:rsidRPr="006D5FA1">
        <w:rPr>
          <w:i/>
          <w:iCs/>
          <w:color w:val="1F1F1F"/>
          <w:sz w:val="28"/>
          <w:szCs w:val="28"/>
        </w:rPr>
        <w:t>громадян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України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висловилися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за </w:t>
      </w:r>
      <w:proofErr w:type="spellStart"/>
      <w:r w:rsidRPr="006D5FA1">
        <w:rPr>
          <w:i/>
          <w:iCs/>
          <w:color w:val="1F1F1F"/>
          <w:sz w:val="28"/>
          <w:szCs w:val="28"/>
        </w:rPr>
        <w:t>незалежність</w:t>
      </w:r>
      <w:proofErr w:type="spellEnd"/>
      <w:r w:rsidRPr="006D5FA1">
        <w:rPr>
          <w:i/>
          <w:iCs/>
          <w:color w:val="1F1F1F"/>
          <w:sz w:val="28"/>
          <w:szCs w:val="28"/>
        </w:rPr>
        <w:t>.</w:t>
      </w:r>
    </w:p>
    <w:p w14:paraId="534785D4" w14:textId="77777777" w:rsidR="006D5FA1" w:rsidRPr="006D5FA1" w:rsidRDefault="006D5FA1" w:rsidP="00E23745">
      <w:pPr>
        <w:numPr>
          <w:ilvl w:val="1"/>
          <w:numId w:val="27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 xml:space="preserve">28 червня 1992 року </w:t>
      </w:r>
      <w:proofErr w:type="spellStart"/>
      <w:r w:rsidRPr="006D5FA1">
        <w:rPr>
          <w:i/>
          <w:iCs/>
          <w:color w:val="1F1F1F"/>
          <w:sz w:val="28"/>
          <w:szCs w:val="28"/>
        </w:rPr>
        <w:t>Верховна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Рада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України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прийняла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Конституцію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України</w:t>
      </w:r>
      <w:proofErr w:type="spellEnd"/>
      <w:r w:rsidRPr="006D5FA1">
        <w:rPr>
          <w:i/>
          <w:iCs/>
          <w:color w:val="1F1F1F"/>
          <w:sz w:val="28"/>
          <w:szCs w:val="28"/>
        </w:rPr>
        <w:t>.</w:t>
      </w:r>
    </w:p>
    <w:p w14:paraId="79E5EFB4" w14:textId="77777777" w:rsidR="006D5FA1" w:rsidRPr="006D5FA1" w:rsidRDefault="006D5FA1" w:rsidP="00E23745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i/>
          <w:iCs/>
          <w:color w:val="1F1F1F"/>
          <w:sz w:val="28"/>
          <w:szCs w:val="28"/>
        </w:rPr>
      </w:pPr>
      <w:r w:rsidRPr="00E65F0F">
        <w:rPr>
          <w:rStyle w:val="a5"/>
          <w:i/>
          <w:iCs/>
          <w:color w:val="1F1F1F"/>
          <w:sz w:val="28"/>
          <w:szCs w:val="28"/>
        </w:rPr>
        <w:t>Другий етап (1993-2004 рр.)</w:t>
      </w:r>
      <w:r w:rsidRPr="006D5FA1">
        <w:rPr>
          <w:i/>
          <w:iCs/>
          <w:color w:val="1F1F1F"/>
          <w:sz w:val="28"/>
          <w:szCs w:val="28"/>
        </w:rPr>
        <w:t xml:space="preserve"> - становлення політичної та економічної системи держави.</w:t>
      </w:r>
    </w:p>
    <w:p w14:paraId="0529B67E" w14:textId="77777777" w:rsidR="006D5FA1" w:rsidRPr="006D5FA1" w:rsidRDefault="006D5FA1" w:rsidP="006D5FA1">
      <w:pPr>
        <w:numPr>
          <w:ilvl w:val="1"/>
          <w:numId w:val="27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 xml:space="preserve">1994 року </w:t>
      </w:r>
      <w:proofErr w:type="spellStart"/>
      <w:r w:rsidRPr="006D5FA1">
        <w:rPr>
          <w:i/>
          <w:iCs/>
          <w:color w:val="1F1F1F"/>
          <w:sz w:val="28"/>
          <w:szCs w:val="28"/>
        </w:rPr>
        <w:t>відбулися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перші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президентські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вибори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в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Україні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, на </w:t>
      </w:r>
      <w:proofErr w:type="spellStart"/>
      <w:r w:rsidRPr="006D5FA1">
        <w:rPr>
          <w:i/>
          <w:iCs/>
          <w:color w:val="1F1F1F"/>
          <w:sz w:val="28"/>
          <w:szCs w:val="28"/>
        </w:rPr>
        <w:t>яких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переміг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Леонід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Кравчук.</w:t>
      </w:r>
    </w:p>
    <w:p w14:paraId="2C4ABB0B" w14:textId="77777777" w:rsidR="006D5FA1" w:rsidRPr="006D5FA1" w:rsidRDefault="006D5FA1" w:rsidP="006D5FA1">
      <w:pPr>
        <w:numPr>
          <w:ilvl w:val="1"/>
          <w:numId w:val="27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 xml:space="preserve">1996 року </w:t>
      </w:r>
      <w:proofErr w:type="spellStart"/>
      <w:r w:rsidRPr="006D5FA1">
        <w:rPr>
          <w:i/>
          <w:iCs/>
          <w:color w:val="1F1F1F"/>
          <w:sz w:val="28"/>
          <w:szCs w:val="28"/>
        </w:rPr>
        <w:t>було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прийнято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новий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варіант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Конституції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України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, </w:t>
      </w:r>
      <w:proofErr w:type="spellStart"/>
      <w:r w:rsidRPr="006D5FA1">
        <w:rPr>
          <w:i/>
          <w:iCs/>
          <w:color w:val="1F1F1F"/>
          <w:sz w:val="28"/>
          <w:szCs w:val="28"/>
        </w:rPr>
        <w:t>який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закріпив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демократичний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та </w:t>
      </w:r>
      <w:proofErr w:type="spellStart"/>
      <w:r w:rsidRPr="006D5FA1">
        <w:rPr>
          <w:i/>
          <w:iCs/>
          <w:color w:val="1F1F1F"/>
          <w:sz w:val="28"/>
          <w:szCs w:val="28"/>
        </w:rPr>
        <w:t>правовий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характер </w:t>
      </w:r>
      <w:proofErr w:type="spellStart"/>
      <w:r w:rsidRPr="006D5FA1">
        <w:rPr>
          <w:i/>
          <w:iCs/>
          <w:color w:val="1F1F1F"/>
          <w:sz w:val="28"/>
          <w:szCs w:val="28"/>
        </w:rPr>
        <w:t>держави</w:t>
      </w:r>
      <w:proofErr w:type="spellEnd"/>
      <w:r w:rsidRPr="006D5FA1">
        <w:rPr>
          <w:i/>
          <w:iCs/>
          <w:color w:val="1F1F1F"/>
          <w:sz w:val="28"/>
          <w:szCs w:val="28"/>
        </w:rPr>
        <w:t>.</w:t>
      </w:r>
    </w:p>
    <w:p w14:paraId="49F66279" w14:textId="77777777" w:rsidR="006D5FA1" w:rsidRPr="006D5FA1" w:rsidRDefault="006D5FA1" w:rsidP="006D5FA1">
      <w:pPr>
        <w:numPr>
          <w:ilvl w:val="1"/>
          <w:numId w:val="27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 xml:space="preserve">1997 року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та </w:t>
      </w:r>
      <w:proofErr w:type="spellStart"/>
      <w:r w:rsidRPr="006D5FA1">
        <w:rPr>
          <w:i/>
          <w:iCs/>
          <w:color w:val="1F1F1F"/>
          <w:sz w:val="28"/>
          <w:szCs w:val="28"/>
        </w:rPr>
        <w:t>Росія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підписали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Договір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про дружбу, </w:t>
      </w:r>
      <w:proofErr w:type="spellStart"/>
      <w:r w:rsidRPr="006D5FA1">
        <w:rPr>
          <w:i/>
          <w:iCs/>
          <w:color w:val="1F1F1F"/>
          <w:sz w:val="28"/>
          <w:szCs w:val="28"/>
        </w:rPr>
        <w:t>співробітництво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та партнерство, </w:t>
      </w:r>
      <w:proofErr w:type="spellStart"/>
      <w:r w:rsidRPr="006D5FA1">
        <w:rPr>
          <w:i/>
          <w:iCs/>
          <w:color w:val="1F1F1F"/>
          <w:sz w:val="28"/>
          <w:szCs w:val="28"/>
        </w:rPr>
        <w:t>який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закріпив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українсько-російські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відносини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на </w:t>
      </w:r>
      <w:proofErr w:type="spellStart"/>
      <w:r w:rsidRPr="006D5FA1">
        <w:rPr>
          <w:i/>
          <w:iCs/>
          <w:color w:val="1F1F1F"/>
          <w:sz w:val="28"/>
          <w:szCs w:val="28"/>
        </w:rPr>
        <w:t>основі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рівності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та партнерства.</w:t>
      </w:r>
    </w:p>
    <w:p w14:paraId="0C2C8EC2" w14:textId="77777777" w:rsidR="006D5FA1" w:rsidRPr="006D5FA1" w:rsidRDefault="006D5FA1" w:rsidP="006D5FA1">
      <w:pPr>
        <w:numPr>
          <w:ilvl w:val="1"/>
          <w:numId w:val="27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 xml:space="preserve">2004 року в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Україні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відбулася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Помаранчева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революція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, яка </w:t>
      </w:r>
      <w:proofErr w:type="spellStart"/>
      <w:r w:rsidRPr="006D5FA1">
        <w:rPr>
          <w:i/>
          <w:iCs/>
          <w:color w:val="1F1F1F"/>
          <w:sz w:val="28"/>
          <w:szCs w:val="28"/>
        </w:rPr>
        <w:t>призвела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до </w:t>
      </w:r>
      <w:proofErr w:type="spellStart"/>
      <w:r w:rsidRPr="006D5FA1">
        <w:rPr>
          <w:i/>
          <w:iCs/>
          <w:color w:val="1F1F1F"/>
          <w:sz w:val="28"/>
          <w:szCs w:val="28"/>
        </w:rPr>
        <w:t>відсторонення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від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влади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президента </w:t>
      </w:r>
      <w:proofErr w:type="spellStart"/>
      <w:r w:rsidRPr="006D5FA1">
        <w:rPr>
          <w:i/>
          <w:iCs/>
          <w:color w:val="1F1F1F"/>
          <w:sz w:val="28"/>
          <w:szCs w:val="28"/>
        </w:rPr>
        <w:t>Леоніда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Кучми</w:t>
      </w:r>
      <w:proofErr w:type="spellEnd"/>
      <w:r w:rsidRPr="006D5FA1">
        <w:rPr>
          <w:i/>
          <w:iCs/>
          <w:color w:val="1F1F1F"/>
          <w:sz w:val="28"/>
          <w:szCs w:val="28"/>
        </w:rPr>
        <w:t>.</w:t>
      </w:r>
    </w:p>
    <w:p w14:paraId="246D50F1" w14:textId="77777777" w:rsidR="006D5FA1" w:rsidRPr="006D5FA1" w:rsidRDefault="006D5FA1" w:rsidP="006D5FA1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i/>
          <w:iCs/>
          <w:color w:val="1F1F1F"/>
          <w:sz w:val="28"/>
          <w:szCs w:val="28"/>
        </w:rPr>
      </w:pPr>
      <w:r w:rsidRPr="00E65F0F">
        <w:rPr>
          <w:rStyle w:val="a5"/>
          <w:i/>
          <w:iCs/>
          <w:color w:val="1F1F1F"/>
          <w:sz w:val="28"/>
          <w:szCs w:val="28"/>
        </w:rPr>
        <w:t>Третій етап (2005-2014 рр.)</w:t>
      </w:r>
      <w:r w:rsidRPr="006D5FA1">
        <w:rPr>
          <w:i/>
          <w:iCs/>
          <w:color w:val="1F1F1F"/>
          <w:sz w:val="28"/>
          <w:szCs w:val="28"/>
        </w:rPr>
        <w:t xml:space="preserve"> - розбудова демократичної держави та економічний розвиток.</w:t>
      </w:r>
    </w:p>
    <w:p w14:paraId="10C6E454" w14:textId="77777777" w:rsidR="006D5FA1" w:rsidRPr="006D5FA1" w:rsidRDefault="006D5FA1" w:rsidP="006D5FA1">
      <w:pPr>
        <w:numPr>
          <w:ilvl w:val="1"/>
          <w:numId w:val="27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lastRenderedPageBreak/>
        <w:t xml:space="preserve">2005 року президентом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України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став </w:t>
      </w:r>
      <w:proofErr w:type="spellStart"/>
      <w:r w:rsidRPr="006D5FA1">
        <w:rPr>
          <w:i/>
          <w:iCs/>
          <w:color w:val="1F1F1F"/>
          <w:sz w:val="28"/>
          <w:szCs w:val="28"/>
        </w:rPr>
        <w:t>Віктор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Ющенко.</w:t>
      </w:r>
    </w:p>
    <w:p w14:paraId="39321586" w14:textId="77777777" w:rsidR="006D5FA1" w:rsidRPr="006D5FA1" w:rsidRDefault="006D5FA1" w:rsidP="006D5FA1">
      <w:pPr>
        <w:numPr>
          <w:ilvl w:val="1"/>
          <w:numId w:val="27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 xml:space="preserve">2008 року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вступила до </w:t>
      </w:r>
      <w:proofErr w:type="spellStart"/>
      <w:r w:rsidRPr="006D5FA1">
        <w:rPr>
          <w:i/>
          <w:iCs/>
          <w:color w:val="1F1F1F"/>
          <w:sz w:val="28"/>
          <w:szCs w:val="28"/>
        </w:rPr>
        <w:t>Світової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організації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торгівлі</w:t>
      </w:r>
      <w:proofErr w:type="spellEnd"/>
      <w:r w:rsidRPr="006D5FA1">
        <w:rPr>
          <w:i/>
          <w:iCs/>
          <w:color w:val="1F1F1F"/>
          <w:sz w:val="28"/>
          <w:szCs w:val="28"/>
        </w:rPr>
        <w:t>.</w:t>
      </w:r>
    </w:p>
    <w:p w14:paraId="5170998F" w14:textId="77777777" w:rsidR="006D5FA1" w:rsidRPr="006D5FA1" w:rsidRDefault="006D5FA1" w:rsidP="006D5FA1">
      <w:pPr>
        <w:numPr>
          <w:ilvl w:val="1"/>
          <w:numId w:val="27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 xml:space="preserve">2010 року президентом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України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став </w:t>
      </w:r>
      <w:proofErr w:type="spellStart"/>
      <w:r w:rsidRPr="006D5FA1">
        <w:rPr>
          <w:i/>
          <w:iCs/>
          <w:color w:val="1F1F1F"/>
          <w:sz w:val="28"/>
          <w:szCs w:val="28"/>
        </w:rPr>
        <w:t>Віктор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Янукович.</w:t>
      </w:r>
    </w:p>
    <w:p w14:paraId="67BFE1A8" w14:textId="77777777" w:rsidR="006D5FA1" w:rsidRPr="006D5FA1" w:rsidRDefault="006D5FA1" w:rsidP="006D5FA1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i/>
          <w:iCs/>
          <w:color w:val="1F1F1F"/>
          <w:sz w:val="28"/>
          <w:szCs w:val="28"/>
        </w:rPr>
      </w:pPr>
      <w:r w:rsidRPr="00E65F0F">
        <w:rPr>
          <w:rStyle w:val="a5"/>
          <w:i/>
          <w:iCs/>
          <w:color w:val="1F1F1F"/>
          <w:sz w:val="28"/>
          <w:szCs w:val="28"/>
        </w:rPr>
        <w:t>Четвертий етап (2014-2023 рр.)</w:t>
      </w:r>
      <w:r w:rsidRPr="006D5FA1">
        <w:rPr>
          <w:i/>
          <w:iCs/>
          <w:color w:val="1F1F1F"/>
          <w:sz w:val="28"/>
          <w:szCs w:val="28"/>
        </w:rPr>
        <w:t xml:space="preserve"> - російська агресія та війна в Україні.</w:t>
      </w:r>
    </w:p>
    <w:p w14:paraId="4740DAA6" w14:textId="77777777" w:rsidR="006D5FA1" w:rsidRPr="006D5FA1" w:rsidRDefault="006D5FA1" w:rsidP="006D5FA1">
      <w:pPr>
        <w:numPr>
          <w:ilvl w:val="1"/>
          <w:numId w:val="27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 xml:space="preserve">2014 року </w:t>
      </w:r>
      <w:proofErr w:type="spellStart"/>
      <w:r w:rsidRPr="006D5FA1">
        <w:rPr>
          <w:i/>
          <w:iCs/>
          <w:color w:val="1F1F1F"/>
          <w:sz w:val="28"/>
          <w:szCs w:val="28"/>
        </w:rPr>
        <w:t>Росія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анексувала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Кримський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півострів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і </w:t>
      </w:r>
      <w:proofErr w:type="spellStart"/>
      <w:r w:rsidRPr="006D5FA1">
        <w:rPr>
          <w:i/>
          <w:iCs/>
          <w:color w:val="1F1F1F"/>
          <w:sz w:val="28"/>
          <w:szCs w:val="28"/>
        </w:rPr>
        <w:t>розпочала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війну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на </w:t>
      </w:r>
      <w:proofErr w:type="spellStart"/>
      <w:r w:rsidRPr="006D5FA1">
        <w:rPr>
          <w:i/>
          <w:iCs/>
          <w:color w:val="1F1F1F"/>
          <w:sz w:val="28"/>
          <w:szCs w:val="28"/>
        </w:rPr>
        <w:t>Донбасі</w:t>
      </w:r>
      <w:proofErr w:type="spellEnd"/>
      <w:r w:rsidRPr="006D5FA1">
        <w:rPr>
          <w:i/>
          <w:iCs/>
          <w:color w:val="1F1F1F"/>
          <w:sz w:val="28"/>
          <w:szCs w:val="28"/>
        </w:rPr>
        <w:t>.</w:t>
      </w:r>
    </w:p>
    <w:p w14:paraId="1E10EC5F" w14:textId="77777777" w:rsidR="006D5FA1" w:rsidRPr="006D5FA1" w:rsidRDefault="006D5FA1" w:rsidP="006D5FA1">
      <w:pPr>
        <w:numPr>
          <w:ilvl w:val="1"/>
          <w:numId w:val="27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 xml:space="preserve">2014 року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стала </w:t>
      </w:r>
      <w:proofErr w:type="gramStart"/>
      <w:r w:rsidRPr="006D5FA1">
        <w:rPr>
          <w:i/>
          <w:iCs/>
          <w:color w:val="1F1F1F"/>
          <w:sz w:val="28"/>
          <w:szCs w:val="28"/>
        </w:rPr>
        <w:t>членом</w:t>
      </w:r>
      <w:proofErr w:type="gramEnd"/>
      <w:r w:rsidRPr="006D5FA1">
        <w:rPr>
          <w:i/>
          <w:iCs/>
          <w:color w:val="1F1F1F"/>
          <w:sz w:val="28"/>
          <w:szCs w:val="28"/>
        </w:rPr>
        <w:t xml:space="preserve"> Ради </w:t>
      </w:r>
      <w:proofErr w:type="spellStart"/>
      <w:r w:rsidRPr="006D5FA1">
        <w:rPr>
          <w:i/>
          <w:iCs/>
          <w:color w:val="1F1F1F"/>
          <w:sz w:val="28"/>
          <w:szCs w:val="28"/>
        </w:rPr>
        <w:t>Європи</w:t>
      </w:r>
      <w:proofErr w:type="spellEnd"/>
      <w:r w:rsidRPr="006D5FA1">
        <w:rPr>
          <w:i/>
          <w:iCs/>
          <w:color w:val="1F1F1F"/>
          <w:sz w:val="28"/>
          <w:szCs w:val="28"/>
        </w:rPr>
        <w:t>.</w:t>
      </w:r>
    </w:p>
    <w:p w14:paraId="0A48B8BB" w14:textId="77777777" w:rsidR="006D5FA1" w:rsidRPr="006D5FA1" w:rsidRDefault="006D5FA1" w:rsidP="006D5FA1">
      <w:pPr>
        <w:numPr>
          <w:ilvl w:val="1"/>
          <w:numId w:val="27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 xml:space="preserve">2015 року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стала членом </w:t>
      </w:r>
      <w:proofErr w:type="spellStart"/>
      <w:r w:rsidRPr="006D5FA1">
        <w:rPr>
          <w:i/>
          <w:iCs/>
          <w:color w:val="1F1F1F"/>
          <w:sz w:val="28"/>
          <w:szCs w:val="28"/>
        </w:rPr>
        <w:t>Організації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з </w:t>
      </w:r>
      <w:proofErr w:type="spellStart"/>
      <w:r w:rsidRPr="006D5FA1">
        <w:rPr>
          <w:i/>
          <w:iCs/>
          <w:color w:val="1F1F1F"/>
          <w:sz w:val="28"/>
          <w:szCs w:val="28"/>
        </w:rPr>
        <w:t>безпеки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та </w:t>
      </w:r>
      <w:proofErr w:type="spellStart"/>
      <w:r w:rsidRPr="006D5FA1">
        <w:rPr>
          <w:i/>
          <w:iCs/>
          <w:color w:val="1F1F1F"/>
          <w:sz w:val="28"/>
          <w:szCs w:val="28"/>
        </w:rPr>
        <w:t>співробітництва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в </w:t>
      </w:r>
      <w:proofErr w:type="spellStart"/>
      <w:r w:rsidRPr="006D5FA1">
        <w:rPr>
          <w:i/>
          <w:iCs/>
          <w:color w:val="1F1F1F"/>
          <w:sz w:val="28"/>
          <w:szCs w:val="28"/>
        </w:rPr>
        <w:t>Європі</w:t>
      </w:r>
      <w:proofErr w:type="spellEnd"/>
      <w:r w:rsidRPr="006D5FA1">
        <w:rPr>
          <w:i/>
          <w:iCs/>
          <w:color w:val="1F1F1F"/>
          <w:sz w:val="28"/>
          <w:szCs w:val="28"/>
        </w:rPr>
        <w:t>.</w:t>
      </w:r>
    </w:p>
    <w:p w14:paraId="22E38499" w14:textId="77777777" w:rsidR="006D5FA1" w:rsidRPr="006D5FA1" w:rsidRDefault="006D5FA1" w:rsidP="006D5FA1">
      <w:pPr>
        <w:numPr>
          <w:ilvl w:val="1"/>
          <w:numId w:val="27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 xml:space="preserve">2019 року президентом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України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став </w:t>
      </w:r>
      <w:proofErr w:type="spellStart"/>
      <w:r w:rsidRPr="006D5FA1">
        <w:rPr>
          <w:i/>
          <w:iCs/>
          <w:color w:val="1F1F1F"/>
          <w:sz w:val="28"/>
          <w:szCs w:val="28"/>
        </w:rPr>
        <w:t>Володимир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Зеленський</w:t>
      </w:r>
      <w:proofErr w:type="spellEnd"/>
      <w:r w:rsidRPr="006D5FA1">
        <w:rPr>
          <w:i/>
          <w:iCs/>
          <w:color w:val="1F1F1F"/>
          <w:sz w:val="28"/>
          <w:szCs w:val="28"/>
        </w:rPr>
        <w:t>.</w:t>
      </w:r>
    </w:p>
    <w:p w14:paraId="0D62B0EF" w14:textId="77777777" w:rsidR="006D5FA1" w:rsidRPr="006D5FA1" w:rsidRDefault="006D5FA1" w:rsidP="006D5FA1">
      <w:pPr>
        <w:numPr>
          <w:ilvl w:val="1"/>
          <w:numId w:val="27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 xml:space="preserve">2022 року </w:t>
      </w:r>
      <w:proofErr w:type="spellStart"/>
      <w:r w:rsidRPr="006D5FA1">
        <w:rPr>
          <w:i/>
          <w:iCs/>
          <w:color w:val="1F1F1F"/>
          <w:sz w:val="28"/>
          <w:szCs w:val="28"/>
        </w:rPr>
        <w:t>Росія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розпочала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повномасштабне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вторгнення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в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Україну</w:t>
      </w:r>
      <w:proofErr w:type="spellEnd"/>
      <w:r w:rsidRPr="006D5FA1">
        <w:rPr>
          <w:i/>
          <w:iCs/>
          <w:color w:val="1F1F1F"/>
          <w:sz w:val="28"/>
          <w:szCs w:val="28"/>
        </w:rPr>
        <w:t>.</w:t>
      </w:r>
    </w:p>
    <w:p w14:paraId="1E2A8204" w14:textId="77777777" w:rsidR="006D5FA1" w:rsidRPr="006D5FA1" w:rsidRDefault="006D5FA1" w:rsidP="006D5FA1">
      <w:pPr>
        <w:pStyle w:val="a6"/>
        <w:shd w:val="clear" w:color="auto" w:fill="FFFFFF"/>
        <w:spacing w:before="360" w:beforeAutospacing="0" w:after="0" w:afterAutospacing="0" w:line="276" w:lineRule="auto"/>
        <w:rPr>
          <w:i/>
          <w:iCs/>
          <w:color w:val="1F1F1F"/>
          <w:sz w:val="28"/>
          <w:szCs w:val="28"/>
        </w:rPr>
      </w:pPr>
      <w:r w:rsidRPr="00E65F0F">
        <w:rPr>
          <w:rStyle w:val="a5"/>
          <w:i/>
          <w:iCs/>
          <w:color w:val="1F1F1F"/>
          <w:sz w:val="28"/>
          <w:szCs w:val="28"/>
        </w:rPr>
        <w:t>Російська війна в Україні (2022-2023 рр.)</w:t>
      </w:r>
      <w:r w:rsidRPr="006D5FA1">
        <w:rPr>
          <w:i/>
          <w:iCs/>
          <w:color w:val="1F1F1F"/>
          <w:sz w:val="28"/>
          <w:szCs w:val="28"/>
        </w:rPr>
        <w:t xml:space="preserve"> - це новий етап у становленні незалежної української держави. Війна, яка триває вже понад рік, стала найбільшим випробуванням для України з моменту її проголошення незалежності.</w:t>
      </w:r>
    </w:p>
    <w:p w14:paraId="5FCA87FA" w14:textId="77777777" w:rsidR="006D5FA1" w:rsidRPr="006D5FA1" w:rsidRDefault="006D5FA1" w:rsidP="006D5FA1">
      <w:pPr>
        <w:pStyle w:val="a6"/>
        <w:shd w:val="clear" w:color="auto" w:fill="FFFFFF"/>
        <w:spacing w:before="360" w:beforeAutospacing="0" w:after="0" w:afterAutospacing="0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>Війна призвела до значних руйнувань та людських жертв. За даними ООН, станом на 1 серпня 2023 року внаслідок війни в Україні загинули щонайменше 5024 мирних мешканці, а 4,8 мільйона людей були змушені покинути свої домівки.</w:t>
      </w:r>
    </w:p>
    <w:p w14:paraId="77CF6852" w14:textId="77777777" w:rsidR="006D5FA1" w:rsidRPr="006D5FA1" w:rsidRDefault="006D5FA1" w:rsidP="006D5FA1">
      <w:pPr>
        <w:pStyle w:val="a6"/>
        <w:shd w:val="clear" w:color="auto" w:fill="FFFFFF"/>
        <w:spacing w:before="360" w:beforeAutospacing="0" w:after="0" w:afterAutospacing="0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>Водночас війна також стала потужним стимулом для консолідації українського суспільства та зміцнення української державності. Україна отримала широку міжнародну підтримку, а її армія відбила численні російські атаки.</w:t>
      </w:r>
    </w:p>
    <w:p w14:paraId="6AE1FE35" w14:textId="77777777" w:rsidR="006D5FA1" w:rsidRPr="006D5FA1" w:rsidRDefault="006D5FA1" w:rsidP="006D5FA1">
      <w:pPr>
        <w:pStyle w:val="a6"/>
        <w:shd w:val="clear" w:color="auto" w:fill="FFFFFF"/>
        <w:spacing w:before="360" w:beforeAutospacing="0" w:after="0" w:afterAutospacing="0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>Війна в Україні ще не закінчилася, але вона вже внесла суттєві зміни в українську державність. Україна стала більш незалежною та суверенною державою, а її народ зміцнив свою національну ідентичність.</w:t>
      </w:r>
    </w:p>
    <w:p w14:paraId="7AE23129" w14:textId="77777777" w:rsidR="006D5FA1" w:rsidRPr="006D5FA1" w:rsidRDefault="006D5FA1" w:rsidP="006D5FA1">
      <w:pPr>
        <w:pStyle w:val="a6"/>
        <w:shd w:val="clear" w:color="auto" w:fill="FFFFFF"/>
        <w:spacing w:before="360" w:beforeAutospacing="0" w:after="0" w:afterAutospacing="0" w:line="276" w:lineRule="auto"/>
        <w:rPr>
          <w:i/>
          <w:iCs/>
          <w:color w:val="1F1F1F"/>
          <w:sz w:val="28"/>
          <w:szCs w:val="28"/>
        </w:rPr>
      </w:pPr>
      <w:r w:rsidRPr="006D5FA1">
        <w:rPr>
          <w:rStyle w:val="a5"/>
          <w:b w:val="0"/>
          <w:bCs w:val="0"/>
          <w:i/>
          <w:iCs/>
          <w:color w:val="1F1F1F"/>
          <w:sz w:val="28"/>
          <w:szCs w:val="28"/>
        </w:rPr>
        <w:t>Основні наслідки російської війни в Україні для української державності:</w:t>
      </w:r>
    </w:p>
    <w:p w14:paraId="5284E01D" w14:textId="77777777" w:rsidR="006D5FA1" w:rsidRPr="006D5FA1" w:rsidRDefault="006D5FA1" w:rsidP="006D5FA1">
      <w:pPr>
        <w:numPr>
          <w:ilvl w:val="0"/>
          <w:numId w:val="28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proofErr w:type="spellStart"/>
      <w:r w:rsidRPr="00E65F0F">
        <w:rPr>
          <w:rStyle w:val="a5"/>
          <w:i/>
          <w:iCs/>
          <w:color w:val="1F1F1F"/>
          <w:sz w:val="28"/>
          <w:szCs w:val="28"/>
        </w:rPr>
        <w:t>Зміцнення</w:t>
      </w:r>
      <w:proofErr w:type="spellEnd"/>
      <w:r w:rsidRPr="00E65F0F">
        <w:rPr>
          <w:rStyle w:val="a5"/>
          <w:i/>
          <w:iCs/>
          <w:color w:val="1F1F1F"/>
          <w:sz w:val="28"/>
          <w:szCs w:val="28"/>
        </w:rPr>
        <w:t xml:space="preserve"> </w:t>
      </w:r>
      <w:proofErr w:type="spellStart"/>
      <w:r w:rsidRPr="00E65F0F">
        <w:rPr>
          <w:rStyle w:val="a5"/>
          <w:i/>
          <w:iCs/>
          <w:color w:val="1F1F1F"/>
          <w:sz w:val="28"/>
          <w:szCs w:val="28"/>
        </w:rPr>
        <w:t>суверенітету</w:t>
      </w:r>
      <w:proofErr w:type="spellEnd"/>
      <w:r w:rsidRPr="00E65F0F">
        <w:rPr>
          <w:rStyle w:val="a5"/>
          <w:i/>
          <w:iCs/>
          <w:color w:val="1F1F1F"/>
          <w:sz w:val="28"/>
          <w:szCs w:val="28"/>
        </w:rPr>
        <w:t xml:space="preserve"> та </w:t>
      </w:r>
      <w:proofErr w:type="spellStart"/>
      <w:r w:rsidRPr="00E65F0F">
        <w:rPr>
          <w:rStyle w:val="a5"/>
          <w:i/>
          <w:iCs/>
          <w:color w:val="1F1F1F"/>
          <w:sz w:val="28"/>
          <w:szCs w:val="28"/>
        </w:rPr>
        <w:t>державної</w:t>
      </w:r>
      <w:proofErr w:type="spellEnd"/>
      <w:r w:rsidRPr="00E65F0F">
        <w:rPr>
          <w:rStyle w:val="a5"/>
          <w:i/>
          <w:iCs/>
          <w:color w:val="1F1F1F"/>
          <w:sz w:val="28"/>
          <w:szCs w:val="28"/>
        </w:rPr>
        <w:t xml:space="preserve"> </w:t>
      </w:r>
      <w:proofErr w:type="spellStart"/>
      <w:r w:rsidRPr="00E65F0F">
        <w:rPr>
          <w:rStyle w:val="a5"/>
          <w:i/>
          <w:iCs/>
          <w:color w:val="1F1F1F"/>
          <w:sz w:val="28"/>
          <w:szCs w:val="28"/>
        </w:rPr>
        <w:t>незалежності</w:t>
      </w:r>
      <w:proofErr w:type="spellEnd"/>
      <w:r w:rsidRPr="00E65F0F">
        <w:rPr>
          <w:rStyle w:val="a5"/>
          <w:i/>
          <w:iCs/>
          <w:color w:val="1F1F1F"/>
          <w:sz w:val="28"/>
          <w:szCs w:val="28"/>
        </w:rPr>
        <w:t xml:space="preserve"> </w:t>
      </w:r>
      <w:proofErr w:type="spellStart"/>
      <w:r w:rsidRPr="00E65F0F">
        <w:rPr>
          <w:rStyle w:val="a5"/>
          <w:i/>
          <w:iCs/>
          <w:color w:val="1F1F1F"/>
          <w:sz w:val="28"/>
          <w:szCs w:val="28"/>
        </w:rPr>
        <w:t>України</w:t>
      </w:r>
      <w:proofErr w:type="spellEnd"/>
      <w:r w:rsidRPr="006D5FA1">
        <w:rPr>
          <w:rStyle w:val="a5"/>
          <w:b w:val="0"/>
          <w:bCs w:val="0"/>
          <w:i/>
          <w:iCs/>
          <w:color w:val="1F1F1F"/>
          <w:sz w:val="28"/>
          <w:szCs w:val="28"/>
        </w:rPr>
        <w:t>.</w:t>
      </w:r>
      <w:r w:rsidRPr="006D5FA1">
        <w:rPr>
          <w:i/>
          <w:iCs/>
          <w:color w:val="1F1F1F"/>
          <w:sz w:val="28"/>
          <w:szCs w:val="28"/>
        </w:rPr>
        <w:t> </w:t>
      </w:r>
      <w:proofErr w:type="spellStart"/>
      <w:r w:rsidRPr="006D5FA1">
        <w:rPr>
          <w:i/>
          <w:iCs/>
          <w:color w:val="1F1F1F"/>
          <w:sz w:val="28"/>
          <w:szCs w:val="28"/>
        </w:rPr>
        <w:t>Війна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показала, </w:t>
      </w:r>
      <w:proofErr w:type="spellStart"/>
      <w:r w:rsidRPr="006D5FA1">
        <w:rPr>
          <w:i/>
          <w:iCs/>
          <w:color w:val="1F1F1F"/>
          <w:sz w:val="28"/>
          <w:szCs w:val="28"/>
        </w:rPr>
        <w:t>що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є </w:t>
      </w:r>
      <w:proofErr w:type="spellStart"/>
      <w:r w:rsidRPr="006D5FA1">
        <w:rPr>
          <w:i/>
          <w:iCs/>
          <w:color w:val="1F1F1F"/>
          <w:sz w:val="28"/>
          <w:szCs w:val="28"/>
        </w:rPr>
        <w:t>самостійною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державою, яка </w:t>
      </w:r>
      <w:proofErr w:type="spellStart"/>
      <w:r w:rsidRPr="006D5FA1">
        <w:rPr>
          <w:i/>
          <w:iCs/>
          <w:color w:val="1F1F1F"/>
          <w:sz w:val="28"/>
          <w:szCs w:val="28"/>
        </w:rPr>
        <w:t>здатна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захищати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свою </w:t>
      </w:r>
      <w:proofErr w:type="spellStart"/>
      <w:r w:rsidRPr="006D5FA1">
        <w:rPr>
          <w:i/>
          <w:iCs/>
          <w:color w:val="1F1F1F"/>
          <w:sz w:val="28"/>
          <w:szCs w:val="28"/>
        </w:rPr>
        <w:t>територію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та </w:t>
      </w:r>
      <w:proofErr w:type="spellStart"/>
      <w:r w:rsidRPr="006D5FA1">
        <w:rPr>
          <w:i/>
          <w:iCs/>
          <w:color w:val="1F1F1F"/>
          <w:sz w:val="28"/>
          <w:szCs w:val="28"/>
        </w:rPr>
        <w:t>незалежність</w:t>
      </w:r>
      <w:proofErr w:type="spellEnd"/>
      <w:r w:rsidRPr="006D5FA1">
        <w:rPr>
          <w:i/>
          <w:iCs/>
          <w:color w:val="1F1F1F"/>
          <w:sz w:val="28"/>
          <w:szCs w:val="28"/>
        </w:rPr>
        <w:t>.</w:t>
      </w:r>
    </w:p>
    <w:p w14:paraId="4E9699DE" w14:textId="77777777" w:rsidR="006D5FA1" w:rsidRPr="006D5FA1" w:rsidRDefault="006D5FA1" w:rsidP="006D5FA1">
      <w:pPr>
        <w:numPr>
          <w:ilvl w:val="0"/>
          <w:numId w:val="28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proofErr w:type="spellStart"/>
      <w:r w:rsidRPr="00E65F0F">
        <w:rPr>
          <w:rStyle w:val="a5"/>
          <w:i/>
          <w:iCs/>
          <w:color w:val="1F1F1F"/>
          <w:sz w:val="28"/>
          <w:szCs w:val="28"/>
        </w:rPr>
        <w:lastRenderedPageBreak/>
        <w:t>Розвиток</w:t>
      </w:r>
      <w:proofErr w:type="spellEnd"/>
      <w:r w:rsidRPr="00E65F0F">
        <w:rPr>
          <w:rStyle w:val="a5"/>
          <w:i/>
          <w:iCs/>
          <w:color w:val="1F1F1F"/>
          <w:sz w:val="28"/>
          <w:szCs w:val="28"/>
        </w:rPr>
        <w:t xml:space="preserve"> </w:t>
      </w:r>
      <w:proofErr w:type="spellStart"/>
      <w:r w:rsidRPr="00E65F0F">
        <w:rPr>
          <w:rStyle w:val="a5"/>
          <w:i/>
          <w:iCs/>
          <w:color w:val="1F1F1F"/>
          <w:sz w:val="28"/>
          <w:szCs w:val="28"/>
        </w:rPr>
        <w:t>громадянського</w:t>
      </w:r>
      <w:proofErr w:type="spellEnd"/>
      <w:r w:rsidRPr="00E65F0F">
        <w:rPr>
          <w:rStyle w:val="a5"/>
          <w:i/>
          <w:iCs/>
          <w:color w:val="1F1F1F"/>
          <w:sz w:val="28"/>
          <w:szCs w:val="28"/>
        </w:rPr>
        <w:t xml:space="preserve"> </w:t>
      </w:r>
      <w:proofErr w:type="spellStart"/>
      <w:r w:rsidRPr="00E65F0F">
        <w:rPr>
          <w:rStyle w:val="a5"/>
          <w:i/>
          <w:iCs/>
          <w:color w:val="1F1F1F"/>
          <w:sz w:val="28"/>
          <w:szCs w:val="28"/>
        </w:rPr>
        <w:t>суспільства</w:t>
      </w:r>
      <w:proofErr w:type="spellEnd"/>
      <w:r w:rsidRPr="00E65F0F">
        <w:rPr>
          <w:rStyle w:val="a5"/>
          <w:i/>
          <w:iCs/>
          <w:color w:val="1F1F1F"/>
          <w:sz w:val="28"/>
          <w:szCs w:val="28"/>
        </w:rPr>
        <w:t xml:space="preserve"> та </w:t>
      </w:r>
      <w:proofErr w:type="spellStart"/>
      <w:r w:rsidRPr="00E65F0F">
        <w:rPr>
          <w:rStyle w:val="a5"/>
          <w:i/>
          <w:iCs/>
          <w:color w:val="1F1F1F"/>
          <w:sz w:val="28"/>
          <w:szCs w:val="28"/>
        </w:rPr>
        <w:t>національної</w:t>
      </w:r>
      <w:proofErr w:type="spellEnd"/>
      <w:r w:rsidRPr="00E65F0F">
        <w:rPr>
          <w:rStyle w:val="a5"/>
          <w:i/>
          <w:iCs/>
          <w:color w:val="1F1F1F"/>
          <w:sz w:val="28"/>
          <w:szCs w:val="28"/>
        </w:rPr>
        <w:t xml:space="preserve"> </w:t>
      </w:r>
      <w:proofErr w:type="spellStart"/>
      <w:r w:rsidRPr="00E65F0F">
        <w:rPr>
          <w:rStyle w:val="a5"/>
          <w:i/>
          <w:iCs/>
          <w:color w:val="1F1F1F"/>
          <w:sz w:val="28"/>
          <w:szCs w:val="28"/>
        </w:rPr>
        <w:t>ідентичності</w:t>
      </w:r>
      <w:proofErr w:type="spellEnd"/>
      <w:r w:rsidRPr="006D5FA1">
        <w:rPr>
          <w:rStyle w:val="a5"/>
          <w:b w:val="0"/>
          <w:bCs w:val="0"/>
          <w:i/>
          <w:iCs/>
          <w:color w:val="1F1F1F"/>
          <w:sz w:val="28"/>
          <w:szCs w:val="28"/>
        </w:rPr>
        <w:t>.</w:t>
      </w:r>
      <w:r w:rsidRPr="006D5FA1">
        <w:rPr>
          <w:i/>
          <w:iCs/>
          <w:color w:val="1F1F1F"/>
          <w:sz w:val="28"/>
          <w:szCs w:val="28"/>
        </w:rPr>
        <w:t> </w:t>
      </w:r>
      <w:proofErr w:type="spellStart"/>
      <w:r w:rsidRPr="006D5FA1">
        <w:rPr>
          <w:i/>
          <w:iCs/>
          <w:color w:val="1F1F1F"/>
          <w:sz w:val="28"/>
          <w:szCs w:val="28"/>
        </w:rPr>
        <w:t>Війна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сприяла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консолідації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українського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суспільства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та </w:t>
      </w:r>
      <w:proofErr w:type="spellStart"/>
      <w:r w:rsidRPr="006D5FA1">
        <w:rPr>
          <w:i/>
          <w:iCs/>
          <w:color w:val="1F1F1F"/>
          <w:sz w:val="28"/>
          <w:szCs w:val="28"/>
        </w:rPr>
        <w:t>зміцненню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національної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ідентичності</w:t>
      </w:r>
      <w:proofErr w:type="spellEnd"/>
      <w:r w:rsidRPr="006D5FA1">
        <w:rPr>
          <w:i/>
          <w:iCs/>
          <w:color w:val="1F1F1F"/>
          <w:sz w:val="28"/>
          <w:szCs w:val="28"/>
        </w:rPr>
        <w:t>.</w:t>
      </w:r>
    </w:p>
    <w:p w14:paraId="0299B19E" w14:textId="77777777" w:rsidR="006D5FA1" w:rsidRPr="006D5FA1" w:rsidRDefault="006D5FA1" w:rsidP="006D5FA1">
      <w:pPr>
        <w:numPr>
          <w:ilvl w:val="0"/>
          <w:numId w:val="28"/>
        </w:numPr>
        <w:shd w:val="clear" w:color="auto" w:fill="FFFFFF"/>
        <w:spacing w:before="100" w:beforeAutospacing="1" w:line="276" w:lineRule="auto"/>
        <w:rPr>
          <w:i/>
          <w:iCs/>
          <w:color w:val="1F1F1F"/>
          <w:sz w:val="28"/>
          <w:szCs w:val="28"/>
        </w:rPr>
      </w:pPr>
      <w:proofErr w:type="spellStart"/>
      <w:r w:rsidRPr="00E65F0F">
        <w:rPr>
          <w:rStyle w:val="a5"/>
          <w:i/>
          <w:iCs/>
          <w:color w:val="1F1F1F"/>
          <w:sz w:val="28"/>
          <w:szCs w:val="28"/>
        </w:rPr>
        <w:t>Зростання</w:t>
      </w:r>
      <w:proofErr w:type="spellEnd"/>
      <w:r w:rsidRPr="00E65F0F">
        <w:rPr>
          <w:rStyle w:val="a5"/>
          <w:i/>
          <w:iCs/>
          <w:color w:val="1F1F1F"/>
          <w:sz w:val="28"/>
          <w:szCs w:val="28"/>
        </w:rPr>
        <w:t xml:space="preserve"> </w:t>
      </w:r>
      <w:proofErr w:type="spellStart"/>
      <w:r w:rsidRPr="00E65F0F">
        <w:rPr>
          <w:rStyle w:val="a5"/>
          <w:i/>
          <w:iCs/>
          <w:color w:val="1F1F1F"/>
          <w:sz w:val="28"/>
          <w:szCs w:val="28"/>
        </w:rPr>
        <w:t>міжнародного</w:t>
      </w:r>
      <w:proofErr w:type="spellEnd"/>
      <w:r w:rsidRPr="00E65F0F">
        <w:rPr>
          <w:rStyle w:val="a5"/>
          <w:i/>
          <w:iCs/>
          <w:color w:val="1F1F1F"/>
          <w:sz w:val="28"/>
          <w:szCs w:val="28"/>
        </w:rPr>
        <w:t xml:space="preserve"> авторитету </w:t>
      </w:r>
      <w:proofErr w:type="spellStart"/>
      <w:r w:rsidRPr="00E65F0F">
        <w:rPr>
          <w:rStyle w:val="a5"/>
          <w:i/>
          <w:iCs/>
          <w:color w:val="1F1F1F"/>
          <w:sz w:val="28"/>
          <w:szCs w:val="28"/>
        </w:rPr>
        <w:t>України</w:t>
      </w:r>
      <w:proofErr w:type="spellEnd"/>
      <w:r w:rsidRPr="006D5FA1">
        <w:rPr>
          <w:rStyle w:val="a5"/>
          <w:b w:val="0"/>
          <w:bCs w:val="0"/>
          <w:i/>
          <w:iCs/>
          <w:color w:val="1F1F1F"/>
          <w:sz w:val="28"/>
          <w:szCs w:val="28"/>
        </w:rPr>
        <w:t>.</w:t>
      </w:r>
      <w:r w:rsidRPr="006D5FA1">
        <w:rPr>
          <w:i/>
          <w:iCs/>
          <w:color w:val="1F1F1F"/>
          <w:sz w:val="28"/>
          <w:szCs w:val="28"/>
        </w:rPr>
        <w:t> </w:t>
      </w:r>
      <w:proofErr w:type="spellStart"/>
      <w:r w:rsidRPr="006D5FA1">
        <w:rPr>
          <w:i/>
          <w:iCs/>
          <w:color w:val="1F1F1F"/>
          <w:sz w:val="28"/>
          <w:szCs w:val="28"/>
        </w:rPr>
        <w:t>Війна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показала, </w:t>
      </w:r>
      <w:proofErr w:type="spellStart"/>
      <w:r w:rsidRPr="006D5FA1">
        <w:rPr>
          <w:i/>
          <w:iCs/>
          <w:color w:val="1F1F1F"/>
          <w:sz w:val="28"/>
          <w:szCs w:val="28"/>
        </w:rPr>
        <w:t>що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</w:t>
      </w:r>
      <w:proofErr w:type="spellStart"/>
      <w:r w:rsidRPr="006D5FA1">
        <w:rPr>
          <w:i/>
          <w:iCs/>
          <w:color w:val="1F1F1F"/>
          <w:sz w:val="28"/>
          <w:szCs w:val="28"/>
        </w:rPr>
        <w:t>Україна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є демократичною державою, яка </w:t>
      </w:r>
      <w:proofErr w:type="spellStart"/>
      <w:r w:rsidRPr="006D5FA1">
        <w:rPr>
          <w:i/>
          <w:iCs/>
          <w:color w:val="1F1F1F"/>
          <w:sz w:val="28"/>
          <w:szCs w:val="28"/>
        </w:rPr>
        <w:t>прагне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до </w:t>
      </w:r>
      <w:proofErr w:type="spellStart"/>
      <w:r w:rsidRPr="006D5FA1">
        <w:rPr>
          <w:i/>
          <w:iCs/>
          <w:color w:val="1F1F1F"/>
          <w:sz w:val="28"/>
          <w:szCs w:val="28"/>
        </w:rPr>
        <w:t>свободи</w:t>
      </w:r>
      <w:proofErr w:type="spellEnd"/>
      <w:r w:rsidRPr="006D5FA1">
        <w:rPr>
          <w:i/>
          <w:iCs/>
          <w:color w:val="1F1F1F"/>
          <w:sz w:val="28"/>
          <w:szCs w:val="28"/>
        </w:rPr>
        <w:t xml:space="preserve"> та </w:t>
      </w:r>
      <w:proofErr w:type="spellStart"/>
      <w:r w:rsidRPr="006D5FA1">
        <w:rPr>
          <w:i/>
          <w:iCs/>
          <w:color w:val="1F1F1F"/>
          <w:sz w:val="28"/>
          <w:szCs w:val="28"/>
        </w:rPr>
        <w:t>демократії</w:t>
      </w:r>
      <w:proofErr w:type="spellEnd"/>
      <w:r w:rsidRPr="006D5FA1">
        <w:rPr>
          <w:i/>
          <w:iCs/>
          <w:color w:val="1F1F1F"/>
          <w:sz w:val="28"/>
          <w:szCs w:val="28"/>
        </w:rPr>
        <w:t>.</w:t>
      </w:r>
    </w:p>
    <w:p w14:paraId="5D3FB750" w14:textId="77777777" w:rsidR="006D5FA1" w:rsidRPr="006D5FA1" w:rsidRDefault="006D5FA1" w:rsidP="006D5FA1">
      <w:pPr>
        <w:pStyle w:val="a6"/>
        <w:shd w:val="clear" w:color="auto" w:fill="FFFFFF"/>
        <w:spacing w:before="360" w:beforeAutospacing="0" w:after="0" w:afterAutospacing="0" w:line="276" w:lineRule="auto"/>
        <w:rPr>
          <w:i/>
          <w:iCs/>
          <w:color w:val="1F1F1F"/>
          <w:sz w:val="28"/>
          <w:szCs w:val="28"/>
        </w:rPr>
      </w:pPr>
      <w:r w:rsidRPr="006D5FA1">
        <w:rPr>
          <w:i/>
          <w:iCs/>
          <w:color w:val="1F1F1F"/>
          <w:sz w:val="28"/>
          <w:szCs w:val="28"/>
        </w:rPr>
        <w:t>Війна в Україні є складним і драматичним етапом у становленні незалежної української держави. Однак вона також є етапом, який зміцнює Україну та її державність.</w:t>
      </w:r>
    </w:p>
    <w:p w14:paraId="2C32C246" w14:textId="77777777" w:rsidR="006D5FA1" w:rsidRPr="006D5FA1" w:rsidRDefault="006D5FA1" w:rsidP="006D5FA1">
      <w:pPr>
        <w:spacing w:line="276" w:lineRule="auto"/>
        <w:jc w:val="both"/>
        <w:rPr>
          <w:b/>
          <w:i/>
          <w:iCs/>
          <w:color w:val="222222"/>
          <w:sz w:val="28"/>
          <w:szCs w:val="28"/>
          <w:lang w:val="uk-UA"/>
        </w:rPr>
      </w:pPr>
    </w:p>
    <w:sectPr w:rsidR="006D5FA1" w:rsidRPr="006D5FA1" w:rsidSect="00AC1005">
      <w:pgSz w:w="11906" w:h="16838"/>
      <w:pgMar w:top="1134" w:right="850" w:bottom="107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386"/>
    <w:multiLevelType w:val="hybridMultilevel"/>
    <w:tmpl w:val="62060A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1282"/>
    <w:multiLevelType w:val="multilevel"/>
    <w:tmpl w:val="5128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2062E"/>
    <w:multiLevelType w:val="hybridMultilevel"/>
    <w:tmpl w:val="64ACAF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B5BE1"/>
    <w:multiLevelType w:val="hybridMultilevel"/>
    <w:tmpl w:val="56488D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4717"/>
    <w:multiLevelType w:val="multilevel"/>
    <w:tmpl w:val="1744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161A2"/>
    <w:multiLevelType w:val="hybridMultilevel"/>
    <w:tmpl w:val="BDFE48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01542"/>
    <w:multiLevelType w:val="hybridMultilevel"/>
    <w:tmpl w:val="980A49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3B7A"/>
    <w:multiLevelType w:val="hybridMultilevel"/>
    <w:tmpl w:val="F5AEBDBA"/>
    <w:lvl w:ilvl="0" w:tplc="67686E9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0C0241"/>
    <w:multiLevelType w:val="hybridMultilevel"/>
    <w:tmpl w:val="27D0D11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EA532F"/>
    <w:multiLevelType w:val="hybridMultilevel"/>
    <w:tmpl w:val="AF9696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BA62E6"/>
    <w:multiLevelType w:val="hybridMultilevel"/>
    <w:tmpl w:val="9E0A4F0E"/>
    <w:lvl w:ilvl="0" w:tplc="67686E9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7260AAF"/>
    <w:multiLevelType w:val="hybridMultilevel"/>
    <w:tmpl w:val="2A42A4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D1967"/>
    <w:multiLevelType w:val="multilevel"/>
    <w:tmpl w:val="8EDA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C09BC"/>
    <w:multiLevelType w:val="hybridMultilevel"/>
    <w:tmpl w:val="D2CED6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9620D"/>
    <w:multiLevelType w:val="hybridMultilevel"/>
    <w:tmpl w:val="AAD65C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46DF7"/>
    <w:multiLevelType w:val="multilevel"/>
    <w:tmpl w:val="DBE0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DC6B66"/>
    <w:multiLevelType w:val="hybridMultilevel"/>
    <w:tmpl w:val="E1262672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4E083EA2"/>
    <w:multiLevelType w:val="multilevel"/>
    <w:tmpl w:val="12C4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5E64D2"/>
    <w:multiLevelType w:val="hybridMultilevel"/>
    <w:tmpl w:val="195EA1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70186"/>
    <w:multiLevelType w:val="hybridMultilevel"/>
    <w:tmpl w:val="EE921F5A"/>
    <w:lvl w:ilvl="0" w:tplc="67686E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4159E"/>
    <w:multiLevelType w:val="hybridMultilevel"/>
    <w:tmpl w:val="E6CCC3A0"/>
    <w:lvl w:ilvl="0" w:tplc="67686E9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E603D"/>
    <w:multiLevelType w:val="multilevel"/>
    <w:tmpl w:val="9266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EB1D00"/>
    <w:multiLevelType w:val="multilevel"/>
    <w:tmpl w:val="810E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B6110"/>
    <w:multiLevelType w:val="multilevel"/>
    <w:tmpl w:val="C88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1C7027"/>
    <w:multiLevelType w:val="hybridMultilevel"/>
    <w:tmpl w:val="33AA7A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64F29"/>
    <w:multiLevelType w:val="multilevel"/>
    <w:tmpl w:val="3810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83626A"/>
    <w:multiLevelType w:val="hybridMultilevel"/>
    <w:tmpl w:val="B30446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80A34"/>
    <w:multiLevelType w:val="hybridMultilevel"/>
    <w:tmpl w:val="56488D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71860">
    <w:abstractNumId w:val="8"/>
  </w:num>
  <w:num w:numId="2" w16cid:durableId="2103917017">
    <w:abstractNumId w:val="19"/>
  </w:num>
  <w:num w:numId="3" w16cid:durableId="1874271100">
    <w:abstractNumId w:val="7"/>
  </w:num>
  <w:num w:numId="4" w16cid:durableId="357246205">
    <w:abstractNumId w:val="9"/>
  </w:num>
  <w:num w:numId="5" w16cid:durableId="1089154202">
    <w:abstractNumId w:val="16"/>
  </w:num>
  <w:num w:numId="6" w16cid:durableId="1029528514">
    <w:abstractNumId w:val="11"/>
  </w:num>
  <w:num w:numId="7" w16cid:durableId="1779137860">
    <w:abstractNumId w:val="18"/>
  </w:num>
  <w:num w:numId="8" w16cid:durableId="1815636903">
    <w:abstractNumId w:val="2"/>
  </w:num>
  <w:num w:numId="9" w16cid:durableId="999504010">
    <w:abstractNumId w:val="5"/>
  </w:num>
  <w:num w:numId="10" w16cid:durableId="1060711752">
    <w:abstractNumId w:val="6"/>
  </w:num>
  <w:num w:numId="11" w16cid:durableId="1488087674">
    <w:abstractNumId w:val="26"/>
  </w:num>
  <w:num w:numId="12" w16cid:durableId="254483683">
    <w:abstractNumId w:val="14"/>
  </w:num>
  <w:num w:numId="13" w16cid:durableId="1442922379">
    <w:abstractNumId w:val="13"/>
  </w:num>
  <w:num w:numId="14" w16cid:durableId="575676785">
    <w:abstractNumId w:val="4"/>
  </w:num>
  <w:num w:numId="15" w16cid:durableId="183440849">
    <w:abstractNumId w:val="24"/>
  </w:num>
  <w:num w:numId="16" w16cid:durableId="550460878">
    <w:abstractNumId w:val="12"/>
  </w:num>
  <w:num w:numId="17" w16cid:durableId="1586569514">
    <w:abstractNumId w:val="3"/>
  </w:num>
  <w:num w:numId="18" w16cid:durableId="1796948203">
    <w:abstractNumId w:val="17"/>
  </w:num>
  <w:num w:numId="19" w16cid:durableId="351151297">
    <w:abstractNumId w:val="27"/>
  </w:num>
  <w:num w:numId="20" w16cid:durableId="2044671285">
    <w:abstractNumId w:val="1"/>
  </w:num>
  <w:num w:numId="21" w16cid:durableId="94448594">
    <w:abstractNumId w:val="15"/>
  </w:num>
  <w:num w:numId="22" w16cid:durableId="1383360089">
    <w:abstractNumId w:val="0"/>
  </w:num>
  <w:num w:numId="23" w16cid:durableId="950892181">
    <w:abstractNumId w:val="21"/>
  </w:num>
  <w:num w:numId="24" w16cid:durableId="1889603321">
    <w:abstractNumId w:val="10"/>
  </w:num>
  <w:num w:numId="25" w16cid:durableId="838085870">
    <w:abstractNumId w:val="25"/>
  </w:num>
  <w:num w:numId="26" w16cid:durableId="337932404">
    <w:abstractNumId w:val="20"/>
  </w:num>
  <w:num w:numId="27" w16cid:durableId="102118357">
    <w:abstractNumId w:val="23"/>
  </w:num>
  <w:num w:numId="28" w16cid:durableId="11139826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C7"/>
    <w:rsid w:val="00000511"/>
    <w:rsid w:val="000015B3"/>
    <w:rsid w:val="000134AA"/>
    <w:rsid w:val="00020023"/>
    <w:rsid w:val="00031CD9"/>
    <w:rsid w:val="00033F47"/>
    <w:rsid w:val="00040425"/>
    <w:rsid w:val="00040A7B"/>
    <w:rsid w:val="000508E3"/>
    <w:rsid w:val="00056FBF"/>
    <w:rsid w:val="00062BD1"/>
    <w:rsid w:val="00070292"/>
    <w:rsid w:val="00071465"/>
    <w:rsid w:val="0007206E"/>
    <w:rsid w:val="00081B6F"/>
    <w:rsid w:val="00083DEE"/>
    <w:rsid w:val="000849C6"/>
    <w:rsid w:val="00086A54"/>
    <w:rsid w:val="0009476B"/>
    <w:rsid w:val="000A3E4E"/>
    <w:rsid w:val="000B5C43"/>
    <w:rsid w:val="000C51D1"/>
    <w:rsid w:val="000E0C46"/>
    <w:rsid w:val="000F0ECF"/>
    <w:rsid w:val="00102DB3"/>
    <w:rsid w:val="0010426F"/>
    <w:rsid w:val="00104EF7"/>
    <w:rsid w:val="00110F2E"/>
    <w:rsid w:val="00113934"/>
    <w:rsid w:val="00114538"/>
    <w:rsid w:val="00133339"/>
    <w:rsid w:val="0013377F"/>
    <w:rsid w:val="00150B50"/>
    <w:rsid w:val="00150F75"/>
    <w:rsid w:val="00151E06"/>
    <w:rsid w:val="0017030F"/>
    <w:rsid w:val="0019033D"/>
    <w:rsid w:val="00190C4A"/>
    <w:rsid w:val="001974A3"/>
    <w:rsid w:val="001A7AC7"/>
    <w:rsid w:val="001C450A"/>
    <w:rsid w:val="001C4949"/>
    <w:rsid w:val="001D2CF8"/>
    <w:rsid w:val="001D2EA2"/>
    <w:rsid w:val="001E1DA3"/>
    <w:rsid w:val="001F4A79"/>
    <w:rsid w:val="001F6679"/>
    <w:rsid w:val="002003C4"/>
    <w:rsid w:val="00205D61"/>
    <w:rsid w:val="00212F8D"/>
    <w:rsid w:val="002145BE"/>
    <w:rsid w:val="0022073F"/>
    <w:rsid w:val="00222376"/>
    <w:rsid w:val="002237BD"/>
    <w:rsid w:val="00225C1A"/>
    <w:rsid w:val="00231E2A"/>
    <w:rsid w:val="00231EA0"/>
    <w:rsid w:val="0023601A"/>
    <w:rsid w:val="002434B0"/>
    <w:rsid w:val="00247D14"/>
    <w:rsid w:val="002502A1"/>
    <w:rsid w:val="00262842"/>
    <w:rsid w:val="00266F47"/>
    <w:rsid w:val="002705B2"/>
    <w:rsid w:val="00272F7E"/>
    <w:rsid w:val="002733DA"/>
    <w:rsid w:val="00276104"/>
    <w:rsid w:val="00277B0D"/>
    <w:rsid w:val="00281EE3"/>
    <w:rsid w:val="00282CBA"/>
    <w:rsid w:val="00284EB2"/>
    <w:rsid w:val="0029180C"/>
    <w:rsid w:val="00295C7D"/>
    <w:rsid w:val="002A2B97"/>
    <w:rsid w:val="002A4AC5"/>
    <w:rsid w:val="002A6575"/>
    <w:rsid w:val="002A69BE"/>
    <w:rsid w:val="002B46B9"/>
    <w:rsid w:val="002C01A9"/>
    <w:rsid w:val="002C0451"/>
    <w:rsid w:val="002C32A4"/>
    <w:rsid w:val="002C355B"/>
    <w:rsid w:val="002C3667"/>
    <w:rsid w:val="002C7E3D"/>
    <w:rsid w:val="002D54E0"/>
    <w:rsid w:val="002F021C"/>
    <w:rsid w:val="002F375A"/>
    <w:rsid w:val="002F567B"/>
    <w:rsid w:val="002F5A95"/>
    <w:rsid w:val="00300AA9"/>
    <w:rsid w:val="00303220"/>
    <w:rsid w:val="003069AA"/>
    <w:rsid w:val="00315350"/>
    <w:rsid w:val="00316308"/>
    <w:rsid w:val="00317C8F"/>
    <w:rsid w:val="00327976"/>
    <w:rsid w:val="00330EC0"/>
    <w:rsid w:val="0033414C"/>
    <w:rsid w:val="00342D97"/>
    <w:rsid w:val="00344121"/>
    <w:rsid w:val="00346EC9"/>
    <w:rsid w:val="0035265F"/>
    <w:rsid w:val="00360F1E"/>
    <w:rsid w:val="00361F6B"/>
    <w:rsid w:val="00363C76"/>
    <w:rsid w:val="003642FB"/>
    <w:rsid w:val="003710B1"/>
    <w:rsid w:val="00377149"/>
    <w:rsid w:val="00380B1C"/>
    <w:rsid w:val="00381A97"/>
    <w:rsid w:val="003826DD"/>
    <w:rsid w:val="003A090E"/>
    <w:rsid w:val="003B084F"/>
    <w:rsid w:val="003B4A4C"/>
    <w:rsid w:val="003B4D1B"/>
    <w:rsid w:val="003C1ABA"/>
    <w:rsid w:val="003D6B57"/>
    <w:rsid w:val="003D6D02"/>
    <w:rsid w:val="003F127C"/>
    <w:rsid w:val="003F2686"/>
    <w:rsid w:val="003F3890"/>
    <w:rsid w:val="003F65DF"/>
    <w:rsid w:val="004007D7"/>
    <w:rsid w:val="00411C70"/>
    <w:rsid w:val="00421304"/>
    <w:rsid w:val="004225DC"/>
    <w:rsid w:val="0043410D"/>
    <w:rsid w:val="00434A60"/>
    <w:rsid w:val="004402CD"/>
    <w:rsid w:val="004411E4"/>
    <w:rsid w:val="0044193E"/>
    <w:rsid w:val="00445735"/>
    <w:rsid w:val="00452927"/>
    <w:rsid w:val="00453D3B"/>
    <w:rsid w:val="0045560E"/>
    <w:rsid w:val="00461940"/>
    <w:rsid w:val="00472758"/>
    <w:rsid w:val="00474E08"/>
    <w:rsid w:val="004804EE"/>
    <w:rsid w:val="0048421F"/>
    <w:rsid w:val="0049603B"/>
    <w:rsid w:val="00496D54"/>
    <w:rsid w:val="004B1B3C"/>
    <w:rsid w:val="004B48B9"/>
    <w:rsid w:val="004B60B4"/>
    <w:rsid w:val="004C0220"/>
    <w:rsid w:val="004D2D14"/>
    <w:rsid w:val="004D3AE1"/>
    <w:rsid w:val="004E1C99"/>
    <w:rsid w:val="004F6361"/>
    <w:rsid w:val="00516B01"/>
    <w:rsid w:val="0051725C"/>
    <w:rsid w:val="00525839"/>
    <w:rsid w:val="005320C8"/>
    <w:rsid w:val="00542E4C"/>
    <w:rsid w:val="00551BC5"/>
    <w:rsid w:val="00551BFE"/>
    <w:rsid w:val="00557719"/>
    <w:rsid w:val="005614EE"/>
    <w:rsid w:val="005748C8"/>
    <w:rsid w:val="00575F3B"/>
    <w:rsid w:val="00576240"/>
    <w:rsid w:val="00581497"/>
    <w:rsid w:val="00583311"/>
    <w:rsid w:val="00583322"/>
    <w:rsid w:val="00583706"/>
    <w:rsid w:val="0058508A"/>
    <w:rsid w:val="005856D4"/>
    <w:rsid w:val="0059457A"/>
    <w:rsid w:val="00595266"/>
    <w:rsid w:val="005974B7"/>
    <w:rsid w:val="005B32CE"/>
    <w:rsid w:val="005B590C"/>
    <w:rsid w:val="005C10F2"/>
    <w:rsid w:val="005C4668"/>
    <w:rsid w:val="005D113E"/>
    <w:rsid w:val="005D276A"/>
    <w:rsid w:val="005D3BB4"/>
    <w:rsid w:val="005E3FE5"/>
    <w:rsid w:val="005E79B9"/>
    <w:rsid w:val="005F2033"/>
    <w:rsid w:val="005F3D66"/>
    <w:rsid w:val="006047D7"/>
    <w:rsid w:val="006055BC"/>
    <w:rsid w:val="006126FC"/>
    <w:rsid w:val="00614C14"/>
    <w:rsid w:val="00617086"/>
    <w:rsid w:val="00623E8D"/>
    <w:rsid w:val="006371C8"/>
    <w:rsid w:val="00641DBB"/>
    <w:rsid w:val="0064565C"/>
    <w:rsid w:val="00646DCF"/>
    <w:rsid w:val="00664EC7"/>
    <w:rsid w:val="006654F7"/>
    <w:rsid w:val="006659BC"/>
    <w:rsid w:val="00673C0D"/>
    <w:rsid w:val="00674B38"/>
    <w:rsid w:val="006816E4"/>
    <w:rsid w:val="006855A0"/>
    <w:rsid w:val="00687269"/>
    <w:rsid w:val="0069404F"/>
    <w:rsid w:val="00697E00"/>
    <w:rsid w:val="006B668E"/>
    <w:rsid w:val="006C3C30"/>
    <w:rsid w:val="006C478C"/>
    <w:rsid w:val="006D01C8"/>
    <w:rsid w:val="006D5FA1"/>
    <w:rsid w:val="006E44D4"/>
    <w:rsid w:val="006E6CA7"/>
    <w:rsid w:val="006F057A"/>
    <w:rsid w:val="006F0FEB"/>
    <w:rsid w:val="006F3B8E"/>
    <w:rsid w:val="006F4F33"/>
    <w:rsid w:val="007014E2"/>
    <w:rsid w:val="007039A5"/>
    <w:rsid w:val="00711D3D"/>
    <w:rsid w:val="007137B8"/>
    <w:rsid w:val="00720421"/>
    <w:rsid w:val="00720716"/>
    <w:rsid w:val="007263FE"/>
    <w:rsid w:val="00731571"/>
    <w:rsid w:val="007370B0"/>
    <w:rsid w:val="00737C8A"/>
    <w:rsid w:val="00754350"/>
    <w:rsid w:val="007627C7"/>
    <w:rsid w:val="00763053"/>
    <w:rsid w:val="007755F6"/>
    <w:rsid w:val="0077774F"/>
    <w:rsid w:val="0078298A"/>
    <w:rsid w:val="00785492"/>
    <w:rsid w:val="0078671F"/>
    <w:rsid w:val="00786FDF"/>
    <w:rsid w:val="007932CE"/>
    <w:rsid w:val="007B1EC6"/>
    <w:rsid w:val="007B2B19"/>
    <w:rsid w:val="007B6F50"/>
    <w:rsid w:val="007C1C50"/>
    <w:rsid w:val="007C3686"/>
    <w:rsid w:val="007E1032"/>
    <w:rsid w:val="007E5979"/>
    <w:rsid w:val="007E6ED8"/>
    <w:rsid w:val="007F14E0"/>
    <w:rsid w:val="007F7E91"/>
    <w:rsid w:val="00801EA9"/>
    <w:rsid w:val="0080309C"/>
    <w:rsid w:val="00804B3E"/>
    <w:rsid w:val="008079DA"/>
    <w:rsid w:val="008174A1"/>
    <w:rsid w:val="00817FF4"/>
    <w:rsid w:val="00824F34"/>
    <w:rsid w:val="00825E4A"/>
    <w:rsid w:val="00833F6F"/>
    <w:rsid w:val="00841551"/>
    <w:rsid w:val="00842A38"/>
    <w:rsid w:val="00846917"/>
    <w:rsid w:val="008473F4"/>
    <w:rsid w:val="00852001"/>
    <w:rsid w:val="008560AB"/>
    <w:rsid w:val="00860436"/>
    <w:rsid w:val="00862644"/>
    <w:rsid w:val="008629F8"/>
    <w:rsid w:val="00862E4A"/>
    <w:rsid w:val="00874CC8"/>
    <w:rsid w:val="008753A4"/>
    <w:rsid w:val="0087733D"/>
    <w:rsid w:val="00883225"/>
    <w:rsid w:val="00885525"/>
    <w:rsid w:val="00885A95"/>
    <w:rsid w:val="00890C45"/>
    <w:rsid w:val="00893E7F"/>
    <w:rsid w:val="0089643A"/>
    <w:rsid w:val="008A15F3"/>
    <w:rsid w:val="008A27A5"/>
    <w:rsid w:val="008B4285"/>
    <w:rsid w:val="008B60B6"/>
    <w:rsid w:val="008E0516"/>
    <w:rsid w:val="008E2E65"/>
    <w:rsid w:val="008E2F9E"/>
    <w:rsid w:val="008E5A3D"/>
    <w:rsid w:val="008E7E3D"/>
    <w:rsid w:val="008F3C01"/>
    <w:rsid w:val="008F3F7D"/>
    <w:rsid w:val="008F7F42"/>
    <w:rsid w:val="00906C77"/>
    <w:rsid w:val="0091301A"/>
    <w:rsid w:val="00924433"/>
    <w:rsid w:val="00924A72"/>
    <w:rsid w:val="0093585E"/>
    <w:rsid w:val="00946C8C"/>
    <w:rsid w:val="009518D6"/>
    <w:rsid w:val="009529BE"/>
    <w:rsid w:val="00966E54"/>
    <w:rsid w:val="00975433"/>
    <w:rsid w:val="0098036A"/>
    <w:rsid w:val="0098319F"/>
    <w:rsid w:val="0098456C"/>
    <w:rsid w:val="00994FD2"/>
    <w:rsid w:val="00996E65"/>
    <w:rsid w:val="009B541B"/>
    <w:rsid w:val="009C03F4"/>
    <w:rsid w:val="009C3F70"/>
    <w:rsid w:val="009C4C7D"/>
    <w:rsid w:val="009D0571"/>
    <w:rsid w:val="009D2F5E"/>
    <w:rsid w:val="009E7681"/>
    <w:rsid w:val="009F6D2B"/>
    <w:rsid w:val="009F6FB8"/>
    <w:rsid w:val="00A01D94"/>
    <w:rsid w:val="00A048A1"/>
    <w:rsid w:val="00A055C0"/>
    <w:rsid w:val="00A06BF7"/>
    <w:rsid w:val="00A119F6"/>
    <w:rsid w:val="00A151E1"/>
    <w:rsid w:val="00A22969"/>
    <w:rsid w:val="00A23FB1"/>
    <w:rsid w:val="00A317D7"/>
    <w:rsid w:val="00A35548"/>
    <w:rsid w:val="00A361C3"/>
    <w:rsid w:val="00A4106F"/>
    <w:rsid w:val="00A42642"/>
    <w:rsid w:val="00A441F3"/>
    <w:rsid w:val="00A45B56"/>
    <w:rsid w:val="00A5040C"/>
    <w:rsid w:val="00A50AE4"/>
    <w:rsid w:val="00A5591F"/>
    <w:rsid w:val="00A70ECB"/>
    <w:rsid w:val="00A745C5"/>
    <w:rsid w:val="00A754B2"/>
    <w:rsid w:val="00A8451D"/>
    <w:rsid w:val="00A85A53"/>
    <w:rsid w:val="00A860CE"/>
    <w:rsid w:val="00A96209"/>
    <w:rsid w:val="00AA03D0"/>
    <w:rsid w:val="00AB0763"/>
    <w:rsid w:val="00AB402F"/>
    <w:rsid w:val="00AB4B78"/>
    <w:rsid w:val="00AC0493"/>
    <w:rsid w:val="00AC1005"/>
    <w:rsid w:val="00AD216E"/>
    <w:rsid w:val="00AD3320"/>
    <w:rsid w:val="00AD5DD3"/>
    <w:rsid w:val="00AD6A21"/>
    <w:rsid w:val="00AE0FD2"/>
    <w:rsid w:val="00AE3219"/>
    <w:rsid w:val="00AE4510"/>
    <w:rsid w:val="00AE7ABA"/>
    <w:rsid w:val="00AF0117"/>
    <w:rsid w:val="00AF06DC"/>
    <w:rsid w:val="00B075DB"/>
    <w:rsid w:val="00B11D39"/>
    <w:rsid w:val="00B11E61"/>
    <w:rsid w:val="00B1339F"/>
    <w:rsid w:val="00B16CF8"/>
    <w:rsid w:val="00B17C94"/>
    <w:rsid w:val="00B27474"/>
    <w:rsid w:val="00B3686A"/>
    <w:rsid w:val="00B452EC"/>
    <w:rsid w:val="00B51781"/>
    <w:rsid w:val="00B54E27"/>
    <w:rsid w:val="00B6138F"/>
    <w:rsid w:val="00B655FC"/>
    <w:rsid w:val="00B6650B"/>
    <w:rsid w:val="00B6791E"/>
    <w:rsid w:val="00B71ECB"/>
    <w:rsid w:val="00B736E0"/>
    <w:rsid w:val="00B73AD5"/>
    <w:rsid w:val="00B75B60"/>
    <w:rsid w:val="00B97074"/>
    <w:rsid w:val="00B97705"/>
    <w:rsid w:val="00BA1AF9"/>
    <w:rsid w:val="00BA1DA6"/>
    <w:rsid w:val="00BA2CE5"/>
    <w:rsid w:val="00BB1CE8"/>
    <w:rsid w:val="00BB27AC"/>
    <w:rsid w:val="00BB2C9F"/>
    <w:rsid w:val="00BB5510"/>
    <w:rsid w:val="00BB6ED0"/>
    <w:rsid w:val="00BC1214"/>
    <w:rsid w:val="00BC6849"/>
    <w:rsid w:val="00BC7F4C"/>
    <w:rsid w:val="00BD3A8A"/>
    <w:rsid w:val="00BF0BDA"/>
    <w:rsid w:val="00BF7990"/>
    <w:rsid w:val="00C037EF"/>
    <w:rsid w:val="00C07422"/>
    <w:rsid w:val="00C11FBE"/>
    <w:rsid w:val="00C177DC"/>
    <w:rsid w:val="00C202B8"/>
    <w:rsid w:val="00C2312E"/>
    <w:rsid w:val="00C2489D"/>
    <w:rsid w:val="00C50783"/>
    <w:rsid w:val="00C51718"/>
    <w:rsid w:val="00C5359F"/>
    <w:rsid w:val="00C53C19"/>
    <w:rsid w:val="00C557D0"/>
    <w:rsid w:val="00C6205A"/>
    <w:rsid w:val="00C67D3D"/>
    <w:rsid w:val="00C73F2F"/>
    <w:rsid w:val="00C7765D"/>
    <w:rsid w:val="00C8430E"/>
    <w:rsid w:val="00C913E7"/>
    <w:rsid w:val="00C93746"/>
    <w:rsid w:val="00C95C72"/>
    <w:rsid w:val="00CA28D2"/>
    <w:rsid w:val="00CA7EFE"/>
    <w:rsid w:val="00CB1D78"/>
    <w:rsid w:val="00CB55D4"/>
    <w:rsid w:val="00CB5CBC"/>
    <w:rsid w:val="00CB659A"/>
    <w:rsid w:val="00CB7575"/>
    <w:rsid w:val="00CC16C2"/>
    <w:rsid w:val="00CC5C2D"/>
    <w:rsid w:val="00CC73F4"/>
    <w:rsid w:val="00CD26EB"/>
    <w:rsid w:val="00CD318A"/>
    <w:rsid w:val="00CE5860"/>
    <w:rsid w:val="00CE630A"/>
    <w:rsid w:val="00CE6633"/>
    <w:rsid w:val="00CF1862"/>
    <w:rsid w:val="00D0174D"/>
    <w:rsid w:val="00D07934"/>
    <w:rsid w:val="00D11DF2"/>
    <w:rsid w:val="00D141F7"/>
    <w:rsid w:val="00D14E26"/>
    <w:rsid w:val="00D21AE1"/>
    <w:rsid w:val="00D259C0"/>
    <w:rsid w:val="00D2769F"/>
    <w:rsid w:val="00D33A52"/>
    <w:rsid w:val="00D35452"/>
    <w:rsid w:val="00D355CA"/>
    <w:rsid w:val="00D578F6"/>
    <w:rsid w:val="00D62EDF"/>
    <w:rsid w:val="00D631B3"/>
    <w:rsid w:val="00D63C55"/>
    <w:rsid w:val="00D63F01"/>
    <w:rsid w:val="00D65C15"/>
    <w:rsid w:val="00D663F4"/>
    <w:rsid w:val="00D73475"/>
    <w:rsid w:val="00D81B27"/>
    <w:rsid w:val="00D83BFA"/>
    <w:rsid w:val="00D8435B"/>
    <w:rsid w:val="00D85D9F"/>
    <w:rsid w:val="00D86654"/>
    <w:rsid w:val="00D875A8"/>
    <w:rsid w:val="00D91B7B"/>
    <w:rsid w:val="00D92620"/>
    <w:rsid w:val="00D9325B"/>
    <w:rsid w:val="00D9427E"/>
    <w:rsid w:val="00DA2223"/>
    <w:rsid w:val="00DB40DA"/>
    <w:rsid w:val="00DB696B"/>
    <w:rsid w:val="00DB6EF5"/>
    <w:rsid w:val="00DC3215"/>
    <w:rsid w:val="00DC3C94"/>
    <w:rsid w:val="00DC4164"/>
    <w:rsid w:val="00DC6E94"/>
    <w:rsid w:val="00DD0F6B"/>
    <w:rsid w:val="00DE221F"/>
    <w:rsid w:val="00DE2C1D"/>
    <w:rsid w:val="00DE69F0"/>
    <w:rsid w:val="00E04642"/>
    <w:rsid w:val="00E21694"/>
    <w:rsid w:val="00E21DB1"/>
    <w:rsid w:val="00E224A0"/>
    <w:rsid w:val="00E23745"/>
    <w:rsid w:val="00E31779"/>
    <w:rsid w:val="00E32953"/>
    <w:rsid w:val="00E3299D"/>
    <w:rsid w:val="00E3727F"/>
    <w:rsid w:val="00E47FB5"/>
    <w:rsid w:val="00E5065D"/>
    <w:rsid w:val="00E506C9"/>
    <w:rsid w:val="00E57039"/>
    <w:rsid w:val="00E65F0F"/>
    <w:rsid w:val="00E719CD"/>
    <w:rsid w:val="00E74E01"/>
    <w:rsid w:val="00E87C1F"/>
    <w:rsid w:val="00E90C7D"/>
    <w:rsid w:val="00E92A53"/>
    <w:rsid w:val="00E97631"/>
    <w:rsid w:val="00E97695"/>
    <w:rsid w:val="00EA0B13"/>
    <w:rsid w:val="00EA3A82"/>
    <w:rsid w:val="00EA7236"/>
    <w:rsid w:val="00EC1857"/>
    <w:rsid w:val="00EC6410"/>
    <w:rsid w:val="00ED67BA"/>
    <w:rsid w:val="00EE582A"/>
    <w:rsid w:val="00EE5E96"/>
    <w:rsid w:val="00EE6B11"/>
    <w:rsid w:val="00EF14EC"/>
    <w:rsid w:val="00F0183C"/>
    <w:rsid w:val="00F026F2"/>
    <w:rsid w:val="00F03631"/>
    <w:rsid w:val="00F142BE"/>
    <w:rsid w:val="00F23975"/>
    <w:rsid w:val="00F3790D"/>
    <w:rsid w:val="00F40537"/>
    <w:rsid w:val="00F41E21"/>
    <w:rsid w:val="00F46171"/>
    <w:rsid w:val="00F4622E"/>
    <w:rsid w:val="00F46A09"/>
    <w:rsid w:val="00F46A1D"/>
    <w:rsid w:val="00F50133"/>
    <w:rsid w:val="00F57D77"/>
    <w:rsid w:val="00F6565C"/>
    <w:rsid w:val="00F65E29"/>
    <w:rsid w:val="00F66C8C"/>
    <w:rsid w:val="00F9120A"/>
    <w:rsid w:val="00F93344"/>
    <w:rsid w:val="00F935A1"/>
    <w:rsid w:val="00F94398"/>
    <w:rsid w:val="00FA075D"/>
    <w:rsid w:val="00FA2754"/>
    <w:rsid w:val="00FB1369"/>
    <w:rsid w:val="00FB20D2"/>
    <w:rsid w:val="00FB4044"/>
    <w:rsid w:val="00FB6C16"/>
    <w:rsid w:val="00FB6D46"/>
    <w:rsid w:val="00FC3B75"/>
    <w:rsid w:val="00FC6A51"/>
    <w:rsid w:val="00FC7814"/>
    <w:rsid w:val="00FD22D4"/>
    <w:rsid w:val="00FD244C"/>
    <w:rsid w:val="00FD5559"/>
    <w:rsid w:val="00FD6098"/>
    <w:rsid w:val="00FE0914"/>
    <w:rsid w:val="00FF0519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3F6AE5"/>
  <w15:chartTrackingRefBased/>
  <w15:docId w15:val="{DC3706C9-CD9C-47FB-89A8-1744668C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Top of Form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5FA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AB4B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AB4B7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4">
    <w:name w:val="Table Grid"/>
    <w:basedOn w:val="a1"/>
    <w:rsid w:val="00327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F65DF"/>
    <w:rPr>
      <w:b/>
      <w:bCs/>
    </w:rPr>
  </w:style>
  <w:style w:type="paragraph" w:styleId="a6">
    <w:name w:val="Normal (Web)"/>
    <w:basedOn w:val="a"/>
    <w:uiPriority w:val="99"/>
    <w:unhideWhenUsed/>
    <w:rsid w:val="003F65DF"/>
    <w:pPr>
      <w:spacing w:before="100" w:beforeAutospacing="1" w:after="100" w:afterAutospacing="1"/>
    </w:pPr>
    <w:rPr>
      <w:lang w:val="uk-UA" w:eastAsia="uk-UA"/>
    </w:rPr>
  </w:style>
  <w:style w:type="character" w:styleId="a7">
    <w:name w:val="Emphasis"/>
    <w:basedOn w:val="a0"/>
    <w:uiPriority w:val="20"/>
    <w:qFormat/>
    <w:rsid w:val="003F65DF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3F65D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uk-UA" w:eastAsia="uk-UA"/>
    </w:rPr>
  </w:style>
  <w:style w:type="character" w:customStyle="1" w:styleId="z-0">
    <w:name w:val="z-Начало формы Знак"/>
    <w:basedOn w:val="a0"/>
    <w:link w:val="z-"/>
    <w:uiPriority w:val="99"/>
    <w:rsid w:val="003F65DF"/>
    <w:rPr>
      <w:rFonts w:ascii="Arial" w:hAnsi="Arial" w:cs="Arial"/>
      <w:vanish/>
      <w:sz w:val="16"/>
      <w:szCs w:val="16"/>
    </w:rPr>
  </w:style>
  <w:style w:type="paragraph" w:styleId="a8">
    <w:name w:val="List Paragraph"/>
    <w:basedOn w:val="a"/>
    <w:uiPriority w:val="34"/>
    <w:qFormat/>
    <w:rsid w:val="003F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408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6753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294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568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9646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0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31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178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244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937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6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14876</Words>
  <Characters>8480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23310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Ivan Schedrovskiy</cp:lastModifiedBy>
  <cp:revision>31</cp:revision>
  <dcterms:created xsi:type="dcterms:W3CDTF">2023-09-16T13:51:00Z</dcterms:created>
  <dcterms:modified xsi:type="dcterms:W3CDTF">2023-09-16T14:40:00Z</dcterms:modified>
</cp:coreProperties>
</file>