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620AD50D" w:rsidR="00693058" w:rsidRPr="00EB046E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B439B5" w:rsidRPr="007D6BB8">
        <w:rPr>
          <w:sz w:val="32"/>
          <w:szCs w:val="32"/>
        </w:rPr>
        <w:t>1</w:t>
      </w:r>
    </w:p>
    <w:p w14:paraId="79A86ADB" w14:textId="1AFBCE86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EB046E">
        <w:rPr>
          <w:rFonts w:eastAsia="Arial"/>
          <w:sz w:val="32"/>
          <w:szCs w:val="32"/>
          <w:lang w:val="uk-UA"/>
        </w:rPr>
        <w:t>Теорія прийняття рішень</w:t>
      </w:r>
      <w:r w:rsidRPr="00A37744">
        <w:rPr>
          <w:sz w:val="32"/>
          <w:szCs w:val="32"/>
          <w:lang w:val="uk-UA"/>
        </w:rPr>
        <w:t>» на тему:</w:t>
      </w:r>
    </w:p>
    <w:p w14:paraId="7AD85C9D" w14:textId="199F8F87" w:rsidR="00CF7E84" w:rsidRPr="00CF7E84" w:rsidRDefault="00D87105" w:rsidP="00CF7E84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CF7E84" w:rsidRPr="00CF7E84">
        <w:rPr>
          <w:rStyle w:val="Heading2Char1"/>
          <w:b/>
          <w:bCs w:val="0"/>
          <w:sz w:val="32"/>
          <w:szCs w:val="48"/>
          <w:lang w:val="uk-UA"/>
        </w:rPr>
        <w:t>ЕВРИСТИЧНИЙ АЛГОРИТМ КЛАСИФІКАЦІЇ З</w:t>
      </w:r>
      <w:r w:rsidR="008C63CD">
        <w:rPr>
          <w:rStyle w:val="Heading2Char1"/>
          <w:b/>
          <w:bCs w:val="0"/>
          <w:sz w:val="32"/>
          <w:szCs w:val="48"/>
          <w:lang w:val="uk-UA"/>
        </w:rPr>
        <w:t xml:space="preserve"> </w:t>
      </w:r>
      <w:r w:rsidR="00CF7E84" w:rsidRPr="00CF7E84">
        <w:rPr>
          <w:rStyle w:val="Heading2Char1"/>
          <w:b/>
          <w:bCs w:val="0"/>
          <w:sz w:val="32"/>
          <w:szCs w:val="48"/>
          <w:lang w:val="uk-UA"/>
        </w:rPr>
        <w:t>ВИКОРИСТАННЯМ ДАНИХ НАВЧАЛЬНОГО</w:t>
      </w:r>
    </w:p>
    <w:p w14:paraId="37458C26" w14:textId="5965FCE7" w:rsidR="007F6594" w:rsidRPr="00A37744" w:rsidRDefault="00CF7E84" w:rsidP="00CF7E84">
      <w:pPr>
        <w:pStyle w:val="Title"/>
        <w:rPr>
          <w:b w:val="0"/>
          <w:bCs/>
          <w:sz w:val="28"/>
          <w:szCs w:val="44"/>
          <w:lang w:val="uk-UA"/>
        </w:rPr>
      </w:pPr>
      <w:r w:rsidRPr="00CF7E84">
        <w:rPr>
          <w:rStyle w:val="Heading2Char1"/>
          <w:b/>
          <w:bCs w:val="0"/>
          <w:sz w:val="32"/>
          <w:szCs w:val="48"/>
          <w:lang w:val="uk-UA"/>
        </w:rPr>
        <w:t>ЕКСПЕРИМЕНТУ</w:t>
      </w:r>
      <w:r w:rsidR="00D87105"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11CFCD21" w14:textId="77777777" w:rsidR="00693058" w:rsidRPr="00A37744" w:rsidRDefault="00693058" w:rsidP="00CF7E84">
      <w:pPr>
        <w:ind w:firstLine="0"/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1F76A9BA" w:rsidR="007D6BB8" w:rsidRPr="005D6C80" w:rsidRDefault="00F76700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доцент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C03D32" w:rsidRPr="00C03D32">
        <w:rPr>
          <w:lang w:val="uk-UA"/>
        </w:rPr>
        <w:t>Олена</w:t>
      </w:r>
      <w:r w:rsidR="00C03D32">
        <w:rPr>
          <w:lang w:val="uk-UA"/>
        </w:rPr>
        <w:t xml:space="preserve"> </w:t>
      </w:r>
      <w:r w:rsidR="00C03D32" w:rsidRPr="00C03D32">
        <w:rPr>
          <w:lang w:val="uk-UA"/>
        </w:rPr>
        <w:t>Подковаліхіна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CF7E84">
      <w:pPr>
        <w:ind w:firstLine="0"/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1A7F02DB" w:rsidR="003974C2" w:rsidRPr="0099268A" w:rsidRDefault="0099268A" w:rsidP="0099268A">
      <w:pPr>
        <w:rPr>
          <w:lang w:val="uk-UA"/>
        </w:rPr>
      </w:pPr>
      <w:r>
        <w:rPr>
          <w:lang w:val="uk-UA"/>
        </w:rPr>
        <w:t>В</w:t>
      </w:r>
      <w:r w:rsidRPr="0099268A">
        <w:rPr>
          <w:lang w:val="uk-UA"/>
        </w:rPr>
        <w:t>ивчити один із евристичних алгоритмів</w:t>
      </w:r>
      <w:r>
        <w:rPr>
          <w:lang w:val="uk-UA"/>
        </w:rPr>
        <w:t xml:space="preserve"> </w:t>
      </w:r>
      <w:r w:rsidRPr="0099268A">
        <w:rPr>
          <w:lang w:val="uk-UA"/>
        </w:rPr>
        <w:t>індивідуального прогнозування – класифікацію за однією ознакою з</w:t>
      </w:r>
      <w:r>
        <w:rPr>
          <w:lang w:val="uk-UA"/>
        </w:rPr>
        <w:t xml:space="preserve"> </w:t>
      </w:r>
      <w:r w:rsidRPr="0099268A">
        <w:rPr>
          <w:lang w:val="uk-UA"/>
        </w:rPr>
        <w:t>використанням даних навчального експерименту; навчитися</w:t>
      </w:r>
      <w:r>
        <w:rPr>
          <w:lang w:val="uk-UA"/>
        </w:rPr>
        <w:t xml:space="preserve"> </w:t>
      </w:r>
      <w:r w:rsidRPr="0099268A">
        <w:rPr>
          <w:lang w:val="uk-UA"/>
        </w:rPr>
        <w:t>обирати оптимальне порогове значення ознаки</w:t>
      </w:r>
      <w:r w:rsidRPr="0099268A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4FEB8054" w14:textId="2D26D0BC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2.1.</w:t>
      </w:r>
      <w:r w:rsidRPr="00602667">
        <w:rPr>
          <w:lang w:val="uk-UA"/>
        </w:rPr>
        <w:tab/>
        <w:t>Провести класифікацію резисторів, прийнявши в якості ознаки, що характеризує їхню стабільність, напругу фліккерного шуму Uш, а в якості прогнозованого параметру – коефіцієнт старіння α.</w:t>
      </w:r>
    </w:p>
    <w:p w14:paraId="18A6FBD2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Масив вихідних даних, отриманих у результаті навчального експерименту, приведено в таблиці 1.</w:t>
      </w:r>
    </w:p>
    <w:p w14:paraId="591770F1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 xml:space="preserve"> </w:t>
      </w:r>
    </w:p>
    <w:p w14:paraId="7354BC97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Таблиця 1 – Дані навчального експерименту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815"/>
        <w:gridCol w:w="815"/>
        <w:gridCol w:w="816"/>
        <w:gridCol w:w="816"/>
        <w:gridCol w:w="816"/>
        <w:gridCol w:w="816"/>
        <w:gridCol w:w="824"/>
        <w:gridCol w:w="809"/>
        <w:gridCol w:w="824"/>
        <w:gridCol w:w="818"/>
        <w:gridCol w:w="818"/>
      </w:tblGrid>
      <w:tr w:rsidR="00602667" w:rsidRPr="00602667" w14:paraId="1D56A7AC" w14:textId="77777777" w:rsidTr="00602667">
        <w:trPr>
          <w:trHeight w:val="564"/>
        </w:trPr>
        <w:tc>
          <w:tcPr>
            <w:tcW w:w="815" w:type="dxa"/>
          </w:tcPr>
          <w:p w14:paraId="79101EEA" w14:textId="77777777" w:rsidR="00602667" w:rsidRPr="00602667" w:rsidRDefault="00602667" w:rsidP="006D332F">
            <w:pPr>
              <w:pStyle w:val="TableParagraph"/>
              <w:spacing w:line="178" w:lineRule="exact"/>
              <w:ind w:left="9" w:right="6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№</w:t>
            </w:r>
          </w:p>
          <w:p w14:paraId="7A7EDE7B" w14:textId="77777777" w:rsidR="00602667" w:rsidRPr="00602667" w:rsidRDefault="00602667" w:rsidP="006D332F">
            <w:pPr>
              <w:pStyle w:val="TableParagraph"/>
              <w:spacing w:before="3" w:line="168" w:lineRule="exact"/>
              <w:ind w:left="9" w:right="10"/>
              <w:rPr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тр-</w:t>
            </w:r>
            <w:r w:rsidRPr="00602667">
              <w:rPr>
                <w:spacing w:val="-5"/>
                <w:sz w:val="20"/>
                <w:szCs w:val="28"/>
              </w:rPr>
              <w:t>ра</w:t>
            </w:r>
          </w:p>
        </w:tc>
        <w:tc>
          <w:tcPr>
            <w:tcW w:w="815" w:type="dxa"/>
          </w:tcPr>
          <w:p w14:paraId="702A0F0A" w14:textId="77777777" w:rsidR="00602667" w:rsidRPr="00602667" w:rsidRDefault="00602667" w:rsidP="006D332F">
            <w:pPr>
              <w:pStyle w:val="TableParagraph"/>
              <w:spacing w:before="89" w:line="240" w:lineRule="auto"/>
              <w:ind w:left="9" w:right="8"/>
              <w:rPr>
                <w:sz w:val="20"/>
                <w:szCs w:val="28"/>
              </w:rPr>
            </w:pPr>
            <w:r w:rsidRPr="00602667">
              <w:rPr>
                <w:spacing w:val="-5"/>
                <w:position w:val="2"/>
                <w:sz w:val="20"/>
                <w:szCs w:val="28"/>
              </w:rPr>
              <w:t>U</w:t>
            </w:r>
            <w:r w:rsidRPr="00602667">
              <w:rPr>
                <w:spacing w:val="-5"/>
                <w:sz w:val="20"/>
                <w:szCs w:val="28"/>
              </w:rPr>
              <w:t>ш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188FE44D" w14:textId="77777777" w:rsidR="00602667" w:rsidRPr="00602667" w:rsidRDefault="00602667" w:rsidP="006D332F">
            <w:pPr>
              <w:pStyle w:val="TableParagraph"/>
              <w:spacing w:before="90" w:line="240" w:lineRule="auto"/>
              <w:ind w:left="20" w:right="17"/>
              <w:rPr>
                <w:position w:val="5"/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α*10</w:t>
            </w:r>
            <w:r w:rsidRPr="00602667">
              <w:rPr>
                <w:spacing w:val="-2"/>
                <w:position w:val="5"/>
                <w:sz w:val="20"/>
                <w:szCs w:val="28"/>
              </w:rPr>
              <w:t>3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3362694" w14:textId="77777777" w:rsidR="00602667" w:rsidRPr="00602667" w:rsidRDefault="00602667" w:rsidP="006D332F">
            <w:pPr>
              <w:pStyle w:val="TableParagraph"/>
              <w:spacing w:line="178" w:lineRule="exact"/>
              <w:ind w:left="25" w:right="23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№</w:t>
            </w:r>
          </w:p>
          <w:p w14:paraId="2F72D5FB" w14:textId="77777777" w:rsidR="00602667" w:rsidRPr="00602667" w:rsidRDefault="00602667" w:rsidP="006D332F">
            <w:pPr>
              <w:pStyle w:val="TableParagraph"/>
              <w:spacing w:before="3" w:line="168" w:lineRule="exact"/>
              <w:ind w:left="25" w:right="26"/>
              <w:rPr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тр-</w:t>
            </w:r>
            <w:r w:rsidRPr="00602667">
              <w:rPr>
                <w:spacing w:val="-5"/>
                <w:sz w:val="20"/>
                <w:szCs w:val="28"/>
              </w:rPr>
              <w:t>ра</w:t>
            </w:r>
          </w:p>
        </w:tc>
        <w:tc>
          <w:tcPr>
            <w:tcW w:w="816" w:type="dxa"/>
          </w:tcPr>
          <w:p w14:paraId="6387CC55" w14:textId="77777777" w:rsidR="00602667" w:rsidRPr="00602667" w:rsidRDefault="00602667" w:rsidP="006D332F">
            <w:pPr>
              <w:pStyle w:val="TableParagraph"/>
              <w:spacing w:before="89" w:line="240" w:lineRule="auto"/>
              <w:ind w:left="71" w:right="71"/>
              <w:rPr>
                <w:sz w:val="20"/>
                <w:szCs w:val="28"/>
              </w:rPr>
            </w:pPr>
            <w:r w:rsidRPr="00602667">
              <w:rPr>
                <w:spacing w:val="-5"/>
                <w:position w:val="2"/>
                <w:sz w:val="20"/>
                <w:szCs w:val="28"/>
              </w:rPr>
              <w:t>U</w:t>
            </w:r>
            <w:r w:rsidRPr="00602667">
              <w:rPr>
                <w:spacing w:val="-5"/>
                <w:sz w:val="20"/>
                <w:szCs w:val="28"/>
              </w:rPr>
              <w:t>ш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6BB6C406" w14:textId="77777777" w:rsidR="00602667" w:rsidRPr="00602667" w:rsidRDefault="00602667" w:rsidP="006D332F">
            <w:pPr>
              <w:pStyle w:val="TableParagraph"/>
              <w:spacing w:before="90" w:line="240" w:lineRule="auto"/>
              <w:ind w:left="25" w:right="25"/>
              <w:rPr>
                <w:position w:val="5"/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α*10</w:t>
            </w:r>
            <w:r w:rsidRPr="00602667">
              <w:rPr>
                <w:spacing w:val="-2"/>
                <w:position w:val="5"/>
                <w:sz w:val="20"/>
                <w:szCs w:val="28"/>
              </w:rPr>
              <w:t>3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5D8B10A4" w14:textId="77777777" w:rsidR="00602667" w:rsidRPr="00602667" w:rsidRDefault="00602667" w:rsidP="006D332F">
            <w:pPr>
              <w:pStyle w:val="TableParagraph"/>
              <w:spacing w:line="178" w:lineRule="exact"/>
              <w:ind w:left="25" w:right="26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№</w:t>
            </w:r>
          </w:p>
          <w:p w14:paraId="3B0A4429" w14:textId="77777777" w:rsidR="00602667" w:rsidRPr="00602667" w:rsidRDefault="00602667" w:rsidP="006D332F">
            <w:pPr>
              <w:pStyle w:val="TableParagraph"/>
              <w:spacing w:before="3" w:line="168" w:lineRule="exact"/>
              <w:ind w:left="25" w:right="32"/>
              <w:rPr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тр-</w:t>
            </w:r>
            <w:r w:rsidRPr="00602667">
              <w:rPr>
                <w:spacing w:val="-5"/>
                <w:sz w:val="20"/>
                <w:szCs w:val="28"/>
              </w:rPr>
              <w:t>ра</w:t>
            </w:r>
          </w:p>
        </w:tc>
        <w:tc>
          <w:tcPr>
            <w:tcW w:w="824" w:type="dxa"/>
          </w:tcPr>
          <w:p w14:paraId="13E5B7E8" w14:textId="77777777" w:rsidR="00602667" w:rsidRPr="00602667" w:rsidRDefault="00602667" w:rsidP="006D332F">
            <w:pPr>
              <w:pStyle w:val="TableParagraph"/>
              <w:spacing w:before="89" w:line="240" w:lineRule="auto"/>
              <w:ind w:left="81" w:right="82"/>
              <w:rPr>
                <w:sz w:val="20"/>
                <w:szCs w:val="28"/>
              </w:rPr>
            </w:pPr>
            <w:r w:rsidRPr="00602667">
              <w:rPr>
                <w:spacing w:val="-5"/>
                <w:position w:val="2"/>
                <w:sz w:val="20"/>
                <w:szCs w:val="28"/>
              </w:rPr>
              <w:t>U</w:t>
            </w:r>
            <w:r w:rsidRPr="00602667">
              <w:rPr>
                <w:spacing w:val="-5"/>
                <w:sz w:val="20"/>
                <w:szCs w:val="28"/>
              </w:rPr>
              <w:t>ш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6ECCFF0B" w14:textId="77777777" w:rsidR="00602667" w:rsidRPr="00602667" w:rsidRDefault="00602667" w:rsidP="006D332F">
            <w:pPr>
              <w:pStyle w:val="TableParagraph"/>
              <w:spacing w:before="90" w:line="240" w:lineRule="auto"/>
              <w:ind w:left="15" w:right="16"/>
              <w:rPr>
                <w:position w:val="5"/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α*10</w:t>
            </w:r>
            <w:r w:rsidRPr="00602667">
              <w:rPr>
                <w:spacing w:val="-2"/>
                <w:position w:val="5"/>
                <w:sz w:val="20"/>
                <w:szCs w:val="28"/>
              </w:rPr>
              <w:t>3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496138F0" w14:textId="77777777" w:rsidR="00602667" w:rsidRPr="00602667" w:rsidRDefault="00602667" w:rsidP="006D332F">
            <w:pPr>
              <w:pStyle w:val="TableParagraph"/>
              <w:spacing w:line="178" w:lineRule="exact"/>
              <w:ind w:left="7" w:right="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№</w:t>
            </w:r>
          </w:p>
          <w:p w14:paraId="31D2376A" w14:textId="77777777" w:rsidR="00602667" w:rsidRPr="00602667" w:rsidRDefault="00602667" w:rsidP="006D332F">
            <w:pPr>
              <w:pStyle w:val="TableParagraph"/>
              <w:spacing w:before="3" w:line="168" w:lineRule="exact"/>
              <w:ind w:left="0" w:right="8"/>
              <w:rPr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тр-</w:t>
            </w:r>
            <w:r w:rsidRPr="00602667">
              <w:rPr>
                <w:spacing w:val="-5"/>
                <w:sz w:val="20"/>
                <w:szCs w:val="28"/>
              </w:rPr>
              <w:t>ра</w:t>
            </w:r>
          </w:p>
        </w:tc>
        <w:tc>
          <w:tcPr>
            <w:tcW w:w="818" w:type="dxa"/>
          </w:tcPr>
          <w:p w14:paraId="68A4AA62" w14:textId="77777777" w:rsidR="00602667" w:rsidRPr="00602667" w:rsidRDefault="00602667" w:rsidP="006D332F">
            <w:pPr>
              <w:pStyle w:val="TableParagraph"/>
              <w:spacing w:before="89" w:line="240" w:lineRule="auto"/>
              <w:ind w:left="161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position w:val="2"/>
                <w:sz w:val="20"/>
                <w:szCs w:val="28"/>
              </w:rPr>
              <w:t>U</w:t>
            </w:r>
            <w:r w:rsidRPr="00602667">
              <w:rPr>
                <w:spacing w:val="-5"/>
                <w:sz w:val="20"/>
                <w:szCs w:val="28"/>
              </w:rPr>
              <w:t>ш</w:t>
            </w:r>
          </w:p>
        </w:tc>
        <w:tc>
          <w:tcPr>
            <w:tcW w:w="818" w:type="dxa"/>
          </w:tcPr>
          <w:p w14:paraId="10295961" w14:textId="77777777" w:rsidR="00602667" w:rsidRPr="00602667" w:rsidRDefault="00602667" w:rsidP="006D332F">
            <w:pPr>
              <w:pStyle w:val="TableParagraph"/>
              <w:spacing w:before="90" w:line="240" w:lineRule="auto"/>
              <w:ind w:left="1" w:right="13"/>
              <w:rPr>
                <w:position w:val="5"/>
                <w:sz w:val="20"/>
                <w:szCs w:val="28"/>
              </w:rPr>
            </w:pPr>
            <w:r w:rsidRPr="00602667">
              <w:rPr>
                <w:spacing w:val="-2"/>
                <w:sz w:val="20"/>
                <w:szCs w:val="28"/>
              </w:rPr>
              <w:t>α*10</w:t>
            </w:r>
            <w:r w:rsidRPr="00602667">
              <w:rPr>
                <w:spacing w:val="-2"/>
                <w:position w:val="5"/>
                <w:sz w:val="20"/>
                <w:szCs w:val="28"/>
              </w:rPr>
              <w:t>3</w:t>
            </w:r>
          </w:p>
        </w:tc>
      </w:tr>
      <w:tr w:rsidR="00602667" w:rsidRPr="00602667" w14:paraId="53CED54F" w14:textId="77777777" w:rsidTr="00602667">
        <w:trPr>
          <w:trHeight w:val="315"/>
        </w:trPr>
        <w:tc>
          <w:tcPr>
            <w:tcW w:w="815" w:type="dxa"/>
          </w:tcPr>
          <w:p w14:paraId="206B2543" w14:textId="77777777" w:rsidR="00602667" w:rsidRPr="00602667" w:rsidRDefault="00602667" w:rsidP="006D332F">
            <w:pPr>
              <w:pStyle w:val="TableParagraph"/>
              <w:spacing w:line="187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1</w:t>
            </w:r>
          </w:p>
        </w:tc>
        <w:tc>
          <w:tcPr>
            <w:tcW w:w="815" w:type="dxa"/>
          </w:tcPr>
          <w:p w14:paraId="49814285" w14:textId="77777777" w:rsidR="00602667" w:rsidRPr="00602667" w:rsidRDefault="00602667" w:rsidP="006D332F">
            <w:pPr>
              <w:pStyle w:val="TableParagraph"/>
              <w:spacing w:line="187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2.5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7EE1D795" w14:textId="77777777" w:rsidR="00602667" w:rsidRPr="00602667" w:rsidRDefault="00602667" w:rsidP="006D332F">
            <w:pPr>
              <w:pStyle w:val="TableParagraph"/>
              <w:spacing w:line="187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9186537" w14:textId="77777777" w:rsidR="00602667" w:rsidRPr="00602667" w:rsidRDefault="00602667" w:rsidP="006D332F">
            <w:pPr>
              <w:pStyle w:val="TableParagraph"/>
              <w:spacing w:line="187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16</w:t>
            </w:r>
          </w:p>
        </w:tc>
        <w:tc>
          <w:tcPr>
            <w:tcW w:w="816" w:type="dxa"/>
          </w:tcPr>
          <w:p w14:paraId="77EFD302" w14:textId="77777777" w:rsidR="00602667" w:rsidRPr="00602667" w:rsidRDefault="00602667" w:rsidP="006D332F">
            <w:pPr>
              <w:pStyle w:val="TableParagraph"/>
              <w:spacing w:line="187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8.4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467EE05F" w14:textId="77777777" w:rsidR="00602667" w:rsidRPr="00602667" w:rsidRDefault="00602667" w:rsidP="006D332F">
            <w:pPr>
              <w:pStyle w:val="TableParagraph"/>
              <w:spacing w:line="187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0C72850A" w14:textId="77777777" w:rsidR="00602667" w:rsidRPr="00602667" w:rsidRDefault="00602667" w:rsidP="006D332F">
            <w:pPr>
              <w:pStyle w:val="TableParagraph"/>
              <w:spacing w:line="187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31</w:t>
            </w:r>
          </w:p>
        </w:tc>
        <w:tc>
          <w:tcPr>
            <w:tcW w:w="824" w:type="dxa"/>
          </w:tcPr>
          <w:p w14:paraId="20669306" w14:textId="77777777" w:rsidR="00602667" w:rsidRPr="00602667" w:rsidRDefault="00602667" w:rsidP="006D332F">
            <w:pPr>
              <w:pStyle w:val="TableParagraph"/>
              <w:spacing w:line="187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6.5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1A22FE1C" w14:textId="77777777" w:rsidR="00602667" w:rsidRPr="00602667" w:rsidRDefault="00602667" w:rsidP="006D332F">
            <w:pPr>
              <w:pStyle w:val="TableParagraph"/>
              <w:spacing w:line="187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4B7B431A" w14:textId="77777777" w:rsidR="00602667" w:rsidRPr="00602667" w:rsidRDefault="00602667" w:rsidP="006D332F">
            <w:pPr>
              <w:pStyle w:val="TableParagraph"/>
              <w:spacing w:line="187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46</w:t>
            </w:r>
          </w:p>
        </w:tc>
        <w:tc>
          <w:tcPr>
            <w:tcW w:w="818" w:type="dxa"/>
          </w:tcPr>
          <w:p w14:paraId="52CA087F" w14:textId="77777777" w:rsidR="00602667" w:rsidRPr="00602667" w:rsidRDefault="00602667" w:rsidP="006D332F">
            <w:pPr>
              <w:pStyle w:val="TableParagraph"/>
              <w:spacing w:line="187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6.3</w:t>
            </w:r>
          </w:p>
        </w:tc>
        <w:tc>
          <w:tcPr>
            <w:tcW w:w="818" w:type="dxa"/>
          </w:tcPr>
          <w:p w14:paraId="2BB4D7FD" w14:textId="77777777" w:rsidR="00602667" w:rsidRPr="00602667" w:rsidRDefault="00602667" w:rsidP="006D332F">
            <w:pPr>
              <w:pStyle w:val="TableParagraph"/>
              <w:spacing w:line="187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0.16</w:t>
            </w:r>
          </w:p>
        </w:tc>
      </w:tr>
      <w:tr w:rsidR="00602667" w:rsidRPr="00602667" w14:paraId="0491D13C" w14:textId="77777777" w:rsidTr="00602667">
        <w:trPr>
          <w:trHeight w:val="321"/>
        </w:trPr>
        <w:tc>
          <w:tcPr>
            <w:tcW w:w="815" w:type="dxa"/>
          </w:tcPr>
          <w:p w14:paraId="40DA0DB8" w14:textId="77777777" w:rsidR="00602667" w:rsidRPr="00602667" w:rsidRDefault="00602667" w:rsidP="006D332F">
            <w:pPr>
              <w:pStyle w:val="TableParagraph"/>
              <w:spacing w:line="191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2</w:t>
            </w:r>
          </w:p>
        </w:tc>
        <w:tc>
          <w:tcPr>
            <w:tcW w:w="815" w:type="dxa"/>
          </w:tcPr>
          <w:p w14:paraId="084D1367" w14:textId="77777777" w:rsidR="00602667" w:rsidRPr="00602667" w:rsidRDefault="00602667" w:rsidP="006D332F">
            <w:pPr>
              <w:pStyle w:val="TableParagraph"/>
              <w:spacing w:line="191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3.8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0FEE1BCE" w14:textId="77777777" w:rsidR="00602667" w:rsidRPr="00602667" w:rsidRDefault="00602667" w:rsidP="006D332F">
            <w:pPr>
              <w:pStyle w:val="TableParagraph"/>
              <w:spacing w:line="191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CAD68F4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17</w:t>
            </w:r>
          </w:p>
        </w:tc>
        <w:tc>
          <w:tcPr>
            <w:tcW w:w="816" w:type="dxa"/>
          </w:tcPr>
          <w:p w14:paraId="63A03E8B" w14:textId="77777777" w:rsidR="00602667" w:rsidRPr="00602667" w:rsidRDefault="00602667" w:rsidP="006D332F">
            <w:pPr>
              <w:pStyle w:val="TableParagraph"/>
              <w:spacing w:line="191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3.7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158C3589" w14:textId="77777777" w:rsidR="00602667" w:rsidRPr="00602667" w:rsidRDefault="00602667" w:rsidP="006D332F">
            <w:pPr>
              <w:pStyle w:val="TableParagraph"/>
              <w:spacing w:line="191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EEE96D8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32</w:t>
            </w:r>
          </w:p>
        </w:tc>
        <w:tc>
          <w:tcPr>
            <w:tcW w:w="824" w:type="dxa"/>
          </w:tcPr>
          <w:p w14:paraId="621DC0A5" w14:textId="77777777" w:rsidR="00602667" w:rsidRPr="00602667" w:rsidRDefault="00602667" w:rsidP="006D332F">
            <w:pPr>
              <w:pStyle w:val="TableParagraph"/>
              <w:spacing w:line="191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5.7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2A747487" w14:textId="77777777" w:rsidR="00602667" w:rsidRPr="00602667" w:rsidRDefault="00602667" w:rsidP="006D332F">
            <w:pPr>
              <w:pStyle w:val="TableParagraph"/>
              <w:spacing w:line="191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0.12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50A718D0" w14:textId="77777777" w:rsidR="00602667" w:rsidRPr="00602667" w:rsidRDefault="00602667" w:rsidP="006D332F">
            <w:pPr>
              <w:pStyle w:val="TableParagraph"/>
              <w:spacing w:line="191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47</w:t>
            </w:r>
          </w:p>
        </w:tc>
        <w:tc>
          <w:tcPr>
            <w:tcW w:w="818" w:type="dxa"/>
          </w:tcPr>
          <w:p w14:paraId="356FBF20" w14:textId="77777777" w:rsidR="00602667" w:rsidRPr="00602667" w:rsidRDefault="00602667" w:rsidP="006D332F">
            <w:pPr>
              <w:pStyle w:val="TableParagraph"/>
              <w:spacing w:line="191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8.6</w:t>
            </w:r>
          </w:p>
        </w:tc>
        <w:tc>
          <w:tcPr>
            <w:tcW w:w="818" w:type="dxa"/>
          </w:tcPr>
          <w:p w14:paraId="1B04071E" w14:textId="77777777" w:rsidR="00602667" w:rsidRPr="00602667" w:rsidRDefault="00602667" w:rsidP="006D332F">
            <w:pPr>
              <w:pStyle w:val="TableParagraph"/>
              <w:spacing w:line="191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0.31</w:t>
            </w:r>
          </w:p>
        </w:tc>
      </w:tr>
      <w:tr w:rsidR="00602667" w:rsidRPr="00602667" w14:paraId="3C6B8A50" w14:textId="77777777" w:rsidTr="00602667">
        <w:trPr>
          <w:trHeight w:val="315"/>
        </w:trPr>
        <w:tc>
          <w:tcPr>
            <w:tcW w:w="815" w:type="dxa"/>
          </w:tcPr>
          <w:p w14:paraId="69149B46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3</w:t>
            </w:r>
          </w:p>
        </w:tc>
        <w:tc>
          <w:tcPr>
            <w:tcW w:w="815" w:type="dxa"/>
          </w:tcPr>
          <w:p w14:paraId="5695BA46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3.8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4917F435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0.09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7007ADC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18</w:t>
            </w:r>
          </w:p>
        </w:tc>
        <w:tc>
          <w:tcPr>
            <w:tcW w:w="816" w:type="dxa"/>
          </w:tcPr>
          <w:p w14:paraId="28760917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8.5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53476F8D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768F56E6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33</w:t>
            </w:r>
          </w:p>
        </w:tc>
        <w:tc>
          <w:tcPr>
            <w:tcW w:w="824" w:type="dxa"/>
          </w:tcPr>
          <w:p w14:paraId="7405BE39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4.7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1B5F768A" w14:textId="77777777" w:rsidR="00602667" w:rsidRPr="00602667" w:rsidRDefault="00602667" w:rsidP="006D332F">
            <w:pPr>
              <w:pStyle w:val="TableParagraph"/>
              <w:spacing w:line="186" w:lineRule="exact"/>
              <w:ind w:left="15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0.2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385339EA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48</w:t>
            </w:r>
          </w:p>
        </w:tc>
        <w:tc>
          <w:tcPr>
            <w:tcW w:w="818" w:type="dxa"/>
          </w:tcPr>
          <w:p w14:paraId="6BE19F2C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13</w:t>
            </w:r>
          </w:p>
        </w:tc>
        <w:tc>
          <w:tcPr>
            <w:tcW w:w="818" w:type="dxa"/>
          </w:tcPr>
          <w:p w14:paraId="49A43AAB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0.34</w:t>
            </w:r>
          </w:p>
        </w:tc>
      </w:tr>
      <w:tr w:rsidR="00602667" w:rsidRPr="00602667" w14:paraId="6E36C99C" w14:textId="77777777" w:rsidTr="00602667">
        <w:trPr>
          <w:trHeight w:val="313"/>
        </w:trPr>
        <w:tc>
          <w:tcPr>
            <w:tcW w:w="815" w:type="dxa"/>
          </w:tcPr>
          <w:p w14:paraId="04A5F0E3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4</w:t>
            </w:r>
          </w:p>
        </w:tc>
        <w:tc>
          <w:tcPr>
            <w:tcW w:w="815" w:type="dxa"/>
          </w:tcPr>
          <w:p w14:paraId="6D16F56D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3.8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24D242F2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15F0A91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19</w:t>
            </w:r>
          </w:p>
        </w:tc>
        <w:tc>
          <w:tcPr>
            <w:tcW w:w="816" w:type="dxa"/>
          </w:tcPr>
          <w:p w14:paraId="26252F8C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5.5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7B9DE3A6" w14:textId="77777777" w:rsidR="00602667" w:rsidRPr="00602667" w:rsidRDefault="00602667" w:rsidP="006D332F">
            <w:pPr>
              <w:pStyle w:val="TableParagraph"/>
              <w:spacing w:line="186" w:lineRule="exact"/>
              <w:ind w:left="0" w:right="6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0.1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733356AE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34</w:t>
            </w:r>
          </w:p>
        </w:tc>
        <w:tc>
          <w:tcPr>
            <w:tcW w:w="824" w:type="dxa"/>
          </w:tcPr>
          <w:p w14:paraId="13914953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8.5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7B6AF39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0.22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466CEEC8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49</w:t>
            </w:r>
          </w:p>
        </w:tc>
        <w:tc>
          <w:tcPr>
            <w:tcW w:w="818" w:type="dxa"/>
          </w:tcPr>
          <w:p w14:paraId="5C1136A9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10.2</w:t>
            </w:r>
          </w:p>
        </w:tc>
        <w:tc>
          <w:tcPr>
            <w:tcW w:w="818" w:type="dxa"/>
          </w:tcPr>
          <w:p w14:paraId="1B6AE097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0.26</w:t>
            </w:r>
          </w:p>
        </w:tc>
      </w:tr>
      <w:tr w:rsidR="00602667" w:rsidRPr="00602667" w14:paraId="0F200ABD" w14:textId="77777777" w:rsidTr="00602667">
        <w:trPr>
          <w:trHeight w:val="315"/>
        </w:trPr>
        <w:tc>
          <w:tcPr>
            <w:tcW w:w="815" w:type="dxa"/>
          </w:tcPr>
          <w:p w14:paraId="46E14DD2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5</w:t>
            </w:r>
          </w:p>
        </w:tc>
        <w:tc>
          <w:tcPr>
            <w:tcW w:w="815" w:type="dxa"/>
          </w:tcPr>
          <w:p w14:paraId="4C735DB6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6.3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00DEE297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01A77BAC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20</w:t>
            </w:r>
          </w:p>
        </w:tc>
        <w:tc>
          <w:tcPr>
            <w:tcW w:w="816" w:type="dxa"/>
          </w:tcPr>
          <w:p w14:paraId="11402D89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4.3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661F9AA6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57CB47F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35</w:t>
            </w:r>
          </w:p>
        </w:tc>
        <w:tc>
          <w:tcPr>
            <w:tcW w:w="824" w:type="dxa"/>
          </w:tcPr>
          <w:p w14:paraId="7C255ABA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5.5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01695AB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0.11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3D78A3F4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50</w:t>
            </w:r>
          </w:p>
        </w:tc>
        <w:tc>
          <w:tcPr>
            <w:tcW w:w="818" w:type="dxa"/>
          </w:tcPr>
          <w:p w14:paraId="58369185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12</w:t>
            </w:r>
          </w:p>
        </w:tc>
        <w:tc>
          <w:tcPr>
            <w:tcW w:w="818" w:type="dxa"/>
          </w:tcPr>
          <w:p w14:paraId="407978E7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0.35</w:t>
            </w:r>
          </w:p>
        </w:tc>
      </w:tr>
      <w:tr w:rsidR="00602667" w:rsidRPr="00602667" w14:paraId="5AE28CAF" w14:textId="77777777" w:rsidTr="00602667">
        <w:trPr>
          <w:trHeight w:val="313"/>
        </w:trPr>
        <w:tc>
          <w:tcPr>
            <w:tcW w:w="815" w:type="dxa"/>
          </w:tcPr>
          <w:p w14:paraId="5B48BFD0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6</w:t>
            </w:r>
          </w:p>
        </w:tc>
        <w:tc>
          <w:tcPr>
            <w:tcW w:w="815" w:type="dxa"/>
          </w:tcPr>
          <w:p w14:paraId="10F36F86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6.3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660A1CCD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2CFFDC5C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21</w:t>
            </w:r>
          </w:p>
        </w:tc>
        <w:tc>
          <w:tcPr>
            <w:tcW w:w="816" w:type="dxa"/>
          </w:tcPr>
          <w:p w14:paraId="6EB580DF" w14:textId="77777777" w:rsidR="00602667" w:rsidRPr="00602667" w:rsidRDefault="00602667" w:rsidP="006D332F">
            <w:pPr>
              <w:pStyle w:val="TableParagraph"/>
              <w:spacing w:line="186" w:lineRule="exact"/>
              <w:ind w:left="88" w:right="7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11.1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441DE7D8" w14:textId="77777777" w:rsidR="00602667" w:rsidRPr="00602667" w:rsidRDefault="00602667" w:rsidP="006D332F">
            <w:pPr>
              <w:pStyle w:val="TableParagraph"/>
              <w:spacing w:line="186" w:lineRule="exact"/>
              <w:ind w:left="0" w:right="6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0.3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4A54149F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36</w:t>
            </w:r>
          </w:p>
        </w:tc>
        <w:tc>
          <w:tcPr>
            <w:tcW w:w="824" w:type="dxa"/>
          </w:tcPr>
          <w:p w14:paraId="16A7F8B9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4.6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4FD8655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0.11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4D173C67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51</w:t>
            </w:r>
          </w:p>
        </w:tc>
        <w:tc>
          <w:tcPr>
            <w:tcW w:w="818" w:type="dxa"/>
          </w:tcPr>
          <w:p w14:paraId="0F7506E0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5.7</w:t>
            </w:r>
          </w:p>
        </w:tc>
        <w:tc>
          <w:tcPr>
            <w:tcW w:w="818" w:type="dxa"/>
          </w:tcPr>
          <w:p w14:paraId="17956F7B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0.17</w:t>
            </w:r>
          </w:p>
        </w:tc>
      </w:tr>
      <w:tr w:rsidR="00602667" w:rsidRPr="00602667" w14:paraId="62246686" w14:textId="77777777" w:rsidTr="00602667">
        <w:trPr>
          <w:trHeight w:val="322"/>
        </w:trPr>
        <w:tc>
          <w:tcPr>
            <w:tcW w:w="815" w:type="dxa"/>
          </w:tcPr>
          <w:p w14:paraId="403C0EF5" w14:textId="77777777" w:rsidR="00602667" w:rsidRPr="00602667" w:rsidRDefault="00602667" w:rsidP="006D332F">
            <w:pPr>
              <w:pStyle w:val="TableParagraph"/>
              <w:spacing w:line="191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7</w:t>
            </w:r>
          </w:p>
        </w:tc>
        <w:tc>
          <w:tcPr>
            <w:tcW w:w="815" w:type="dxa"/>
          </w:tcPr>
          <w:p w14:paraId="5B16B0BB" w14:textId="77777777" w:rsidR="00602667" w:rsidRPr="00602667" w:rsidRDefault="00602667" w:rsidP="006D332F">
            <w:pPr>
              <w:pStyle w:val="TableParagraph"/>
              <w:spacing w:line="191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4.6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1086ED13" w14:textId="77777777" w:rsidR="00602667" w:rsidRPr="00602667" w:rsidRDefault="00602667" w:rsidP="006D332F">
            <w:pPr>
              <w:pStyle w:val="TableParagraph"/>
              <w:spacing w:line="191" w:lineRule="exact"/>
              <w:ind w:left="20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0.1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23419E0A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22</w:t>
            </w:r>
          </w:p>
        </w:tc>
        <w:tc>
          <w:tcPr>
            <w:tcW w:w="816" w:type="dxa"/>
          </w:tcPr>
          <w:p w14:paraId="27589896" w14:textId="77777777" w:rsidR="00602667" w:rsidRPr="00602667" w:rsidRDefault="00602667" w:rsidP="006D332F">
            <w:pPr>
              <w:pStyle w:val="TableParagraph"/>
              <w:spacing w:line="191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5.3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0CE279C1" w14:textId="77777777" w:rsidR="00602667" w:rsidRPr="00602667" w:rsidRDefault="00602667" w:rsidP="006D332F">
            <w:pPr>
              <w:pStyle w:val="TableParagraph"/>
              <w:spacing w:line="191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7658A9F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37</w:t>
            </w:r>
          </w:p>
        </w:tc>
        <w:tc>
          <w:tcPr>
            <w:tcW w:w="824" w:type="dxa"/>
          </w:tcPr>
          <w:p w14:paraId="3D83E7BA" w14:textId="77777777" w:rsidR="00602667" w:rsidRPr="00602667" w:rsidRDefault="00602667" w:rsidP="006D332F">
            <w:pPr>
              <w:pStyle w:val="TableParagraph"/>
              <w:spacing w:line="191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8.8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085DAEFA" w14:textId="77777777" w:rsidR="00602667" w:rsidRPr="00602667" w:rsidRDefault="00602667" w:rsidP="006D332F">
            <w:pPr>
              <w:pStyle w:val="TableParagraph"/>
              <w:spacing w:line="191" w:lineRule="exact"/>
              <w:ind w:left="15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0.3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0D0E6F96" w14:textId="77777777" w:rsidR="00602667" w:rsidRPr="00602667" w:rsidRDefault="00602667" w:rsidP="006D332F">
            <w:pPr>
              <w:pStyle w:val="TableParagraph"/>
              <w:spacing w:line="191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52</w:t>
            </w:r>
          </w:p>
        </w:tc>
        <w:tc>
          <w:tcPr>
            <w:tcW w:w="818" w:type="dxa"/>
          </w:tcPr>
          <w:p w14:paraId="7DDB7AE5" w14:textId="77777777" w:rsidR="00602667" w:rsidRPr="00602667" w:rsidRDefault="00602667" w:rsidP="006D332F">
            <w:pPr>
              <w:pStyle w:val="TableParagraph"/>
              <w:spacing w:line="191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10.3</w:t>
            </w:r>
          </w:p>
        </w:tc>
        <w:tc>
          <w:tcPr>
            <w:tcW w:w="818" w:type="dxa"/>
          </w:tcPr>
          <w:p w14:paraId="6806A63D" w14:textId="77777777" w:rsidR="00602667" w:rsidRPr="00602667" w:rsidRDefault="00602667" w:rsidP="006D332F">
            <w:pPr>
              <w:pStyle w:val="TableParagraph"/>
              <w:spacing w:line="191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0.30</w:t>
            </w:r>
          </w:p>
        </w:tc>
      </w:tr>
      <w:tr w:rsidR="00602667" w:rsidRPr="00602667" w14:paraId="166B07C0" w14:textId="77777777" w:rsidTr="00602667">
        <w:trPr>
          <w:trHeight w:val="315"/>
        </w:trPr>
        <w:tc>
          <w:tcPr>
            <w:tcW w:w="815" w:type="dxa"/>
          </w:tcPr>
          <w:p w14:paraId="297DFFE4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8</w:t>
            </w:r>
          </w:p>
        </w:tc>
        <w:tc>
          <w:tcPr>
            <w:tcW w:w="815" w:type="dxa"/>
          </w:tcPr>
          <w:p w14:paraId="61CEA62B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8.6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4FC99F61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04F42B54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23</w:t>
            </w:r>
          </w:p>
        </w:tc>
        <w:tc>
          <w:tcPr>
            <w:tcW w:w="816" w:type="dxa"/>
          </w:tcPr>
          <w:p w14:paraId="262ED5E3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5.5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6DD02AEC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60B882F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38</w:t>
            </w:r>
          </w:p>
        </w:tc>
        <w:tc>
          <w:tcPr>
            <w:tcW w:w="824" w:type="dxa"/>
          </w:tcPr>
          <w:p w14:paraId="63745501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8.5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00EDF0B7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0.27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43385ECB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53</w:t>
            </w:r>
          </w:p>
        </w:tc>
        <w:tc>
          <w:tcPr>
            <w:tcW w:w="818" w:type="dxa"/>
          </w:tcPr>
          <w:p w14:paraId="64996212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5.5</w:t>
            </w:r>
          </w:p>
        </w:tc>
        <w:tc>
          <w:tcPr>
            <w:tcW w:w="818" w:type="dxa"/>
          </w:tcPr>
          <w:p w14:paraId="6B54270D" w14:textId="77777777" w:rsidR="00602667" w:rsidRPr="00602667" w:rsidRDefault="00602667" w:rsidP="006D332F">
            <w:pPr>
              <w:pStyle w:val="TableParagraph"/>
              <w:spacing w:line="186" w:lineRule="exact"/>
              <w:ind w:left="1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0.1</w:t>
            </w:r>
          </w:p>
        </w:tc>
      </w:tr>
      <w:tr w:rsidR="00602667" w:rsidRPr="00602667" w14:paraId="014C7DA3" w14:textId="77777777" w:rsidTr="00602667">
        <w:trPr>
          <w:trHeight w:val="313"/>
        </w:trPr>
        <w:tc>
          <w:tcPr>
            <w:tcW w:w="815" w:type="dxa"/>
          </w:tcPr>
          <w:p w14:paraId="23150521" w14:textId="77777777" w:rsidR="00602667" w:rsidRPr="00602667" w:rsidRDefault="00602667" w:rsidP="006D332F">
            <w:pPr>
              <w:pStyle w:val="TableParagraph"/>
              <w:spacing w:line="186" w:lineRule="exact"/>
              <w:ind w:left="0" w:right="208"/>
              <w:rPr>
                <w:sz w:val="20"/>
                <w:szCs w:val="28"/>
              </w:rPr>
            </w:pPr>
            <w:r w:rsidRPr="00602667">
              <w:rPr>
                <w:spacing w:val="-10"/>
                <w:sz w:val="20"/>
                <w:szCs w:val="28"/>
              </w:rPr>
              <w:t>9</w:t>
            </w:r>
          </w:p>
        </w:tc>
        <w:tc>
          <w:tcPr>
            <w:tcW w:w="815" w:type="dxa"/>
          </w:tcPr>
          <w:p w14:paraId="78727530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4.6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5A06A719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4C45633E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24</w:t>
            </w:r>
          </w:p>
        </w:tc>
        <w:tc>
          <w:tcPr>
            <w:tcW w:w="816" w:type="dxa"/>
          </w:tcPr>
          <w:p w14:paraId="1CFD105A" w14:textId="77777777" w:rsidR="00602667" w:rsidRPr="00602667" w:rsidRDefault="00602667" w:rsidP="006D332F">
            <w:pPr>
              <w:pStyle w:val="TableParagraph"/>
              <w:spacing w:line="186" w:lineRule="exact"/>
              <w:ind w:left="88" w:right="7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10.1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33690378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0.24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5EB6E3F7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39</w:t>
            </w:r>
          </w:p>
        </w:tc>
        <w:tc>
          <w:tcPr>
            <w:tcW w:w="824" w:type="dxa"/>
          </w:tcPr>
          <w:p w14:paraId="29545E9D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5.8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24BE6562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0.16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37442ADB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54</w:t>
            </w:r>
          </w:p>
        </w:tc>
        <w:tc>
          <w:tcPr>
            <w:tcW w:w="818" w:type="dxa"/>
          </w:tcPr>
          <w:p w14:paraId="4D2CED9F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3.4</w:t>
            </w:r>
          </w:p>
        </w:tc>
        <w:tc>
          <w:tcPr>
            <w:tcW w:w="818" w:type="dxa"/>
          </w:tcPr>
          <w:p w14:paraId="4FA4D357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0.03</w:t>
            </w:r>
          </w:p>
        </w:tc>
      </w:tr>
      <w:tr w:rsidR="00602667" w:rsidRPr="00602667" w14:paraId="5AE0ABF1" w14:textId="77777777" w:rsidTr="00602667">
        <w:trPr>
          <w:trHeight w:val="315"/>
        </w:trPr>
        <w:tc>
          <w:tcPr>
            <w:tcW w:w="815" w:type="dxa"/>
          </w:tcPr>
          <w:p w14:paraId="6E7C7F33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10</w:t>
            </w:r>
          </w:p>
        </w:tc>
        <w:tc>
          <w:tcPr>
            <w:tcW w:w="815" w:type="dxa"/>
          </w:tcPr>
          <w:p w14:paraId="3928AF15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7.7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68D178B1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0.23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471003C1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25</w:t>
            </w:r>
          </w:p>
        </w:tc>
        <w:tc>
          <w:tcPr>
            <w:tcW w:w="816" w:type="dxa"/>
          </w:tcPr>
          <w:p w14:paraId="4C6CDAB4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5.7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070F1232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839C3BB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40</w:t>
            </w:r>
          </w:p>
        </w:tc>
        <w:tc>
          <w:tcPr>
            <w:tcW w:w="824" w:type="dxa"/>
          </w:tcPr>
          <w:p w14:paraId="0B16C649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7.6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03C1A0D6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0.22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3643DBB4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55</w:t>
            </w:r>
          </w:p>
        </w:tc>
        <w:tc>
          <w:tcPr>
            <w:tcW w:w="818" w:type="dxa"/>
          </w:tcPr>
          <w:p w14:paraId="64505770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7.9</w:t>
            </w:r>
          </w:p>
        </w:tc>
        <w:tc>
          <w:tcPr>
            <w:tcW w:w="818" w:type="dxa"/>
          </w:tcPr>
          <w:p w14:paraId="793755BA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0.24</w:t>
            </w:r>
          </w:p>
        </w:tc>
      </w:tr>
      <w:tr w:rsidR="00602667" w:rsidRPr="00602667" w14:paraId="127234E4" w14:textId="77777777" w:rsidTr="00602667">
        <w:trPr>
          <w:trHeight w:val="315"/>
        </w:trPr>
        <w:tc>
          <w:tcPr>
            <w:tcW w:w="815" w:type="dxa"/>
          </w:tcPr>
          <w:p w14:paraId="783121A0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11</w:t>
            </w:r>
          </w:p>
        </w:tc>
        <w:tc>
          <w:tcPr>
            <w:tcW w:w="815" w:type="dxa"/>
          </w:tcPr>
          <w:p w14:paraId="0FE3F89B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6.5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37C500FD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0.22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1BC3C9F9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26</w:t>
            </w:r>
          </w:p>
        </w:tc>
        <w:tc>
          <w:tcPr>
            <w:tcW w:w="816" w:type="dxa"/>
          </w:tcPr>
          <w:p w14:paraId="412803B0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4.9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3722538D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AEC0F2E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41</w:t>
            </w:r>
          </w:p>
        </w:tc>
        <w:tc>
          <w:tcPr>
            <w:tcW w:w="824" w:type="dxa"/>
          </w:tcPr>
          <w:p w14:paraId="0D0F3214" w14:textId="77777777" w:rsidR="00602667" w:rsidRPr="00602667" w:rsidRDefault="00602667" w:rsidP="006D332F">
            <w:pPr>
              <w:pStyle w:val="TableParagraph"/>
              <w:spacing w:line="186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3.7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1B00DEFE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0.04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0B7772D2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56</w:t>
            </w:r>
          </w:p>
        </w:tc>
        <w:tc>
          <w:tcPr>
            <w:tcW w:w="818" w:type="dxa"/>
          </w:tcPr>
          <w:p w14:paraId="007C8CC7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4.9</w:t>
            </w:r>
          </w:p>
        </w:tc>
        <w:tc>
          <w:tcPr>
            <w:tcW w:w="818" w:type="dxa"/>
          </w:tcPr>
          <w:p w14:paraId="45316165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</w:tr>
      <w:tr w:rsidR="00602667" w:rsidRPr="00602667" w14:paraId="52EA202C" w14:textId="77777777" w:rsidTr="00602667">
        <w:trPr>
          <w:trHeight w:val="321"/>
        </w:trPr>
        <w:tc>
          <w:tcPr>
            <w:tcW w:w="815" w:type="dxa"/>
          </w:tcPr>
          <w:p w14:paraId="4263BB8F" w14:textId="77777777" w:rsidR="00602667" w:rsidRPr="00602667" w:rsidRDefault="00602667" w:rsidP="006D332F">
            <w:pPr>
              <w:pStyle w:val="TableParagraph"/>
              <w:spacing w:line="191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12</w:t>
            </w:r>
          </w:p>
        </w:tc>
        <w:tc>
          <w:tcPr>
            <w:tcW w:w="815" w:type="dxa"/>
          </w:tcPr>
          <w:p w14:paraId="071F47A7" w14:textId="77777777" w:rsidR="00602667" w:rsidRPr="00602667" w:rsidRDefault="00602667" w:rsidP="006D332F">
            <w:pPr>
              <w:pStyle w:val="TableParagraph"/>
              <w:spacing w:line="191" w:lineRule="exact"/>
              <w:ind w:left="10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10.2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560C77F5" w14:textId="77777777" w:rsidR="00602667" w:rsidRPr="00602667" w:rsidRDefault="00602667" w:rsidP="006D332F">
            <w:pPr>
              <w:pStyle w:val="TableParagraph"/>
              <w:spacing w:line="191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3762C4E0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27</w:t>
            </w:r>
          </w:p>
        </w:tc>
        <w:tc>
          <w:tcPr>
            <w:tcW w:w="816" w:type="dxa"/>
          </w:tcPr>
          <w:p w14:paraId="63279B2B" w14:textId="77777777" w:rsidR="00602667" w:rsidRPr="00602667" w:rsidRDefault="00602667" w:rsidP="006D332F">
            <w:pPr>
              <w:pStyle w:val="TableParagraph"/>
              <w:spacing w:line="191" w:lineRule="exact"/>
              <w:ind w:left="88" w:right="7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10.3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017899A4" w14:textId="77777777" w:rsidR="00602667" w:rsidRPr="00602667" w:rsidRDefault="00602667" w:rsidP="006D332F">
            <w:pPr>
              <w:pStyle w:val="TableParagraph"/>
              <w:spacing w:line="191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0AAAD3F7" w14:textId="77777777" w:rsidR="00602667" w:rsidRPr="00602667" w:rsidRDefault="00602667" w:rsidP="006D332F">
            <w:pPr>
              <w:pStyle w:val="TableParagraph"/>
              <w:spacing w:line="191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42</w:t>
            </w:r>
          </w:p>
        </w:tc>
        <w:tc>
          <w:tcPr>
            <w:tcW w:w="824" w:type="dxa"/>
          </w:tcPr>
          <w:p w14:paraId="569264BA" w14:textId="77777777" w:rsidR="00602667" w:rsidRPr="00602667" w:rsidRDefault="00602667" w:rsidP="006D332F">
            <w:pPr>
              <w:pStyle w:val="TableParagraph"/>
              <w:spacing w:line="191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6.5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92F092D" w14:textId="77777777" w:rsidR="00602667" w:rsidRPr="00602667" w:rsidRDefault="00602667" w:rsidP="006D332F">
            <w:pPr>
              <w:pStyle w:val="TableParagraph"/>
              <w:spacing w:line="191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0.17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2C7FDE2A" w14:textId="77777777" w:rsidR="00602667" w:rsidRPr="00602667" w:rsidRDefault="00602667" w:rsidP="006D332F">
            <w:pPr>
              <w:pStyle w:val="TableParagraph"/>
              <w:spacing w:line="191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57</w:t>
            </w:r>
          </w:p>
        </w:tc>
        <w:tc>
          <w:tcPr>
            <w:tcW w:w="818" w:type="dxa"/>
          </w:tcPr>
          <w:p w14:paraId="407AAA6E" w14:textId="77777777" w:rsidR="00602667" w:rsidRPr="00602667" w:rsidRDefault="00602667" w:rsidP="006D332F">
            <w:pPr>
              <w:pStyle w:val="TableParagraph"/>
              <w:spacing w:line="191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10.3</w:t>
            </w:r>
          </w:p>
        </w:tc>
        <w:tc>
          <w:tcPr>
            <w:tcW w:w="818" w:type="dxa"/>
          </w:tcPr>
          <w:p w14:paraId="3CE90824" w14:textId="77777777" w:rsidR="00602667" w:rsidRPr="00602667" w:rsidRDefault="00602667" w:rsidP="006D332F">
            <w:pPr>
              <w:pStyle w:val="TableParagraph"/>
              <w:spacing w:line="191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0.28</w:t>
            </w:r>
          </w:p>
        </w:tc>
      </w:tr>
      <w:tr w:rsidR="00602667" w:rsidRPr="00602667" w14:paraId="24D252D7" w14:textId="77777777" w:rsidTr="00602667">
        <w:trPr>
          <w:trHeight w:val="315"/>
        </w:trPr>
        <w:tc>
          <w:tcPr>
            <w:tcW w:w="815" w:type="dxa"/>
          </w:tcPr>
          <w:p w14:paraId="7AE122AE" w14:textId="77777777" w:rsidR="00602667" w:rsidRPr="00602667" w:rsidRDefault="00602667" w:rsidP="006D332F">
            <w:pPr>
              <w:pStyle w:val="TableParagraph"/>
              <w:spacing w:line="187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13</w:t>
            </w:r>
          </w:p>
        </w:tc>
        <w:tc>
          <w:tcPr>
            <w:tcW w:w="815" w:type="dxa"/>
          </w:tcPr>
          <w:p w14:paraId="29FC603A" w14:textId="77777777" w:rsidR="00602667" w:rsidRPr="00602667" w:rsidRDefault="00602667" w:rsidP="006D332F">
            <w:pPr>
              <w:pStyle w:val="TableParagraph"/>
              <w:spacing w:line="187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4.6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52046404" w14:textId="77777777" w:rsidR="00602667" w:rsidRPr="00602667" w:rsidRDefault="00602667" w:rsidP="006D332F">
            <w:pPr>
              <w:pStyle w:val="TableParagraph"/>
              <w:spacing w:line="187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0D7DCA38" w14:textId="77777777" w:rsidR="00602667" w:rsidRPr="00602667" w:rsidRDefault="00602667" w:rsidP="006D332F">
            <w:pPr>
              <w:pStyle w:val="TableParagraph"/>
              <w:spacing w:line="187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28</w:t>
            </w:r>
          </w:p>
        </w:tc>
        <w:tc>
          <w:tcPr>
            <w:tcW w:w="816" w:type="dxa"/>
          </w:tcPr>
          <w:p w14:paraId="2DC374E0" w14:textId="77777777" w:rsidR="00602667" w:rsidRPr="00602667" w:rsidRDefault="00602667" w:rsidP="006D332F">
            <w:pPr>
              <w:pStyle w:val="TableParagraph"/>
              <w:spacing w:line="187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7.9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3E67877F" w14:textId="77777777" w:rsidR="00602667" w:rsidRPr="00602667" w:rsidRDefault="00602667" w:rsidP="006D332F">
            <w:pPr>
              <w:pStyle w:val="TableParagraph"/>
              <w:spacing w:line="187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0.24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24C5EFFA" w14:textId="77777777" w:rsidR="00602667" w:rsidRPr="00602667" w:rsidRDefault="00602667" w:rsidP="006D332F">
            <w:pPr>
              <w:pStyle w:val="TableParagraph"/>
              <w:spacing w:line="187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43</w:t>
            </w:r>
          </w:p>
        </w:tc>
        <w:tc>
          <w:tcPr>
            <w:tcW w:w="824" w:type="dxa"/>
          </w:tcPr>
          <w:p w14:paraId="5893FF51" w14:textId="77777777" w:rsidR="00602667" w:rsidRPr="00602667" w:rsidRDefault="00602667" w:rsidP="006D332F">
            <w:pPr>
              <w:pStyle w:val="TableParagraph"/>
              <w:spacing w:line="187" w:lineRule="exact"/>
              <w:ind w:left="6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6.7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0B6BACA" w14:textId="77777777" w:rsidR="00602667" w:rsidRPr="00602667" w:rsidRDefault="00602667" w:rsidP="006D332F">
            <w:pPr>
              <w:pStyle w:val="TableParagraph"/>
              <w:spacing w:line="187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0.18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3D28B498" w14:textId="77777777" w:rsidR="00602667" w:rsidRPr="00602667" w:rsidRDefault="00602667" w:rsidP="006D332F">
            <w:pPr>
              <w:pStyle w:val="TableParagraph"/>
              <w:spacing w:line="187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58</w:t>
            </w:r>
          </w:p>
        </w:tc>
        <w:tc>
          <w:tcPr>
            <w:tcW w:w="818" w:type="dxa"/>
          </w:tcPr>
          <w:p w14:paraId="5DA5038F" w14:textId="77777777" w:rsidR="00602667" w:rsidRPr="00602667" w:rsidRDefault="00602667" w:rsidP="006D332F">
            <w:pPr>
              <w:pStyle w:val="TableParagraph"/>
              <w:spacing w:line="187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4.6</w:t>
            </w:r>
          </w:p>
        </w:tc>
        <w:tc>
          <w:tcPr>
            <w:tcW w:w="818" w:type="dxa"/>
          </w:tcPr>
          <w:p w14:paraId="1E8664B6" w14:textId="77777777" w:rsidR="00602667" w:rsidRPr="00602667" w:rsidRDefault="00602667" w:rsidP="006D332F">
            <w:pPr>
              <w:pStyle w:val="TableParagraph"/>
              <w:spacing w:line="187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0.09</w:t>
            </w:r>
          </w:p>
        </w:tc>
      </w:tr>
      <w:tr w:rsidR="00602667" w:rsidRPr="00602667" w14:paraId="1C56FA67" w14:textId="77777777" w:rsidTr="00602667">
        <w:trPr>
          <w:trHeight w:val="315"/>
        </w:trPr>
        <w:tc>
          <w:tcPr>
            <w:tcW w:w="815" w:type="dxa"/>
          </w:tcPr>
          <w:p w14:paraId="33C0C8D7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14</w:t>
            </w:r>
          </w:p>
        </w:tc>
        <w:tc>
          <w:tcPr>
            <w:tcW w:w="815" w:type="dxa"/>
          </w:tcPr>
          <w:p w14:paraId="05E5A591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8.4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560D6DC3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0.26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5C38B39F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29</w:t>
            </w:r>
          </w:p>
        </w:tc>
        <w:tc>
          <w:tcPr>
            <w:tcW w:w="816" w:type="dxa"/>
          </w:tcPr>
          <w:p w14:paraId="064FB62E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2.7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3B0CA6E7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0.06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6F6BBB7D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44</w:t>
            </w:r>
          </w:p>
        </w:tc>
        <w:tc>
          <w:tcPr>
            <w:tcW w:w="824" w:type="dxa"/>
          </w:tcPr>
          <w:p w14:paraId="1304A6DE" w14:textId="77777777" w:rsidR="00602667" w:rsidRPr="00602667" w:rsidRDefault="00602667" w:rsidP="006D332F">
            <w:pPr>
              <w:pStyle w:val="TableParagraph"/>
              <w:spacing w:line="186" w:lineRule="exact"/>
              <w:ind w:left="88" w:right="8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11.3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34826140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0.31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08D99C7C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59</w:t>
            </w:r>
          </w:p>
        </w:tc>
        <w:tc>
          <w:tcPr>
            <w:tcW w:w="818" w:type="dxa"/>
          </w:tcPr>
          <w:p w14:paraId="1F54F86C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8.4</w:t>
            </w:r>
          </w:p>
        </w:tc>
        <w:tc>
          <w:tcPr>
            <w:tcW w:w="818" w:type="dxa"/>
          </w:tcPr>
          <w:p w14:paraId="19CB03A1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0.27</w:t>
            </w:r>
          </w:p>
        </w:tc>
      </w:tr>
      <w:tr w:rsidR="00602667" w:rsidRPr="00602667" w14:paraId="0F6C4BE0" w14:textId="77777777" w:rsidTr="00602667">
        <w:trPr>
          <w:trHeight w:val="315"/>
        </w:trPr>
        <w:tc>
          <w:tcPr>
            <w:tcW w:w="815" w:type="dxa"/>
          </w:tcPr>
          <w:p w14:paraId="4FD0FCC3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1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15</w:t>
            </w:r>
          </w:p>
        </w:tc>
        <w:tc>
          <w:tcPr>
            <w:tcW w:w="815" w:type="dxa"/>
          </w:tcPr>
          <w:p w14:paraId="1F7D9949" w14:textId="77777777" w:rsidR="00602667" w:rsidRPr="00602667" w:rsidRDefault="00602667" w:rsidP="006D332F">
            <w:pPr>
              <w:pStyle w:val="TableParagraph"/>
              <w:spacing w:line="186" w:lineRule="exact"/>
              <w:ind w:left="9" w:right="88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8.5</w:t>
            </w:r>
          </w:p>
        </w:tc>
        <w:tc>
          <w:tcPr>
            <w:tcW w:w="815" w:type="dxa"/>
            <w:tcBorders>
              <w:right w:val="double" w:sz="4" w:space="0" w:color="000000"/>
            </w:tcBorders>
          </w:tcPr>
          <w:p w14:paraId="306E5432" w14:textId="77777777" w:rsidR="00602667" w:rsidRPr="00602667" w:rsidRDefault="00602667" w:rsidP="006D332F">
            <w:pPr>
              <w:pStyle w:val="TableParagraph"/>
              <w:spacing w:line="186" w:lineRule="exact"/>
              <w:ind w:left="20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0.27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13A0D15E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6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30</w:t>
            </w:r>
          </w:p>
        </w:tc>
        <w:tc>
          <w:tcPr>
            <w:tcW w:w="816" w:type="dxa"/>
          </w:tcPr>
          <w:p w14:paraId="1B8CB667" w14:textId="77777777" w:rsidR="00602667" w:rsidRPr="00602667" w:rsidRDefault="00602667" w:rsidP="006D332F">
            <w:pPr>
              <w:pStyle w:val="TableParagraph"/>
              <w:spacing w:line="186" w:lineRule="exact"/>
              <w:ind w:left="0" w:right="71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2.3</w:t>
            </w:r>
          </w:p>
        </w:tc>
        <w:tc>
          <w:tcPr>
            <w:tcW w:w="816" w:type="dxa"/>
            <w:tcBorders>
              <w:right w:val="double" w:sz="4" w:space="0" w:color="000000"/>
            </w:tcBorders>
          </w:tcPr>
          <w:p w14:paraId="003E4A30" w14:textId="77777777" w:rsidR="00602667" w:rsidRPr="00602667" w:rsidRDefault="00602667" w:rsidP="006D332F">
            <w:pPr>
              <w:pStyle w:val="TableParagraph"/>
              <w:spacing w:line="186" w:lineRule="exact"/>
              <w:ind w:left="32" w:right="7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0.05</w:t>
            </w:r>
          </w:p>
        </w:tc>
        <w:tc>
          <w:tcPr>
            <w:tcW w:w="816" w:type="dxa"/>
            <w:tcBorders>
              <w:left w:val="double" w:sz="4" w:space="0" w:color="000000"/>
            </w:tcBorders>
          </w:tcPr>
          <w:p w14:paraId="70B0D2D3" w14:textId="77777777" w:rsidR="00602667" w:rsidRPr="00602667" w:rsidRDefault="00602667" w:rsidP="006D332F">
            <w:pPr>
              <w:pStyle w:val="TableParagraph"/>
              <w:spacing w:line="186" w:lineRule="exact"/>
              <w:ind w:left="25" w:right="157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45</w:t>
            </w:r>
          </w:p>
        </w:tc>
        <w:tc>
          <w:tcPr>
            <w:tcW w:w="824" w:type="dxa"/>
          </w:tcPr>
          <w:p w14:paraId="4A94DC1E" w14:textId="77777777" w:rsidR="00602667" w:rsidRPr="00602667" w:rsidRDefault="00602667" w:rsidP="006D332F">
            <w:pPr>
              <w:pStyle w:val="TableParagraph"/>
              <w:spacing w:line="186" w:lineRule="exact"/>
              <w:ind w:left="88" w:right="8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10.3</w:t>
            </w:r>
          </w:p>
        </w:tc>
        <w:tc>
          <w:tcPr>
            <w:tcW w:w="809" w:type="dxa"/>
            <w:tcBorders>
              <w:right w:val="double" w:sz="4" w:space="0" w:color="000000"/>
            </w:tcBorders>
          </w:tcPr>
          <w:p w14:paraId="4BCD4FAD" w14:textId="77777777" w:rsidR="00602667" w:rsidRPr="00602667" w:rsidRDefault="00602667" w:rsidP="006D332F">
            <w:pPr>
              <w:pStyle w:val="TableParagraph"/>
              <w:spacing w:line="186" w:lineRule="exact"/>
              <w:ind w:left="16" w:right="1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0.29</w:t>
            </w:r>
          </w:p>
        </w:tc>
        <w:tc>
          <w:tcPr>
            <w:tcW w:w="824" w:type="dxa"/>
            <w:tcBorders>
              <w:left w:val="double" w:sz="4" w:space="0" w:color="000000"/>
            </w:tcBorders>
          </w:tcPr>
          <w:p w14:paraId="1E768574" w14:textId="77777777" w:rsidR="00602667" w:rsidRPr="00602667" w:rsidRDefault="00602667" w:rsidP="006D332F">
            <w:pPr>
              <w:pStyle w:val="TableParagraph"/>
              <w:spacing w:line="186" w:lineRule="exact"/>
              <w:ind w:left="0" w:right="143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60</w:t>
            </w:r>
          </w:p>
        </w:tc>
        <w:tc>
          <w:tcPr>
            <w:tcW w:w="818" w:type="dxa"/>
          </w:tcPr>
          <w:p w14:paraId="43EA724E" w14:textId="77777777" w:rsidR="00602667" w:rsidRPr="00602667" w:rsidRDefault="00602667" w:rsidP="006D332F">
            <w:pPr>
              <w:pStyle w:val="TableParagraph"/>
              <w:spacing w:line="186" w:lineRule="exact"/>
              <w:ind w:left="99"/>
              <w:jc w:val="left"/>
              <w:rPr>
                <w:sz w:val="20"/>
                <w:szCs w:val="28"/>
              </w:rPr>
            </w:pPr>
            <w:r w:rsidRPr="00602667">
              <w:rPr>
                <w:spacing w:val="-5"/>
                <w:sz w:val="20"/>
                <w:szCs w:val="28"/>
              </w:rPr>
              <w:t>8.5</w:t>
            </w:r>
          </w:p>
        </w:tc>
        <w:tc>
          <w:tcPr>
            <w:tcW w:w="818" w:type="dxa"/>
          </w:tcPr>
          <w:p w14:paraId="142FF8E6" w14:textId="77777777" w:rsidR="00602667" w:rsidRPr="00602667" w:rsidRDefault="00602667" w:rsidP="006D332F">
            <w:pPr>
              <w:pStyle w:val="TableParagraph"/>
              <w:spacing w:line="186" w:lineRule="exact"/>
              <w:ind w:left="13" w:right="12"/>
              <w:rPr>
                <w:sz w:val="20"/>
                <w:szCs w:val="28"/>
              </w:rPr>
            </w:pPr>
            <w:r w:rsidRPr="00602667">
              <w:rPr>
                <w:spacing w:val="-4"/>
                <w:sz w:val="20"/>
                <w:szCs w:val="28"/>
              </w:rPr>
              <w:t>0.29</w:t>
            </w:r>
          </w:p>
        </w:tc>
      </w:tr>
    </w:tbl>
    <w:p w14:paraId="323DC09F" w14:textId="77777777" w:rsidR="00602667" w:rsidRPr="00602667" w:rsidRDefault="00602667" w:rsidP="00602667">
      <w:pPr>
        <w:ind w:firstLine="0"/>
        <w:rPr>
          <w:lang w:val="uk-UA"/>
        </w:rPr>
      </w:pPr>
    </w:p>
    <w:p w14:paraId="3AF42BD8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Примітка: напругу шуму Uш приведено в умовних одиницях.</w:t>
      </w:r>
    </w:p>
    <w:p w14:paraId="4442D163" w14:textId="16EA0972" w:rsidR="00602667" w:rsidRPr="00C961AA" w:rsidRDefault="00602667" w:rsidP="00602667">
      <w:pPr>
        <w:rPr>
          <w:lang w:val="uk-UA"/>
        </w:rPr>
      </w:pPr>
      <w:r w:rsidRPr="00602667">
        <w:rPr>
          <w:lang w:val="uk-UA"/>
        </w:rPr>
        <w:lastRenderedPageBreak/>
        <w:t>При виконання завдання значення Uш помножити на номер варіанту. Порогове значення прогнозованого параметру Uш.кл дорівнює номеру варіанту</w:t>
      </w:r>
      <w:r w:rsidR="002D36C4">
        <w:rPr>
          <w:lang w:val="uk-UA"/>
        </w:rPr>
        <w:t xml:space="preserve"> * 10. </w:t>
      </w:r>
      <w:r w:rsidR="002D36C4" w:rsidRPr="002D36C4">
        <w:rPr>
          <w:lang w:val="uk-UA"/>
        </w:rPr>
        <w:t>Граничне значення α*10</w:t>
      </w:r>
      <w:r w:rsidR="00CF58C6" w:rsidRPr="00C961AA">
        <w:rPr>
          <w:vertAlign w:val="superscript"/>
        </w:rPr>
        <w:t>3</w:t>
      </w:r>
      <w:r w:rsidR="002D36C4" w:rsidRPr="002D36C4">
        <w:rPr>
          <w:lang w:val="uk-UA"/>
        </w:rPr>
        <w:t xml:space="preserve"> дорівнює: номер</w:t>
      </w:r>
      <w:r w:rsidR="00721954">
        <w:rPr>
          <w:lang w:val="uk-UA"/>
        </w:rPr>
        <w:t xml:space="preserve"> </w:t>
      </w:r>
      <w:r w:rsidR="002D36C4" w:rsidRPr="002D36C4">
        <w:rPr>
          <w:lang w:val="uk-UA"/>
        </w:rPr>
        <w:t>варіант</w:t>
      </w:r>
      <w:r w:rsidR="00721954">
        <w:rPr>
          <w:lang w:val="uk-UA"/>
        </w:rPr>
        <w:t>у</w:t>
      </w:r>
      <w:r w:rsidR="002D36C4" w:rsidRPr="002D36C4">
        <w:rPr>
          <w:lang w:val="uk-UA"/>
        </w:rPr>
        <w:t xml:space="preserve"> / 100</w:t>
      </w:r>
      <w:r w:rsidR="00C961AA">
        <w:rPr>
          <w:lang w:val="uk-UA"/>
        </w:rPr>
        <w:t xml:space="preserve">. Також кожне значення </w:t>
      </w:r>
      <w:r w:rsidR="00C961AA">
        <w:rPr>
          <w:lang w:val="en-US"/>
        </w:rPr>
        <w:t>U</w:t>
      </w:r>
      <w:r w:rsidR="00C961AA">
        <w:rPr>
          <w:lang w:val="uk-UA"/>
        </w:rPr>
        <w:t>ш потрібно помножити на номер варіанту</w:t>
      </w:r>
    </w:p>
    <w:p w14:paraId="5267AD96" w14:textId="4EA99657" w:rsidR="00602667" w:rsidRPr="00602667" w:rsidRDefault="00736567" w:rsidP="00602667">
      <w:pPr>
        <w:rPr>
          <w:lang w:val="uk-UA"/>
        </w:rPr>
      </w:pPr>
      <w:r>
        <w:rPr>
          <w:lang w:val="uk-UA"/>
        </w:rPr>
        <w:t>2.</w:t>
      </w:r>
      <w:r w:rsidR="00602667" w:rsidRPr="00602667">
        <w:rPr>
          <w:lang w:val="uk-UA"/>
        </w:rPr>
        <w:t>2.</w:t>
      </w:r>
      <w:r w:rsidR="00602667" w:rsidRPr="00602667">
        <w:rPr>
          <w:lang w:val="uk-UA"/>
        </w:rPr>
        <w:tab/>
        <w:t>Написати й налагодити програму, яка реалізує:</w:t>
      </w:r>
    </w:p>
    <w:p w14:paraId="6E7B3F89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-</w:t>
      </w:r>
      <w:r w:rsidRPr="00602667">
        <w:rPr>
          <w:lang w:val="uk-UA"/>
        </w:rPr>
        <w:tab/>
        <w:t>побудову поля кореляції;</w:t>
      </w:r>
    </w:p>
    <w:p w14:paraId="09416821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-</w:t>
      </w:r>
      <w:r w:rsidRPr="00602667">
        <w:rPr>
          <w:lang w:val="uk-UA"/>
        </w:rPr>
        <w:tab/>
        <w:t>визначення</w:t>
      </w:r>
      <w:r w:rsidRPr="00602667">
        <w:rPr>
          <w:lang w:val="uk-UA"/>
        </w:rPr>
        <w:tab/>
        <w:t>числа</w:t>
      </w:r>
      <w:r w:rsidRPr="00602667">
        <w:rPr>
          <w:lang w:val="uk-UA"/>
        </w:rPr>
        <w:tab/>
        <w:t>вірних</w:t>
      </w:r>
      <w:r w:rsidRPr="00602667">
        <w:rPr>
          <w:lang w:val="uk-UA"/>
        </w:rPr>
        <w:tab/>
        <w:t>і</w:t>
      </w:r>
      <w:r w:rsidRPr="00602667">
        <w:rPr>
          <w:lang w:val="uk-UA"/>
        </w:rPr>
        <w:tab/>
        <w:t>помилкових</w:t>
      </w:r>
      <w:r w:rsidRPr="00602667">
        <w:rPr>
          <w:lang w:val="uk-UA"/>
        </w:rPr>
        <w:tab/>
        <w:t>рішень</w:t>
      </w:r>
      <w:r w:rsidRPr="00602667">
        <w:rPr>
          <w:lang w:val="uk-UA"/>
        </w:rPr>
        <w:tab/>
        <w:t>про віднесення екземплярів до того або іншого класу;</w:t>
      </w:r>
    </w:p>
    <w:p w14:paraId="2D44691F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-</w:t>
      </w:r>
      <w:r w:rsidRPr="00602667">
        <w:rPr>
          <w:lang w:val="uk-UA"/>
        </w:rPr>
        <w:tab/>
        <w:t>визначення ймовірностей помилкових і вірних рішень;</w:t>
      </w:r>
    </w:p>
    <w:p w14:paraId="34818767" w14:textId="77777777" w:rsidR="00602667" w:rsidRPr="00602667" w:rsidRDefault="00602667" w:rsidP="00602667">
      <w:pPr>
        <w:rPr>
          <w:lang w:val="uk-UA"/>
        </w:rPr>
      </w:pPr>
      <w:r w:rsidRPr="00602667">
        <w:rPr>
          <w:lang w:val="uk-UA"/>
        </w:rPr>
        <w:t>-</w:t>
      </w:r>
      <w:r w:rsidRPr="00602667">
        <w:rPr>
          <w:lang w:val="uk-UA"/>
        </w:rPr>
        <w:tab/>
        <w:t>протоколювання результатів розрахунків у вигляді таблиці .</w:t>
      </w:r>
    </w:p>
    <w:p w14:paraId="68345CA6" w14:textId="2BEB5D4A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.3.</w:t>
      </w:r>
      <w:r w:rsidR="00602667" w:rsidRPr="00602667">
        <w:rPr>
          <w:lang w:val="uk-UA"/>
        </w:rPr>
        <w:tab/>
        <w:t>За даними навчального експерименту програмно реалізувати побудову поля кореляції ознаки X і прогнозованого параметра Y.</w:t>
      </w:r>
    </w:p>
    <w:p w14:paraId="3BD32B2A" w14:textId="2082DBD1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.4.</w:t>
      </w:r>
      <w:r w:rsidR="00602667" w:rsidRPr="00602667">
        <w:rPr>
          <w:lang w:val="uk-UA"/>
        </w:rPr>
        <w:tab/>
        <w:t>Задавшись одним з можливих порогових значень ознаки Xкл, для заданого порогового значення прогнозованого параметра Yгр виділити області рішень за класами К1 і К2, а також області (ріш К1/К2), (ріш К1/К1), (ріш К2/К2) , (ріш К2/К1).</w:t>
      </w:r>
    </w:p>
    <w:p w14:paraId="2F2BC273" w14:textId="0B647829" w:rsidR="00602667" w:rsidRPr="00CE4569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.5.</w:t>
      </w:r>
      <w:r w:rsidR="00602667" w:rsidRPr="00602667">
        <w:rPr>
          <w:lang w:val="uk-UA"/>
        </w:rPr>
        <w:tab/>
        <w:t>Для заданого в п.3.4 Xкл знайти значення імовірності прийняття помилкових рішень Pпом .</w:t>
      </w:r>
    </w:p>
    <w:p w14:paraId="7747B3A0" w14:textId="39C01F01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.6.</w:t>
      </w:r>
      <w:r w:rsidR="00602667" w:rsidRPr="00602667">
        <w:rPr>
          <w:lang w:val="uk-UA"/>
        </w:rPr>
        <w:tab/>
        <w:t>Для значень Xкл у діапазоні від Xmin до Xmax визначити число вірних і помилкових рішень, що полягають у віднесенні екземплярів до класів К1 або К2, тобто n (ріш К1/К1), n (ріш К2/К2),</w:t>
      </w:r>
      <w:r w:rsidR="00574D5F">
        <w:rPr>
          <w:lang w:val="uk-UA"/>
        </w:rPr>
        <w:t xml:space="preserve"> </w:t>
      </w:r>
      <w:r w:rsidR="00602667" w:rsidRPr="00602667">
        <w:rPr>
          <w:lang w:val="uk-UA"/>
        </w:rPr>
        <w:t>n (реш К1/К2), n (ріш К2/К1), а також загальне число рішень, прийнятих про віднесення екземплярів, відповідно, до класу К1 і К2 – n (ріш К1), n (ріш К2).</w:t>
      </w:r>
    </w:p>
    <w:p w14:paraId="14C2F3FF" w14:textId="62E7D282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.7.</w:t>
      </w:r>
      <w:r w:rsidR="00602667" w:rsidRPr="00602667">
        <w:rPr>
          <w:lang w:val="uk-UA"/>
        </w:rPr>
        <w:tab/>
        <w:t>Для значень Xкл у діапазоні від Xmin до Xmax знайти імовірності помилкових і вірних рішень Р(К1/ріш К2), Р(К2/ріш К1), Р(ріш К1/К2), Р(ріш К2/К1), Рпом , Рвірн , а також імовірності Р(ріш К1), Р(ріш К2).</w:t>
      </w:r>
    </w:p>
    <w:p w14:paraId="161727D3" w14:textId="2CEAAF2B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.8.</w:t>
      </w:r>
      <w:r w:rsidR="00602667" w:rsidRPr="00602667">
        <w:rPr>
          <w:lang w:val="uk-UA"/>
        </w:rPr>
        <w:tab/>
        <w:t>Результати, отримані в п.п. 1.3.6 та 1.3.7, програмно представити у вигляді таблиці.</w:t>
      </w:r>
    </w:p>
    <w:p w14:paraId="115F873F" w14:textId="416B3EF7" w:rsidR="00602667" w:rsidRPr="00602667" w:rsidRDefault="00736567" w:rsidP="00602667">
      <w:pPr>
        <w:rPr>
          <w:lang w:val="uk-UA"/>
        </w:rPr>
      </w:pPr>
      <w:r>
        <w:rPr>
          <w:lang w:val="uk-UA"/>
        </w:rPr>
        <w:t>2</w:t>
      </w:r>
      <w:r w:rsidR="00602667" w:rsidRPr="00602667">
        <w:rPr>
          <w:lang w:val="uk-UA"/>
        </w:rPr>
        <w:t>.9.</w:t>
      </w:r>
      <w:r w:rsidR="00602667" w:rsidRPr="00602667">
        <w:rPr>
          <w:lang w:val="uk-UA"/>
        </w:rPr>
        <w:tab/>
        <w:t>Представити результати, отримані у п.1.3.8, у графічному вигляді.</w:t>
      </w:r>
    </w:p>
    <w:p w14:paraId="5B4F4F0A" w14:textId="2E21B40F" w:rsidR="005667DC" w:rsidRPr="00F53071" w:rsidRDefault="00736567" w:rsidP="00777BCF">
      <w:pPr>
        <w:rPr>
          <w:lang w:val="uk-UA"/>
        </w:rPr>
      </w:pPr>
      <w:r>
        <w:rPr>
          <w:lang w:val="uk-UA"/>
        </w:rPr>
        <w:lastRenderedPageBreak/>
        <w:t>2</w:t>
      </w:r>
      <w:r w:rsidR="00602667" w:rsidRPr="00602667">
        <w:rPr>
          <w:lang w:val="uk-UA"/>
        </w:rPr>
        <w:t>.10.</w:t>
      </w:r>
      <w:r w:rsidR="00602667" w:rsidRPr="00602667">
        <w:rPr>
          <w:lang w:val="uk-UA"/>
        </w:rPr>
        <w:tab/>
        <w:t>Проаналізувати отримані результати й вибрати оптимальне значення X (опт), при якому імовірність прийняття вірних рішень буде максимальною</w:t>
      </w:r>
    </w:p>
    <w:p w14:paraId="4BA6EBC8" w14:textId="154C1B32" w:rsidR="00574D5F" w:rsidRDefault="00574D5F" w:rsidP="000E335B">
      <w:pPr>
        <w:pStyle w:val="Heading1"/>
        <w:rPr>
          <w:lang w:val="uk-UA"/>
        </w:rPr>
      </w:pPr>
      <w:r>
        <w:rPr>
          <w:lang w:val="uk-UA"/>
        </w:rPr>
        <w:t>Текст програми</w:t>
      </w:r>
    </w:p>
    <w:p w14:paraId="0B2EA930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import pandas as pd</w:t>
      </w:r>
    </w:p>
    <w:p w14:paraId="181D4C1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import matplotlib.pyplot as plt</w:t>
      </w:r>
    </w:p>
    <w:p w14:paraId="36FCC3E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import numpy as np</w:t>
      </w:r>
    </w:p>
    <w:p w14:paraId="19F5566F" w14:textId="77777777" w:rsidR="00476D52" w:rsidRPr="00476D52" w:rsidRDefault="00476D52" w:rsidP="00476D52">
      <w:pPr>
        <w:pStyle w:val="NoSpacing"/>
        <w:rPr>
          <w:lang w:val="en-US"/>
        </w:rPr>
      </w:pPr>
    </w:p>
    <w:p w14:paraId="7401930C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GENERATE_EXCEL = False</w:t>
      </w:r>
    </w:p>
    <w:p w14:paraId="7B73326F" w14:textId="77777777" w:rsidR="00476D52" w:rsidRPr="00476D52" w:rsidRDefault="00476D52" w:rsidP="00476D52">
      <w:pPr>
        <w:pStyle w:val="NoSpacing"/>
        <w:rPr>
          <w:lang w:val="en-US"/>
        </w:rPr>
      </w:pPr>
    </w:p>
    <w:p w14:paraId="0D62CEED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data = pd.read_csv("data.csv", sep=";", decimal=',')</w:t>
      </w:r>
    </w:p>
    <w:p w14:paraId="22A924A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A_LIMIT = 0.28</w:t>
      </w:r>
    </w:p>
    <w:p w14:paraId="4DEFEA3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N = len(data)</w:t>
      </w:r>
    </w:p>
    <w:p w14:paraId="07FA229F" w14:textId="77777777" w:rsidR="00476D52" w:rsidRPr="00476D52" w:rsidRDefault="00476D52" w:rsidP="00476D52">
      <w:pPr>
        <w:pStyle w:val="NoSpacing"/>
        <w:rPr>
          <w:lang w:val="en-US"/>
        </w:rPr>
      </w:pPr>
    </w:p>
    <w:p w14:paraId="220ED5ED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print("Min:", data['U'].min(), "Max:", data['U'].max())</w:t>
      </w:r>
    </w:p>
    <w:p w14:paraId="2E31A65D" w14:textId="77777777" w:rsidR="00476D52" w:rsidRPr="00476D52" w:rsidRDefault="00476D52" w:rsidP="00476D52">
      <w:pPr>
        <w:pStyle w:val="NoSpacing"/>
        <w:rPr>
          <w:lang w:val="en-US"/>
        </w:rPr>
      </w:pPr>
    </w:p>
    <w:p w14:paraId="41C7F94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thresholds = np.linspace(data['U'].min(), data['U'].max(), 100)</w:t>
      </w:r>
    </w:p>
    <w:p w14:paraId="2FB2FB2D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results = []</w:t>
      </w:r>
    </w:p>
    <w:p w14:paraId="005AB3C9" w14:textId="77777777" w:rsidR="00476D52" w:rsidRPr="00476D52" w:rsidRDefault="00476D52" w:rsidP="00476D52">
      <w:pPr>
        <w:pStyle w:val="NoSpacing"/>
        <w:rPr>
          <w:lang w:val="en-US"/>
        </w:rPr>
      </w:pPr>
    </w:p>
    <w:p w14:paraId="32AFCF9B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for u_kl in thresholds:</w:t>
      </w:r>
    </w:p>
    <w:p w14:paraId="1DBC3FE2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k1_k1 = len(data[(data['U'] &lt;= u_kl) &amp; (data['a'] &lt;= A_LIMIT)])</w:t>
      </w:r>
    </w:p>
    <w:p w14:paraId="59EB8968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k2_k2 = len(data[(data['U'] &gt; u_kl) &amp; (data['a'] &gt; A_LIMIT)])</w:t>
      </w:r>
    </w:p>
    <w:p w14:paraId="3C033F7C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k1_k2 = len(data[(data['U'] &gt; u_kl) &amp; (data['a'] &lt;= A_LIMIT)]) # Producer risk count</w:t>
      </w:r>
    </w:p>
    <w:p w14:paraId="63A756A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k2_k1 = len(data[(data['U'] &lt;= u_kl) &amp; (data['a'] &gt; A_LIMIT)]) # Consumer risk count</w:t>
      </w:r>
    </w:p>
    <w:p w14:paraId="25B53ADD" w14:textId="77777777" w:rsidR="00476D52" w:rsidRPr="00476D52" w:rsidRDefault="00476D52" w:rsidP="00476D52">
      <w:pPr>
        <w:pStyle w:val="NoSpacing"/>
        <w:rPr>
          <w:lang w:val="en-US"/>
        </w:rPr>
      </w:pPr>
    </w:p>
    <w:p w14:paraId="349FE81C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n_res_k1 = k1_k1 + k2_k1</w:t>
      </w:r>
    </w:p>
    <w:p w14:paraId="75983A02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n_res_k2 = k2_k2 + k1_k2</w:t>
      </w:r>
    </w:p>
    <w:p w14:paraId="6BF655A3" w14:textId="77777777" w:rsidR="00476D52" w:rsidRPr="00476D52" w:rsidRDefault="00476D52" w:rsidP="00476D52">
      <w:pPr>
        <w:pStyle w:val="NoSpacing"/>
        <w:rPr>
          <w:lang w:val="en-US"/>
        </w:rPr>
      </w:pPr>
    </w:p>
    <w:p w14:paraId="6440323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p_correct = (k1_k1 + k2_k2) / N</w:t>
      </w:r>
    </w:p>
    <w:p w14:paraId="0DD4613F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p_error = (k1_k2 + k2_k1) / N</w:t>
      </w:r>
    </w:p>
    <w:p w14:paraId="27A376DE" w14:textId="77777777" w:rsidR="00476D52" w:rsidRPr="00476D52" w:rsidRDefault="00476D52" w:rsidP="00476D52">
      <w:pPr>
        <w:pStyle w:val="NoSpacing"/>
        <w:rPr>
          <w:lang w:val="en-US"/>
        </w:rPr>
      </w:pPr>
    </w:p>
    <w:p w14:paraId="4513F95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p_k2_res_k1  = k2_k1 / n_res_k1 if n_res_k1 &gt; 0 else 0</w:t>
      </w:r>
    </w:p>
    <w:p w14:paraId="2A515E84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p_k1_res_k2 = k1_k2 / n_res_k2 if n_res_k2 &gt; 0 else 0</w:t>
      </w:r>
    </w:p>
    <w:p w14:paraId="0EA3B49D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p_res_k1_k2 = k2_k1 / len(data[data['a'] &gt; A_LIMIT])</w:t>
      </w:r>
    </w:p>
    <w:p w14:paraId="3954A98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p_res_k2_k1 = k1_k2 / len(data[data['a'] &lt;= A_LIMIT])</w:t>
      </w:r>
    </w:p>
    <w:p w14:paraId="7FF8663F" w14:textId="77777777" w:rsidR="00476D52" w:rsidRPr="00476D52" w:rsidRDefault="00476D52" w:rsidP="00476D52">
      <w:pPr>
        <w:pStyle w:val="NoSpacing"/>
        <w:rPr>
          <w:lang w:val="en-US"/>
        </w:rPr>
      </w:pPr>
    </w:p>
    <w:p w14:paraId="777786A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p_res_k1 = n_res_k1 / N</w:t>
      </w:r>
    </w:p>
    <w:p w14:paraId="3F75B9F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p_res_k2 = n_res_k2 / N</w:t>
      </w:r>
    </w:p>
    <w:p w14:paraId="226C17F7" w14:textId="77777777" w:rsidR="00476D52" w:rsidRPr="00476D52" w:rsidRDefault="00476D52" w:rsidP="00476D52">
      <w:pPr>
        <w:pStyle w:val="NoSpacing"/>
        <w:rPr>
          <w:lang w:val="en-US"/>
        </w:rPr>
      </w:pPr>
    </w:p>
    <w:p w14:paraId="27E0336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results.append({</w:t>
      </w:r>
    </w:p>
    <w:p w14:paraId="5F20B3A2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'U_kl': u_kl,</w:t>
      </w:r>
    </w:p>
    <w:p w14:paraId="0498370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'n(K1/K1)': k1_k1, 'n(K2/K2)': k2_k2, 'n(K1/K2)': k1_k2, 'n(K2/K1)': k2_k1,</w:t>
      </w:r>
    </w:p>
    <w:p w14:paraId="5E84C876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'n(resK1)': n_res_k1, 'n(resK2)': n_res_k2,</w:t>
      </w:r>
    </w:p>
    <w:p w14:paraId="270B2F6F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'P_correct': p_correct, 'P_error': p_error,</w:t>
      </w:r>
    </w:p>
    <w:p w14:paraId="7327839F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'P(K2/resK1)': p_k2_res_k1, 'P(K1/resK2)': p_k1_res_k2,</w:t>
      </w:r>
    </w:p>
    <w:p w14:paraId="4DF163D8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'P(resK1/K2)': p_res_k1_k2, 'P(resK2/K1)': p_res_k2_k1,</w:t>
      </w:r>
    </w:p>
    <w:p w14:paraId="409043B0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    'P(resK1)': p_res_k1, 'P(resK2)': p_res_k2</w:t>
      </w:r>
    </w:p>
    <w:p w14:paraId="79819831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})</w:t>
      </w:r>
    </w:p>
    <w:p w14:paraId="7BB88729" w14:textId="77777777" w:rsidR="00476D52" w:rsidRPr="00476D52" w:rsidRDefault="00476D52" w:rsidP="00476D52">
      <w:pPr>
        <w:pStyle w:val="NoSpacing"/>
        <w:rPr>
          <w:lang w:val="en-US"/>
        </w:rPr>
      </w:pPr>
    </w:p>
    <w:p w14:paraId="7126175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res_df = pd.DataFrame(results)</w:t>
      </w:r>
    </w:p>
    <w:p w14:paraId="5D5B6B81" w14:textId="77777777" w:rsidR="00476D52" w:rsidRPr="00476D52" w:rsidRDefault="00476D52" w:rsidP="00476D52">
      <w:pPr>
        <w:pStyle w:val="NoSpacing"/>
        <w:rPr>
          <w:lang w:val="en-US"/>
        </w:rPr>
      </w:pPr>
    </w:p>
    <w:p w14:paraId="17382588" w14:textId="77777777" w:rsidR="00476D52" w:rsidRPr="00476D52" w:rsidRDefault="00476D52" w:rsidP="00476D52">
      <w:pPr>
        <w:pStyle w:val="NoSpacing"/>
        <w:rPr>
          <w:lang w:val="en-US"/>
        </w:rPr>
      </w:pPr>
    </w:p>
    <w:p w14:paraId="60049AEF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lastRenderedPageBreak/>
        <w:t># Table</w:t>
      </w:r>
    </w:p>
    <w:p w14:paraId="2BB8BC6F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pd.set_option('display.max_columns', None)</w:t>
      </w:r>
    </w:p>
    <w:p w14:paraId="6921C098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pd.set_option('display.width', 1000)</w:t>
      </w:r>
    </w:p>
    <w:p w14:paraId="4EE671FE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table_transposed = res_df.set_index('U_kl').T.round(2)</w:t>
      </w:r>
    </w:p>
    <w:p w14:paraId="79AFF0E4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print(table_transposed)</w:t>
      </w:r>
    </w:p>
    <w:p w14:paraId="6DB94FF0" w14:textId="77777777" w:rsidR="00476D52" w:rsidRPr="00476D52" w:rsidRDefault="00476D52" w:rsidP="00476D52">
      <w:pPr>
        <w:pStyle w:val="NoSpacing"/>
        <w:rPr>
          <w:lang w:val="en-US"/>
        </w:rPr>
      </w:pPr>
    </w:p>
    <w:p w14:paraId="793CA6CA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if GENERATE_EXCEL:</w:t>
      </w:r>
    </w:p>
    <w:p w14:paraId="26D79649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 xml:space="preserve">    table_transposed.to_excel("lb1_table.xlsx")</w:t>
      </w:r>
    </w:p>
    <w:p w14:paraId="37AD2E96" w14:textId="77777777" w:rsidR="00476D52" w:rsidRPr="00476D52" w:rsidRDefault="00476D52" w:rsidP="00476D52">
      <w:pPr>
        <w:pStyle w:val="NoSpacing"/>
        <w:rPr>
          <w:lang w:val="en-US"/>
        </w:rPr>
      </w:pPr>
    </w:p>
    <w:p w14:paraId="09E0EF96" w14:textId="77777777" w:rsidR="00476D52" w:rsidRPr="00476D52" w:rsidRDefault="00476D52" w:rsidP="00476D52">
      <w:pPr>
        <w:pStyle w:val="NoSpacing"/>
        <w:rPr>
          <w:lang w:val="en-US"/>
        </w:rPr>
      </w:pPr>
    </w:p>
    <w:p w14:paraId="1553FEB9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# Optimal</w:t>
      </w:r>
    </w:p>
    <w:p w14:paraId="525FBFA5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best = res_df.loc[res_df['P_correct'].idxmax()]</w:t>
      </w:r>
    </w:p>
    <w:p w14:paraId="3E47FEE0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print(f"\nOptimal threshold: {best['U_kl']:.2f}, Max Accuracy: {best['P_correct']:.4f}")</w:t>
      </w:r>
    </w:p>
    <w:p w14:paraId="6B099A5C" w14:textId="77777777" w:rsidR="00476D52" w:rsidRPr="00476D52" w:rsidRDefault="00476D52" w:rsidP="00476D52">
      <w:pPr>
        <w:pStyle w:val="NoSpacing"/>
        <w:rPr>
          <w:lang w:val="en-US"/>
        </w:rPr>
      </w:pPr>
    </w:p>
    <w:p w14:paraId="6A73A418" w14:textId="77777777" w:rsidR="00476D52" w:rsidRPr="00476D52" w:rsidRDefault="00476D52" w:rsidP="00476D52">
      <w:pPr>
        <w:pStyle w:val="NoSpacing"/>
        <w:rPr>
          <w:lang w:val="en-US"/>
        </w:rPr>
      </w:pPr>
    </w:p>
    <w:p w14:paraId="716B237A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# Visualization</w:t>
      </w:r>
    </w:p>
    <w:p w14:paraId="363CFBB4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fig, (ax1, ax2) = plt.subplots(2, 1, figsize=(10, 12))</w:t>
      </w:r>
    </w:p>
    <w:p w14:paraId="5C90EFF2" w14:textId="77777777" w:rsidR="00476D52" w:rsidRPr="00476D52" w:rsidRDefault="00476D52" w:rsidP="00476D52">
      <w:pPr>
        <w:pStyle w:val="NoSpacing"/>
        <w:rPr>
          <w:lang w:val="en-US"/>
        </w:rPr>
      </w:pPr>
    </w:p>
    <w:p w14:paraId="3F5202A9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ax1.plot(res_df['U_kl'], res_df['P_correct'], label='P correct', color='green', lw=2)</w:t>
      </w:r>
    </w:p>
    <w:p w14:paraId="483CEEE0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ax1.plot(res_df['U_kl'], res_df['P_error'], label='P error', color='red', lw=2)</w:t>
      </w:r>
    </w:p>
    <w:p w14:paraId="64A4ED47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ax1.axvline(x=best['U_kl'], color='blue', ls='--', label=f'Optimum: {best["U_kl"]:.2f}')</w:t>
      </w:r>
    </w:p>
    <w:p w14:paraId="262F97D5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ax1.set_title('Main Decision Probabilities')</w:t>
      </w:r>
    </w:p>
    <w:p w14:paraId="0AE09475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ax1.legend()</w:t>
      </w:r>
    </w:p>
    <w:p w14:paraId="64AC0A51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ax1.grid(True)</w:t>
      </w:r>
    </w:p>
    <w:p w14:paraId="3714C002" w14:textId="77777777" w:rsidR="00476D52" w:rsidRPr="00476D52" w:rsidRDefault="00476D52" w:rsidP="00476D52">
      <w:pPr>
        <w:pStyle w:val="NoSpacing"/>
        <w:rPr>
          <w:lang w:val="en-US"/>
        </w:rPr>
      </w:pPr>
    </w:p>
    <w:p w14:paraId="3216ECDC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ax2.plot(res_df['U_kl'], res_df['P(K2/resK1)'], label='Consumer Risk P(K2/resK1)', color='orange')</w:t>
      </w:r>
    </w:p>
    <w:p w14:paraId="34898F7C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ax2.plot(res_df['U_kl'], res_df['P(K1/resK2)'], label='Producer Risk P(K1/resK2)', color='purple')</w:t>
      </w:r>
    </w:p>
    <w:p w14:paraId="1C52608A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ax2.set_title('Risk Probabilities')</w:t>
      </w:r>
    </w:p>
    <w:p w14:paraId="1F4E5578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ax2.set_xlabel('U_threshold')</w:t>
      </w:r>
    </w:p>
    <w:p w14:paraId="1B318D13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ax2.legend()</w:t>
      </w:r>
    </w:p>
    <w:p w14:paraId="56FDD962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ax2.grid(True)</w:t>
      </w:r>
    </w:p>
    <w:p w14:paraId="63896961" w14:textId="77777777" w:rsidR="00476D52" w:rsidRPr="00476D52" w:rsidRDefault="00476D52" w:rsidP="00476D52">
      <w:pPr>
        <w:pStyle w:val="NoSpacing"/>
        <w:rPr>
          <w:lang w:val="en-US"/>
        </w:rPr>
      </w:pPr>
    </w:p>
    <w:p w14:paraId="299C93D8" w14:textId="77777777" w:rsidR="00476D52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plt.tight_layout()</w:t>
      </w:r>
    </w:p>
    <w:p w14:paraId="23BBFB79" w14:textId="76E084A1" w:rsidR="00574D5F" w:rsidRPr="00476D52" w:rsidRDefault="00476D52" w:rsidP="00476D52">
      <w:pPr>
        <w:pStyle w:val="NoSpacing"/>
        <w:rPr>
          <w:lang w:val="en-US"/>
        </w:rPr>
      </w:pPr>
      <w:r w:rsidRPr="00476D52">
        <w:rPr>
          <w:lang w:val="en-US"/>
        </w:rPr>
        <w:t>plt.show()</w:t>
      </w:r>
    </w:p>
    <w:p w14:paraId="16EAA13E" w14:textId="31C2FF83" w:rsidR="000E335B" w:rsidRDefault="009448AF" w:rsidP="008D7862">
      <w:pPr>
        <w:pStyle w:val="Heading1"/>
        <w:rPr>
          <w:lang w:val="uk-UA"/>
        </w:rPr>
      </w:pPr>
      <w:r>
        <w:rPr>
          <w:lang w:val="uk-UA"/>
        </w:rPr>
        <w:t>А</w:t>
      </w:r>
      <w:r w:rsidR="00574D5F" w:rsidRPr="00574D5F">
        <w:rPr>
          <w:lang w:val="uk-UA"/>
        </w:rPr>
        <w:t>наліз отриманих результатів</w:t>
      </w:r>
    </w:p>
    <w:p w14:paraId="020EE0A3" w14:textId="02141262" w:rsidR="00B6416F" w:rsidRDefault="00777BCF" w:rsidP="00B6416F">
      <w:pPr>
        <w:rPr>
          <w:lang w:val="uk-UA"/>
        </w:rPr>
      </w:pPr>
      <w:r>
        <w:rPr>
          <w:lang w:val="uk-UA"/>
        </w:rPr>
        <w:t>Д</w:t>
      </w:r>
      <w:r w:rsidR="00B6416F">
        <w:rPr>
          <w:lang w:val="uk-UA"/>
        </w:rPr>
        <w:t>ані</w:t>
      </w:r>
      <w:r>
        <w:rPr>
          <w:lang w:val="uk-UA"/>
        </w:rPr>
        <w:t xml:space="preserve"> навчального експерименту</w:t>
      </w:r>
      <w:r w:rsidR="00B6416F">
        <w:rPr>
          <w:lang w:val="uk-UA"/>
        </w:rPr>
        <w:t xml:space="preserve"> показані в таблиці 1</w:t>
      </w:r>
    </w:p>
    <w:p w14:paraId="6F5DCFF1" w14:textId="7A122729" w:rsidR="00B6416F" w:rsidRDefault="00B6416F" w:rsidP="00B6416F">
      <w:pPr>
        <w:rPr>
          <w:lang w:val="uk-UA"/>
        </w:rPr>
      </w:pPr>
      <w:r>
        <w:rPr>
          <w:lang w:val="uk-UA"/>
        </w:rPr>
        <w:t>Мій варіант це 28</w:t>
      </w:r>
    </w:p>
    <w:p w14:paraId="25755B43" w14:textId="46207C29" w:rsidR="00B6416F" w:rsidRPr="00B6416F" w:rsidRDefault="00B6416F" w:rsidP="00B6416F">
      <w:r>
        <w:rPr>
          <w:lang w:val="uk-UA"/>
        </w:rPr>
        <w:t xml:space="preserve">Тому, граничне значення для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28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=0.28</m:t>
        </m:r>
      </m:oMath>
      <w:r>
        <w:rPr>
          <w:lang w:val="uk-UA"/>
        </w:rPr>
        <w:t xml:space="preserve">, а граничне значення для </w:t>
      </w:r>
      <m:oMath>
        <m:r>
          <w:rPr>
            <w:rFonts w:ascii="Cambria Math" w:hAnsi="Cambria Math"/>
            <w:lang w:val="uk-UA"/>
          </w:rPr>
          <m:t>Uш.кл=28</m:t>
        </m:r>
        <m:r>
          <w:rPr>
            <w:rFonts w:ascii="Cambria Math" w:hAnsi="Cambria Math"/>
          </w:rPr>
          <m:t>*10=280</m:t>
        </m:r>
      </m:oMath>
    </w:p>
    <w:p w14:paraId="674803FD" w14:textId="451C278C" w:rsidR="00B6416F" w:rsidRDefault="00777BCF" w:rsidP="00B6416F">
      <w:pPr>
        <w:rPr>
          <w:lang w:val="uk-UA"/>
        </w:rPr>
      </w:pPr>
      <w:r>
        <w:rPr>
          <w:lang w:val="uk-UA"/>
        </w:rPr>
        <w:t xml:space="preserve">Далі всі напруги </w:t>
      </w:r>
      <w:r>
        <w:rPr>
          <w:lang w:val="en-US"/>
        </w:rPr>
        <w:t>U</w:t>
      </w:r>
      <w:r>
        <w:rPr>
          <w:lang w:val="uk-UA"/>
        </w:rPr>
        <w:t xml:space="preserve">ш з даних навчального експерименту, які показані в таблиці </w:t>
      </w:r>
      <w:r w:rsidRPr="00777BCF">
        <w:t>1</w:t>
      </w:r>
      <w:r>
        <w:rPr>
          <w:lang w:val="uk-UA"/>
        </w:rPr>
        <w:t xml:space="preserve">, були помножені на номер варіанту, щоб знайти </w:t>
      </w:r>
      <w:r w:rsidR="00016BD9">
        <w:rPr>
          <w:lang w:val="uk-UA"/>
        </w:rPr>
        <w:t xml:space="preserve">початкові дані для аналізу. Для цього було використано </w:t>
      </w:r>
      <w:r w:rsidR="00016BD9">
        <w:rPr>
          <w:lang w:val="en-US"/>
        </w:rPr>
        <w:t>Excel</w:t>
      </w:r>
      <w:r w:rsidR="00736567">
        <w:rPr>
          <w:lang w:val="uk-UA"/>
        </w:rPr>
        <w:t xml:space="preserve">. Також з використанням </w:t>
      </w:r>
      <w:r w:rsidR="00736567">
        <w:rPr>
          <w:lang w:val="en-US"/>
        </w:rPr>
        <w:t>Excel</w:t>
      </w:r>
      <w:r w:rsidR="00736567">
        <w:rPr>
          <w:lang w:val="uk-UA"/>
        </w:rPr>
        <w:t xml:space="preserve"> було </w:t>
      </w:r>
      <w:r w:rsidR="00736567" w:rsidRPr="00602667">
        <w:rPr>
          <w:lang w:val="uk-UA"/>
        </w:rPr>
        <w:t>виділ</w:t>
      </w:r>
      <w:r w:rsidR="00736567">
        <w:rPr>
          <w:lang w:val="uk-UA"/>
        </w:rPr>
        <w:t xml:space="preserve">ено </w:t>
      </w:r>
      <w:r w:rsidR="00736567" w:rsidRPr="00602667">
        <w:rPr>
          <w:lang w:val="uk-UA"/>
        </w:rPr>
        <w:t>області рішень за класами</w:t>
      </w:r>
      <w:r w:rsidR="00736567">
        <w:rPr>
          <w:lang w:val="uk-UA"/>
        </w:rPr>
        <w:t xml:space="preserve"> та побудовано діаграму кореляці</w:t>
      </w:r>
      <w:r w:rsidR="00673D8C">
        <w:rPr>
          <w:lang w:val="uk-UA"/>
        </w:rPr>
        <w:t>ї</w:t>
      </w:r>
    </w:p>
    <w:p w14:paraId="6426047E" w14:textId="3AD4E9EB" w:rsidR="00673D8C" w:rsidRDefault="00673D8C" w:rsidP="00B6416F">
      <w:pPr>
        <w:rPr>
          <w:lang w:val="uk-UA"/>
        </w:rPr>
      </w:pPr>
      <w:r>
        <w:rPr>
          <w:lang w:val="uk-UA"/>
        </w:rPr>
        <w:lastRenderedPageBreak/>
        <w:t>Області рішення показані разом з перетвореними даними за варіантом спеціальними кольорами. Зеленим коли і напруга шуму, і коефіцієнт старіння більші за межові параметри. Жовтим коли тільки коефіцієнт більший, а шум ні. Синім коли тільки шум більший, а коефіцієнт ні. Це показано на рисунку 1</w:t>
      </w:r>
    </w:p>
    <w:p w14:paraId="151EADBF" w14:textId="17669648" w:rsidR="00673D8C" w:rsidRDefault="00673D8C" w:rsidP="00B6416F">
      <w:pPr>
        <w:rPr>
          <w:lang w:val="uk-UA"/>
        </w:rPr>
      </w:pPr>
    </w:p>
    <w:p w14:paraId="55A001A0" w14:textId="30FF31EF" w:rsidR="00673D8C" w:rsidRDefault="00673D8C" w:rsidP="00673D8C">
      <w:pPr>
        <w:pStyle w:val="Image"/>
      </w:pPr>
      <w:r w:rsidRPr="00673D8C">
        <w:drawing>
          <wp:inline distT="0" distB="0" distL="0" distR="0" wp14:anchorId="492B593E" wp14:editId="1120D6AE">
            <wp:extent cx="6480175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BDA0" w14:textId="5DF4E79F" w:rsidR="00673D8C" w:rsidRPr="00736567" w:rsidRDefault="00673D8C" w:rsidP="00673D8C">
      <w:pPr>
        <w:pStyle w:val="Image"/>
      </w:pPr>
      <w:r>
        <w:t>Рисунок 1 – Таблиця з перетвореними даними та областями рішення</w:t>
      </w:r>
    </w:p>
    <w:p w14:paraId="16D3D52F" w14:textId="77777777" w:rsidR="00016BD9" w:rsidRPr="00736567" w:rsidRDefault="00016BD9" w:rsidP="00B6416F"/>
    <w:p w14:paraId="643D3DD2" w14:textId="2B6DE1A9" w:rsidR="00B6416F" w:rsidRDefault="00673D8C" w:rsidP="00574D5F">
      <w:pPr>
        <w:rPr>
          <w:lang w:val="uk-UA"/>
        </w:rPr>
      </w:pPr>
      <w:r>
        <w:rPr>
          <w:lang w:val="uk-UA"/>
        </w:rPr>
        <w:t>Далі на основі цієї таблиці було побудовано діаграму кореляцій. В діаграмі всі кольори та їх значення відповідають кольорам з таблиці. Діаграма показана на рисунку 2</w:t>
      </w:r>
    </w:p>
    <w:p w14:paraId="3176DA46" w14:textId="3B1A0B47" w:rsidR="00673D8C" w:rsidRDefault="00673D8C" w:rsidP="00574D5F">
      <w:pPr>
        <w:rPr>
          <w:lang w:val="uk-UA"/>
        </w:rPr>
      </w:pPr>
    </w:p>
    <w:p w14:paraId="712F7DE7" w14:textId="376CA0C9" w:rsidR="00673D8C" w:rsidRDefault="00673D8C" w:rsidP="00673D8C">
      <w:pPr>
        <w:pStyle w:val="Image"/>
      </w:pPr>
      <w:r w:rsidRPr="00673D8C">
        <w:lastRenderedPageBreak/>
        <w:drawing>
          <wp:inline distT="0" distB="0" distL="0" distR="0" wp14:anchorId="5D60FE2F" wp14:editId="5F717ED0">
            <wp:extent cx="6480175" cy="3919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746" w14:textId="57D3B3DA" w:rsidR="00673D8C" w:rsidRDefault="00673D8C" w:rsidP="00673D8C">
      <w:pPr>
        <w:pStyle w:val="Image"/>
      </w:pPr>
      <w:r>
        <w:t>Рисунок 2 – Діаграма кореляцій</w:t>
      </w:r>
    </w:p>
    <w:p w14:paraId="427B2565" w14:textId="77777777" w:rsidR="00F10804" w:rsidRDefault="00F10804" w:rsidP="006A32E9">
      <w:pPr>
        <w:rPr>
          <w:noProof/>
        </w:rPr>
      </w:pPr>
    </w:p>
    <w:p w14:paraId="22A9D40C" w14:textId="3E14E3FD" w:rsidR="006A32E9" w:rsidRDefault="006A32E9" w:rsidP="006A32E9">
      <w:pPr>
        <w:rPr>
          <w:iCs/>
          <w:lang w:val="uk-UA"/>
        </w:rPr>
      </w:pPr>
      <m:oMath>
        <m:r>
          <m:rPr>
            <m:sty m:val="p"/>
          </m:rP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|розв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A32E9">
        <w:rPr>
          <w:iCs/>
          <w:lang w:val="uk-UA"/>
        </w:rPr>
        <w:t xml:space="preserve"> </w:t>
      </w:r>
      <w:r>
        <w:rPr>
          <w:iCs/>
          <w:lang w:val="uk-UA"/>
        </w:rPr>
        <w:t>–</w:t>
      </w:r>
      <w:r w:rsidRPr="006A32E9">
        <w:rPr>
          <w:iCs/>
          <w:lang w:val="uk-UA"/>
        </w:rPr>
        <w:t xml:space="preserve"> число вірних рішень про віднесення екземпляра фактично до класу К1 до цього ж класу</w:t>
      </w:r>
      <w:r>
        <w:rPr>
          <w:iCs/>
          <w:lang w:val="uk-UA"/>
        </w:rPr>
        <w:t xml:space="preserve">. Тобто </w:t>
      </w:r>
      <m:oMath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</m:t>
            </m:r>
          </m:sub>
        </m:sSub>
        <m:r>
          <w:rPr>
            <w:rFonts w:ascii="Cambria Math" w:hAnsi="Cambria Math"/>
            <w:lang w:val="uk-UA"/>
          </w:rPr>
          <m:t xml:space="preserve"> ≤ 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шкл</m:t>
            </m:r>
          </m:sub>
        </m:sSub>
        <m:r>
          <w:rPr>
            <w:rFonts w:ascii="Cambria Math" w:hAnsi="Cambria Math"/>
            <w:lang w:val="uk-UA"/>
          </w:rPr>
          <m:t xml:space="preserve"> та α ≤ 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α</m:t>
            </m:r>
          </m:e>
          <m:sub>
            <m:r>
              <w:rPr>
                <w:rFonts w:ascii="Cambria Math" w:hAnsi="Cambria Math"/>
                <w:lang w:val="uk-UA"/>
              </w:rPr>
              <m:t>гран</m:t>
            </m:r>
          </m:sub>
        </m:sSub>
      </m:oMath>
      <w:r>
        <w:rPr>
          <w:iCs/>
          <w:lang w:val="uk-UA"/>
        </w:rPr>
        <w:t xml:space="preserve">. Такі елементи показані сірим на діаграмі та без кольору в таблиці.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=46</m:t>
        </m:r>
      </m:oMath>
    </w:p>
    <w:p w14:paraId="4C31FFCA" w14:textId="404F2436" w:rsidR="006A32E9" w:rsidRPr="00EA4CC0" w:rsidRDefault="006A32E9" w:rsidP="006A32E9">
      <w:pPr>
        <w:rPr>
          <w:rFonts w:ascii="Cambria Math" w:hAnsi="Cambria Math" w:cs="Cambria Math"/>
          <w:iCs/>
        </w:rPr>
      </w:pP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uk-UA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</m:d>
      </m:oMath>
      <w:r w:rsidRPr="006A32E9">
        <w:rPr>
          <w:rFonts w:ascii="Cambria Math" w:hAnsi="Cambria Math" w:cs="Cambria Math"/>
          <w:iCs/>
        </w:rPr>
        <w:t xml:space="preserve"> </w:t>
      </w:r>
      <w:r>
        <w:rPr>
          <w:iCs/>
          <w:lang w:val="uk-UA"/>
        </w:rPr>
        <w:t>–</w:t>
      </w:r>
      <w:r w:rsidRPr="006A32E9">
        <w:rPr>
          <w:rFonts w:ascii="Cambria Math" w:hAnsi="Cambria Math" w:cs="Cambria Math"/>
          <w:iCs/>
          <w:lang w:val="uk-UA"/>
        </w:rPr>
        <w:t xml:space="preserve"> </w:t>
      </w:r>
      <w:r w:rsidRPr="006A32E9">
        <w:rPr>
          <w:iCs/>
          <w:lang w:val="uk-UA"/>
        </w:rPr>
        <w:t>число</w:t>
      </w:r>
      <w:r w:rsidRPr="006A32E9">
        <w:rPr>
          <w:iCs/>
        </w:rPr>
        <w:t xml:space="preserve"> </w:t>
      </w:r>
      <w:r w:rsidRPr="006A32E9">
        <w:rPr>
          <w:iCs/>
          <w:lang w:val="uk-UA"/>
        </w:rPr>
        <w:t>вірних рішень</w:t>
      </w:r>
      <w:r>
        <w:rPr>
          <w:iCs/>
          <w:lang w:val="uk-UA"/>
        </w:rPr>
        <w:t xml:space="preserve"> про віднесення </w:t>
      </w:r>
      <w:r w:rsidRPr="006A32E9">
        <w:rPr>
          <w:iCs/>
          <w:lang w:val="uk-UA"/>
        </w:rPr>
        <w:t>дефектн</w:t>
      </w:r>
      <w:r>
        <w:rPr>
          <w:iCs/>
          <w:lang w:val="uk-UA"/>
        </w:rPr>
        <w:t xml:space="preserve">их екземплярів до дефектних, класу </w:t>
      </w:r>
      <w:r>
        <w:rPr>
          <w:iCs/>
          <w:lang w:val="en-US"/>
        </w:rPr>
        <w:t>K</w:t>
      </w:r>
      <w:r w:rsidRPr="006A32E9">
        <w:rPr>
          <w:iCs/>
        </w:rPr>
        <w:t xml:space="preserve">2. </w:t>
      </w:r>
      <w:r>
        <w:rPr>
          <w:iCs/>
          <w:lang w:val="uk-UA"/>
        </w:rPr>
        <w:t xml:space="preserve">Тобто </w:t>
      </w:r>
      <m:oMath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</m:t>
            </m:r>
          </m:sub>
        </m:sSub>
        <m:r>
          <w:rPr>
            <w:rFonts w:ascii="Cambria Math" w:hAnsi="Cambria Math"/>
            <w:lang w:val="uk-UA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шкл</m:t>
            </m:r>
          </m:sub>
        </m:sSub>
        <m:r>
          <w:rPr>
            <w:rFonts w:ascii="Cambria Math" w:hAnsi="Cambria Math"/>
            <w:lang w:val="uk-UA"/>
          </w:rPr>
          <m:t xml:space="preserve"> та α&gt;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α</m:t>
            </m:r>
          </m:e>
          <m:sub>
            <m:r>
              <w:rPr>
                <w:rFonts w:ascii="Cambria Math" w:hAnsi="Cambria Math"/>
                <w:lang w:val="uk-UA"/>
              </w:rPr>
              <m:t>гран</m:t>
            </m:r>
          </m:sub>
        </m:sSub>
      </m:oMath>
      <w:r w:rsidRPr="006A32E9">
        <w:rPr>
          <w:rFonts w:ascii="Cambria Math" w:hAnsi="Cambria Math" w:cs="Cambria Math"/>
          <w:iCs/>
        </w:rPr>
        <w:t>.</w:t>
      </w:r>
      <w:r>
        <w:rPr>
          <w:rFonts w:ascii="Cambria Math" w:hAnsi="Cambria Math" w:cs="Cambria Math"/>
          <w:iCs/>
          <w:lang w:val="uk-UA"/>
        </w:rPr>
        <w:t xml:space="preserve"> Талі елементи показані зеленим на діаграмі та таблиці.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=6</m:t>
        </m:r>
      </m:oMath>
    </w:p>
    <w:p w14:paraId="3734ACDC" w14:textId="6566279A" w:rsidR="002A5798" w:rsidRDefault="00EA4CC0" w:rsidP="00A22A4F">
      <w:pPr>
        <w:rPr>
          <w:rFonts w:ascii="Cambria Math" w:hAnsi="Cambria Math" w:cs="Cambria Math"/>
          <w:iCs/>
        </w:rPr>
      </w:pP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uk-UA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e>
        </m:d>
      </m:oMath>
      <w:r w:rsidRPr="00EA4CC0">
        <w:rPr>
          <w:rFonts w:ascii="Cambria Math" w:hAnsi="Cambria Math" w:cs="Cambria Math"/>
          <w:iCs/>
        </w:rPr>
        <w:t xml:space="preserve"> – </w:t>
      </w:r>
      <w:r w:rsidRPr="00EA4CC0">
        <w:rPr>
          <w:rFonts w:ascii="Cambria Math" w:hAnsi="Cambria Math" w:cs="Cambria Math"/>
          <w:iCs/>
          <w:lang w:val="uk-UA"/>
        </w:rPr>
        <w:t xml:space="preserve">число помилкових рішень, що полягає у віднесенні екземплярів класу К2 до класу К1. Воно дорівнює числу екземплярів, у яких </w:t>
      </w:r>
      <w:r w:rsidRPr="00EA4CC0">
        <w:rPr>
          <w:rFonts w:ascii="Cambria Math" w:hAnsi="Cambria Math" w:cs="Cambria Math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</m:t>
            </m:r>
          </m:sub>
        </m:sSub>
        <m:r>
          <w:rPr>
            <w:rFonts w:ascii="Cambria Math" w:hAnsi="Cambria Math"/>
            <w:lang w:val="uk-UA"/>
          </w:rPr>
          <m:t xml:space="preserve">≤ 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шкл</m:t>
            </m:r>
          </m:sub>
        </m:sSub>
        <m:r>
          <w:rPr>
            <w:rFonts w:ascii="Cambria Math" w:hAnsi="Cambria Math"/>
            <w:lang w:val="uk-UA"/>
          </w:rPr>
          <m:t xml:space="preserve"> та α&gt;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α</m:t>
            </m:r>
          </m:e>
          <m:sub>
            <m:r>
              <w:rPr>
                <w:rFonts w:ascii="Cambria Math" w:hAnsi="Cambria Math"/>
                <w:lang w:val="uk-UA"/>
              </w:rPr>
              <m:t>гран</m:t>
            </m:r>
          </m:sub>
        </m:sSub>
      </m:oMath>
      <w:r w:rsidR="006F5E8F" w:rsidRPr="006F5E8F">
        <w:rPr>
          <w:rFonts w:ascii="Cambria Math" w:hAnsi="Cambria Math" w:cs="Cambria Math"/>
          <w:iCs/>
        </w:rPr>
        <w:t xml:space="preserve">. </w:t>
      </w:r>
      <w:r w:rsidR="006F5E8F">
        <w:rPr>
          <w:rFonts w:ascii="Cambria Math" w:hAnsi="Cambria Math" w:cs="Cambria Math"/>
          <w:iCs/>
          <w:lang w:val="uk-UA"/>
        </w:rPr>
        <w:t xml:space="preserve">Такі елементи показані жовтим </w:t>
      </w:r>
      <w:r w:rsidR="002A5798">
        <w:rPr>
          <w:rFonts w:ascii="Cambria Math" w:hAnsi="Cambria Math" w:cs="Cambria Math"/>
          <w:iCs/>
          <w:lang w:val="uk-UA"/>
        </w:rPr>
        <w:t xml:space="preserve">на діаграмі та в таблиці.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uk-UA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=3</m:t>
        </m:r>
      </m:oMath>
    </w:p>
    <w:p w14:paraId="441C79F4" w14:textId="105C895A" w:rsidR="00803557" w:rsidRPr="00607CC8" w:rsidRDefault="00A22A4F" w:rsidP="00114D45">
      <w:pPr>
        <w:rPr>
          <w:rFonts w:ascii="Cambria Math" w:hAnsi="Cambria Math" w:cs="Cambria Math"/>
          <w:iCs/>
        </w:rPr>
      </w:pP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uk-UA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</m:d>
      </m:oMath>
      <w:r w:rsidRPr="00A22A4F">
        <w:rPr>
          <w:rFonts w:ascii="Cambria Math" w:hAnsi="Cambria Math" w:cs="Cambria Math"/>
          <w:iCs/>
        </w:rPr>
        <w:t xml:space="preserve"> - число помилкових рішень, що полягає у віднесенні екземплярів класу К1 до класу К2. оно дорівнює числу екземплярів, у яких      </w:t>
      </w:r>
      <m:oMath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</m:t>
            </m:r>
          </m:sub>
        </m:sSub>
        <m:r>
          <w:rPr>
            <w:rFonts w:ascii="Cambria Math" w:hAnsi="Cambria Math"/>
            <w:lang w:val="uk-UA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lang w:val="uk-UA"/>
              </w:rPr>
              <m:t>шкл</m:t>
            </m:r>
          </m:sub>
        </m:sSub>
        <m:r>
          <w:rPr>
            <w:rFonts w:ascii="Cambria Math" w:hAnsi="Cambria Math"/>
            <w:lang w:val="uk-UA"/>
          </w:rPr>
          <m:t xml:space="preserve"> та α≤</m:t>
        </m:r>
        <m:sSub>
          <m:sSubPr>
            <m:ctrlPr>
              <w:rPr>
                <w:rFonts w:ascii="Cambria Math" w:hAnsi="Cambria Math"/>
                <w:i/>
                <w:iCs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α</m:t>
            </m:r>
          </m:e>
          <m:sub>
            <m:r>
              <w:rPr>
                <w:rFonts w:ascii="Cambria Math" w:hAnsi="Cambria Math"/>
                <w:lang w:val="uk-UA"/>
              </w:rPr>
              <m:t>гран</m:t>
            </m:r>
          </m:sub>
        </m:sSub>
      </m:oMath>
      <w:r w:rsidRPr="00A22A4F">
        <w:rPr>
          <w:rFonts w:ascii="Cambria Math" w:hAnsi="Cambria Math" w:cs="Cambria Math"/>
          <w:iCs/>
        </w:rPr>
        <w:t xml:space="preserve">. </w:t>
      </w:r>
      <w:r>
        <w:rPr>
          <w:rFonts w:ascii="Cambria Math" w:hAnsi="Cambria Math" w:cs="Cambria Math"/>
          <w:iCs/>
          <w:lang w:val="uk-UA"/>
        </w:rPr>
        <w:t xml:space="preserve">Такі елементи позначені синім кольором на діаграмі та в таблиці.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uk-UA"/>
              </w:rPr>
              <m:t>розв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=5</m:t>
        </m:r>
      </m:oMath>
    </w:p>
    <w:p w14:paraId="11E15D7F" w14:textId="65D71AC8" w:rsidR="00803557" w:rsidRDefault="00803557" w:rsidP="00A22A4F">
      <w:pPr>
        <w:rPr>
          <w:rFonts w:ascii="Cambria Math" w:hAnsi="Cambria Math" w:cs="Cambria Math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розв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=46</m:t>
          </m:r>
        </m:oMath>
      </m:oMathPara>
    </w:p>
    <w:p w14:paraId="7AB7A4D1" w14:textId="29A19C38" w:rsidR="00803557" w:rsidRPr="00803557" w:rsidRDefault="00803557" w:rsidP="00A22A4F">
      <w:pPr>
        <w:rPr>
          <w:rFonts w:ascii="Cambria Math" w:hAnsi="Cambria Math" w:cs="Cambria Math"/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розв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37F2D7FA" w14:textId="7A545E2B" w:rsidR="00803557" w:rsidRPr="00803557" w:rsidRDefault="00803557" w:rsidP="00A22A4F">
      <w:pPr>
        <w:rPr>
          <w:rFonts w:ascii="Cambria Math" w:hAnsi="Cambria Math" w:cs="Cambria Math"/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uk-UA"/>
                </w:rPr>
                <m:t>розв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2AD6989D" w14:textId="490E0595" w:rsidR="00803557" w:rsidRPr="00114D45" w:rsidRDefault="00803557" w:rsidP="00A22A4F">
      <w:pPr>
        <w:rPr>
          <w:rFonts w:ascii="Cambria Math" w:hAnsi="Cambria Math" w:cs="Cambria Math"/>
          <w:i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uk-UA"/>
                </w:rPr>
                <m:t>розв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=5</m:t>
          </m:r>
        </m:oMath>
      </m:oMathPara>
    </w:p>
    <w:p w14:paraId="53D18AC9" w14:textId="77777777" w:rsidR="00F10804" w:rsidRDefault="00F10804" w:rsidP="00114D45">
      <w:pPr>
        <w:rPr>
          <w:rFonts w:ascii="Cambria Math" w:hAnsi="Cambria Math" w:cs="Cambria Math"/>
          <w:lang w:val="uk-UA"/>
        </w:rPr>
      </w:pPr>
    </w:p>
    <w:p w14:paraId="066D176E" w14:textId="09566E49" w:rsidR="00114D45" w:rsidRPr="00114D45" w:rsidRDefault="00114D45" w:rsidP="00114D45">
      <w:pPr>
        <w:rPr>
          <w:rFonts w:ascii="Cambria Math" w:hAnsi="Cambria Math" w:cs="Cambria Math"/>
          <w:lang w:val="uk-UA"/>
        </w:rPr>
      </w:pPr>
      <w:r w:rsidRPr="00114D45">
        <w:rPr>
          <w:rFonts w:ascii="Cambria Math" w:hAnsi="Cambria Math" w:cs="Cambria Math"/>
          <w:lang w:val="uk-UA"/>
        </w:rPr>
        <w:t>𝑛(К1) та 𝑛(К2) – число екземплярів, що фактично належать до класу К1 та К2 відповідно. Їх сума дорівнює кількісті</w:t>
      </w:r>
      <w:r>
        <w:rPr>
          <w:rFonts w:ascii="Cambria Math" w:hAnsi="Cambria Math" w:cs="Cambria Math"/>
          <w:lang w:val="uk-UA"/>
        </w:rPr>
        <w:t xml:space="preserve"> </w:t>
      </w:r>
      <w:r w:rsidRPr="00114D45">
        <w:rPr>
          <w:rFonts w:ascii="Cambria Math" w:hAnsi="Cambria Math" w:cs="Cambria Math"/>
          <w:lang w:val="uk-UA"/>
        </w:rPr>
        <w:t>екземплярів, що приймали участь в експерименті: 𝑛(К1) + 𝑛(К2) = 𝑛</w:t>
      </w:r>
    </w:p>
    <w:p w14:paraId="39F8EE56" w14:textId="5622F099" w:rsidR="00114D45" w:rsidRDefault="00114D45" w:rsidP="00114D45">
      <w:pPr>
        <w:rPr>
          <w:rFonts w:ascii="Cambria Math" w:hAnsi="Cambria Math" w:cs="Cambria Math"/>
          <w:lang w:val="uk-UA"/>
        </w:rPr>
      </w:pPr>
      <w:r w:rsidRPr="00114D45">
        <w:rPr>
          <w:rFonts w:ascii="Cambria Math" w:hAnsi="Cambria Math" w:cs="Cambria Math"/>
          <w:lang w:val="uk-UA"/>
        </w:rPr>
        <w:t>𝑛(розвК1) та 𝑛(розвК2) – загальне число рішень, що прийняті про віднесення екземплярів відповідно до класу К1 та К2</w:t>
      </w:r>
      <w:r>
        <w:rPr>
          <w:rFonts w:ascii="Cambria Math" w:hAnsi="Cambria Math" w:cs="Cambria Math"/>
          <w:lang w:val="uk-UA"/>
        </w:rPr>
        <w:t xml:space="preserve"> </w:t>
      </w:r>
      <w:r w:rsidRPr="00114D45">
        <w:rPr>
          <w:rFonts w:ascii="Cambria Math" w:hAnsi="Cambria Math" w:cs="Cambria Math"/>
          <w:lang w:val="uk-UA"/>
        </w:rPr>
        <w:t>за прогнозом: 𝑛(розвК1) + 𝑛(розвК2) = 𝑛</w:t>
      </w:r>
    </w:p>
    <w:p w14:paraId="15750356" w14:textId="5E7B8B30" w:rsidR="00114D45" w:rsidRDefault="00114D45" w:rsidP="00114D45">
      <w:pPr>
        <w:rPr>
          <w:rFonts w:ascii="Cambria Math" w:hAnsi="Cambria Math" w:cs="Cambria Math"/>
          <w:lang w:val="uk-UA"/>
        </w:rPr>
      </w:pPr>
    </w:p>
    <w:p w14:paraId="6186F1B5" w14:textId="77777777" w:rsidR="008C6DE9" w:rsidRPr="008C6DE9" w:rsidRDefault="008C6DE9" w:rsidP="008C6DE9">
      <w:pPr>
        <w:jc w:val="center"/>
        <w:rPr>
          <w:rFonts w:ascii="Cambria Math" w:hAnsi="Cambria Math" w:cs="Cambria Math"/>
          <w:lang w:val="uk-UA"/>
        </w:rPr>
      </w:pPr>
      <w:r w:rsidRPr="008C6DE9">
        <w:rPr>
          <w:rFonts w:ascii="Cambria Math" w:hAnsi="Cambria Math" w:cs="Cambria Math"/>
          <w:lang w:val="uk-UA"/>
        </w:rPr>
        <w:t>𝑛(К1|розвК1) + 𝑛(К1|розвК2) = 𝑛(К1)</w:t>
      </w:r>
    </w:p>
    <w:p w14:paraId="10F3A817" w14:textId="77777777" w:rsidR="008C6DE9" w:rsidRPr="008C6DE9" w:rsidRDefault="008C6DE9" w:rsidP="008C6DE9">
      <w:pPr>
        <w:jc w:val="center"/>
        <w:rPr>
          <w:rFonts w:ascii="Cambria Math" w:hAnsi="Cambria Math" w:cs="Cambria Math"/>
          <w:lang w:val="uk-UA"/>
        </w:rPr>
      </w:pPr>
      <w:r w:rsidRPr="008C6DE9">
        <w:rPr>
          <w:rFonts w:ascii="Cambria Math" w:hAnsi="Cambria Math" w:cs="Cambria Math"/>
          <w:lang w:val="uk-UA"/>
        </w:rPr>
        <w:t>𝑛(К2|розвК1) + 𝑛(К2|розвК2) = 𝑛(К2)</w:t>
      </w:r>
    </w:p>
    <w:p w14:paraId="6E842D14" w14:textId="77777777" w:rsidR="008C6DE9" w:rsidRPr="008C6DE9" w:rsidRDefault="008C6DE9" w:rsidP="008C6DE9">
      <w:pPr>
        <w:jc w:val="center"/>
        <w:rPr>
          <w:rFonts w:ascii="Cambria Math" w:hAnsi="Cambria Math" w:cs="Cambria Math"/>
          <w:lang w:val="uk-UA"/>
        </w:rPr>
      </w:pPr>
      <w:r w:rsidRPr="008C6DE9">
        <w:rPr>
          <w:rFonts w:ascii="Cambria Math" w:hAnsi="Cambria Math" w:cs="Cambria Math"/>
          <w:lang w:val="uk-UA"/>
        </w:rPr>
        <w:t>𝑛(К1|розвК1) + 𝑛(К2|розвК1) = 𝑛(розвК1)</w:t>
      </w:r>
    </w:p>
    <w:p w14:paraId="4497A5B3" w14:textId="049FCAA4" w:rsidR="008C6DE9" w:rsidRDefault="008C6DE9" w:rsidP="008C6DE9">
      <w:pPr>
        <w:jc w:val="center"/>
        <w:rPr>
          <w:rFonts w:ascii="Cambria Math" w:hAnsi="Cambria Math" w:cs="Cambria Math"/>
          <w:lang w:val="uk-UA"/>
        </w:rPr>
      </w:pPr>
      <w:r w:rsidRPr="008C6DE9">
        <w:rPr>
          <w:rFonts w:ascii="Cambria Math" w:hAnsi="Cambria Math" w:cs="Cambria Math"/>
          <w:lang w:val="uk-UA"/>
        </w:rPr>
        <w:t>𝑛(К1|розвК2) + 𝑛(К2|розвК2) = 𝑛(розвК2)</w:t>
      </w:r>
    </w:p>
    <w:p w14:paraId="69325FE7" w14:textId="64954FFF" w:rsidR="005E33CA" w:rsidRPr="005E33CA" w:rsidRDefault="005E33CA" w:rsidP="005E33CA">
      <w:pPr>
        <w:jc w:val="center"/>
        <w:rPr>
          <w:rFonts w:ascii="Cambria Math" w:hAnsi="Cambria Math" w:cs="Cambria Math"/>
        </w:rPr>
      </w:pPr>
      <w:r w:rsidRPr="005E33CA">
        <w:rPr>
          <w:rFonts w:ascii="Cambria Math" w:hAnsi="Cambria Math" w:cs="Cambria Math"/>
          <w:lang w:val="uk-UA"/>
        </w:rPr>
        <w:t xml:space="preserve">𝑛(К1|розвК1) + 𝑛(К1|розвК2) = 𝑛(К1) = </w:t>
      </w:r>
      <w:r w:rsidRPr="005E33CA">
        <w:rPr>
          <w:rFonts w:ascii="Cambria Math" w:hAnsi="Cambria Math" w:cs="Cambria Math"/>
        </w:rPr>
        <w:t>46 + 5 = 51</w:t>
      </w:r>
    </w:p>
    <w:p w14:paraId="4C960685" w14:textId="6F706BCA" w:rsidR="005E33CA" w:rsidRPr="005E33CA" w:rsidRDefault="005E33CA" w:rsidP="005E33CA">
      <w:pPr>
        <w:jc w:val="center"/>
        <w:rPr>
          <w:rFonts w:ascii="Cambria Math" w:hAnsi="Cambria Math" w:cs="Cambria Math"/>
        </w:rPr>
      </w:pPr>
      <w:r w:rsidRPr="005E33CA">
        <w:rPr>
          <w:rFonts w:ascii="Cambria Math" w:hAnsi="Cambria Math" w:cs="Cambria Math"/>
          <w:lang w:val="uk-UA"/>
        </w:rPr>
        <w:t xml:space="preserve">𝑛(К2|розвК1) + 𝑛(К2|розвК2) = 𝑛(К2) = </w:t>
      </w:r>
      <w:r w:rsidRPr="005E33CA">
        <w:rPr>
          <w:rFonts w:ascii="Cambria Math" w:hAnsi="Cambria Math" w:cs="Cambria Math"/>
        </w:rPr>
        <w:t>3 + 6 = 9</w:t>
      </w:r>
    </w:p>
    <w:p w14:paraId="328501D8" w14:textId="24F9A48E" w:rsidR="005E33CA" w:rsidRPr="005E33CA" w:rsidRDefault="005E33CA" w:rsidP="005E33CA">
      <w:pPr>
        <w:jc w:val="center"/>
        <w:rPr>
          <w:rFonts w:ascii="Cambria Math" w:hAnsi="Cambria Math" w:cs="Cambria Math"/>
          <w:lang w:val="uk-UA"/>
        </w:rPr>
      </w:pPr>
      <w:r w:rsidRPr="005E33CA">
        <w:rPr>
          <w:rFonts w:ascii="Cambria Math" w:hAnsi="Cambria Math" w:cs="Cambria Math"/>
          <w:lang w:val="uk-UA"/>
        </w:rPr>
        <w:t xml:space="preserve">𝑛(К1|розвК1) + 𝑛(К2|розвК1) = 𝑛(розвК1) = </w:t>
      </w:r>
      <w:r w:rsidRPr="005E33CA">
        <w:rPr>
          <w:rFonts w:ascii="Cambria Math" w:hAnsi="Cambria Math" w:cs="Cambria Math"/>
        </w:rPr>
        <w:t>46 + 3 = 49</w:t>
      </w:r>
    </w:p>
    <w:p w14:paraId="012DA96F" w14:textId="5256BB19" w:rsidR="005E33CA" w:rsidRPr="005E33CA" w:rsidRDefault="005E33CA" w:rsidP="005E33CA">
      <w:pPr>
        <w:jc w:val="center"/>
        <w:rPr>
          <w:rFonts w:ascii="Cambria Math" w:hAnsi="Cambria Math" w:cs="Cambria Math"/>
        </w:rPr>
      </w:pPr>
      <w:r w:rsidRPr="005E33CA">
        <w:rPr>
          <w:rFonts w:ascii="Cambria Math" w:hAnsi="Cambria Math" w:cs="Cambria Math"/>
          <w:lang w:val="uk-UA"/>
        </w:rPr>
        <w:t xml:space="preserve">𝑛(К1|розвК2) + 𝑛(К2|розвК2) = 𝑛(розвК2) = </w:t>
      </w:r>
      <w:r w:rsidRPr="005E33CA">
        <w:rPr>
          <w:rFonts w:ascii="Cambria Math" w:hAnsi="Cambria Math" w:cs="Cambria Math"/>
        </w:rPr>
        <w:t>5 + 6 = 11</w:t>
      </w:r>
    </w:p>
    <w:p w14:paraId="280F0B51" w14:textId="2ECE558D" w:rsidR="00EA4CC0" w:rsidRDefault="00EA4CC0" w:rsidP="00EA4CC0">
      <w:pPr>
        <w:rPr>
          <w:rFonts w:ascii="Cambria Math" w:hAnsi="Cambria Math" w:cs="Cambria Math"/>
          <w:lang w:val="uk-UA"/>
        </w:rPr>
      </w:pPr>
    </w:p>
    <w:p w14:paraId="21BD2FFA" w14:textId="77777777" w:rsidR="008433FA" w:rsidRPr="008433FA" w:rsidRDefault="008433FA" w:rsidP="008433FA">
      <w:pPr>
        <w:rPr>
          <w:rFonts w:ascii="Cambria Math" w:hAnsi="Cambria Math" w:cs="Cambria Math"/>
          <w:lang w:val="uk-UA"/>
        </w:rPr>
      </w:pPr>
      <w:r w:rsidRPr="008433FA">
        <w:rPr>
          <w:rFonts w:ascii="Cambria Math" w:hAnsi="Cambria Math" w:cs="Cambria Math"/>
          <w:lang w:val="uk-UA"/>
        </w:rPr>
        <w:t>Ризик споживача</w:t>
      </w:r>
    </w:p>
    <w:p w14:paraId="71E6586B" w14:textId="72EFDD78" w:rsidR="008433FA" w:rsidRPr="008433FA" w:rsidRDefault="008433FA" w:rsidP="008433FA">
      <w:pPr>
        <w:rPr>
          <w:rFonts w:ascii="Cambria Math" w:hAnsi="Cambria Math" w:cs="Cambria Math"/>
          <w:lang w:val="en-US"/>
          <w:oMath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n(розвК1)</m:t>
              </m:r>
            </m:den>
          </m:f>
        </m:oMath>
      </m:oMathPara>
    </w:p>
    <w:p w14:paraId="671B043D" w14:textId="77777777" w:rsidR="00D275BB" w:rsidRPr="00D275BB" w:rsidRDefault="00D275BB" w:rsidP="008433FA">
      <w:pPr>
        <w:rPr>
          <w:rFonts w:ascii="Cambria Math" w:hAnsi="Cambria Math" w:cs="Cambria Math"/>
          <w:lang w:val="uk-UA"/>
        </w:rPr>
      </w:pPr>
    </w:p>
    <w:p w14:paraId="662185F7" w14:textId="45EB1896" w:rsidR="008433FA" w:rsidRDefault="008433FA" w:rsidP="008433FA">
      <w:pPr>
        <w:rPr>
          <w:rFonts w:ascii="Cambria Math" w:hAnsi="Cambria Math" w:cs="Cambria Math"/>
          <w:lang w:val="uk-UA"/>
        </w:rPr>
      </w:pPr>
      <w:r w:rsidRPr="008433FA">
        <w:rPr>
          <w:rFonts w:ascii="Cambria Math" w:hAnsi="Cambria Math" w:cs="Cambria Math"/>
          <w:lang w:val="uk-UA"/>
        </w:rPr>
        <w:t>Ризик виробника</w:t>
      </w:r>
    </w:p>
    <w:p w14:paraId="17D10637" w14:textId="5BA175EB" w:rsidR="008433FA" w:rsidRPr="008433FA" w:rsidRDefault="008433FA" w:rsidP="008433FA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uk-UA"/>
                </w:rPr>
                <m:t>n(розвК2)</m:t>
              </m:r>
            </m:den>
          </m:f>
        </m:oMath>
      </m:oMathPara>
    </w:p>
    <w:p w14:paraId="5C359D99" w14:textId="0FEBDFA2" w:rsidR="008433FA" w:rsidRDefault="008433FA" w:rsidP="008433FA">
      <w:pPr>
        <w:rPr>
          <w:rFonts w:ascii="Cambria Math" w:hAnsi="Cambria Math" w:cs="Cambria Math"/>
          <w:lang w:val="uk-UA"/>
        </w:rPr>
      </w:pPr>
    </w:p>
    <w:p w14:paraId="01FD6A7A" w14:textId="77777777" w:rsidR="00F26DA8" w:rsidRPr="00F26DA8" w:rsidRDefault="00F26DA8" w:rsidP="00F26DA8">
      <w:pPr>
        <w:rPr>
          <w:rFonts w:ascii="Cambria Math" w:hAnsi="Cambria Math" w:cs="Cambria Math"/>
          <w:lang w:val="uk-UA"/>
        </w:rPr>
      </w:pPr>
      <w:r w:rsidRPr="00F26DA8">
        <w:rPr>
          <w:rFonts w:ascii="Cambria Math" w:hAnsi="Cambria Math" w:cs="Cambria Math"/>
          <w:lang w:val="uk-UA"/>
        </w:rPr>
        <w:t>Умовні ймовірності прийняття помилкових рішень</w:t>
      </w:r>
    </w:p>
    <w:p w14:paraId="4C7E460F" w14:textId="61A17BE8" w:rsidR="00F26DA8" w:rsidRPr="00F26DA8" w:rsidRDefault="00F26DA8" w:rsidP="00F26DA8">
      <w:pPr>
        <w:rPr>
          <w:rFonts w:ascii="Cambria Math" w:hAnsi="Cambria Math" w:cs="Cambria Math"/>
          <w:lang w:val="uk-UA"/>
          <w:oMath/>
        </w:rPr>
      </w:pPr>
      <m:oMathPara>
        <m:oMath>
          <m:r>
            <w:rPr>
              <w:rFonts w:ascii="Cambria Math" w:hAnsi="Cambria Math" w:cs="Cambria Math"/>
              <w:lang w:val="uk-UA"/>
            </w:rPr>
            <w:lastRenderedPageBreak/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n(К2)</m:t>
              </m:r>
            </m:den>
          </m:f>
        </m:oMath>
      </m:oMathPara>
    </w:p>
    <w:p w14:paraId="66EF16A7" w14:textId="30E242B7" w:rsidR="008433FA" w:rsidRPr="00F26DA8" w:rsidRDefault="00F26DA8" w:rsidP="00F26DA8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n(К1)</m:t>
              </m:r>
            </m:den>
          </m:f>
        </m:oMath>
      </m:oMathPara>
    </w:p>
    <w:p w14:paraId="7326377A" w14:textId="38FEF278" w:rsidR="00F26DA8" w:rsidRDefault="00F26DA8" w:rsidP="00F26DA8">
      <w:pPr>
        <w:rPr>
          <w:rFonts w:ascii="Cambria Math" w:hAnsi="Cambria Math" w:cs="Cambria Math"/>
          <w:lang w:val="uk-UA"/>
        </w:rPr>
      </w:pPr>
    </w:p>
    <w:p w14:paraId="4278B526" w14:textId="085AEC8E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Умовні ймовірності належності екземпляра до класу К1 (ймовірність виявитися годним будь-якого, взятого навмання</w:t>
      </w:r>
      <w:r w:rsidRPr="00B60034">
        <w:rPr>
          <w:rFonts w:ascii="Cambria Math" w:hAnsi="Cambria Math" w:cs="Cambria Math"/>
        </w:rPr>
        <w:t xml:space="preserve"> </w:t>
      </w:r>
      <w:r w:rsidRPr="00B60034">
        <w:rPr>
          <w:rFonts w:ascii="Cambria Math" w:hAnsi="Cambria Math" w:cs="Cambria Math"/>
          <w:lang w:val="uk-UA"/>
        </w:rPr>
        <w:t>екземпляра):</w:t>
      </w:r>
    </w:p>
    <w:p w14:paraId="087B63AE" w14:textId="51C5BF81" w:rsidR="00B60034" w:rsidRPr="00B60034" w:rsidRDefault="00B60034" w:rsidP="00B60034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432CD6EB" w14:textId="77777777" w:rsidR="00B60034" w:rsidRDefault="00B60034" w:rsidP="00B60034">
      <w:pPr>
        <w:rPr>
          <w:rFonts w:ascii="Cambria Math" w:hAnsi="Cambria Math" w:cs="Cambria Math"/>
          <w:lang w:val="uk-UA"/>
        </w:rPr>
      </w:pPr>
    </w:p>
    <w:p w14:paraId="00ABC928" w14:textId="2E2100EA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та до класу К2 (ймовірність виявитися дефектним будь-якого, взятого навмання екземпляра):</w:t>
      </w:r>
    </w:p>
    <w:p w14:paraId="061CB556" w14:textId="685F47B1" w:rsidR="00B60034" w:rsidRPr="00B60034" w:rsidRDefault="00B60034" w:rsidP="00B60034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74D518B0" w14:textId="77777777" w:rsidR="00B60034" w:rsidRDefault="00B60034" w:rsidP="00B60034">
      <w:pPr>
        <w:rPr>
          <w:rFonts w:ascii="Cambria Math" w:hAnsi="Cambria Math" w:cs="Cambria Math"/>
          <w:lang w:val="uk-UA"/>
        </w:rPr>
      </w:pPr>
    </w:p>
    <w:p w14:paraId="16656A87" w14:textId="1A922D00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Апріорні ймовірності прийняття рішень про віднесення екземпляру до класу К1</w:t>
      </w:r>
    </w:p>
    <w:p w14:paraId="667B16E6" w14:textId="51DAB795" w:rsidR="00B60034" w:rsidRPr="00B60034" w:rsidRDefault="00B60034" w:rsidP="00B60034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1B2A5517" w14:textId="77777777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та до класу К2</w:t>
      </w:r>
    </w:p>
    <w:p w14:paraId="58ECE3DD" w14:textId="4DCAB84B" w:rsidR="00B60034" w:rsidRPr="00B60034" w:rsidRDefault="00B60034" w:rsidP="00B60034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0E1A1B33" w14:textId="77777777" w:rsidR="00B60034" w:rsidRDefault="00B60034" w:rsidP="00B60034">
      <w:pPr>
        <w:rPr>
          <w:rFonts w:ascii="Cambria Math" w:hAnsi="Cambria Math" w:cs="Cambria Math"/>
          <w:lang w:val="uk-UA"/>
        </w:rPr>
      </w:pPr>
    </w:p>
    <w:p w14:paraId="12EE7FFC" w14:textId="750CFB85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Ймовірність помилки</w:t>
      </w:r>
    </w:p>
    <w:p w14:paraId="2FD77E66" w14:textId="2AECE3D2" w:rsidR="00B60034" w:rsidRPr="00B60034" w:rsidRDefault="00B60034" w:rsidP="00B60034">
      <w:pPr>
        <w:rPr>
          <w:rFonts w:ascii="Cambria Math" w:hAnsi="Cambria Math" w:cs="Cambria Math"/>
          <w:i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Pпом 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n(К2|розвК1) + n(К1|розвК2)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6A93166A" w14:textId="77777777" w:rsidR="006F0C4E" w:rsidRDefault="006F0C4E" w:rsidP="00B60034">
      <w:pPr>
        <w:rPr>
          <w:rFonts w:ascii="Cambria Math" w:hAnsi="Cambria Math" w:cs="Cambria Math"/>
          <w:lang w:val="uk-UA"/>
        </w:rPr>
      </w:pPr>
    </w:p>
    <w:p w14:paraId="7918E4D8" w14:textId="394A184D" w:rsidR="00B60034" w:rsidRPr="00B60034" w:rsidRDefault="00B60034" w:rsidP="00B60034">
      <w:pPr>
        <w:rPr>
          <w:rFonts w:ascii="Cambria Math" w:hAnsi="Cambria Math" w:cs="Cambria Math"/>
          <w:lang w:val="uk-UA"/>
        </w:rPr>
      </w:pPr>
      <w:r w:rsidRPr="00B60034">
        <w:rPr>
          <w:rFonts w:ascii="Cambria Math" w:hAnsi="Cambria Math" w:cs="Cambria Math"/>
          <w:lang w:val="uk-UA"/>
        </w:rPr>
        <w:t>Та ймовірність прийняття правильних рішень (ефективність розпізнання)</w:t>
      </w:r>
    </w:p>
    <w:p w14:paraId="27A8C222" w14:textId="1131A275" w:rsidR="00B60034" w:rsidRDefault="00B60034" w:rsidP="00B60034">
      <w:pPr>
        <w:rPr>
          <w:rFonts w:ascii="Cambria Math" w:hAnsi="Cambria Math" w:cs="Cambria Math"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Pвірн = 1 - Pпом 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n(К1|розвК1) + n(К2|розвК2)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</m:oMath>
      </m:oMathPara>
    </w:p>
    <w:p w14:paraId="3F12C829" w14:textId="13A78F3B" w:rsidR="00F26DA8" w:rsidRDefault="00F26DA8" w:rsidP="00F26DA8">
      <w:pPr>
        <w:rPr>
          <w:rFonts w:ascii="Cambria Math" w:hAnsi="Cambria Math" w:cs="Cambria Math"/>
          <w:lang w:val="en-US"/>
        </w:rPr>
      </w:pPr>
    </w:p>
    <w:p w14:paraId="136938BB" w14:textId="4C20A2D4" w:rsidR="00290F70" w:rsidRPr="00290F70" w:rsidRDefault="00290F70" w:rsidP="00290F70">
      <w:pPr>
        <w:rPr>
          <w:rFonts w:ascii="Cambria Math" w:hAnsi="Cambria Math" w:cs="Cambria Math"/>
          <w:lang w:val="en-US"/>
          <w:oMath/>
        </w:rPr>
      </w:pPr>
      <m:oMathPara>
        <m:oMath>
          <m:r>
            <w:rPr>
              <w:rFonts w:ascii="Cambria Math" w:hAnsi="Cambria Math" w:cs="Cambria Math"/>
              <w:lang w:val="uk-UA"/>
            </w:rPr>
            <w:lastRenderedPageBreak/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n(розвК1)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49</m:t>
              </m:r>
            </m:den>
          </m:f>
          <m:r>
            <w:rPr>
              <w:rFonts w:ascii="Cambria Math" w:hAnsi="Cambria Math" w:cs="Cambria Math"/>
              <w:lang w:val="en-US"/>
            </w:rPr>
            <m:t>=0.0612</m:t>
          </m:r>
        </m:oMath>
      </m:oMathPara>
    </w:p>
    <w:p w14:paraId="1E2E93A4" w14:textId="03075A52" w:rsidR="00290F70" w:rsidRPr="00B84491" w:rsidRDefault="00290F70" w:rsidP="00F26DA8">
      <w:pPr>
        <w:rPr>
          <w:rFonts w:ascii="Cambria Math" w:hAnsi="Cambria Math" w:cs="Cambria Math"/>
          <w:i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uk-UA"/>
                </w:rPr>
                <m:t>n(розвК2)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5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11</m:t>
              </m:r>
            </m:den>
          </m:f>
          <m:r>
            <w:rPr>
              <w:rFonts w:ascii="Cambria Math" w:hAnsi="Cambria Math" w:cs="Cambria Math"/>
              <w:lang w:val="uk-UA"/>
            </w:rPr>
            <m:t>=0.4545</m:t>
          </m:r>
        </m:oMath>
      </m:oMathPara>
    </w:p>
    <w:p w14:paraId="2BCA64A2" w14:textId="5858ECD3" w:rsidR="00290F70" w:rsidRPr="00F26DA8" w:rsidRDefault="00290F70" w:rsidP="00290F70">
      <w:pPr>
        <w:rPr>
          <w:rFonts w:ascii="Cambria Math" w:hAnsi="Cambria Math" w:cs="Cambria Math"/>
          <w:lang w:val="uk-UA"/>
          <w:oMath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n(К2)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3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9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3</m:t>
              </m:r>
            </m:den>
          </m:f>
          <m:r>
            <w:rPr>
              <w:rFonts w:ascii="Cambria Math" w:hAnsi="Cambria Math" w:cs="Cambria Math"/>
              <w:lang w:val="uk-UA"/>
            </w:rPr>
            <m:t>=0.3333</m:t>
          </m:r>
        </m:oMath>
      </m:oMathPara>
    </w:p>
    <w:p w14:paraId="0E83530D" w14:textId="64319611" w:rsidR="00290F70" w:rsidRPr="00B84491" w:rsidRDefault="00290F70" w:rsidP="00290F70">
      <w:pPr>
        <w:rPr>
          <w:rFonts w:ascii="Cambria Math" w:hAnsi="Cambria Math" w:cs="Cambria Math"/>
          <w:i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n(К1)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5</m:t>
              </m:r>
            </m:num>
            <m:den>
              <m:r>
                <w:rPr>
                  <w:rFonts w:ascii="Cambria Math" w:hAnsi="Cambria Math" w:cs="Cambria Math"/>
                </w:rPr>
                <m:t>51</m:t>
              </m:r>
            </m:den>
          </m:f>
          <m:r>
            <w:rPr>
              <w:rFonts w:ascii="Cambria Math" w:hAnsi="Cambria Math" w:cs="Cambria Math"/>
            </w:rPr>
            <m:t>=0.098</m:t>
          </m:r>
        </m:oMath>
      </m:oMathPara>
    </w:p>
    <w:p w14:paraId="44E5621C" w14:textId="3D2127E4" w:rsidR="00290F70" w:rsidRDefault="00290F70" w:rsidP="00F26DA8">
      <w:pPr>
        <w:rPr>
          <w:rFonts w:ascii="Cambria Math" w:hAnsi="Cambria Math" w:cs="Cambria Math"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51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60</m:t>
              </m:r>
            </m:den>
          </m:f>
          <m:r>
            <w:rPr>
              <w:rFonts w:ascii="Cambria Math" w:hAnsi="Cambria Math" w:cs="Cambria Math"/>
              <w:lang w:val="en-US"/>
            </w:rPr>
            <m:t>=0.85</m:t>
          </m:r>
        </m:oMath>
      </m:oMathPara>
    </w:p>
    <w:p w14:paraId="3E99340F" w14:textId="0AF8E568" w:rsidR="00290F70" w:rsidRPr="00290F70" w:rsidRDefault="00290F70" w:rsidP="00F26DA8">
      <w:pPr>
        <w:rPr>
          <w:rFonts w:ascii="Cambria Math" w:hAnsi="Cambria Math" w:cs="Cambria Math"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60</m:t>
              </m:r>
            </m:den>
          </m:f>
          <m:r>
            <w:rPr>
              <w:rFonts w:ascii="Cambria Math" w:hAnsi="Cambria Math" w:cs="Cambria Math"/>
              <w:lang w:val="en-US"/>
            </w:rPr>
            <m:t>=0.15</m:t>
          </m:r>
        </m:oMath>
      </m:oMathPara>
    </w:p>
    <w:p w14:paraId="47AC70AD" w14:textId="1BF82D51" w:rsidR="00290F70" w:rsidRPr="00290F70" w:rsidRDefault="00290F70" w:rsidP="00F26DA8">
      <w:pPr>
        <w:rPr>
          <w:rFonts w:ascii="Cambria Math" w:hAnsi="Cambria Math" w:cs="Cambria Math"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розвК1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49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60</m:t>
              </m:r>
            </m:den>
          </m:f>
          <m:r>
            <w:rPr>
              <w:rFonts w:ascii="Cambria Math" w:hAnsi="Cambria Math" w:cs="Cambria Math"/>
              <w:lang w:val="en-US"/>
            </w:rPr>
            <m:t>=0.8166</m:t>
          </m:r>
        </m:oMath>
      </m:oMathPara>
    </w:p>
    <w:p w14:paraId="47370486" w14:textId="4EEDC589" w:rsidR="00290F70" w:rsidRPr="00290F70" w:rsidRDefault="00290F70" w:rsidP="00F26DA8">
      <w:pPr>
        <w:rPr>
          <w:rFonts w:ascii="Cambria Math" w:hAnsi="Cambria Math" w:cs="Cambria Math"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</m:t>
          </m:r>
          <m:d>
            <m:d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dPr>
            <m:e>
              <m:r>
                <w:rPr>
                  <w:rFonts w:ascii="Cambria Math" w:hAnsi="Cambria Math" w:cs="Cambria Math"/>
                  <w:lang w:val="uk-UA"/>
                </w:rPr>
                <m:t>розвК2</m:t>
              </m:r>
            </m:e>
          </m:d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11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60</m:t>
              </m:r>
            </m:den>
          </m:f>
          <m:r>
            <w:rPr>
              <w:rFonts w:ascii="Cambria Math" w:hAnsi="Cambria Math" w:cs="Cambria Math"/>
              <w:lang w:val="en-US"/>
            </w:rPr>
            <m:t>=0.1833</m:t>
          </m:r>
        </m:oMath>
      </m:oMathPara>
    </w:p>
    <w:p w14:paraId="50A4B1AC" w14:textId="270B4590" w:rsidR="00290F70" w:rsidRPr="00B84491" w:rsidRDefault="00290F70" w:rsidP="00F26DA8">
      <w:pPr>
        <w:rPr>
          <w:rFonts w:ascii="Cambria Math" w:hAnsi="Cambria Math" w:cs="Cambria Math"/>
          <w:i/>
          <w:lang w:val="uk-UA"/>
        </w:rPr>
      </w:pPr>
      <m:oMathPara>
        <m:oMath>
          <m:r>
            <w:rPr>
              <w:rFonts w:ascii="Cambria Math" w:hAnsi="Cambria Math" w:cs="Cambria Math"/>
              <w:lang w:val="uk-UA"/>
            </w:rPr>
            <m:t>Pпом 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r>
                <w:rPr>
                  <w:rFonts w:ascii="Cambria Math" w:hAnsi="Cambria Math" w:cs="Cambria Math"/>
                  <w:lang w:val="uk-UA"/>
                </w:rPr>
                <m:t>+ 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3+5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60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8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60</m:t>
              </m:r>
            </m:den>
          </m:f>
          <m:r>
            <w:rPr>
              <w:rFonts w:ascii="Cambria Math" w:hAnsi="Cambria Math" w:cs="Cambria Math"/>
              <w:lang w:val="uk-UA"/>
            </w:rPr>
            <m:t>=0.1333</m:t>
          </m:r>
        </m:oMath>
      </m:oMathPara>
    </w:p>
    <w:p w14:paraId="4FF78FA2" w14:textId="7D289472" w:rsidR="00290F70" w:rsidRPr="00B84491" w:rsidRDefault="00290F70" w:rsidP="00F26DA8">
      <w:pPr>
        <w:rPr>
          <w:rFonts w:ascii="Cambria Math" w:hAnsi="Cambria Math" w:cs="Cambria Math"/>
          <w:i/>
          <w:lang w:val="en-US"/>
        </w:rPr>
      </w:pPr>
      <m:oMathPara>
        <m:oMath>
          <m:r>
            <w:rPr>
              <w:rFonts w:ascii="Cambria Math" w:hAnsi="Cambria Math" w:cs="Cambria Math"/>
              <w:lang w:val="uk-UA"/>
            </w:rPr>
            <m:t>Pвірн = 1 - Pпом 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К1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розвК1</m:t>
                  </m:r>
                </m:e>
              </m:d>
              <m:r>
                <w:rPr>
                  <w:rFonts w:ascii="Cambria Math" w:hAnsi="Cambria Math" w:cs="Cambria Math"/>
                  <w:lang w:val="uk-UA"/>
                </w:rPr>
                <m:t>+ n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uk-UA"/>
                    </w:rPr>
                    <m:t>К2</m:t>
                  </m:r>
                </m:e>
                <m:e>
                  <m:r>
                    <w:rPr>
                      <w:rFonts w:ascii="Cambria Math" w:hAnsi="Cambria Math" w:cs="Cambria Math"/>
                      <w:lang w:val="uk-UA"/>
                    </w:rPr>
                    <m:t>розвК2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uk-UA"/>
                </w:rPr>
                <m:t>n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46+6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60</m:t>
              </m:r>
            </m:den>
          </m:f>
          <m:r>
            <w:rPr>
              <w:rFonts w:ascii="Cambria Math" w:hAnsi="Cambria Math" w:cs="Cambria Math"/>
              <w:lang w:val="uk-U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 w:cs="Cambria Math"/>
                  <w:lang w:val="uk-UA"/>
                </w:rPr>
                <m:t>52</m:t>
              </m:r>
            </m:num>
            <m:den>
              <m:r>
                <w:rPr>
                  <w:rFonts w:ascii="Cambria Math" w:hAnsi="Cambria Math" w:cs="Cambria Math"/>
                  <w:lang w:val="uk-UA"/>
                </w:rPr>
                <m:t>60</m:t>
              </m:r>
            </m:den>
          </m:f>
          <m:r>
            <w:rPr>
              <w:rFonts w:ascii="Cambria Math" w:hAnsi="Cambria Math" w:cs="Cambria Math"/>
              <w:lang w:val="uk-UA"/>
            </w:rPr>
            <m:t>=0.8666</m:t>
          </m:r>
        </m:oMath>
      </m:oMathPara>
    </w:p>
    <w:p w14:paraId="095CEE6A" w14:textId="68B6CAF5" w:rsidR="00290F70" w:rsidRDefault="00290F70" w:rsidP="00F26DA8">
      <w:pPr>
        <w:rPr>
          <w:rFonts w:ascii="Cambria Math" w:hAnsi="Cambria Math" w:cs="Cambria Math"/>
          <w:lang w:val="en-US"/>
        </w:rPr>
      </w:pPr>
    </w:p>
    <w:p w14:paraId="6FE7B8C7" w14:textId="18395D0A" w:rsidR="00CB61C4" w:rsidRDefault="00CB61C4" w:rsidP="00CB61C4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t xml:space="preserve">Для значення </w:t>
      </w:r>
      <w:r>
        <w:rPr>
          <w:rFonts w:ascii="Cambria Math" w:hAnsi="Cambria Math" w:cs="Cambria Math"/>
          <w:lang w:val="en-US"/>
        </w:rPr>
        <w:t>U</w:t>
      </w:r>
      <w:r>
        <w:rPr>
          <w:rFonts w:ascii="Cambria Math" w:hAnsi="Cambria Math" w:cs="Cambria Math"/>
          <w:lang w:val="uk-UA"/>
        </w:rPr>
        <w:t xml:space="preserve">шкл, обраного за варіантом значення помилки складає </w:t>
      </w:r>
      <w:r w:rsidRPr="00CB61C4">
        <w:rPr>
          <w:rFonts w:ascii="Cambria Math" w:hAnsi="Cambria Math" w:cs="Cambria Math"/>
        </w:rPr>
        <w:t xml:space="preserve">13.3%. </w:t>
      </w:r>
      <w:r>
        <w:rPr>
          <w:rFonts w:ascii="Cambria Math" w:hAnsi="Cambria Math" w:cs="Cambria Math"/>
          <w:lang w:val="uk-UA"/>
        </w:rPr>
        <w:t xml:space="preserve">Ця частина роботи була виконана в </w:t>
      </w:r>
      <w:r>
        <w:rPr>
          <w:rFonts w:ascii="Cambria Math" w:hAnsi="Cambria Math" w:cs="Cambria Math"/>
          <w:lang w:val="en-US"/>
        </w:rPr>
        <w:t>excel</w:t>
      </w:r>
      <w:r>
        <w:rPr>
          <w:rFonts w:ascii="Cambria Math" w:hAnsi="Cambria Math" w:cs="Cambria Math"/>
          <w:lang w:val="uk-UA"/>
        </w:rPr>
        <w:t xml:space="preserve"> та з використанням калькулятору</w:t>
      </w:r>
    </w:p>
    <w:p w14:paraId="6BB2FF67" w14:textId="3EDEAF6B" w:rsidR="00CB61C4" w:rsidRDefault="00CB61C4" w:rsidP="00CB61C4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t xml:space="preserve">Для виконання наступної частини роботи буде написана програма на </w:t>
      </w:r>
      <w:r>
        <w:rPr>
          <w:rFonts w:ascii="Cambria Math" w:hAnsi="Cambria Math" w:cs="Cambria Math"/>
          <w:lang w:val="en-US"/>
        </w:rPr>
        <w:t>python</w:t>
      </w:r>
      <w:r w:rsidRPr="00CB61C4">
        <w:rPr>
          <w:rFonts w:ascii="Cambria Math" w:hAnsi="Cambria Math" w:cs="Cambria Math"/>
        </w:rPr>
        <w:t>.</w:t>
      </w:r>
    </w:p>
    <w:p w14:paraId="7FFC611A" w14:textId="5ED51862" w:rsidR="00607CC8" w:rsidRDefault="00607CC8" w:rsidP="00CB61C4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t>Мінімальним значенням напруги є 64</w:t>
      </w:r>
      <w:r w:rsidRPr="00607CC8">
        <w:rPr>
          <w:rFonts w:ascii="Cambria Math" w:hAnsi="Cambria Math" w:cs="Cambria Math"/>
        </w:rPr>
        <w:t>.4</w:t>
      </w:r>
      <w:r>
        <w:rPr>
          <w:rFonts w:ascii="Cambria Math" w:hAnsi="Cambria Math" w:cs="Cambria Math"/>
          <w:lang w:val="uk-UA"/>
        </w:rPr>
        <w:t xml:space="preserve">, максимальним </w:t>
      </w:r>
      <w:r w:rsidRPr="00607CC8">
        <w:rPr>
          <w:rFonts w:ascii="Cambria Math" w:hAnsi="Cambria Math" w:cs="Cambria Math"/>
        </w:rPr>
        <w:t xml:space="preserve">364.0. </w:t>
      </w:r>
      <w:r>
        <w:rPr>
          <w:rFonts w:ascii="Cambria Math" w:hAnsi="Cambria Math" w:cs="Cambria Math"/>
          <w:lang w:val="uk-UA"/>
        </w:rPr>
        <w:t>Цей діапазон значень було розбито на 10 частин для створення таблиці, та на 100 частин для створення графіку. В графіці можливо використовувати в тому числі і 10 частин, але при їх збільшені він буде більш детальнішим</w:t>
      </w:r>
    </w:p>
    <w:p w14:paraId="29C6FBC1" w14:textId="49539DE6" w:rsidR="00607CC8" w:rsidRDefault="00607CC8" w:rsidP="00607CC8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t>Таблиця результатів виконання програми показана в таблиці 2</w:t>
      </w:r>
    </w:p>
    <w:p w14:paraId="27DD578C" w14:textId="71746B46" w:rsidR="00607CC8" w:rsidRDefault="00607CC8" w:rsidP="00607CC8">
      <w:pPr>
        <w:rPr>
          <w:rFonts w:ascii="Cambria Math" w:hAnsi="Cambria Math" w:cs="Cambria Math"/>
          <w:lang w:val="uk-UA"/>
        </w:rPr>
      </w:pPr>
    </w:p>
    <w:p w14:paraId="1A445F55" w14:textId="3514A88E" w:rsidR="00607CC8" w:rsidRDefault="00607CC8" w:rsidP="00607CC8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lastRenderedPageBreak/>
        <w:t>Таблиця 2</w:t>
      </w:r>
      <w:r w:rsidR="00B16B1B">
        <w:rPr>
          <w:rFonts w:ascii="Cambria Math" w:hAnsi="Cambria Math" w:cs="Cambria Math"/>
          <w:lang w:val="uk-UA"/>
        </w:rPr>
        <w:t xml:space="preserve"> – Обчислені дані</w:t>
      </w:r>
    </w:p>
    <w:tbl>
      <w:tblPr>
        <w:tblStyle w:val="PlainTable1"/>
        <w:tblW w:w="10485" w:type="dxa"/>
        <w:tblLook w:val="04A0" w:firstRow="1" w:lastRow="0" w:firstColumn="1" w:lastColumn="0" w:noHBand="0" w:noVBand="1"/>
      </w:tblPr>
      <w:tblGrid>
        <w:gridCol w:w="1306"/>
        <w:gridCol w:w="674"/>
        <w:gridCol w:w="719"/>
        <w:gridCol w:w="1124"/>
        <w:gridCol w:w="1054"/>
        <w:gridCol w:w="930"/>
        <w:gridCol w:w="992"/>
        <w:gridCol w:w="851"/>
        <w:gridCol w:w="992"/>
        <w:gridCol w:w="992"/>
        <w:gridCol w:w="851"/>
      </w:tblGrid>
      <w:tr w:rsidR="00607CC8" w:rsidRPr="00607CC8" w14:paraId="59463899" w14:textId="77777777" w:rsidTr="00607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56ED2B2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Uш</w:t>
            </w:r>
          </w:p>
        </w:tc>
        <w:tc>
          <w:tcPr>
            <w:tcW w:w="674" w:type="dxa"/>
            <w:noWrap/>
            <w:hideMark/>
          </w:tcPr>
          <w:p w14:paraId="639CE5B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64,4</w:t>
            </w:r>
          </w:p>
        </w:tc>
        <w:tc>
          <w:tcPr>
            <w:tcW w:w="719" w:type="dxa"/>
            <w:noWrap/>
            <w:hideMark/>
          </w:tcPr>
          <w:p w14:paraId="15254499" w14:textId="0279456E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97,68</w:t>
            </w:r>
          </w:p>
        </w:tc>
        <w:tc>
          <w:tcPr>
            <w:tcW w:w="1124" w:type="dxa"/>
            <w:noWrap/>
            <w:hideMark/>
          </w:tcPr>
          <w:p w14:paraId="51C54E04" w14:textId="6D75A9C8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130,9</w:t>
            </w: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8</w:t>
            </w:r>
          </w:p>
        </w:tc>
        <w:tc>
          <w:tcPr>
            <w:tcW w:w="1054" w:type="dxa"/>
            <w:noWrap/>
            <w:hideMark/>
          </w:tcPr>
          <w:p w14:paraId="194EBE48" w14:textId="492E84E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164,26</w:t>
            </w:r>
          </w:p>
        </w:tc>
        <w:tc>
          <w:tcPr>
            <w:tcW w:w="930" w:type="dxa"/>
            <w:noWrap/>
            <w:hideMark/>
          </w:tcPr>
          <w:p w14:paraId="7CE686ED" w14:textId="51E32DF0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197,5</w:t>
            </w: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5</w:t>
            </w:r>
          </w:p>
        </w:tc>
        <w:tc>
          <w:tcPr>
            <w:tcW w:w="992" w:type="dxa"/>
            <w:noWrap/>
            <w:hideMark/>
          </w:tcPr>
          <w:p w14:paraId="32D329D6" w14:textId="45B6937A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230,84</w:t>
            </w:r>
          </w:p>
        </w:tc>
        <w:tc>
          <w:tcPr>
            <w:tcW w:w="851" w:type="dxa"/>
            <w:noWrap/>
            <w:hideMark/>
          </w:tcPr>
          <w:p w14:paraId="69F8B468" w14:textId="5DC9B84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264,13</w:t>
            </w:r>
          </w:p>
        </w:tc>
        <w:tc>
          <w:tcPr>
            <w:tcW w:w="992" w:type="dxa"/>
            <w:noWrap/>
            <w:hideMark/>
          </w:tcPr>
          <w:p w14:paraId="052DE66E" w14:textId="1FC70803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297,42</w:t>
            </w:r>
          </w:p>
        </w:tc>
        <w:tc>
          <w:tcPr>
            <w:tcW w:w="992" w:type="dxa"/>
            <w:noWrap/>
            <w:hideMark/>
          </w:tcPr>
          <w:p w14:paraId="4CEDCBF9" w14:textId="6E396BFF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330,71</w:t>
            </w:r>
          </w:p>
        </w:tc>
        <w:tc>
          <w:tcPr>
            <w:tcW w:w="851" w:type="dxa"/>
            <w:noWrap/>
            <w:hideMark/>
          </w:tcPr>
          <w:p w14:paraId="59B6EA4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364</w:t>
            </w:r>
          </w:p>
        </w:tc>
      </w:tr>
      <w:tr w:rsidR="00607CC8" w:rsidRPr="00607CC8" w14:paraId="026309B7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75F6361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n(K1/K1)</w:t>
            </w:r>
          </w:p>
        </w:tc>
        <w:tc>
          <w:tcPr>
            <w:tcW w:w="674" w:type="dxa"/>
            <w:noWrap/>
            <w:hideMark/>
          </w:tcPr>
          <w:p w14:paraId="01873CB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</w:t>
            </w:r>
          </w:p>
        </w:tc>
        <w:tc>
          <w:tcPr>
            <w:tcW w:w="719" w:type="dxa"/>
            <w:noWrap/>
            <w:hideMark/>
          </w:tcPr>
          <w:p w14:paraId="3C31499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</w:t>
            </w:r>
          </w:p>
        </w:tc>
        <w:tc>
          <w:tcPr>
            <w:tcW w:w="1124" w:type="dxa"/>
            <w:noWrap/>
            <w:hideMark/>
          </w:tcPr>
          <w:p w14:paraId="49E2060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15</w:t>
            </w:r>
          </w:p>
        </w:tc>
        <w:tc>
          <w:tcPr>
            <w:tcW w:w="1054" w:type="dxa"/>
            <w:noWrap/>
            <w:hideMark/>
          </w:tcPr>
          <w:p w14:paraId="7F0DC80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27</w:t>
            </w:r>
          </w:p>
        </w:tc>
        <w:tc>
          <w:tcPr>
            <w:tcW w:w="930" w:type="dxa"/>
            <w:noWrap/>
            <w:hideMark/>
          </w:tcPr>
          <w:p w14:paraId="4EBFA90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34</w:t>
            </w:r>
          </w:p>
        </w:tc>
        <w:tc>
          <w:tcPr>
            <w:tcW w:w="992" w:type="dxa"/>
            <w:noWrap/>
            <w:hideMark/>
          </w:tcPr>
          <w:p w14:paraId="29C5694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38</w:t>
            </w:r>
          </w:p>
        </w:tc>
        <w:tc>
          <w:tcPr>
            <w:tcW w:w="851" w:type="dxa"/>
            <w:noWrap/>
            <w:hideMark/>
          </w:tcPr>
          <w:p w14:paraId="1565D2C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46</w:t>
            </w:r>
          </w:p>
        </w:tc>
        <w:tc>
          <w:tcPr>
            <w:tcW w:w="992" w:type="dxa"/>
            <w:noWrap/>
            <w:hideMark/>
          </w:tcPr>
          <w:p w14:paraId="7E538596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51</w:t>
            </w:r>
          </w:p>
        </w:tc>
        <w:tc>
          <w:tcPr>
            <w:tcW w:w="992" w:type="dxa"/>
            <w:noWrap/>
            <w:hideMark/>
          </w:tcPr>
          <w:p w14:paraId="6538CA4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51</w:t>
            </w:r>
          </w:p>
        </w:tc>
        <w:tc>
          <w:tcPr>
            <w:tcW w:w="851" w:type="dxa"/>
            <w:noWrap/>
            <w:hideMark/>
          </w:tcPr>
          <w:p w14:paraId="4EB49FC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51</w:t>
            </w:r>
          </w:p>
        </w:tc>
      </w:tr>
      <w:tr w:rsidR="00607CC8" w:rsidRPr="00607CC8" w14:paraId="76A0968B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C78523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n(K2/K2)</w:t>
            </w:r>
          </w:p>
        </w:tc>
        <w:tc>
          <w:tcPr>
            <w:tcW w:w="674" w:type="dxa"/>
            <w:noWrap/>
            <w:hideMark/>
          </w:tcPr>
          <w:p w14:paraId="1EF73D0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719" w:type="dxa"/>
            <w:noWrap/>
            <w:hideMark/>
          </w:tcPr>
          <w:p w14:paraId="0DEC609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1124" w:type="dxa"/>
            <w:noWrap/>
            <w:hideMark/>
          </w:tcPr>
          <w:p w14:paraId="4041C1F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1054" w:type="dxa"/>
            <w:noWrap/>
            <w:hideMark/>
          </w:tcPr>
          <w:p w14:paraId="35BBF7E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930" w:type="dxa"/>
            <w:noWrap/>
            <w:hideMark/>
          </w:tcPr>
          <w:p w14:paraId="07222F7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992" w:type="dxa"/>
            <w:noWrap/>
            <w:hideMark/>
          </w:tcPr>
          <w:p w14:paraId="458393D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  <w:tc>
          <w:tcPr>
            <w:tcW w:w="851" w:type="dxa"/>
            <w:noWrap/>
            <w:hideMark/>
          </w:tcPr>
          <w:p w14:paraId="63CB6E01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6</w:t>
            </w:r>
          </w:p>
        </w:tc>
        <w:tc>
          <w:tcPr>
            <w:tcW w:w="992" w:type="dxa"/>
            <w:noWrap/>
            <w:hideMark/>
          </w:tcPr>
          <w:p w14:paraId="0E48007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</w:t>
            </w:r>
          </w:p>
        </w:tc>
        <w:tc>
          <w:tcPr>
            <w:tcW w:w="992" w:type="dxa"/>
            <w:noWrap/>
            <w:hideMark/>
          </w:tcPr>
          <w:p w14:paraId="7B46C8D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</w:t>
            </w:r>
          </w:p>
        </w:tc>
        <w:tc>
          <w:tcPr>
            <w:tcW w:w="851" w:type="dxa"/>
            <w:noWrap/>
            <w:hideMark/>
          </w:tcPr>
          <w:p w14:paraId="6593EAB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  <w:tr w:rsidR="00607CC8" w:rsidRPr="00607CC8" w14:paraId="3EEAF770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09BC3C7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n(K1/K2)</w:t>
            </w:r>
          </w:p>
        </w:tc>
        <w:tc>
          <w:tcPr>
            <w:tcW w:w="674" w:type="dxa"/>
            <w:noWrap/>
            <w:hideMark/>
          </w:tcPr>
          <w:p w14:paraId="1567B54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50</w:t>
            </w:r>
          </w:p>
        </w:tc>
        <w:tc>
          <w:tcPr>
            <w:tcW w:w="719" w:type="dxa"/>
            <w:noWrap/>
            <w:hideMark/>
          </w:tcPr>
          <w:p w14:paraId="46A188A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47</w:t>
            </w:r>
          </w:p>
        </w:tc>
        <w:tc>
          <w:tcPr>
            <w:tcW w:w="1124" w:type="dxa"/>
            <w:noWrap/>
            <w:hideMark/>
          </w:tcPr>
          <w:p w14:paraId="3E0378A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36</w:t>
            </w:r>
          </w:p>
        </w:tc>
        <w:tc>
          <w:tcPr>
            <w:tcW w:w="1054" w:type="dxa"/>
            <w:noWrap/>
            <w:hideMark/>
          </w:tcPr>
          <w:p w14:paraId="26389BA6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24</w:t>
            </w:r>
          </w:p>
        </w:tc>
        <w:tc>
          <w:tcPr>
            <w:tcW w:w="930" w:type="dxa"/>
            <w:noWrap/>
            <w:hideMark/>
          </w:tcPr>
          <w:p w14:paraId="64B8083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17</w:t>
            </w:r>
          </w:p>
        </w:tc>
        <w:tc>
          <w:tcPr>
            <w:tcW w:w="992" w:type="dxa"/>
            <w:noWrap/>
            <w:hideMark/>
          </w:tcPr>
          <w:p w14:paraId="032123A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13</w:t>
            </w:r>
          </w:p>
        </w:tc>
        <w:tc>
          <w:tcPr>
            <w:tcW w:w="851" w:type="dxa"/>
            <w:noWrap/>
            <w:hideMark/>
          </w:tcPr>
          <w:p w14:paraId="2962153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</w:t>
            </w:r>
          </w:p>
        </w:tc>
        <w:tc>
          <w:tcPr>
            <w:tcW w:w="992" w:type="dxa"/>
            <w:noWrap/>
            <w:hideMark/>
          </w:tcPr>
          <w:p w14:paraId="32D58EE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45D7A77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7D40EDA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  <w:tr w:rsidR="00607CC8" w:rsidRPr="00607CC8" w14:paraId="08A7EE67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57236B9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n(K2/K1)</w:t>
            </w:r>
          </w:p>
        </w:tc>
        <w:tc>
          <w:tcPr>
            <w:tcW w:w="674" w:type="dxa"/>
            <w:noWrap/>
            <w:hideMark/>
          </w:tcPr>
          <w:p w14:paraId="04E43D6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43146A51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124" w:type="dxa"/>
            <w:noWrap/>
            <w:hideMark/>
          </w:tcPr>
          <w:p w14:paraId="013F6D5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054" w:type="dxa"/>
            <w:noWrap/>
            <w:hideMark/>
          </w:tcPr>
          <w:p w14:paraId="7953244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30" w:type="dxa"/>
            <w:noWrap/>
            <w:hideMark/>
          </w:tcPr>
          <w:p w14:paraId="05A3D16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78A50301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6D712C1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</w:t>
            </w:r>
          </w:p>
        </w:tc>
        <w:tc>
          <w:tcPr>
            <w:tcW w:w="992" w:type="dxa"/>
            <w:noWrap/>
            <w:hideMark/>
          </w:tcPr>
          <w:p w14:paraId="29B5F3A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</w:t>
            </w:r>
          </w:p>
        </w:tc>
        <w:tc>
          <w:tcPr>
            <w:tcW w:w="992" w:type="dxa"/>
            <w:noWrap/>
            <w:hideMark/>
          </w:tcPr>
          <w:p w14:paraId="4450500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7</w:t>
            </w:r>
          </w:p>
        </w:tc>
        <w:tc>
          <w:tcPr>
            <w:tcW w:w="851" w:type="dxa"/>
            <w:noWrap/>
            <w:hideMark/>
          </w:tcPr>
          <w:p w14:paraId="581A6BD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9</w:t>
            </w:r>
          </w:p>
        </w:tc>
      </w:tr>
      <w:tr w:rsidR="00607CC8" w:rsidRPr="00607CC8" w14:paraId="64CDBCFA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D7189F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n(resK1)</w:t>
            </w:r>
          </w:p>
        </w:tc>
        <w:tc>
          <w:tcPr>
            <w:tcW w:w="674" w:type="dxa"/>
            <w:noWrap/>
            <w:hideMark/>
          </w:tcPr>
          <w:p w14:paraId="77C7549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</w:t>
            </w:r>
          </w:p>
        </w:tc>
        <w:tc>
          <w:tcPr>
            <w:tcW w:w="719" w:type="dxa"/>
            <w:noWrap/>
            <w:hideMark/>
          </w:tcPr>
          <w:p w14:paraId="3505596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</w:t>
            </w:r>
          </w:p>
        </w:tc>
        <w:tc>
          <w:tcPr>
            <w:tcW w:w="1124" w:type="dxa"/>
            <w:noWrap/>
            <w:hideMark/>
          </w:tcPr>
          <w:p w14:paraId="2944C7E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15</w:t>
            </w:r>
          </w:p>
        </w:tc>
        <w:tc>
          <w:tcPr>
            <w:tcW w:w="1054" w:type="dxa"/>
            <w:noWrap/>
            <w:hideMark/>
          </w:tcPr>
          <w:p w14:paraId="4EB499F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27</w:t>
            </w:r>
          </w:p>
        </w:tc>
        <w:tc>
          <w:tcPr>
            <w:tcW w:w="930" w:type="dxa"/>
            <w:noWrap/>
            <w:hideMark/>
          </w:tcPr>
          <w:p w14:paraId="01837E6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34</w:t>
            </w:r>
          </w:p>
        </w:tc>
        <w:tc>
          <w:tcPr>
            <w:tcW w:w="992" w:type="dxa"/>
            <w:noWrap/>
            <w:hideMark/>
          </w:tcPr>
          <w:p w14:paraId="2C95484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38</w:t>
            </w:r>
          </w:p>
        </w:tc>
        <w:tc>
          <w:tcPr>
            <w:tcW w:w="851" w:type="dxa"/>
            <w:noWrap/>
            <w:hideMark/>
          </w:tcPr>
          <w:p w14:paraId="7602A63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49</w:t>
            </w:r>
          </w:p>
        </w:tc>
        <w:tc>
          <w:tcPr>
            <w:tcW w:w="992" w:type="dxa"/>
            <w:noWrap/>
            <w:hideMark/>
          </w:tcPr>
          <w:p w14:paraId="5EB013F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56</w:t>
            </w:r>
          </w:p>
        </w:tc>
        <w:tc>
          <w:tcPr>
            <w:tcW w:w="992" w:type="dxa"/>
            <w:noWrap/>
            <w:hideMark/>
          </w:tcPr>
          <w:p w14:paraId="23FBBE6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58</w:t>
            </w:r>
          </w:p>
        </w:tc>
        <w:tc>
          <w:tcPr>
            <w:tcW w:w="851" w:type="dxa"/>
            <w:noWrap/>
            <w:hideMark/>
          </w:tcPr>
          <w:p w14:paraId="0BC3778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60</w:t>
            </w:r>
          </w:p>
        </w:tc>
      </w:tr>
      <w:tr w:rsidR="00607CC8" w:rsidRPr="00607CC8" w14:paraId="1D5DCF57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43D7A67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n(resK2)</w:t>
            </w:r>
          </w:p>
        </w:tc>
        <w:tc>
          <w:tcPr>
            <w:tcW w:w="674" w:type="dxa"/>
            <w:noWrap/>
            <w:hideMark/>
          </w:tcPr>
          <w:p w14:paraId="431A602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59</w:t>
            </w:r>
          </w:p>
        </w:tc>
        <w:tc>
          <w:tcPr>
            <w:tcW w:w="719" w:type="dxa"/>
            <w:noWrap/>
            <w:hideMark/>
          </w:tcPr>
          <w:p w14:paraId="65E6823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56</w:t>
            </w:r>
          </w:p>
        </w:tc>
        <w:tc>
          <w:tcPr>
            <w:tcW w:w="1124" w:type="dxa"/>
            <w:noWrap/>
            <w:hideMark/>
          </w:tcPr>
          <w:p w14:paraId="571F5D76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45</w:t>
            </w:r>
          </w:p>
        </w:tc>
        <w:tc>
          <w:tcPr>
            <w:tcW w:w="1054" w:type="dxa"/>
            <w:noWrap/>
            <w:hideMark/>
          </w:tcPr>
          <w:p w14:paraId="6951690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33</w:t>
            </w:r>
          </w:p>
        </w:tc>
        <w:tc>
          <w:tcPr>
            <w:tcW w:w="930" w:type="dxa"/>
            <w:noWrap/>
            <w:hideMark/>
          </w:tcPr>
          <w:p w14:paraId="7336563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26</w:t>
            </w:r>
          </w:p>
        </w:tc>
        <w:tc>
          <w:tcPr>
            <w:tcW w:w="992" w:type="dxa"/>
            <w:noWrap/>
            <w:hideMark/>
          </w:tcPr>
          <w:p w14:paraId="0695F8F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22</w:t>
            </w:r>
          </w:p>
        </w:tc>
        <w:tc>
          <w:tcPr>
            <w:tcW w:w="851" w:type="dxa"/>
            <w:noWrap/>
            <w:hideMark/>
          </w:tcPr>
          <w:p w14:paraId="427DAB3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11</w:t>
            </w:r>
          </w:p>
        </w:tc>
        <w:tc>
          <w:tcPr>
            <w:tcW w:w="992" w:type="dxa"/>
            <w:noWrap/>
            <w:hideMark/>
          </w:tcPr>
          <w:p w14:paraId="6A1D7A3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4</w:t>
            </w:r>
          </w:p>
        </w:tc>
        <w:tc>
          <w:tcPr>
            <w:tcW w:w="992" w:type="dxa"/>
            <w:noWrap/>
            <w:hideMark/>
          </w:tcPr>
          <w:p w14:paraId="07E6CD7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2</w:t>
            </w:r>
          </w:p>
        </w:tc>
        <w:tc>
          <w:tcPr>
            <w:tcW w:w="851" w:type="dxa"/>
            <w:noWrap/>
            <w:hideMark/>
          </w:tcPr>
          <w:p w14:paraId="3C6582F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  <w:tr w:rsidR="00607CC8" w:rsidRPr="00607CC8" w14:paraId="295E840F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32E80A62" w14:textId="738787B1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</w:t>
            </w:r>
            <w:r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 xml:space="preserve"> </w:t>
            </w: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correct</w:t>
            </w:r>
          </w:p>
        </w:tc>
        <w:tc>
          <w:tcPr>
            <w:tcW w:w="674" w:type="dxa"/>
            <w:noWrap/>
            <w:hideMark/>
          </w:tcPr>
          <w:p w14:paraId="0AE319E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0,17</w:t>
            </w:r>
          </w:p>
        </w:tc>
        <w:tc>
          <w:tcPr>
            <w:tcW w:w="719" w:type="dxa"/>
            <w:noWrap/>
            <w:hideMark/>
          </w:tcPr>
          <w:p w14:paraId="4565BDF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0,22</w:t>
            </w:r>
          </w:p>
        </w:tc>
        <w:tc>
          <w:tcPr>
            <w:tcW w:w="1124" w:type="dxa"/>
            <w:noWrap/>
            <w:hideMark/>
          </w:tcPr>
          <w:p w14:paraId="6B364B2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</w:t>
            </w:r>
          </w:p>
        </w:tc>
        <w:tc>
          <w:tcPr>
            <w:tcW w:w="1054" w:type="dxa"/>
            <w:noWrap/>
            <w:hideMark/>
          </w:tcPr>
          <w:p w14:paraId="1CEF0D5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0,6</w:t>
            </w:r>
          </w:p>
        </w:tc>
        <w:tc>
          <w:tcPr>
            <w:tcW w:w="930" w:type="dxa"/>
            <w:noWrap/>
            <w:hideMark/>
          </w:tcPr>
          <w:p w14:paraId="19E060C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0,72</w:t>
            </w:r>
          </w:p>
        </w:tc>
        <w:tc>
          <w:tcPr>
            <w:tcW w:w="992" w:type="dxa"/>
            <w:noWrap/>
            <w:hideMark/>
          </w:tcPr>
          <w:p w14:paraId="4FECC04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0,78</w:t>
            </w:r>
          </w:p>
        </w:tc>
        <w:tc>
          <w:tcPr>
            <w:tcW w:w="851" w:type="dxa"/>
            <w:noWrap/>
            <w:hideMark/>
          </w:tcPr>
          <w:p w14:paraId="489845E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0,87</w:t>
            </w:r>
          </w:p>
        </w:tc>
        <w:tc>
          <w:tcPr>
            <w:tcW w:w="992" w:type="dxa"/>
            <w:noWrap/>
            <w:hideMark/>
          </w:tcPr>
          <w:p w14:paraId="14BF2D1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0,92</w:t>
            </w:r>
          </w:p>
        </w:tc>
        <w:tc>
          <w:tcPr>
            <w:tcW w:w="992" w:type="dxa"/>
            <w:noWrap/>
            <w:hideMark/>
          </w:tcPr>
          <w:p w14:paraId="0531108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0,88</w:t>
            </w:r>
          </w:p>
        </w:tc>
        <w:tc>
          <w:tcPr>
            <w:tcW w:w="851" w:type="dxa"/>
            <w:noWrap/>
            <w:hideMark/>
          </w:tcPr>
          <w:p w14:paraId="4654416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0,85</w:t>
            </w:r>
          </w:p>
        </w:tc>
      </w:tr>
      <w:tr w:rsidR="00607CC8" w:rsidRPr="00607CC8" w14:paraId="129D3998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9FCF34A" w14:textId="52C75B5E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</w:t>
            </w:r>
            <w:r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 xml:space="preserve"> </w:t>
            </w: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error</w:t>
            </w:r>
          </w:p>
        </w:tc>
        <w:tc>
          <w:tcPr>
            <w:tcW w:w="674" w:type="dxa"/>
            <w:noWrap/>
            <w:hideMark/>
          </w:tcPr>
          <w:p w14:paraId="680E2E6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0,83</w:t>
            </w:r>
          </w:p>
        </w:tc>
        <w:tc>
          <w:tcPr>
            <w:tcW w:w="719" w:type="dxa"/>
            <w:noWrap/>
            <w:hideMark/>
          </w:tcPr>
          <w:p w14:paraId="031815E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0,78</w:t>
            </w:r>
          </w:p>
        </w:tc>
        <w:tc>
          <w:tcPr>
            <w:tcW w:w="1124" w:type="dxa"/>
            <w:noWrap/>
            <w:hideMark/>
          </w:tcPr>
          <w:p w14:paraId="4E0D97A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0,6</w:t>
            </w:r>
          </w:p>
        </w:tc>
        <w:tc>
          <w:tcPr>
            <w:tcW w:w="1054" w:type="dxa"/>
            <w:noWrap/>
            <w:hideMark/>
          </w:tcPr>
          <w:p w14:paraId="7A81011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</w:t>
            </w:r>
          </w:p>
        </w:tc>
        <w:tc>
          <w:tcPr>
            <w:tcW w:w="930" w:type="dxa"/>
            <w:noWrap/>
            <w:hideMark/>
          </w:tcPr>
          <w:p w14:paraId="421300F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0,28</w:t>
            </w:r>
          </w:p>
        </w:tc>
        <w:tc>
          <w:tcPr>
            <w:tcW w:w="992" w:type="dxa"/>
            <w:noWrap/>
            <w:hideMark/>
          </w:tcPr>
          <w:p w14:paraId="6E19775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0,22</w:t>
            </w:r>
          </w:p>
        </w:tc>
        <w:tc>
          <w:tcPr>
            <w:tcW w:w="851" w:type="dxa"/>
            <w:noWrap/>
            <w:hideMark/>
          </w:tcPr>
          <w:p w14:paraId="6203725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0,13</w:t>
            </w:r>
          </w:p>
        </w:tc>
        <w:tc>
          <w:tcPr>
            <w:tcW w:w="992" w:type="dxa"/>
            <w:noWrap/>
            <w:hideMark/>
          </w:tcPr>
          <w:p w14:paraId="3946164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0,08</w:t>
            </w:r>
          </w:p>
        </w:tc>
        <w:tc>
          <w:tcPr>
            <w:tcW w:w="992" w:type="dxa"/>
            <w:noWrap/>
            <w:hideMark/>
          </w:tcPr>
          <w:p w14:paraId="50D23F4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0,12</w:t>
            </w:r>
          </w:p>
        </w:tc>
        <w:tc>
          <w:tcPr>
            <w:tcW w:w="851" w:type="dxa"/>
            <w:noWrap/>
            <w:hideMark/>
          </w:tcPr>
          <w:p w14:paraId="2CD215D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0,15</w:t>
            </w:r>
          </w:p>
        </w:tc>
      </w:tr>
      <w:tr w:rsidR="00607CC8" w:rsidRPr="00607CC8" w14:paraId="0097BA83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34B7373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P(K2/resK1)</w:t>
            </w:r>
          </w:p>
        </w:tc>
        <w:tc>
          <w:tcPr>
            <w:tcW w:w="674" w:type="dxa"/>
            <w:noWrap/>
            <w:hideMark/>
          </w:tcPr>
          <w:p w14:paraId="73CD046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1B2EC6B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124" w:type="dxa"/>
            <w:noWrap/>
            <w:hideMark/>
          </w:tcPr>
          <w:p w14:paraId="6C898E6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054" w:type="dxa"/>
            <w:noWrap/>
            <w:hideMark/>
          </w:tcPr>
          <w:p w14:paraId="7429DDC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30" w:type="dxa"/>
            <w:noWrap/>
            <w:hideMark/>
          </w:tcPr>
          <w:p w14:paraId="052E615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5F58B05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6872488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0,06</w:t>
            </w:r>
          </w:p>
        </w:tc>
        <w:tc>
          <w:tcPr>
            <w:tcW w:w="992" w:type="dxa"/>
            <w:noWrap/>
            <w:hideMark/>
          </w:tcPr>
          <w:p w14:paraId="035663F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0,09</w:t>
            </w:r>
          </w:p>
        </w:tc>
        <w:tc>
          <w:tcPr>
            <w:tcW w:w="992" w:type="dxa"/>
            <w:noWrap/>
            <w:hideMark/>
          </w:tcPr>
          <w:p w14:paraId="24453E7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0,12</w:t>
            </w:r>
          </w:p>
        </w:tc>
        <w:tc>
          <w:tcPr>
            <w:tcW w:w="851" w:type="dxa"/>
            <w:noWrap/>
            <w:hideMark/>
          </w:tcPr>
          <w:p w14:paraId="0F7B19C1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0,15</w:t>
            </w:r>
          </w:p>
        </w:tc>
      </w:tr>
      <w:tr w:rsidR="00607CC8" w:rsidRPr="00607CC8" w14:paraId="059B3CA1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57DAEC4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P(K1/resK2)</w:t>
            </w:r>
          </w:p>
        </w:tc>
        <w:tc>
          <w:tcPr>
            <w:tcW w:w="674" w:type="dxa"/>
            <w:noWrap/>
            <w:hideMark/>
          </w:tcPr>
          <w:p w14:paraId="04A87FC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0,85</w:t>
            </w:r>
          </w:p>
        </w:tc>
        <w:tc>
          <w:tcPr>
            <w:tcW w:w="719" w:type="dxa"/>
            <w:noWrap/>
            <w:hideMark/>
          </w:tcPr>
          <w:p w14:paraId="4F3B860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0,84</w:t>
            </w:r>
          </w:p>
        </w:tc>
        <w:tc>
          <w:tcPr>
            <w:tcW w:w="1124" w:type="dxa"/>
            <w:noWrap/>
            <w:hideMark/>
          </w:tcPr>
          <w:p w14:paraId="3991C15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</w:t>
            </w:r>
          </w:p>
        </w:tc>
        <w:tc>
          <w:tcPr>
            <w:tcW w:w="1054" w:type="dxa"/>
            <w:noWrap/>
            <w:hideMark/>
          </w:tcPr>
          <w:p w14:paraId="27B2F7A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0,73</w:t>
            </w:r>
          </w:p>
        </w:tc>
        <w:tc>
          <w:tcPr>
            <w:tcW w:w="930" w:type="dxa"/>
            <w:noWrap/>
            <w:hideMark/>
          </w:tcPr>
          <w:p w14:paraId="17D4963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0,65</w:t>
            </w:r>
          </w:p>
        </w:tc>
        <w:tc>
          <w:tcPr>
            <w:tcW w:w="992" w:type="dxa"/>
            <w:noWrap/>
            <w:hideMark/>
          </w:tcPr>
          <w:p w14:paraId="5193AB2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0,59</w:t>
            </w:r>
          </w:p>
        </w:tc>
        <w:tc>
          <w:tcPr>
            <w:tcW w:w="851" w:type="dxa"/>
            <w:noWrap/>
            <w:hideMark/>
          </w:tcPr>
          <w:p w14:paraId="291AA61B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0,45</w:t>
            </w:r>
          </w:p>
        </w:tc>
        <w:tc>
          <w:tcPr>
            <w:tcW w:w="992" w:type="dxa"/>
            <w:noWrap/>
            <w:hideMark/>
          </w:tcPr>
          <w:p w14:paraId="7E631B9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3B26827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4F68E16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  <w:tr w:rsidR="00607CC8" w:rsidRPr="00607CC8" w14:paraId="600E91C7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F719FA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P(resK1/K2)</w:t>
            </w:r>
          </w:p>
        </w:tc>
        <w:tc>
          <w:tcPr>
            <w:tcW w:w="674" w:type="dxa"/>
            <w:noWrap/>
            <w:hideMark/>
          </w:tcPr>
          <w:p w14:paraId="350718E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6C53D93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124" w:type="dxa"/>
            <w:noWrap/>
            <w:hideMark/>
          </w:tcPr>
          <w:p w14:paraId="67C2129C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1054" w:type="dxa"/>
            <w:noWrap/>
            <w:hideMark/>
          </w:tcPr>
          <w:p w14:paraId="1B50EAE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30" w:type="dxa"/>
            <w:noWrap/>
            <w:hideMark/>
          </w:tcPr>
          <w:p w14:paraId="0A4F650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22E456C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2CE0D1F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0,33</w:t>
            </w:r>
          </w:p>
        </w:tc>
        <w:tc>
          <w:tcPr>
            <w:tcW w:w="992" w:type="dxa"/>
            <w:noWrap/>
            <w:hideMark/>
          </w:tcPr>
          <w:p w14:paraId="47E42F9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0,56</w:t>
            </w:r>
          </w:p>
        </w:tc>
        <w:tc>
          <w:tcPr>
            <w:tcW w:w="992" w:type="dxa"/>
            <w:noWrap/>
            <w:hideMark/>
          </w:tcPr>
          <w:p w14:paraId="1801E66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0,78</w:t>
            </w:r>
          </w:p>
        </w:tc>
        <w:tc>
          <w:tcPr>
            <w:tcW w:w="851" w:type="dxa"/>
            <w:noWrap/>
            <w:hideMark/>
          </w:tcPr>
          <w:p w14:paraId="1BEFF82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</w:t>
            </w:r>
          </w:p>
        </w:tc>
      </w:tr>
      <w:tr w:rsidR="00607CC8" w:rsidRPr="00607CC8" w14:paraId="7D3CEEDC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9FB7B4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P(resK2/K1)</w:t>
            </w:r>
          </w:p>
        </w:tc>
        <w:tc>
          <w:tcPr>
            <w:tcW w:w="674" w:type="dxa"/>
            <w:noWrap/>
            <w:hideMark/>
          </w:tcPr>
          <w:p w14:paraId="2FB6040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0,98</w:t>
            </w:r>
          </w:p>
        </w:tc>
        <w:tc>
          <w:tcPr>
            <w:tcW w:w="719" w:type="dxa"/>
            <w:noWrap/>
            <w:hideMark/>
          </w:tcPr>
          <w:p w14:paraId="74C640B5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0,92</w:t>
            </w:r>
          </w:p>
        </w:tc>
        <w:tc>
          <w:tcPr>
            <w:tcW w:w="1124" w:type="dxa"/>
            <w:noWrap/>
            <w:hideMark/>
          </w:tcPr>
          <w:p w14:paraId="74AD65B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0,71</w:t>
            </w:r>
          </w:p>
        </w:tc>
        <w:tc>
          <w:tcPr>
            <w:tcW w:w="1054" w:type="dxa"/>
            <w:noWrap/>
            <w:hideMark/>
          </w:tcPr>
          <w:p w14:paraId="3B2461B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0,47</w:t>
            </w:r>
          </w:p>
        </w:tc>
        <w:tc>
          <w:tcPr>
            <w:tcW w:w="930" w:type="dxa"/>
            <w:noWrap/>
            <w:hideMark/>
          </w:tcPr>
          <w:p w14:paraId="7DC59EE4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0,33</w:t>
            </w:r>
          </w:p>
        </w:tc>
        <w:tc>
          <w:tcPr>
            <w:tcW w:w="992" w:type="dxa"/>
            <w:noWrap/>
            <w:hideMark/>
          </w:tcPr>
          <w:p w14:paraId="216D82D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0,25</w:t>
            </w:r>
          </w:p>
        </w:tc>
        <w:tc>
          <w:tcPr>
            <w:tcW w:w="851" w:type="dxa"/>
            <w:noWrap/>
            <w:hideMark/>
          </w:tcPr>
          <w:p w14:paraId="01426A2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</w:t>
            </w:r>
          </w:p>
        </w:tc>
        <w:tc>
          <w:tcPr>
            <w:tcW w:w="992" w:type="dxa"/>
            <w:noWrap/>
            <w:hideMark/>
          </w:tcPr>
          <w:p w14:paraId="6BEFE68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992" w:type="dxa"/>
            <w:noWrap/>
            <w:hideMark/>
          </w:tcPr>
          <w:p w14:paraId="6D6CEE3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  <w:tc>
          <w:tcPr>
            <w:tcW w:w="851" w:type="dxa"/>
            <w:noWrap/>
            <w:hideMark/>
          </w:tcPr>
          <w:p w14:paraId="06FB998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  <w:tr w:rsidR="00607CC8" w:rsidRPr="00607CC8" w14:paraId="0C22AFAB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5A45793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P(resK1)</w:t>
            </w:r>
          </w:p>
        </w:tc>
        <w:tc>
          <w:tcPr>
            <w:tcW w:w="674" w:type="dxa"/>
            <w:noWrap/>
            <w:hideMark/>
          </w:tcPr>
          <w:p w14:paraId="2CC05A6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0,02</w:t>
            </w:r>
          </w:p>
        </w:tc>
        <w:tc>
          <w:tcPr>
            <w:tcW w:w="719" w:type="dxa"/>
            <w:noWrap/>
            <w:hideMark/>
          </w:tcPr>
          <w:p w14:paraId="6A57E2A6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0,07</w:t>
            </w:r>
          </w:p>
        </w:tc>
        <w:tc>
          <w:tcPr>
            <w:tcW w:w="1124" w:type="dxa"/>
            <w:noWrap/>
            <w:hideMark/>
          </w:tcPr>
          <w:p w14:paraId="489EE8F9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0,25</w:t>
            </w:r>
          </w:p>
        </w:tc>
        <w:tc>
          <w:tcPr>
            <w:tcW w:w="1054" w:type="dxa"/>
            <w:noWrap/>
            <w:hideMark/>
          </w:tcPr>
          <w:p w14:paraId="135C7D2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0,45</w:t>
            </w:r>
          </w:p>
        </w:tc>
        <w:tc>
          <w:tcPr>
            <w:tcW w:w="930" w:type="dxa"/>
            <w:noWrap/>
            <w:hideMark/>
          </w:tcPr>
          <w:p w14:paraId="5E3A6C87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0,57</w:t>
            </w:r>
          </w:p>
        </w:tc>
        <w:tc>
          <w:tcPr>
            <w:tcW w:w="992" w:type="dxa"/>
            <w:noWrap/>
            <w:hideMark/>
          </w:tcPr>
          <w:p w14:paraId="026260B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0,63</w:t>
            </w:r>
          </w:p>
        </w:tc>
        <w:tc>
          <w:tcPr>
            <w:tcW w:w="851" w:type="dxa"/>
            <w:noWrap/>
            <w:hideMark/>
          </w:tcPr>
          <w:p w14:paraId="1324447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0,82</w:t>
            </w:r>
          </w:p>
        </w:tc>
        <w:tc>
          <w:tcPr>
            <w:tcW w:w="992" w:type="dxa"/>
            <w:noWrap/>
            <w:hideMark/>
          </w:tcPr>
          <w:p w14:paraId="71642F4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0,93</w:t>
            </w:r>
          </w:p>
        </w:tc>
        <w:tc>
          <w:tcPr>
            <w:tcW w:w="992" w:type="dxa"/>
            <w:noWrap/>
            <w:hideMark/>
          </w:tcPr>
          <w:p w14:paraId="2B7591CD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0,97</w:t>
            </w:r>
          </w:p>
        </w:tc>
        <w:tc>
          <w:tcPr>
            <w:tcW w:w="851" w:type="dxa"/>
            <w:noWrap/>
            <w:hideMark/>
          </w:tcPr>
          <w:p w14:paraId="58674082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1</w:t>
            </w:r>
          </w:p>
        </w:tc>
      </w:tr>
      <w:tr w:rsidR="00607CC8" w:rsidRPr="00607CC8" w14:paraId="10DF4840" w14:textId="77777777" w:rsidTr="00607CC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noWrap/>
            <w:hideMark/>
          </w:tcPr>
          <w:p w14:paraId="29B9F0F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center"/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 w:val="0"/>
                <w:bCs/>
                <w:color w:val="auto"/>
                <w:sz w:val="22"/>
                <w:szCs w:val="22"/>
                <w:lang w:val="uk-UA" w:eastAsia="uk-UA"/>
              </w:rPr>
              <w:t>P(resK2)</w:t>
            </w:r>
          </w:p>
        </w:tc>
        <w:tc>
          <w:tcPr>
            <w:tcW w:w="674" w:type="dxa"/>
            <w:noWrap/>
            <w:hideMark/>
          </w:tcPr>
          <w:p w14:paraId="5D5CFB6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0,98</w:t>
            </w:r>
          </w:p>
        </w:tc>
        <w:tc>
          <w:tcPr>
            <w:tcW w:w="719" w:type="dxa"/>
            <w:noWrap/>
            <w:hideMark/>
          </w:tcPr>
          <w:p w14:paraId="5325A4EA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0,93</w:t>
            </w:r>
          </w:p>
        </w:tc>
        <w:tc>
          <w:tcPr>
            <w:tcW w:w="1124" w:type="dxa"/>
            <w:noWrap/>
            <w:hideMark/>
          </w:tcPr>
          <w:p w14:paraId="66348091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0,75</w:t>
            </w:r>
          </w:p>
        </w:tc>
        <w:tc>
          <w:tcPr>
            <w:tcW w:w="1054" w:type="dxa"/>
            <w:noWrap/>
            <w:hideMark/>
          </w:tcPr>
          <w:p w14:paraId="0735398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0,55</w:t>
            </w:r>
          </w:p>
        </w:tc>
        <w:tc>
          <w:tcPr>
            <w:tcW w:w="930" w:type="dxa"/>
            <w:noWrap/>
            <w:hideMark/>
          </w:tcPr>
          <w:p w14:paraId="1FECDDB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0,43</w:t>
            </w:r>
          </w:p>
        </w:tc>
        <w:tc>
          <w:tcPr>
            <w:tcW w:w="992" w:type="dxa"/>
            <w:noWrap/>
            <w:hideMark/>
          </w:tcPr>
          <w:p w14:paraId="5D03728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0,37</w:t>
            </w:r>
          </w:p>
        </w:tc>
        <w:tc>
          <w:tcPr>
            <w:tcW w:w="851" w:type="dxa"/>
            <w:noWrap/>
            <w:hideMark/>
          </w:tcPr>
          <w:p w14:paraId="684C8658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0,18</w:t>
            </w:r>
          </w:p>
        </w:tc>
        <w:tc>
          <w:tcPr>
            <w:tcW w:w="992" w:type="dxa"/>
            <w:noWrap/>
            <w:hideMark/>
          </w:tcPr>
          <w:p w14:paraId="5ACAC2BF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0,07</w:t>
            </w:r>
          </w:p>
        </w:tc>
        <w:tc>
          <w:tcPr>
            <w:tcW w:w="992" w:type="dxa"/>
            <w:noWrap/>
            <w:hideMark/>
          </w:tcPr>
          <w:p w14:paraId="2F9DFEFE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0,03</w:t>
            </w:r>
          </w:p>
        </w:tc>
        <w:tc>
          <w:tcPr>
            <w:tcW w:w="851" w:type="dxa"/>
            <w:noWrap/>
            <w:hideMark/>
          </w:tcPr>
          <w:p w14:paraId="5B4C1570" w14:textId="77777777" w:rsidR="00607CC8" w:rsidRPr="00607CC8" w:rsidRDefault="00607CC8" w:rsidP="00607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</w:pPr>
            <w:r w:rsidRPr="00607CC8">
              <w:rPr>
                <w:rFonts w:ascii="Calibri" w:hAnsi="Calibri" w:cs="Calibri"/>
                <w:bCs/>
                <w:sz w:val="22"/>
                <w:szCs w:val="22"/>
                <w:lang w:val="uk-UA" w:eastAsia="uk-UA"/>
              </w:rPr>
              <w:t>0</w:t>
            </w:r>
          </w:p>
        </w:tc>
      </w:tr>
    </w:tbl>
    <w:p w14:paraId="4371E531" w14:textId="1489D98F" w:rsidR="00607CC8" w:rsidRDefault="00607CC8" w:rsidP="00607CC8">
      <w:pPr>
        <w:rPr>
          <w:rFonts w:ascii="Cambria Math" w:hAnsi="Cambria Math" w:cs="Cambria Math"/>
          <w:lang w:val="uk-UA"/>
        </w:rPr>
      </w:pPr>
    </w:p>
    <w:p w14:paraId="076C03C4" w14:textId="28C61790" w:rsidR="00D7324C" w:rsidRDefault="00D7324C" w:rsidP="00607CC8">
      <w:pPr>
        <w:rPr>
          <w:rFonts w:ascii="Cambria Math" w:hAnsi="Cambria Math" w:cs="Cambria Math"/>
          <w:lang w:val="uk-UA"/>
        </w:rPr>
      </w:pPr>
      <w:r>
        <w:rPr>
          <w:rFonts w:ascii="Cambria Math" w:hAnsi="Cambria Math" w:cs="Cambria Math"/>
          <w:lang w:val="uk-UA"/>
        </w:rPr>
        <w:t>Графічне представлення даних для 100 частин показано на рисунку 3</w:t>
      </w:r>
    </w:p>
    <w:p w14:paraId="5282C149" w14:textId="7D3DDC6A" w:rsidR="00F10804" w:rsidRDefault="00F10804" w:rsidP="00607CC8">
      <w:pPr>
        <w:rPr>
          <w:rFonts w:ascii="Cambria Math" w:hAnsi="Cambria Math" w:cs="Cambria Math"/>
          <w:lang w:val="uk-UA"/>
        </w:rPr>
      </w:pPr>
    </w:p>
    <w:p w14:paraId="493DD8FA" w14:textId="77777777" w:rsidR="00F10804" w:rsidRPr="00F10804" w:rsidRDefault="00F10804" w:rsidP="00607CC8">
      <w:pPr>
        <w:rPr>
          <w:rFonts w:ascii="Cambria Math" w:hAnsi="Cambria Math" w:cs="Cambria Math"/>
          <w:lang w:val="uk-UA"/>
        </w:rPr>
      </w:pPr>
    </w:p>
    <w:p w14:paraId="2D9E8928" w14:textId="01F37950" w:rsidR="00D7324C" w:rsidRDefault="00D7324C" w:rsidP="00D7324C">
      <w:pPr>
        <w:pStyle w:val="Image"/>
      </w:pPr>
      <w:r>
        <w:lastRenderedPageBreak/>
        <w:drawing>
          <wp:inline distT="0" distB="0" distL="0" distR="0" wp14:anchorId="56A4E9D6" wp14:editId="0B8CA90B">
            <wp:extent cx="6477000" cy="4831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B32C" w14:textId="19121395" w:rsidR="00D7324C" w:rsidRDefault="00D7324C" w:rsidP="00D7324C">
      <w:pPr>
        <w:pStyle w:val="Image"/>
      </w:pPr>
      <w:r>
        <w:t>Рисунок 3 – Графічне представлення даних</w:t>
      </w:r>
    </w:p>
    <w:p w14:paraId="5120917E" w14:textId="65860874" w:rsidR="00D7324C" w:rsidRDefault="00D7324C" w:rsidP="00607CC8">
      <w:pPr>
        <w:rPr>
          <w:rFonts w:ascii="Cambria Math" w:hAnsi="Cambria Math" w:cs="Cambria Math"/>
          <w:lang w:val="uk-UA"/>
        </w:rPr>
      </w:pPr>
    </w:p>
    <w:p w14:paraId="3B2E6F19" w14:textId="5AF1042B" w:rsidR="00290F70" w:rsidRPr="0003698A" w:rsidRDefault="00D7324C" w:rsidP="00D7324C">
      <w:pPr>
        <w:rPr>
          <w:rFonts w:ascii="Cambria Math" w:hAnsi="Cambria Math" w:cs="Cambria Math"/>
          <w:szCs w:val="28"/>
          <w:lang w:val="uk-UA"/>
        </w:rPr>
      </w:pPr>
      <w:r w:rsidRPr="00D7324C">
        <w:rPr>
          <w:rFonts w:ascii="Cambria Math" w:hAnsi="Cambria Math" w:cs="Cambria Math"/>
          <w:szCs w:val="28"/>
          <w:lang w:val="uk-UA"/>
        </w:rPr>
        <w:t xml:space="preserve">Оптимальним значенням, </w:t>
      </w:r>
      <w:r w:rsidRPr="00D7324C">
        <w:rPr>
          <w:szCs w:val="28"/>
        </w:rPr>
        <w:t>при якому імовірність прийняття вірних рішень буде максимальною</w:t>
      </w:r>
      <w:r w:rsidRPr="00D7324C">
        <w:rPr>
          <w:szCs w:val="28"/>
          <w:lang w:val="uk-UA"/>
        </w:rPr>
        <w:t xml:space="preserve">, </w:t>
      </w:r>
      <w:r w:rsidRPr="00D7324C">
        <w:rPr>
          <w:rFonts w:ascii="Cambria Math" w:hAnsi="Cambria Math" w:cs="Cambria Math"/>
          <w:szCs w:val="28"/>
          <w:lang w:val="uk-UA"/>
        </w:rPr>
        <w:t xml:space="preserve"> </w:t>
      </w:r>
      <w:r>
        <w:rPr>
          <w:rFonts w:ascii="Cambria Math" w:hAnsi="Cambria Math" w:cs="Cambria Math"/>
          <w:szCs w:val="28"/>
          <w:lang w:val="uk-UA"/>
        </w:rPr>
        <w:t xml:space="preserve">є </w:t>
      </w:r>
      <w:r w:rsidRPr="00D7324C">
        <w:rPr>
          <w:rFonts w:ascii="Cambria Math" w:hAnsi="Cambria Math" w:cs="Cambria Math"/>
          <w:szCs w:val="28"/>
        </w:rPr>
        <w:t>288.34</w:t>
      </w:r>
      <w:r>
        <w:rPr>
          <w:rFonts w:ascii="Cambria Math" w:hAnsi="Cambria Math" w:cs="Cambria Math"/>
          <w:szCs w:val="28"/>
          <w:lang w:val="uk-UA"/>
        </w:rPr>
        <w:t xml:space="preserve"> при 10 частинах та</w:t>
      </w:r>
      <w:r w:rsidRPr="00D7324C">
        <w:rPr>
          <w:rFonts w:ascii="Cambria Math" w:hAnsi="Cambria Math" w:cs="Cambria Math"/>
          <w:szCs w:val="28"/>
        </w:rPr>
        <w:t xml:space="preserve"> 297.42</w:t>
      </w:r>
      <w:r>
        <w:rPr>
          <w:rFonts w:ascii="Cambria Math" w:hAnsi="Cambria Math" w:cs="Cambria Math"/>
          <w:szCs w:val="28"/>
          <w:lang w:val="uk-UA"/>
        </w:rPr>
        <w:t xml:space="preserve"> при </w:t>
      </w:r>
      <w:r w:rsidRPr="00D7324C">
        <w:rPr>
          <w:rFonts w:ascii="Cambria Math" w:hAnsi="Cambria Math" w:cs="Cambria Math"/>
          <w:szCs w:val="28"/>
        </w:rPr>
        <w:t>100</w:t>
      </w:r>
      <w:r>
        <w:rPr>
          <w:rFonts w:ascii="Cambria Math" w:hAnsi="Cambria Math" w:cs="Cambria Math"/>
          <w:szCs w:val="28"/>
          <w:lang w:val="uk-UA"/>
        </w:rPr>
        <w:t xml:space="preserve"> частинах. Вони обидва мають акуратність</w:t>
      </w:r>
      <w:r w:rsidR="006B22D0">
        <w:rPr>
          <w:rFonts w:ascii="Cambria Math" w:hAnsi="Cambria Math" w:cs="Cambria Math"/>
          <w:szCs w:val="28"/>
          <w:lang w:val="uk-UA"/>
        </w:rPr>
        <w:t>(</w:t>
      </w:r>
      <w:r w:rsidR="006B22D0">
        <w:rPr>
          <w:rFonts w:ascii="Cambria Math" w:hAnsi="Cambria Math" w:cs="Cambria Math"/>
          <w:szCs w:val="28"/>
          <w:lang w:val="en-US"/>
        </w:rPr>
        <w:t>P correct</w:t>
      </w:r>
      <w:r w:rsidR="006B22D0">
        <w:rPr>
          <w:rFonts w:ascii="Cambria Math" w:hAnsi="Cambria Math" w:cs="Cambria Math"/>
          <w:szCs w:val="28"/>
          <w:lang w:val="uk-UA"/>
        </w:rPr>
        <w:t>)</w:t>
      </w:r>
      <w:r>
        <w:rPr>
          <w:rFonts w:ascii="Cambria Math" w:hAnsi="Cambria Math" w:cs="Cambria Math"/>
          <w:szCs w:val="28"/>
          <w:lang w:val="uk-UA"/>
        </w:rPr>
        <w:t xml:space="preserve"> в </w:t>
      </w:r>
      <w:r w:rsidRPr="00D7324C">
        <w:rPr>
          <w:rFonts w:ascii="Cambria Math" w:hAnsi="Cambria Math" w:cs="Cambria Math"/>
          <w:lang w:val="en-US"/>
        </w:rPr>
        <w:t>0.9167</w:t>
      </w:r>
      <w:r w:rsidR="0003698A">
        <w:rPr>
          <w:rFonts w:ascii="Cambria Math" w:hAnsi="Cambria Math" w:cs="Cambria Math"/>
          <w:lang w:val="uk-UA"/>
        </w:rPr>
        <w:t>.</w:t>
      </w:r>
    </w:p>
    <w:p w14:paraId="789EC49C" w14:textId="6E6E308B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7FF1C036" w14:textId="689D7D77" w:rsidR="005E10E5" w:rsidRDefault="00470198" w:rsidP="00446F70">
      <w:pPr>
        <w:rPr>
          <w:lang w:val="uk-UA"/>
        </w:rPr>
      </w:pPr>
      <w:r>
        <w:rPr>
          <w:lang w:val="uk-UA"/>
        </w:rPr>
        <w:t>Я в</w:t>
      </w:r>
      <w:r w:rsidRPr="0099268A">
        <w:rPr>
          <w:lang w:val="uk-UA"/>
        </w:rPr>
        <w:t>ивчи</w:t>
      </w:r>
      <w:r>
        <w:rPr>
          <w:lang w:val="uk-UA"/>
        </w:rPr>
        <w:t xml:space="preserve">в </w:t>
      </w:r>
      <w:r w:rsidRPr="0099268A">
        <w:rPr>
          <w:lang w:val="uk-UA"/>
        </w:rPr>
        <w:t>один із евристичних алгоритмів</w:t>
      </w:r>
      <w:r>
        <w:rPr>
          <w:lang w:val="uk-UA"/>
        </w:rPr>
        <w:t xml:space="preserve"> </w:t>
      </w:r>
      <w:r w:rsidRPr="0099268A">
        <w:rPr>
          <w:lang w:val="uk-UA"/>
        </w:rPr>
        <w:t>індивідуального прогнозування – класифікацію за однією ознакою з</w:t>
      </w:r>
      <w:r>
        <w:rPr>
          <w:lang w:val="uk-UA"/>
        </w:rPr>
        <w:t xml:space="preserve"> </w:t>
      </w:r>
      <w:r w:rsidRPr="0099268A">
        <w:rPr>
          <w:lang w:val="uk-UA"/>
        </w:rPr>
        <w:t>використанням даних навчального експерименту; навчи</w:t>
      </w:r>
      <w:r>
        <w:rPr>
          <w:lang w:val="uk-UA"/>
        </w:rPr>
        <w:t>вся</w:t>
      </w:r>
      <w:r>
        <w:rPr>
          <w:lang w:val="uk-UA"/>
        </w:rPr>
        <w:t xml:space="preserve"> </w:t>
      </w:r>
      <w:r w:rsidRPr="0099268A">
        <w:rPr>
          <w:lang w:val="uk-UA"/>
        </w:rPr>
        <w:t>обирати оптимальне порогове значення ознаки</w:t>
      </w:r>
    </w:p>
    <w:p w14:paraId="31FD759B" w14:textId="77777777" w:rsidR="00913D77" w:rsidRPr="00913D77" w:rsidRDefault="00913D77" w:rsidP="00913D77">
      <w:pPr>
        <w:rPr>
          <w:lang w:val="uk-UA"/>
        </w:rPr>
      </w:pPr>
    </w:p>
    <w:sectPr w:rsidR="00913D77" w:rsidRPr="00913D77">
      <w:head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1DCBA" w14:textId="77777777" w:rsidR="00212490" w:rsidRDefault="00212490">
      <w:pPr>
        <w:spacing w:line="240" w:lineRule="auto"/>
      </w:pPr>
      <w:r>
        <w:separator/>
      </w:r>
    </w:p>
  </w:endnote>
  <w:endnote w:type="continuationSeparator" w:id="0">
    <w:p w14:paraId="023F6E44" w14:textId="77777777" w:rsidR="00212490" w:rsidRDefault="00212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86003" w14:textId="77777777" w:rsidR="00212490" w:rsidRDefault="00212490">
      <w:r>
        <w:separator/>
      </w:r>
    </w:p>
  </w:footnote>
  <w:footnote w:type="continuationSeparator" w:id="0">
    <w:p w14:paraId="2FC917BF" w14:textId="77777777" w:rsidR="00212490" w:rsidRDefault="00212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2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6BD9"/>
    <w:rsid w:val="000243A0"/>
    <w:rsid w:val="000276A1"/>
    <w:rsid w:val="00032990"/>
    <w:rsid w:val="0003698A"/>
    <w:rsid w:val="00037EE5"/>
    <w:rsid w:val="00040A00"/>
    <w:rsid w:val="00093773"/>
    <w:rsid w:val="000975D4"/>
    <w:rsid w:val="000D02E3"/>
    <w:rsid w:val="000E335B"/>
    <w:rsid w:val="000F4843"/>
    <w:rsid w:val="00100E51"/>
    <w:rsid w:val="00114D45"/>
    <w:rsid w:val="00116430"/>
    <w:rsid w:val="001276E8"/>
    <w:rsid w:val="00134FB2"/>
    <w:rsid w:val="001525F1"/>
    <w:rsid w:val="00154390"/>
    <w:rsid w:val="00154810"/>
    <w:rsid w:val="00175690"/>
    <w:rsid w:val="00175DAF"/>
    <w:rsid w:val="001769CE"/>
    <w:rsid w:val="0018023B"/>
    <w:rsid w:val="0018413C"/>
    <w:rsid w:val="001A3689"/>
    <w:rsid w:val="001D1EFE"/>
    <w:rsid w:val="001E4732"/>
    <w:rsid w:val="00212490"/>
    <w:rsid w:val="00216DBF"/>
    <w:rsid w:val="00221374"/>
    <w:rsid w:val="00231991"/>
    <w:rsid w:val="00250788"/>
    <w:rsid w:val="00265170"/>
    <w:rsid w:val="00272F7C"/>
    <w:rsid w:val="0028366B"/>
    <w:rsid w:val="00290F70"/>
    <w:rsid w:val="0029375C"/>
    <w:rsid w:val="00295303"/>
    <w:rsid w:val="00296B75"/>
    <w:rsid w:val="002A5798"/>
    <w:rsid w:val="002B6BDA"/>
    <w:rsid w:val="002C377D"/>
    <w:rsid w:val="002C7BDC"/>
    <w:rsid w:val="002D13CF"/>
    <w:rsid w:val="002D36C4"/>
    <w:rsid w:val="002F6233"/>
    <w:rsid w:val="00303D50"/>
    <w:rsid w:val="00314D47"/>
    <w:rsid w:val="00327BD6"/>
    <w:rsid w:val="00337C76"/>
    <w:rsid w:val="00337F3A"/>
    <w:rsid w:val="00366864"/>
    <w:rsid w:val="0038487C"/>
    <w:rsid w:val="00385A47"/>
    <w:rsid w:val="003974C2"/>
    <w:rsid w:val="003B3CD0"/>
    <w:rsid w:val="003B542B"/>
    <w:rsid w:val="003E01BB"/>
    <w:rsid w:val="003E1D92"/>
    <w:rsid w:val="003F52E8"/>
    <w:rsid w:val="004266EA"/>
    <w:rsid w:val="00427197"/>
    <w:rsid w:val="00434943"/>
    <w:rsid w:val="004444DA"/>
    <w:rsid w:val="00446F70"/>
    <w:rsid w:val="00447463"/>
    <w:rsid w:val="004532FF"/>
    <w:rsid w:val="004677D9"/>
    <w:rsid w:val="00470198"/>
    <w:rsid w:val="00476D52"/>
    <w:rsid w:val="004825C1"/>
    <w:rsid w:val="00483648"/>
    <w:rsid w:val="004B66C1"/>
    <w:rsid w:val="004D4BAB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5CE2"/>
    <w:rsid w:val="00517D53"/>
    <w:rsid w:val="00531799"/>
    <w:rsid w:val="00532B9E"/>
    <w:rsid w:val="00533C3E"/>
    <w:rsid w:val="00533FD2"/>
    <w:rsid w:val="0054314C"/>
    <w:rsid w:val="0055243C"/>
    <w:rsid w:val="005539CF"/>
    <w:rsid w:val="005644A5"/>
    <w:rsid w:val="005667DC"/>
    <w:rsid w:val="00574D5F"/>
    <w:rsid w:val="00580067"/>
    <w:rsid w:val="00581416"/>
    <w:rsid w:val="00583CEB"/>
    <w:rsid w:val="00591435"/>
    <w:rsid w:val="005B086E"/>
    <w:rsid w:val="005B646E"/>
    <w:rsid w:val="005D6C80"/>
    <w:rsid w:val="005E10E5"/>
    <w:rsid w:val="005E33CA"/>
    <w:rsid w:val="005E6CAB"/>
    <w:rsid w:val="005F26DB"/>
    <w:rsid w:val="00602667"/>
    <w:rsid w:val="00607CC8"/>
    <w:rsid w:val="00620CA9"/>
    <w:rsid w:val="006255C9"/>
    <w:rsid w:val="0065203C"/>
    <w:rsid w:val="0066059B"/>
    <w:rsid w:val="006642F9"/>
    <w:rsid w:val="00673D8C"/>
    <w:rsid w:val="006823F7"/>
    <w:rsid w:val="006853F3"/>
    <w:rsid w:val="00693058"/>
    <w:rsid w:val="006A32E9"/>
    <w:rsid w:val="006B0B7B"/>
    <w:rsid w:val="006B22D0"/>
    <w:rsid w:val="006F0C4E"/>
    <w:rsid w:val="006F289B"/>
    <w:rsid w:val="006F5E8F"/>
    <w:rsid w:val="00721954"/>
    <w:rsid w:val="00727771"/>
    <w:rsid w:val="00734B8D"/>
    <w:rsid w:val="00735D57"/>
    <w:rsid w:val="00736567"/>
    <w:rsid w:val="00744057"/>
    <w:rsid w:val="00746BBE"/>
    <w:rsid w:val="00747A41"/>
    <w:rsid w:val="0077321D"/>
    <w:rsid w:val="00775712"/>
    <w:rsid w:val="00777BCF"/>
    <w:rsid w:val="007921AB"/>
    <w:rsid w:val="00796CD6"/>
    <w:rsid w:val="007A1975"/>
    <w:rsid w:val="007D0E1B"/>
    <w:rsid w:val="007D6BB8"/>
    <w:rsid w:val="007E0635"/>
    <w:rsid w:val="007E7737"/>
    <w:rsid w:val="007F504F"/>
    <w:rsid w:val="007F6594"/>
    <w:rsid w:val="00803557"/>
    <w:rsid w:val="00813BFA"/>
    <w:rsid w:val="00816326"/>
    <w:rsid w:val="00823F3A"/>
    <w:rsid w:val="00827900"/>
    <w:rsid w:val="008430F6"/>
    <w:rsid w:val="008433FA"/>
    <w:rsid w:val="0085610E"/>
    <w:rsid w:val="00875B5F"/>
    <w:rsid w:val="008B09AA"/>
    <w:rsid w:val="008C2E2E"/>
    <w:rsid w:val="008C63CD"/>
    <w:rsid w:val="008C6DE9"/>
    <w:rsid w:val="008D524D"/>
    <w:rsid w:val="008D5259"/>
    <w:rsid w:val="008D647B"/>
    <w:rsid w:val="008F532E"/>
    <w:rsid w:val="008F59B9"/>
    <w:rsid w:val="00902E32"/>
    <w:rsid w:val="00913D77"/>
    <w:rsid w:val="00921147"/>
    <w:rsid w:val="009274FA"/>
    <w:rsid w:val="00931D43"/>
    <w:rsid w:val="00932D9F"/>
    <w:rsid w:val="009440D1"/>
    <w:rsid w:val="009448AF"/>
    <w:rsid w:val="00944EC5"/>
    <w:rsid w:val="00983F10"/>
    <w:rsid w:val="00991773"/>
    <w:rsid w:val="00991AF4"/>
    <w:rsid w:val="0099268A"/>
    <w:rsid w:val="00993DC4"/>
    <w:rsid w:val="009A607A"/>
    <w:rsid w:val="009B5786"/>
    <w:rsid w:val="009C5911"/>
    <w:rsid w:val="009C7EA3"/>
    <w:rsid w:val="009D58D2"/>
    <w:rsid w:val="009F53ED"/>
    <w:rsid w:val="00A13690"/>
    <w:rsid w:val="00A22A4F"/>
    <w:rsid w:val="00A33D9A"/>
    <w:rsid w:val="00A37744"/>
    <w:rsid w:val="00A42023"/>
    <w:rsid w:val="00A44351"/>
    <w:rsid w:val="00A6315B"/>
    <w:rsid w:val="00A80513"/>
    <w:rsid w:val="00AA4A06"/>
    <w:rsid w:val="00AA6D8E"/>
    <w:rsid w:val="00AC0BA6"/>
    <w:rsid w:val="00AC4C52"/>
    <w:rsid w:val="00AD4ABB"/>
    <w:rsid w:val="00AE2B93"/>
    <w:rsid w:val="00AE5814"/>
    <w:rsid w:val="00B16B1B"/>
    <w:rsid w:val="00B17B17"/>
    <w:rsid w:val="00B231AB"/>
    <w:rsid w:val="00B27CB2"/>
    <w:rsid w:val="00B351EC"/>
    <w:rsid w:val="00B439B5"/>
    <w:rsid w:val="00B5733E"/>
    <w:rsid w:val="00B60034"/>
    <w:rsid w:val="00B63BBF"/>
    <w:rsid w:val="00B6416F"/>
    <w:rsid w:val="00B73E31"/>
    <w:rsid w:val="00B84491"/>
    <w:rsid w:val="00BE5029"/>
    <w:rsid w:val="00BF0C0A"/>
    <w:rsid w:val="00C03D32"/>
    <w:rsid w:val="00C066B0"/>
    <w:rsid w:val="00C13AB7"/>
    <w:rsid w:val="00C17BDB"/>
    <w:rsid w:val="00C20328"/>
    <w:rsid w:val="00C211ED"/>
    <w:rsid w:val="00C36E50"/>
    <w:rsid w:val="00C53A37"/>
    <w:rsid w:val="00C616D6"/>
    <w:rsid w:val="00C64F52"/>
    <w:rsid w:val="00C65353"/>
    <w:rsid w:val="00C747DE"/>
    <w:rsid w:val="00C815DE"/>
    <w:rsid w:val="00C822B9"/>
    <w:rsid w:val="00C961AA"/>
    <w:rsid w:val="00CA1E3C"/>
    <w:rsid w:val="00CA60C6"/>
    <w:rsid w:val="00CA75E5"/>
    <w:rsid w:val="00CB61C4"/>
    <w:rsid w:val="00CD0270"/>
    <w:rsid w:val="00CD0E01"/>
    <w:rsid w:val="00CE1567"/>
    <w:rsid w:val="00CE4569"/>
    <w:rsid w:val="00CE54B0"/>
    <w:rsid w:val="00CF0E9D"/>
    <w:rsid w:val="00CF58C6"/>
    <w:rsid w:val="00CF7E84"/>
    <w:rsid w:val="00D23642"/>
    <w:rsid w:val="00D2546A"/>
    <w:rsid w:val="00D275BB"/>
    <w:rsid w:val="00D36185"/>
    <w:rsid w:val="00D4199D"/>
    <w:rsid w:val="00D4626D"/>
    <w:rsid w:val="00D479A6"/>
    <w:rsid w:val="00D7324C"/>
    <w:rsid w:val="00D87105"/>
    <w:rsid w:val="00D95F23"/>
    <w:rsid w:val="00DB5FE8"/>
    <w:rsid w:val="00DC1648"/>
    <w:rsid w:val="00DC60C0"/>
    <w:rsid w:val="00DD02E2"/>
    <w:rsid w:val="00DD135F"/>
    <w:rsid w:val="00DD1E65"/>
    <w:rsid w:val="00E005D3"/>
    <w:rsid w:val="00E024DB"/>
    <w:rsid w:val="00E0503C"/>
    <w:rsid w:val="00E10CA6"/>
    <w:rsid w:val="00E157BF"/>
    <w:rsid w:val="00E20BA1"/>
    <w:rsid w:val="00E25953"/>
    <w:rsid w:val="00E2674D"/>
    <w:rsid w:val="00E362EC"/>
    <w:rsid w:val="00E41239"/>
    <w:rsid w:val="00E471AB"/>
    <w:rsid w:val="00E5060F"/>
    <w:rsid w:val="00E55BF7"/>
    <w:rsid w:val="00E85503"/>
    <w:rsid w:val="00E865C2"/>
    <w:rsid w:val="00EA4CC0"/>
    <w:rsid w:val="00EB046E"/>
    <w:rsid w:val="00EB13E6"/>
    <w:rsid w:val="00ED1250"/>
    <w:rsid w:val="00ED2CE7"/>
    <w:rsid w:val="00ED4F27"/>
    <w:rsid w:val="00EE091F"/>
    <w:rsid w:val="00F10804"/>
    <w:rsid w:val="00F14E8E"/>
    <w:rsid w:val="00F22FF6"/>
    <w:rsid w:val="00F26DA8"/>
    <w:rsid w:val="00F447C2"/>
    <w:rsid w:val="00F45BA7"/>
    <w:rsid w:val="00F53071"/>
    <w:rsid w:val="00F53C45"/>
    <w:rsid w:val="00F76700"/>
    <w:rsid w:val="00F8011A"/>
    <w:rsid w:val="00F81754"/>
    <w:rsid w:val="00F83243"/>
    <w:rsid w:val="00F851F0"/>
    <w:rsid w:val="00F87B47"/>
    <w:rsid w:val="00F96366"/>
    <w:rsid w:val="00FA6349"/>
    <w:rsid w:val="00FD0D1B"/>
    <w:rsid w:val="00FF24EB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F7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paragraph" w:customStyle="1" w:styleId="TableParagraph">
    <w:name w:val="Table Paragraph"/>
    <w:basedOn w:val="Normal"/>
    <w:uiPriority w:val="1"/>
    <w:qFormat/>
    <w:rsid w:val="0060266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10" w:lineRule="exact"/>
      <w:ind w:left="17" w:firstLine="0"/>
      <w:jc w:val="center"/>
    </w:pPr>
    <w:rPr>
      <w:sz w:val="22"/>
      <w:szCs w:val="22"/>
      <w:lang w:val="uk-UA" w:eastAsia="en-US"/>
    </w:rPr>
  </w:style>
  <w:style w:type="character" w:styleId="PlaceholderText">
    <w:name w:val="Placeholder Text"/>
    <w:basedOn w:val="DefaultParagraphFont"/>
    <w:uiPriority w:val="99"/>
    <w:semiHidden/>
    <w:rsid w:val="00B641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12</Pages>
  <Words>7837</Words>
  <Characters>4468</Characters>
  <Application>Microsoft Office Word</Application>
  <DocSecurity>0</DocSecurity>
  <Lines>37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Ivan Schedrovskiy</cp:lastModifiedBy>
  <cp:revision>316</cp:revision>
  <cp:lastPrinted>2023-10-05T15:30:00Z</cp:lastPrinted>
  <dcterms:created xsi:type="dcterms:W3CDTF">2023-09-15T06:24:00Z</dcterms:created>
  <dcterms:modified xsi:type="dcterms:W3CDTF">2026-01-05T21:13:00Z</dcterms:modified>
</cp:coreProperties>
</file>