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EC" w:rsidRDefault="00111FCE" w:rsidP="00111FCE">
      <w:pPr>
        <w:pStyle w:val="Center"/>
      </w:pPr>
      <w:r>
        <w:t>CỘNG HÒA XÃ HỘI CHỦ NGHĨA VIỆT NAM</w:t>
      </w:r>
    </w:p>
    <w:p w:rsidR="00111FCE" w:rsidRDefault="00111FCE" w:rsidP="00111FCE">
      <w:pPr>
        <w:pStyle w:val="Center"/>
      </w:pPr>
      <w:r>
        <w:t>Độc lập – Tự do – Hạnh phúc</w:t>
      </w:r>
    </w:p>
    <w:p w:rsidR="00111FCE" w:rsidRDefault="00111FCE" w:rsidP="00111FCE">
      <w:pPr>
        <w:pStyle w:val="Center"/>
      </w:pPr>
      <w:r>
        <w:t>¯¯¯¯¯¯¯¯¯¯¯¯¯¯¯¯¯¯</w:t>
      </w:r>
    </w:p>
    <w:p w:rsidR="00EE7BBF" w:rsidRPr="00EE7BBF" w:rsidRDefault="00EE7BBF" w:rsidP="00EE7BBF">
      <w:pPr>
        <w:pStyle w:val="Center"/>
        <w:jc w:val="right"/>
        <w:rPr>
          <w:i/>
        </w:rPr>
      </w:pPr>
      <w:r w:rsidRPr="00EE7BBF">
        <w:rPr>
          <w:i/>
        </w:rPr>
        <w:t>....</w:t>
      </w:r>
      <w:r>
        <w:rPr>
          <w:i/>
        </w:rPr>
        <w:t>...........</w:t>
      </w:r>
      <w:r w:rsidRPr="00EE7BBF">
        <w:rPr>
          <w:i/>
        </w:rPr>
        <w:t>..</w:t>
      </w:r>
      <w:r w:rsidR="00644E95">
        <w:rPr>
          <w:i/>
        </w:rPr>
        <w:t>., ngày ..... tháng 01 năm 2021</w:t>
      </w:r>
    </w:p>
    <w:p w:rsidR="00EE7BBF" w:rsidRDefault="00EE7BBF" w:rsidP="00111FCE">
      <w:pPr>
        <w:pStyle w:val="Center"/>
      </w:pPr>
    </w:p>
    <w:p w:rsidR="00111FCE" w:rsidRDefault="00111FCE" w:rsidP="00F01445">
      <w:pPr>
        <w:pStyle w:val="Title"/>
      </w:pPr>
      <w:r>
        <w:t>PHIẾU XÁC NHẬN TIẾP NHẬN THỰC TẬP</w:t>
      </w:r>
    </w:p>
    <w:p w:rsidR="00111FCE" w:rsidRPr="00F01445" w:rsidRDefault="00111FCE" w:rsidP="00F01445">
      <w:pPr>
        <w:pStyle w:val="Center"/>
        <w:rPr>
          <w:rStyle w:val="Emphasis"/>
        </w:rPr>
      </w:pPr>
      <w:r w:rsidRPr="00F01445">
        <w:rPr>
          <w:rStyle w:val="Emphasis"/>
        </w:rPr>
        <w:t xml:space="preserve">Kính gửi: Khoa </w:t>
      </w:r>
      <w:r w:rsidR="00644E95">
        <w:rPr>
          <w:rStyle w:val="Emphasis"/>
        </w:rPr>
        <w:t>Công nghệ thông tin</w:t>
      </w:r>
      <w:r w:rsidRPr="00F01445">
        <w:rPr>
          <w:rStyle w:val="Emphasis"/>
        </w:rPr>
        <w:t xml:space="preserve"> – Học viện Kỹ thuật mật mã</w:t>
      </w:r>
    </w:p>
    <w:p w:rsidR="00F01445" w:rsidRDefault="00F01445" w:rsidP="00F01445">
      <w:pPr>
        <w:pStyle w:val="NoIndent"/>
      </w:pPr>
    </w:p>
    <w:p w:rsidR="00111FCE" w:rsidRDefault="00111FCE" w:rsidP="00F01445">
      <w:pPr>
        <w:pStyle w:val="NoIndent"/>
      </w:pPr>
      <w:r>
        <w:t>Đơn vị tiếp nhận thực tập:</w:t>
      </w:r>
      <w:r w:rsidR="00F01445">
        <w:tab/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9A6A09" w:rsidRPr="009A6A09" w:rsidRDefault="009A6A09" w:rsidP="009A6A09">
      <w:pPr>
        <w:pStyle w:val="Title"/>
        <w:rPr>
          <w:lang w:val="vi-VN"/>
        </w:rPr>
      </w:pPr>
      <w:r>
        <w:rPr>
          <w:lang w:val="vi-VN"/>
        </w:rPr>
        <w:t>XÁC NHẬN</w:t>
      </w:r>
    </w:p>
    <w:p w:rsidR="00111FCE" w:rsidRPr="00770CAA" w:rsidRDefault="00AD3461" w:rsidP="00F01445">
      <w:pPr>
        <w:pStyle w:val="NoIndent"/>
        <w:rPr>
          <w:lang w:val="vi-VN"/>
        </w:rPr>
      </w:pPr>
      <w:r>
        <w:rPr>
          <w:lang w:val="vi-VN"/>
        </w:rPr>
        <w:t>Họ và tên sinh viên</w:t>
      </w:r>
      <w:r w:rsidR="00111FCE" w:rsidRPr="00770CAA">
        <w:rPr>
          <w:lang w:val="vi-VN"/>
        </w:rPr>
        <w:t>:</w:t>
      </w:r>
      <w:r w:rsidR="00F01445" w:rsidRPr="00770CAA">
        <w:rPr>
          <w:lang w:val="vi-VN"/>
        </w:rPr>
        <w:tab/>
      </w:r>
      <w:r w:rsidR="00770CAA">
        <w:rPr>
          <w:lang w:val="vi-VN"/>
        </w:rPr>
        <w:t>Lớp:..............</w:t>
      </w:r>
    </w:p>
    <w:p w:rsidR="00111FCE" w:rsidRDefault="0073485C" w:rsidP="00F01445">
      <w:pPr>
        <w:pStyle w:val="NoIndent"/>
      </w:pPr>
      <w:r>
        <w:t>Mã sinh viên</w:t>
      </w:r>
      <w:r w:rsidR="00111FCE">
        <w:t xml:space="preserve"> (như trên thẻ SV):</w:t>
      </w:r>
      <w:r w:rsidR="00F01445">
        <w:tab/>
      </w:r>
    </w:p>
    <w:p w:rsidR="00111FCE" w:rsidRDefault="00AD3461" w:rsidP="00F01445">
      <w:pPr>
        <w:pStyle w:val="NoIndent"/>
      </w:pPr>
      <w:r>
        <w:rPr>
          <w:lang w:val="vi-VN"/>
        </w:rPr>
        <w:t>Được tiếp nhận vào thực tập</w:t>
      </w:r>
      <w:r w:rsidR="0083600E">
        <w:rPr>
          <w:lang w:val="vi-VN"/>
        </w:rPr>
        <w:t xml:space="preserve"> tại đơn vị</w:t>
      </w:r>
      <w:r w:rsidR="00111FCE">
        <w:t xml:space="preserve"> từ ngày ...</w:t>
      </w:r>
      <w:r w:rsidR="00C36F0D">
        <w:rPr>
          <w:lang w:val="vi-VN"/>
        </w:rPr>
        <w:t>..</w:t>
      </w:r>
      <w:r w:rsidR="00D74B38">
        <w:t>/...</w:t>
      </w:r>
      <w:r w:rsidR="00644E95">
        <w:t>./2021</w:t>
      </w:r>
      <w:r w:rsidR="00111FCE">
        <w:t xml:space="preserve"> đến</w:t>
      </w:r>
      <w:r w:rsidR="00C36F0D">
        <w:rPr>
          <w:lang w:val="vi-VN"/>
        </w:rPr>
        <w:t xml:space="preserve"> ngày</w:t>
      </w:r>
      <w:r w:rsidR="00D74B38">
        <w:t xml:space="preserve"> ...../....</w:t>
      </w:r>
      <w:r w:rsidR="00644E95">
        <w:t>/2021</w:t>
      </w:r>
      <w:bookmarkStart w:id="0" w:name="_GoBack"/>
      <w:bookmarkEnd w:id="0"/>
    </w:p>
    <w:p w:rsidR="00F01445" w:rsidRDefault="00F01445" w:rsidP="00F01445">
      <w:pPr>
        <w:pStyle w:val="NoIndent"/>
      </w:pPr>
      <w:r>
        <w:t xml:space="preserve">Hình thức thực tập: </w:t>
      </w:r>
      <w:r>
        <w:sym w:font="Wingdings" w:char="F0A8"/>
      </w:r>
      <w:r>
        <w:t xml:space="preserve"> Toàn thời gian        </w:t>
      </w:r>
      <w:r>
        <w:sym w:font="Wingdings" w:char="F0A8"/>
      </w:r>
      <w:r>
        <w:t xml:space="preserve"> Bán thời gian            </w:t>
      </w:r>
      <w:r>
        <w:sym w:font="Wingdings" w:char="F0A8"/>
      </w:r>
      <w:r>
        <w:t xml:space="preserve"> Khác</w:t>
      </w:r>
    </w:p>
    <w:p w:rsidR="00111FCE" w:rsidRDefault="00111FCE" w:rsidP="00F01445">
      <w:pPr>
        <w:pStyle w:val="NoIndent"/>
      </w:pPr>
      <w:r>
        <w:t>Nhiệm vụ được giao</w:t>
      </w:r>
      <w:r w:rsidR="00371526">
        <w:rPr>
          <w:lang w:val="vi-VN"/>
        </w:rPr>
        <w:t xml:space="preserve"> (</w:t>
      </w:r>
      <w:r w:rsidR="00371526">
        <w:t xml:space="preserve">dự kiến) </w:t>
      </w:r>
      <w:r>
        <w:t>trong quá trình thực tập:</w:t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DF6C3D" w:rsidRPr="009A6A09" w:rsidRDefault="00DF6C3D" w:rsidP="009A6A09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9"/>
        <w:gridCol w:w="3548"/>
        <w:gridCol w:w="279"/>
        <w:gridCol w:w="2312"/>
      </w:tblGrid>
      <w:tr w:rsidR="00EE7BBF" w:rsidRPr="00AD3461" w:rsidTr="00B10AAC">
        <w:tc>
          <w:tcPr>
            <w:tcW w:w="2977" w:type="dxa"/>
          </w:tcPr>
          <w:p w:rsidR="00EE7BBF" w:rsidRPr="009A6A09" w:rsidRDefault="00EE7BBF" w:rsidP="00EE7BBF">
            <w:pPr>
              <w:pStyle w:val="Table-Center"/>
              <w:rPr>
                <w:b/>
                <w:lang w:val="vi-VN"/>
              </w:rPr>
            </w:pPr>
            <w:r w:rsidRPr="009A6A09">
              <w:rPr>
                <w:b/>
                <w:lang w:val="vi-VN"/>
              </w:rPr>
              <w:t>XÁC NHẬN CỦA ĐƠN VỊ</w:t>
            </w:r>
            <w:r w:rsidR="00B10AAC" w:rsidRPr="009A6A09">
              <w:rPr>
                <w:b/>
                <w:lang w:val="vi-VN"/>
              </w:rPr>
              <w:t xml:space="preserve"> TIẾP NHẬN</w:t>
            </w:r>
          </w:p>
          <w:p w:rsidR="00EE7BBF" w:rsidRPr="00AD3461" w:rsidRDefault="00EE7BBF" w:rsidP="00EE7BBF">
            <w:pPr>
              <w:pStyle w:val="Ghich"/>
              <w:rPr>
                <w:lang w:val="vi-VN"/>
              </w:rPr>
            </w:pPr>
            <w:r w:rsidRPr="00AD3461">
              <w:rPr>
                <w:lang w:val="vi-VN"/>
              </w:rPr>
              <w:t>(ghi rõ chức vụ, ký tên, đóng dấu)</w:t>
            </w:r>
          </w:p>
        </w:tc>
        <w:tc>
          <w:tcPr>
            <w:tcW w:w="279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  <w:tc>
          <w:tcPr>
            <w:tcW w:w="3548" w:type="dxa"/>
          </w:tcPr>
          <w:p w:rsidR="00EE7BBF" w:rsidRPr="00AD3461" w:rsidRDefault="00EE7BBF" w:rsidP="00EE7BBF">
            <w:pPr>
              <w:pStyle w:val="Table-Center"/>
              <w:rPr>
                <w:b/>
                <w:lang w:val="vi-VN"/>
              </w:rPr>
            </w:pPr>
            <w:r w:rsidRPr="00AD3461">
              <w:rPr>
                <w:b/>
                <w:lang w:val="vi-VN"/>
              </w:rPr>
              <w:t xml:space="preserve">NGƯỜI QUẢN LÝ </w:t>
            </w:r>
            <w:r w:rsidR="00B10AAC" w:rsidRPr="00AD3461">
              <w:rPr>
                <w:b/>
                <w:lang w:val="vi-VN"/>
              </w:rPr>
              <w:br/>
            </w:r>
            <w:r w:rsidRPr="00AD3461">
              <w:rPr>
                <w:b/>
                <w:lang w:val="vi-VN"/>
              </w:rPr>
              <w:t>THỰC TẬP</w:t>
            </w:r>
          </w:p>
          <w:p w:rsidR="00EE7BBF" w:rsidRPr="00AD3461" w:rsidRDefault="00EE7BBF" w:rsidP="00EE7BBF">
            <w:pPr>
              <w:pStyle w:val="Ghich"/>
              <w:rPr>
                <w:lang w:val="vi-VN"/>
              </w:rPr>
            </w:pPr>
            <w:r w:rsidRPr="00AD3461">
              <w:rPr>
                <w:lang w:val="vi-VN"/>
              </w:rPr>
              <w:t>(ghi rõ chức vụ, ký tên)</w:t>
            </w:r>
          </w:p>
        </w:tc>
        <w:tc>
          <w:tcPr>
            <w:tcW w:w="279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  <w:tc>
          <w:tcPr>
            <w:tcW w:w="2312" w:type="dxa"/>
          </w:tcPr>
          <w:p w:rsidR="00EE7BBF" w:rsidRPr="00AD3461" w:rsidRDefault="00EE7BBF" w:rsidP="00EE7BBF">
            <w:pPr>
              <w:pStyle w:val="Table-Center"/>
              <w:rPr>
                <w:b/>
                <w:lang w:val="vi-VN"/>
              </w:rPr>
            </w:pPr>
            <w:r w:rsidRPr="00AD3461">
              <w:rPr>
                <w:b/>
                <w:lang w:val="vi-VN"/>
              </w:rPr>
              <w:t xml:space="preserve">SINH VIÊN </w:t>
            </w:r>
            <w:r w:rsidRPr="00AD3461">
              <w:rPr>
                <w:b/>
                <w:lang w:val="vi-VN"/>
              </w:rPr>
              <w:br/>
              <w:t>THỰC TẬP</w:t>
            </w:r>
          </w:p>
          <w:p w:rsidR="00EE7BBF" w:rsidRPr="00AD3461" w:rsidRDefault="00EE7BBF" w:rsidP="00EE7BBF">
            <w:pPr>
              <w:pStyle w:val="Ghich"/>
              <w:rPr>
                <w:lang w:val="vi-VN"/>
              </w:rPr>
            </w:pPr>
            <w:r w:rsidRPr="00AD3461">
              <w:rPr>
                <w:lang w:val="vi-VN"/>
              </w:rPr>
              <w:t>(ký tên)</w:t>
            </w:r>
          </w:p>
        </w:tc>
      </w:tr>
      <w:tr w:rsidR="00EE7BBF" w:rsidRPr="00AD3461" w:rsidTr="00B10AAC">
        <w:tc>
          <w:tcPr>
            <w:tcW w:w="2977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  <w:tc>
          <w:tcPr>
            <w:tcW w:w="279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  <w:tc>
          <w:tcPr>
            <w:tcW w:w="3548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  <w:tc>
          <w:tcPr>
            <w:tcW w:w="279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  <w:tc>
          <w:tcPr>
            <w:tcW w:w="2312" w:type="dxa"/>
          </w:tcPr>
          <w:p w:rsidR="00EE7BBF" w:rsidRPr="00AD3461" w:rsidRDefault="00EE7BBF" w:rsidP="00EE7BBF">
            <w:pPr>
              <w:pStyle w:val="Table-Center"/>
              <w:rPr>
                <w:lang w:val="vi-VN"/>
              </w:rPr>
            </w:pPr>
          </w:p>
        </w:tc>
      </w:tr>
    </w:tbl>
    <w:p w:rsidR="00111FCE" w:rsidRPr="00AD3461" w:rsidRDefault="00111FCE" w:rsidP="00F01445">
      <w:pPr>
        <w:pStyle w:val="NoIndent"/>
        <w:rPr>
          <w:lang w:val="vi-VN"/>
        </w:rPr>
      </w:pPr>
    </w:p>
    <w:sectPr w:rsidR="00111FCE" w:rsidRPr="00AD3461" w:rsidSect="00F0144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57"/>
    <w:rsid w:val="000B4CDF"/>
    <w:rsid w:val="00111FCE"/>
    <w:rsid w:val="001543E4"/>
    <w:rsid w:val="00174657"/>
    <w:rsid w:val="00371526"/>
    <w:rsid w:val="003E42EC"/>
    <w:rsid w:val="00524D6E"/>
    <w:rsid w:val="00624FBC"/>
    <w:rsid w:val="00644E95"/>
    <w:rsid w:val="0068085D"/>
    <w:rsid w:val="0073485C"/>
    <w:rsid w:val="00770CAA"/>
    <w:rsid w:val="0083600E"/>
    <w:rsid w:val="009A6A09"/>
    <w:rsid w:val="00A5055C"/>
    <w:rsid w:val="00A62965"/>
    <w:rsid w:val="00A74D42"/>
    <w:rsid w:val="00AD3461"/>
    <w:rsid w:val="00B10AAC"/>
    <w:rsid w:val="00C1411E"/>
    <w:rsid w:val="00C36F0D"/>
    <w:rsid w:val="00CF6242"/>
    <w:rsid w:val="00D45D20"/>
    <w:rsid w:val="00D74B38"/>
    <w:rsid w:val="00DF6C3D"/>
    <w:rsid w:val="00EE7BBF"/>
    <w:rsid w:val="00F01445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2924"/>
  <w15:chartTrackingRefBased/>
  <w15:docId w15:val="{FE70B609-9B57-4472-9360-457F1C9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6E"/>
    <w:pPr>
      <w:spacing w:after="0" w:line="312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sz w:val="24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770CAA"/>
    <w:pPr>
      <w:tabs>
        <w:tab w:val="right" w:leader="dot" w:pos="9356"/>
      </w:tabs>
      <w:spacing w:line="360" w:lineRule="auto"/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524D6E"/>
    <w:pPr>
      <w:spacing w:before="60" w:after="60" w:line="240" w:lineRule="auto"/>
      <w:ind w:firstLine="0"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sz w:val="24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624FBC"/>
    <w:pPr>
      <w:keepNext/>
      <w:spacing w:after="240" w:line="240" w:lineRule="auto"/>
      <w:ind w:firstLine="0"/>
      <w:contextualSpacing/>
      <w:jc w:val="center"/>
    </w:pPr>
    <w:rPr>
      <w:rFonts w:eastAsiaTheme="majorEastAsia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BC"/>
    <w:rPr>
      <w:rFonts w:ascii="Times New Roman" w:eastAsiaTheme="majorEastAsia" w:hAnsi="Times New Roman" w:cstheme="majorBidi"/>
      <w:b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sz w:val="26"/>
    </w:rPr>
  </w:style>
  <w:style w:type="character" w:styleId="Emphasis">
    <w:name w:val="Emphasis"/>
    <w:basedOn w:val="DefaultParagraphFont"/>
    <w:uiPriority w:val="20"/>
    <w:qFormat/>
    <w:rsid w:val="00F01445"/>
    <w:rPr>
      <w:i/>
      <w:iCs/>
    </w:rPr>
  </w:style>
  <w:style w:type="table" w:styleId="TableGrid">
    <w:name w:val="Table Grid"/>
    <w:basedOn w:val="TableNormal"/>
    <w:uiPriority w:val="39"/>
    <w:rsid w:val="00EE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hich">
    <w:name w:val="Ghi chú"/>
    <w:basedOn w:val="Normal"/>
    <w:rsid w:val="00EE7BBF"/>
    <w:pPr>
      <w:spacing w:line="240" w:lineRule="auto"/>
      <w:ind w:firstLine="0"/>
      <w:jc w:val="center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Le Cuong</cp:lastModifiedBy>
  <cp:revision>16</cp:revision>
  <dcterms:created xsi:type="dcterms:W3CDTF">2019-01-05T01:53:00Z</dcterms:created>
  <dcterms:modified xsi:type="dcterms:W3CDTF">2021-01-27T03:11:00Z</dcterms:modified>
</cp:coreProperties>
</file>