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  <w:r>
        <w:t xml:space="preserve"> </w:t>
      </w:r>
      <w:r>
        <w:t xml:space="preserve">3.5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1" name="Picture"/>
            <a:graphic>
              <a:graphicData uri="http://schemas.openxmlformats.org/drawingml/2006/picture">
                <pic:pic>
                  <pic:nvPicPr>
                    <pic:cNvPr descr="geoc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p>
      <w:pPr>
        <w:pStyle w:val="Heading1"/>
      </w:pPr>
      <w:bookmarkStart w:id="21" w:name="theme-rock_bodies"/>
      <w:r>
        <w:t xml:space="preserve">Theme ROCK_BODIES</w:t>
      </w:r>
      <w:bookmarkEnd w:id="21"/>
    </w:p>
    <w:p>
      <w:pPr>
        <w:pStyle w:val="Heading2"/>
      </w:pPr>
      <w:bookmarkStart w:id="22" w:name="unconsolidated-deposits-pt"/>
      <w:r>
        <w:t xml:space="preserve">Class Unconsolidated_Deposits_PT</w:t>
      </w:r>
      <w:bookmarkEnd w:id="22"/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rock_type</w:t>
            </w:r>
          </w:p>
        </w:tc>
        <w:tc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Gesteinstyp (Kristallingestein / Sedimentgestein)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rock_spe</w:t>
            </w:r>
          </w:p>
        </w:tc>
        <w:tc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Bezeichnung des Leitgesteins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mat_type</w:t>
            </w:r>
          </w:p>
        </w:tc>
        <w:tc>
          <w:p>
            <w:pPr>
              <w:pStyle w:val="Compact"/>
              <w:jc w:val="left"/>
            </w:pPr>
            <w:hyperlink w:anchor="unconsolidated-deposits-pt-ma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protected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4" w:name="attribute-kind"/>
      <w:r>
        <w:t xml:space="preserve">Attribute kind</w:t>
      </w:r>
      <w:bookmarkEnd w:id="24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p>
            <w:pPr>
              <w:pStyle w:val="Compact"/>
              <w:jc w:val="left"/>
            </w:pPr>
            <w:r>
              <w:t xml:space="preserve">Runc Wanderblock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p>
            <w:pPr>
              <w:pStyle w:val="Compact"/>
              <w:jc w:val="left"/>
            </w:pPr>
            <w:r>
              <w:t xml:space="preserve">Runc Geschiebe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p>
            <w:pPr>
              <w:pStyle w:val="Compact"/>
              <w:jc w:val="left"/>
            </w:pPr>
            <w:r>
              <w:t xml:space="preserve">Runc Sturzblock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p>
            <w:pPr>
              <w:pStyle w:val="Compact"/>
              <w:jc w:val="left"/>
            </w:pPr>
            <w:r>
              <w:t xml:space="preserve">Runc Lesesteinhaufen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</w:tr>
    </w:tbl>
    <w:p>
      <w:pPr>
        <w:pStyle w:val="Heading3"/>
      </w:pPr>
      <w:bookmarkStart w:id="25" w:name="unconsolidated-deposits-pt-status"/>
      <w:r>
        <w:t xml:space="preserve">Attribute status</w:t>
      </w:r>
      <w:bookmarkEnd w:id="25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p>
            <w:pPr>
              <w:pStyle w:val="Compact"/>
              <w:jc w:val="left"/>
            </w:pPr>
            <w:r>
              <w:t xml:space="preserve">umgelagert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p>
            <w:pPr>
              <w:pStyle w:val="Compact"/>
              <w:jc w:val="left"/>
            </w:pPr>
            <w:r>
              <w:t xml:space="preserve">versetzt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p>
            <w:pPr>
              <w:pStyle w:val="Compact"/>
              <w:jc w:val="left"/>
            </w:pPr>
            <w:r>
              <w:t xml:space="preserve">zerstört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6" w:name="unconsolidated-deposits-pt-rock-type"/>
      <w:r>
        <w:t xml:space="preserve">Attribute rock_type</w:t>
      </w:r>
      <w:bookmarkEnd w:id="26"/>
    </w:p>
    <w:p>
      <w:pPr>
        <w:pStyle w:val="FirstParagraph"/>
      </w:pPr>
      <w:r>
        <w:rPr>
          <w:i/>
        </w:rPr>
        <w:t xml:space="preserve">Gesteinstyp (Kristallingestein / Sedimentgestein)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7" w:name="unconsolidated-deposits-pt-rock-spe"/>
      <w:r>
        <w:t xml:space="preserve">Attribute rock_spe</w:t>
      </w:r>
      <w:bookmarkEnd w:id="27"/>
    </w:p>
    <w:p>
      <w:pPr>
        <w:pStyle w:val="FirstParagraph"/>
      </w:pPr>
      <w:r>
        <w:rPr>
          <w:i/>
        </w:rPr>
        <w:t xml:space="preserve">Bezeichnung des Leitgesteins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p>
            <w:pPr>
              <w:pStyle w:val="Compact"/>
              <w:jc w:val="left"/>
            </w:pPr>
            <w:r>
              <w:t xml:space="preserve">Aare-Granit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p>
            <w:pPr>
              <w:pStyle w:val="Compact"/>
              <w:jc w:val="left"/>
            </w:pPr>
            <w:r>
              <w:t xml:space="preserve">Albula-Granit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p>
            <w:pPr>
              <w:pStyle w:val="Compact"/>
              <w:jc w:val="left"/>
            </w:pPr>
            <w:r>
              <w:t xml:space="preserve">Glarner 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p>
            <w:pPr>
              <w:pStyle w:val="Compact"/>
              <w:jc w:val="left"/>
            </w:pPr>
            <w:r>
              <w:t xml:space="preserve">Karbon-Brekzie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p>
            <w:pPr>
              <w:pStyle w:val="Compact"/>
              <w:jc w:val="left"/>
            </w:pPr>
            <w:r>
              <w:t xml:space="preserve">Mels-Sandstein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p>
            <w:pPr>
              <w:pStyle w:val="Compact"/>
              <w:jc w:val="left"/>
            </w:pPr>
            <w:r>
              <w:t xml:space="preserve">Molassegestein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p>
            <w:pPr>
              <w:pStyle w:val="Compact"/>
              <w:jc w:val="left"/>
            </w:pPr>
            <w:r>
              <w:t xml:space="preserve">Niesen-Brekzie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p>
            <w:pPr>
              <w:pStyle w:val="Compact"/>
              <w:jc w:val="left"/>
            </w:pPr>
            <w:r>
              <w:t xml:space="preserve">Rofna-Porphyr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p>
            <w:pPr>
              <w:pStyle w:val="Compact"/>
              <w:jc w:val="left"/>
            </w:pPr>
            <w:r>
              <w:t xml:space="preserve">Taspinit-Brekzie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p>
            <w:pPr>
              <w:pStyle w:val="Compact"/>
              <w:jc w:val="left"/>
            </w:pPr>
            <w:r>
              <w:t xml:space="preserve">Windgällen-Porphyr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" w:name="unconsolidated-deposits-pt-mat-type"/>
      <w:r>
        <w:t xml:space="preserve">Attribute mat_type</w:t>
      </w:r>
      <w:bookmarkEnd w:id="28"/>
    </w:p>
    <w:p>
      <w:pPr>
        <w:pStyle w:val="FirstParagraph"/>
      </w:pPr>
      <w:r>
        <w:rPr>
          <w:i/>
        </w:rPr>
        <w:t xml:space="preserve">Materialbezeichnung (lithologische Einheit)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9" w:name="attribute-orig_descr"/>
      <w:r>
        <w:t xml:space="preserve">Attribute orig_descr</w:t>
      </w:r>
      <w:bookmarkEnd w:id="29"/>
    </w:p>
    <w:p>
      <w:pPr>
        <w:pStyle w:val="FirstParagraph"/>
      </w:pPr>
      <w:r>
        <w:rPr>
          <w:i/>
        </w:rPr>
        <w:t xml:space="preserve">Originalbezeichnung gemäss der Legende der zugrundeliegenden geologischen Karte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" w:name="attribute-protected"/>
      <w:r>
        <w:t xml:space="preserve">Attribute protected</w:t>
      </w:r>
      <w:bookmarkEnd w:id="30"/>
    </w:p>
    <w:p>
      <w:pPr>
        <w:pStyle w:val="FirstParagraph"/>
      </w:pPr>
      <w:r>
        <w:rPr>
          <w:i/>
        </w:rPr>
        <w:t xml:space="preserve">Geschütztes geologisches Objekt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31" w:name="unconsolidated-deposits-plg"/>
      <w:r>
        <w:t xml:space="preserve">Class Unconsolidated_Deposits_PLG</w:t>
      </w:r>
      <w:bookmarkEnd w:id="31"/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litstrat</w:t>
            </w:r>
          </w:p>
        </w:tc>
        <w:tc>
          <w:p>
            <w:pPr>
              <w:pStyle w:val="Compact"/>
              <w:jc w:val="left"/>
            </w:pPr>
            <w:hyperlink w:anchor="unconsolidated-deposits-plg-litstr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litho</w:t>
            </w:r>
          </w:p>
        </w:tc>
        <w:tc>
          <w:p>
            <w:pPr>
              <w:pStyle w:val="Compact"/>
              <w:jc w:val="left"/>
            </w:pPr>
            <w:hyperlink w:anchor="unconsolidated-deposits-plg-lith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chrono_t</w:t>
            </w:r>
          </w:p>
        </w:tc>
        <w:tc>
          <w:p>
            <w:pPr>
              <w:pStyle w:val="Compact"/>
              <w:jc w:val="left"/>
            </w:pPr>
            <w:hyperlink w:anchor="unconsolidated-deposits-plg-chrono-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chrono_b</w:t>
            </w:r>
          </w:p>
        </w:tc>
        <w:tc>
          <w:p>
            <w:pPr>
              <w:pStyle w:val="Compact"/>
              <w:jc w:val="left"/>
            </w:pPr>
            <w:hyperlink w:anchor="unconsolidated-deposits-plg-chrono-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mat_type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buried_out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composit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admixture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structur</w:t>
            </w:r>
          </w:p>
        </w:tc>
        <w:tc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Textur des Lockergesteins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charact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morpholo</w:t>
            </w:r>
          </w:p>
        </w:tc>
        <w:tc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Morphologie der Lockergesteinseinheit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glac_type</w:t>
            </w:r>
          </w:p>
        </w:tc>
        <w:tc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Gletschertyp; Attribut nur für Moränen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ref_year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thin_cover</w:t>
            </w:r>
          </w:p>
        </w:tc>
        <w:tc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Lockermaterialbedeckung, wenn vorhanden.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/>
        </w:tc>
      </w:tr>
    </w:tbl>
    <w:p>
      <w:pPr>
        <w:pStyle w:val="Heading3"/>
      </w:pPr>
      <w:bookmarkStart w:id="32" w:name="attribute-kind-1"/>
      <w:r>
        <w:t xml:space="preserve">Attribute kind</w:t>
      </w:r>
      <w:bookmarkEnd w:id="3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p>
            <w:pPr>
              <w:pStyle w:val="Compact"/>
              <w:jc w:val="left"/>
            </w:pPr>
            <w:r>
              <w:t xml:space="preserve">Runc Lockergestein</w:t>
            </w:r>
          </w:p>
        </w:tc>
      </w:tr>
    </w:tbl>
    <w:p>
      <w:pPr>
        <w:pStyle w:val="Heading3"/>
      </w:pPr>
      <w:bookmarkStart w:id="33" w:name="unconsolidated-deposits-plg-litstrat"/>
      <w:r>
        <w:t xml:space="preserve">Attribute litstrat</w:t>
      </w:r>
      <w:bookmarkEnd w:id="33"/>
    </w:p>
    <w:p>
      <w:pPr>
        <w:pStyle w:val="FirstParagraph"/>
      </w:pPr>
      <w:r>
        <w:t xml:space="preserve">__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p>
            <w:pPr>
              <w:pStyle w:val="Compact"/>
              <w:jc w:val="left"/>
            </w:pPr>
            <w:r>
              <w:t xml:space="preserve">Aabach-Schotter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p>
            <w:pPr>
              <w:pStyle w:val="Compact"/>
              <w:jc w:val="left"/>
            </w:pPr>
            <w:r>
              <w:t xml:space="preserve">Aarau-Schotter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p>
            <w:pPr>
              <w:pStyle w:val="Compact"/>
              <w:jc w:val="left"/>
            </w:pPr>
            <w:r>
              <w:t xml:space="preserve">Aarburg-Schotter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p>
            <w:pPr>
              <w:pStyle w:val="Compact"/>
              <w:jc w:val="left"/>
            </w:pPr>
            <w:r>
              <w:t xml:space="preserve">Aare-Schotter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p>
            <w:pPr>
              <w:pStyle w:val="Compact"/>
              <w:jc w:val="left"/>
            </w:pPr>
            <w:r>
              <w:t xml:space="preserve">Aatal-Seebodenlehm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p>
            <w:pPr>
              <w:pStyle w:val="Compact"/>
              <w:jc w:val="left"/>
            </w:pPr>
            <w:r>
              <w:t xml:space="preserve">Aathal-Schotter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p>
            <w:pPr>
              <w:pStyle w:val="Compact"/>
              <w:jc w:val="left"/>
            </w:pPr>
            <w:r>
              <w:t xml:space="preserve">Alluvion von Ransun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p>
            <w:pPr>
              <w:pStyle w:val="Compact"/>
              <w:jc w:val="left"/>
            </w:pPr>
            <w:r>
              <w:t xml:space="preserve">Altberg-Till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p>
            <w:pPr>
              <w:pStyle w:val="Compact"/>
              <w:jc w:val="left"/>
            </w:pPr>
            <w:r>
              <w:t xml:space="preserve">Alte Doubsschotter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p>
            <w:pPr>
              <w:pStyle w:val="Compact"/>
              <w:jc w:val="left"/>
            </w:pPr>
            <w:r>
              <w:t xml:space="preserve">Alterswil-Schotter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p>
            <w:pPr>
              <w:pStyle w:val="Compact"/>
              <w:jc w:val="left"/>
            </w:pPr>
            <w:r>
              <w:t xml:space="preserve">Ämmert-Schotter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p>
            <w:pPr>
              <w:pStyle w:val="Compact"/>
              <w:jc w:val="left"/>
            </w:pPr>
            <w:r>
              <w:t xml:space="preserve">Ämmert-Till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p>
            <w:pPr>
              <w:pStyle w:val="Compact"/>
              <w:jc w:val="left"/>
            </w:pPr>
            <w:r>
              <w:t xml:space="preserve">Ämmet-Schotter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p>
            <w:pPr>
              <w:pStyle w:val="Compact"/>
              <w:jc w:val="left"/>
            </w:pPr>
            <w:r>
              <w:t xml:space="preserve">Attiswil-Schotter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Gamsa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Lonza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p>
            <w:pPr>
              <w:pStyle w:val="Compact"/>
              <w:jc w:val="left"/>
            </w:pPr>
            <w:r>
              <w:t xml:space="preserve">Bachschutt der Vispa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p>
            <w:pPr>
              <w:pStyle w:val="Compact"/>
              <w:jc w:val="left"/>
            </w:pPr>
            <w:r>
              <w:t xml:space="preserve">Balm-Schotter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p>
            <w:pPr>
              <w:pStyle w:val="Compact"/>
              <w:jc w:val="left"/>
            </w:pPr>
            <w:r>
              <w:t xml:space="preserve">Bänkel-Schotter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Bannhalden-Schotter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p>
            <w:pPr>
              <w:pStyle w:val="Compact"/>
              <w:jc w:val="left"/>
            </w:pPr>
            <w:r>
              <w:t xml:space="preserve">Bannholz-Schotter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p>
            <w:pPr>
              <w:pStyle w:val="Compact"/>
              <w:jc w:val="left"/>
            </w:pPr>
            <w:r>
              <w:t xml:space="preserve">Bärenholz-Till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p>
            <w:pPr>
              <w:pStyle w:val="Compact"/>
              <w:jc w:val="left"/>
            </w:pPr>
            <w:r>
              <w:t xml:space="preserve">Bennau-Schotter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p>
            <w:pPr>
              <w:pStyle w:val="Compact"/>
              <w:jc w:val="left"/>
            </w:pPr>
            <w:r>
              <w:t xml:space="preserve">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p>
            <w:pPr>
              <w:pStyle w:val="Compact"/>
              <w:jc w:val="left"/>
            </w:pPr>
            <w:r>
              <w:t xml:space="preserve">Beringen-Eiszeit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p>
            <w:pPr>
              <w:pStyle w:val="Compact"/>
              <w:jc w:val="left"/>
            </w:pPr>
            <w:r>
              <w:t xml:space="preserve">Berken-Sand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p>
            <w:pPr>
              <w:pStyle w:val="Compact"/>
              <w:jc w:val="left"/>
            </w:pPr>
            <w:r>
              <w:t xml:space="preserve">Berken-Schotter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p>
            <w:pPr>
              <w:pStyle w:val="Compact"/>
              <w:jc w:val="left"/>
            </w:pPr>
            <w:r>
              <w:t xml:space="preserve">Beuggen-Schotter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p>
            <w:pPr>
              <w:pStyle w:val="Compact"/>
              <w:jc w:val="left"/>
            </w:pPr>
            <w:r>
              <w:t xml:space="preserve">Bick-Till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p>
            <w:pPr>
              <w:pStyle w:val="Compact"/>
              <w:jc w:val="left"/>
            </w:pPr>
            <w:r>
              <w:t xml:space="preserve">Birkenhof-Formation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p>
            <w:pPr>
              <w:pStyle w:val="Compact"/>
              <w:jc w:val="left"/>
            </w:pPr>
            <w:r>
              <w:t xml:space="preserve">Birmenstorf-Vorstoss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p>
            <w:pPr>
              <w:pStyle w:val="Compact"/>
              <w:jc w:val="left"/>
            </w:pPr>
            <w:r>
              <w:t xml:space="preserve">Birr-Schotter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Bohlingen-Schotter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p>
            <w:pPr>
              <w:pStyle w:val="Compact"/>
              <w:jc w:val="left"/>
            </w:pPr>
            <w:r>
              <w:t xml:space="preserve">Bonaduz-Formation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p>
            <w:pPr>
              <w:pStyle w:val="Compact"/>
              <w:jc w:val="left"/>
            </w:pPr>
            <w:r>
              <w:t xml:space="preserve">Bonfol-Ton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p>
            <w:pPr>
              <w:pStyle w:val="Compact"/>
              <w:jc w:val="left"/>
            </w:pPr>
            <w:r>
              <w:t xml:space="preserve">Böschmatt-Schotter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p>
            <w:pPr>
              <w:pStyle w:val="Compact"/>
              <w:jc w:val="left"/>
            </w:pPr>
            <w:r>
              <w:t xml:space="preserve">Bramegg-Schotter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p>
            <w:pPr>
              <w:pStyle w:val="Compact"/>
              <w:jc w:val="left"/>
            </w:pPr>
            <w:r>
              <w:t xml:space="preserve">Brandflue-Schotter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p>
            <w:pPr>
              <w:pStyle w:val="Compact"/>
              <w:jc w:val="left"/>
            </w:pPr>
            <w:r>
              <w:t xml:space="preserve">Breite-Terrasse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p>
            <w:pPr>
              <w:pStyle w:val="Compact"/>
              <w:jc w:val="left"/>
            </w:pPr>
            <w:r>
              <w:t xml:space="preserve">Brüggstutz-Schotter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p>
            <w:pPr>
              <w:pStyle w:val="Compact"/>
              <w:jc w:val="left"/>
            </w:pPr>
            <w:r>
              <w:t xml:space="preserve">Buechen-Formation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p>
            <w:pPr>
              <w:pStyle w:val="Compact"/>
              <w:jc w:val="left"/>
            </w:pPr>
            <w:r>
              <w:t xml:space="preserve">Büel-Schotter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p>
            <w:pPr>
              <w:pStyle w:val="Compact"/>
              <w:jc w:val="left"/>
            </w:pPr>
            <w:r>
              <w:t xml:space="preserve">Büelm-Schotter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p>
            <w:pPr>
              <w:pStyle w:val="Compact"/>
              <w:jc w:val="left"/>
            </w:pPr>
            <w:r>
              <w:t xml:space="preserve">Buerfeld-Schotter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p>
            <w:pPr>
              <w:pStyle w:val="Compact"/>
              <w:jc w:val="left"/>
            </w:pPr>
            <w:r>
              <w:t xml:space="preserve">Bünten-Schotter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p>
            <w:pPr>
              <w:pStyle w:val="Compact"/>
              <w:jc w:val="left"/>
            </w:pPr>
            <w:r>
              <w:t xml:space="preserve">Bünten-Till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p>
            <w:pPr>
              <w:pStyle w:val="Compact"/>
              <w:jc w:val="left"/>
            </w:pPr>
            <w:r>
              <w:t xml:space="preserve">Burgacher-Schotter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p>
            <w:pPr>
              <w:pStyle w:val="Compact"/>
              <w:jc w:val="left"/>
            </w:pPr>
            <w:r>
              <w:t xml:space="preserve">Butteberg-Schotter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p>
            <w:pPr>
              <w:pStyle w:val="Compact"/>
              <w:jc w:val="left"/>
            </w:pPr>
            <w:r>
              <w:t xml:space="preserve">Chälen-Schotter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p>
            <w:pPr>
              <w:pStyle w:val="Compact"/>
              <w:jc w:val="left"/>
            </w:pPr>
            <w:r>
              <w:t xml:space="preserve">Chälen-Till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p>
            <w:pPr>
              <w:pStyle w:val="Compact"/>
              <w:jc w:val="left"/>
            </w:pPr>
            <w:r>
              <w:t xml:space="preserve">Chatzenstig-Schotter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p>
            <w:pPr>
              <w:pStyle w:val="Compact"/>
              <w:jc w:val="left"/>
            </w:pPr>
            <w:r>
              <w:t xml:space="preserve">Chisetal-Schotter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p>
            <w:pPr>
              <w:pStyle w:val="Compact"/>
              <w:jc w:val="left"/>
            </w:pPr>
            <w:r>
              <w:t xml:space="preserve">Chräjeloch-Schotter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p>
            <w:pPr>
              <w:pStyle w:val="Compact"/>
              <w:jc w:val="left"/>
            </w:pPr>
            <w:r>
              <w:t xml:space="preserve">Degermoos-Schotter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p>
            <w:pPr>
              <w:pStyle w:val="Compact"/>
              <w:jc w:val="left"/>
            </w:pPr>
            <w:r>
              <w:t xml:space="preserve">Dürn-Formation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p>
            <w:pPr>
              <w:pStyle w:val="Compact"/>
              <w:jc w:val="left"/>
            </w:pPr>
            <w:r>
              <w:t xml:space="preserve">Durnagel-Schotter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p>
            <w:pPr>
              <w:pStyle w:val="Compact"/>
              <w:jc w:val="left"/>
            </w:pPr>
            <w:r>
              <w:t xml:space="preserve">Dürrenroth-Schotter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p>
            <w:pPr>
              <w:pStyle w:val="Compact"/>
              <w:jc w:val="left"/>
            </w:pPr>
            <w:r>
              <w:t xml:space="preserve">Ebnet-Schotter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p>
            <w:pPr>
              <w:pStyle w:val="Compact"/>
              <w:jc w:val="left"/>
            </w:pPr>
            <w:r>
              <w:t xml:space="preserve">Egg-Schotter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Egghalden-Schotter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p>
            <w:pPr>
              <w:pStyle w:val="Compact"/>
              <w:jc w:val="left"/>
            </w:pPr>
            <w:r>
              <w:t xml:space="preserve">Eggholz-Formation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p>
            <w:pPr>
              <w:pStyle w:val="Compact"/>
              <w:jc w:val="left"/>
            </w:pPr>
            <w:r>
              <w:t xml:space="preserve">Egghüsli-Schotter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p>
            <w:pPr>
              <w:pStyle w:val="Compact"/>
              <w:jc w:val="left"/>
            </w:pPr>
            <w:r>
              <w:t xml:space="preserve">Einsiedeln-Lehm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p>
            <w:pPr>
              <w:pStyle w:val="Compact"/>
              <w:jc w:val="left"/>
            </w:pPr>
            <w:r>
              <w:t xml:space="preserve">Emme-Schotter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p>
            <w:pPr>
              <w:pStyle w:val="Compact"/>
              <w:jc w:val="left"/>
            </w:pPr>
            <w:r>
              <w:t xml:space="preserve">Emmental-Schotter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p>
            <w:pPr>
              <w:pStyle w:val="Compact"/>
              <w:jc w:val="left"/>
            </w:pPr>
            <w:r>
              <w:t xml:space="preserve">Emmet-Vorstoss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Endingen-Schotter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p>
            <w:pPr>
              <w:pStyle w:val="Compact"/>
              <w:jc w:val="left"/>
            </w:pPr>
            <w:r>
              <w:t xml:space="preserve">Enge-Schotter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p>
            <w:pPr>
              <w:pStyle w:val="Compact"/>
              <w:jc w:val="left"/>
            </w:pPr>
            <w:r>
              <w:t xml:space="preserve">Engiwald-Vorstoss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p>
            <w:pPr>
              <w:pStyle w:val="Compact"/>
              <w:jc w:val="left"/>
            </w:pPr>
            <w:r>
              <w:t xml:space="preserve">Entfelden-Schotter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p>
            <w:pPr>
              <w:pStyle w:val="Compact"/>
              <w:jc w:val="left"/>
            </w:pPr>
            <w:r>
              <w:t xml:space="preserve">Ergolztal-Schotter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p>
            <w:pPr>
              <w:pStyle w:val="Compact"/>
              <w:jc w:val="left"/>
            </w:pPr>
            <w:r>
              <w:t xml:space="preserve">Ermensee-Schotter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Eschenbach-Formation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p>
            <w:pPr>
              <w:pStyle w:val="Compact"/>
              <w:jc w:val="left"/>
            </w:pPr>
            <w:r>
              <w:t xml:space="preserve">Feldhof-Schotter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p>
            <w:pPr>
              <w:pStyle w:val="Compact"/>
              <w:jc w:val="left"/>
            </w:pPr>
            <w:r>
              <w:t xml:space="preserve">Feusi-Schotter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p>
            <w:pPr>
              <w:pStyle w:val="Compact"/>
              <w:jc w:val="left"/>
            </w:pPr>
            <w:r>
              <w:t xml:space="preserve">Fisibach-Schotter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p>
            <w:pPr>
              <w:pStyle w:val="Compact"/>
              <w:jc w:val="left"/>
            </w:pPr>
            <w:r>
              <w:t xml:space="preserve">Fislisbach-Schotter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p>
            <w:pPr>
              <w:pStyle w:val="Compact"/>
              <w:jc w:val="left"/>
            </w:pPr>
            <w:r>
              <w:t xml:space="preserve">Flüe-Till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p>
            <w:pPr>
              <w:pStyle w:val="Compact"/>
              <w:jc w:val="left"/>
            </w:pPr>
            <w:r>
              <w:t xml:space="preserve">Flüefeld-Schotter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p>
            <w:pPr>
              <w:pStyle w:val="Compact"/>
              <w:jc w:val="left"/>
            </w:pPr>
            <w:r>
              <w:t xml:space="preserve">Flumenthal-Lehm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p>
            <w:pPr>
              <w:pStyle w:val="Compact"/>
              <w:jc w:val="left"/>
            </w:pPr>
            <w:r>
              <w:t xml:space="preserve">Flurlingen-Quelltuff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p>
            <w:pPr>
              <w:pStyle w:val="Compact"/>
              <w:jc w:val="left"/>
            </w:pPr>
            <w:r>
              <w:t xml:space="preserve">Forenirchel-Schotter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p>
            <w:pPr>
              <w:pStyle w:val="Compact"/>
              <w:jc w:val="left"/>
            </w:pPr>
            <w:r>
              <w:t xml:space="preserve">Fornech-Schotter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p>
            <w:pPr>
              <w:pStyle w:val="Compact"/>
              <w:jc w:val="left"/>
            </w:pPr>
            <w:r>
              <w:t xml:space="preserve">Fornholz-Till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p>
            <w:pPr>
              <w:pStyle w:val="Compact"/>
              <w:jc w:val="left"/>
            </w:pPr>
            <w:r>
              <w:t xml:space="preserve">Forst-Schotter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p>
            <w:pPr>
              <w:pStyle w:val="Compact"/>
              <w:jc w:val="left"/>
            </w:pPr>
            <w:r>
              <w:t xml:space="preserve">Gammenthal-Schotter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p>
            <w:pPr>
              <w:pStyle w:val="Compact"/>
              <w:jc w:val="left"/>
            </w:pPr>
            <w:r>
              <w:t xml:space="preserve">Gäu-Schotter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Geisslingen-Schotter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p>
            <w:pPr>
              <w:pStyle w:val="Compact"/>
              <w:jc w:val="left"/>
            </w:pPr>
            <w:r>
              <w:t xml:space="preserve">Girenbad-Schotter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p>
            <w:pPr>
              <w:pStyle w:val="Compact"/>
              <w:jc w:val="left"/>
            </w:pPr>
            <w:r>
              <w:t xml:space="preserve">Gondiswil-Formation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p>
            <w:pPr>
              <w:pStyle w:val="Compact"/>
              <w:jc w:val="left"/>
            </w:pPr>
            <w:r>
              <w:t xml:space="preserve">Gontenschwil-Lehm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p>
            <w:pPr>
              <w:pStyle w:val="Compact"/>
              <w:jc w:val="left"/>
            </w:pPr>
            <w:r>
              <w:t xml:space="preserve">Gontenschwil-Till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p>
            <w:pPr>
              <w:pStyle w:val="Compact"/>
              <w:jc w:val="left"/>
            </w:pPr>
            <w:r>
              <w:t xml:space="preserve">Gossau-Interstadial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p>
            <w:pPr>
              <w:pStyle w:val="Compact"/>
              <w:jc w:val="left"/>
            </w:pPr>
            <w:r>
              <w:t xml:space="preserve">Gränichen-Schotter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p>
            <w:pPr>
              <w:pStyle w:val="Compact"/>
              <w:jc w:val="left"/>
            </w:pPr>
            <w:r>
              <w:t xml:space="preserve">Grauholz-Schotter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p>
            <w:pPr>
              <w:pStyle w:val="Compact"/>
              <w:jc w:val="left"/>
            </w:pPr>
            <w:r>
              <w:t xml:space="preserve">Grundtal-Schotter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p>
            <w:pPr>
              <w:pStyle w:val="Compact"/>
              <w:jc w:val="left"/>
            </w:pPr>
            <w:r>
              <w:t xml:space="preserve">Gubel-Schotter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p>
            <w:pPr>
              <w:pStyle w:val="Compact"/>
              <w:jc w:val="left"/>
            </w:pPr>
            <w:r>
              <w:t xml:space="preserve">Gublen-Schotter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p>
            <w:pPr>
              <w:pStyle w:val="Compact"/>
              <w:jc w:val="left"/>
            </w:pPr>
            <w:r>
              <w:t xml:space="preserve">Gündelmoos-Lehm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p>
            <w:pPr>
              <w:pStyle w:val="Compact"/>
              <w:jc w:val="left"/>
            </w:pPr>
            <w:r>
              <w:t xml:space="preserve">Guntelsei-Schotter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p>
            <w:pPr>
              <w:pStyle w:val="Compact"/>
              <w:jc w:val="left"/>
            </w:pPr>
            <w:r>
              <w:t xml:space="preserve">Guntelsei-Till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p>
            <w:pPr>
              <w:pStyle w:val="Compact"/>
              <w:jc w:val="left"/>
            </w:pPr>
            <w:r>
              <w:t xml:space="preserve">Gutsch-Schotter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p>
            <w:pPr>
              <w:pStyle w:val="Compact"/>
              <w:jc w:val="left"/>
            </w:pPr>
            <w:r>
              <w:t xml:space="preserve">Habsburg-Eiszeit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p>
            <w:pPr>
              <w:pStyle w:val="Compact"/>
              <w:jc w:val="left"/>
            </w:pPr>
            <w:r>
              <w:t xml:space="preserve">Habsburg-Schotter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p>
            <w:pPr>
              <w:pStyle w:val="Compact"/>
              <w:jc w:val="left"/>
            </w:pPr>
            <w:r>
              <w:t xml:space="preserve">Habsburg-Vorstoss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p>
            <w:pPr>
              <w:pStyle w:val="Compact"/>
              <w:jc w:val="left"/>
            </w:pPr>
            <w:r>
              <w:t xml:space="preserve">Hagenholz-Eiszeit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p>
            <w:pPr>
              <w:pStyle w:val="Compact"/>
              <w:jc w:val="left"/>
            </w:pPr>
            <w:r>
              <w:t xml:space="preserve">Hagenholz-Vorstoss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p>
            <w:pPr>
              <w:pStyle w:val="Compact"/>
              <w:jc w:val="left"/>
            </w:pPr>
            <w:r>
              <w:t xml:space="preserve">Hagnau-Niveau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p>
            <w:pPr>
              <w:pStyle w:val="Compact"/>
              <w:jc w:val="left"/>
            </w:pPr>
            <w:r>
              <w:t xml:space="preserve">Hahni-Schotter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p>
            <w:pPr>
              <w:pStyle w:val="Compact"/>
              <w:jc w:val="left"/>
            </w:pPr>
            <w:r>
              <w:t xml:space="preserve">Hahni-Till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p>
            <w:pPr>
              <w:pStyle w:val="Compact"/>
              <w:jc w:val="left"/>
            </w:pPr>
            <w:r>
              <w:t xml:space="preserve">Haselbach-Schotter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p>
            <w:pPr>
              <w:pStyle w:val="Compact"/>
              <w:jc w:val="left"/>
            </w:pPr>
            <w:r>
              <w:t xml:space="preserve">Hasewald-Schotter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p>
            <w:pPr>
              <w:pStyle w:val="Compact"/>
              <w:jc w:val="left"/>
            </w:pPr>
            <w:r>
              <w:t xml:space="preserve">Hasle-Schotter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p>
            <w:pPr>
              <w:pStyle w:val="Compact"/>
              <w:jc w:val="left"/>
            </w:pPr>
            <w:r>
              <w:t xml:space="preserve">Haslentobel-Schotter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p>
            <w:pPr>
              <w:pStyle w:val="Compact"/>
              <w:jc w:val="left"/>
            </w:pPr>
            <w:r>
              <w:t xml:space="preserve">Hasli-Formation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p>
            <w:pPr>
              <w:pStyle w:val="Compact"/>
              <w:jc w:val="left"/>
            </w:pPr>
            <w:r>
              <w:t xml:space="preserve">Hausen-Lehm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p>
            <w:pPr>
              <w:pStyle w:val="Compact"/>
              <w:jc w:val="left"/>
            </w:pPr>
            <w:r>
              <w:t xml:space="preserve">Hausen-Moräne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p>
            <w:pPr>
              <w:pStyle w:val="Compact"/>
              <w:jc w:val="left"/>
            </w:pPr>
            <w:r>
              <w:t xml:space="preserve">Heitere-Schotter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p>
            <w:pPr>
              <w:pStyle w:val="Compact"/>
              <w:jc w:val="left"/>
            </w:pPr>
            <w:r>
              <w:t xml:space="preserve">Hirzmatt-Schotter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p>
            <w:pPr>
              <w:pStyle w:val="Compact"/>
              <w:jc w:val="left"/>
            </w:pPr>
            <w:r>
              <w:t xml:space="preserve">Höchi-Schotter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p>
            <w:pPr>
              <w:pStyle w:val="Compact"/>
              <w:jc w:val="left"/>
            </w:pPr>
            <w:r>
              <w:t xml:space="preserve">Höhenschotter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p>
            <w:pPr>
              <w:pStyle w:val="Compact"/>
              <w:jc w:val="left"/>
            </w:pPr>
            <w:r>
              <w:t xml:space="preserve">Holziken-Schotter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p>
            <w:pPr>
              <w:pStyle w:val="Compact"/>
              <w:jc w:val="left"/>
            </w:pPr>
            <w:r>
              <w:t xml:space="preserve">Homberg-Till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p>
            <w:pPr>
              <w:pStyle w:val="Compact"/>
              <w:jc w:val="left"/>
            </w:pPr>
            <w:r>
              <w:t xml:space="preserve">Hungerbol-Schotter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p>
            <w:pPr>
              <w:pStyle w:val="Compact"/>
              <w:jc w:val="left"/>
            </w:pPr>
            <w:r>
              <w:t xml:space="preserve">Hütten-Schotter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p>
            <w:pPr>
              <w:pStyle w:val="Compact"/>
              <w:jc w:val="left"/>
            </w:pPr>
            <w:r>
              <w:t xml:space="preserve">Igliste-Schotter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Ittingen-Schotter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p>
            <w:pPr>
              <w:pStyle w:val="Compact"/>
              <w:jc w:val="left"/>
            </w:pPr>
            <w:r>
              <w:t xml:space="preserve">Jonen-Schotter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p>
            <w:pPr>
              <w:pStyle w:val="Compact"/>
              <w:jc w:val="left"/>
            </w:pPr>
            <w:r>
              <w:t xml:space="preserve">Kaltenegg-Schotter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p>
            <w:pPr>
              <w:pStyle w:val="Compact"/>
              <w:jc w:val="left"/>
            </w:pPr>
            <w:r>
              <w:t xml:space="preserve">Käppelihof-Schotter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p>
            <w:pPr>
              <w:pStyle w:val="Compact"/>
              <w:jc w:val="left"/>
            </w:pPr>
            <w:r>
              <w:t xml:space="preserve">Karlsruhe-Schotter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p>
            <w:pPr>
              <w:pStyle w:val="Compact"/>
              <w:jc w:val="left"/>
            </w:pPr>
            <w:r>
              <w:t xml:space="preserve">Kirchleerau-Till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p>
            <w:pPr>
              <w:pStyle w:val="Compact"/>
              <w:jc w:val="left"/>
            </w:pPr>
            <w:r>
              <w:t xml:space="preserve">Kirchleerau-Vorstoss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p>
            <w:pPr>
              <w:pStyle w:val="Compact"/>
              <w:jc w:val="left"/>
            </w:pPr>
            <w:r>
              <w:t xml:space="preserve">Klettgau-Schotter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p>
            <w:pPr>
              <w:pStyle w:val="Compact"/>
              <w:jc w:val="left"/>
            </w:pPr>
            <w:r>
              <w:t xml:space="preserve">Kollbrunn-Schotter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p>
            <w:pPr>
              <w:pStyle w:val="Compact"/>
              <w:jc w:val="left"/>
            </w:pPr>
            <w:r>
              <w:t xml:space="preserve">Krauchthal-Schotter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p>
            <w:pPr>
              <w:pStyle w:val="Compact"/>
              <w:jc w:val="left"/>
            </w:pPr>
            <w:r>
              <w:t xml:space="preserve">Kunkels-Formation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p>
            <w:pPr>
              <w:pStyle w:val="Compact"/>
              <w:jc w:val="left"/>
            </w:pPr>
            <w:r>
              <w:t xml:space="preserve">Küsnacht-Schotter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p>
            <w:pPr>
              <w:pStyle w:val="Compact"/>
              <w:jc w:val="left"/>
            </w:pPr>
            <w:r>
              <w:t xml:space="preserve">La-Côte-Schotter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p>
            <w:pPr>
              <w:pStyle w:val="Compact"/>
              <w:jc w:val="left"/>
            </w:pPr>
            <w:r>
              <w:t xml:space="preserve">Langacher-Schotter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p>
            <w:pPr>
              <w:pStyle w:val="Compact"/>
              <w:jc w:val="left"/>
            </w:pPr>
            <w:r>
              <w:t xml:space="preserve">Langwiesen-Vorstoss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p>
            <w:pPr>
              <w:pStyle w:val="Compact"/>
              <w:jc w:val="left"/>
            </w:pPr>
            <w:r>
              <w:t xml:space="preserve">LGM-Rückzug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p>
            <w:pPr>
              <w:pStyle w:val="Compact"/>
              <w:jc w:val="left"/>
            </w:pPr>
            <w:r>
              <w:t xml:space="preserve">Lindenberg-Till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p>
            <w:pPr>
              <w:pStyle w:val="Compact"/>
              <w:jc w:val="left"/>
            </w:pPr>
            <w:r>
              <w:t xml:space="preserve">Lindenhau-Schotter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p>
            <w:pPr>
              <w:pStyle w:val="Compact"/>
              <w:jc w:val="left"/>
            </w:pPr>
            <w:r>
              <w:t xml:space="preserve">Lindmühle-Vorstoss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p>
            <w:pPr>
              <w:pStyle w:val="Compact"/>
              <w:jc w:val="left"/>
            </w:pPr>
            <w:r>
              <w:t xml:space="preserve">Löhningen-Vorstoss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p>
            <w:pPr>
              <w:pStyle w:val="Compact"/>
              <w:jc w:val="left"/>
            </w:pPr>
            <w:r>
              <w:t xml:space="preserve">Lommiswil-Schotter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p>
            <w:pPr>
              <w:pStyle w:val="Compact"/>
              <w:jc w:val="left"/>
            </w:pPr>
            <w:r>
              <w:t xml:space="preserve">Lupfig-Schotter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p>
            <w:pPr>
              <w:pStyle w:val="Compact"/>
              <w:jc w:val="left"/>
            </w:pPr>
            <w:r>
              <w:t xml:space="preserve">Mély-Formation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Menzingen-Schotter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p>
            <w:pPr>
              <w:pStyle w:val="Compact"/>
              <w:jc w:val="left"/>
            </w:pPr>
            <w:r>
              <w:t xml:space="preserve">Merenbach-Schotter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p>
            <w:pPr>
              <w:pStyle w:val="Compact"/>
              <w:jc w:val="left"/>
            </w:pPr>
            <w:r>
              <w:t xml:space="preserve">Mettlen-Schotter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p>
            <w:pPr>
              <w:pStyle w:val="Compact"/>
              <w:jc w:val="left"/>
            </w:pPr>
            <w:r>
              <w:t xml:space="preserve">Mischschotter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p>
            <w:pPr>
              <w:pStyle w:val="Compact"/>
              <w:jc w:val="left"/>
            </w:pPr>
            <w:r>
              <w:t xml:space="preserve">Möhlin-Vorstoss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p>
            <w:pPr>
              <w:pStyle w:val="Compact"/>
              <w:jc w:val="left"/>
            </w:pPr>
            <w:r>
              <w:t xml:space="preserve">Mooretal-Schotter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p>
            <w:pPr>
              <w:pStyle w:val="Compact"/>
              <w:jc w:val="left"/>
            </w:pPr>
            <w:r>
              <w:t xml:space="preserve">Mooslerau-Lehm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p>
            <w:pPr>
              <w:pStyle w:val="Compact"/>
              <w:jc w:val="left"/>
            </w:pPr>
            <w:r>
              <w:t xml:space="preserve">Mülligen-Schotter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p>
            <w:pPr>
              <w:pStyle w:val="Compact"/>
              <w:jc w:val="left"/>
            </w:pPr>
            <w:r>
              <w:t xml:space="preserve">Mumpf-Schotter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p>
            <w:pPr>
              <w:pStyle w:val="Compact"/>
              <w:jc w:val="left"/>
            </w:pPr>
            <w:r>
              <w:t xml:space="preserve">Munot-Terrasse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p>
            <w:pPr>
              <w:pStyle w:val="Compact"/>
              <w:jc w:val="left"/>
            </w:pPr>
            <w:r>
              <w:t xml:space="preserve">Murg-Schieferkohle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p>
            <w:pPr>
              <w:pStyle w:val="Compact"/>
              <w:jc w:val="left"/>
            </w:pPr>
            <w:r>
              <w:t xml:space="preserve">Muttenfeld-Schotter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p>
            <w:pPr>
              <w:pStyle w:val="Compact"/>
              <w:jc w:val="left"/>
            </w:pPr>
            <w:r>
              <w:t xml:space="preserve">Niderholz-Till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p>
            <w:pPr>
              <w:pStyle w:val="Compact"/>
              <w:jc w:val="left"/>
            </w:pPr>
            <w:r>
              <w:t xml:space="preserve">Nidfurn-Schotter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p>
            <w:pPr>
              <w:pStyle w:val="Compact"/>
              <w:jc w:val="left"/>
            </w:pPr>
            <w:r>
              <w:t xml:space="preserve">Nohl-Terrasse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p>
            <w:pPr>
              <w:pStyle w:val="Compact"/>
              <w:jc w:val="left"/>
            </w:pPr>
            <w:r>
              <w:t xml:space="preserve">Novazzano-Sand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p>
            <w:pPr>
              <w:pStyle w:val="Compact"/>
              <w:jc w:val="left"/>
            </w:pPr>
            <w:r>
              <w:t xml:space="preserve">Obere Iberigschotter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p>
            <w:pPr>
              <w:pStyle w:val="Compact"/>
              <w:jc w:val="left"/>
            </w:pPr>
            <w:r>
              <w:t xml:space="preserve">Obere Irchelschotter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p>
            <w:pPr>
              <w:pStyle w:val="Compact"/>
              <w:jc w:val="left"/>
            </w:pPr>
            <w:r>
              <w:t xml:space="preserve">Oberer 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p>
            <w:pPr>
              <w:pStyle w:val="Compact"/>
              <w:jc w:val="left"/>
            </w:pPr>
            <w:r>
              <w:t xml:space="preserve">Oberhard-Till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p>
            <w:pPr>
              <w:pStyle w:val="Compact"/>
              <w:jc w:val="left"/>
            </w:pPr>
            <w:r>
              <w:t xml:space="preserve">Obermoos-Schotter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p>
            <w:pPr>
              <w:pStyle w:val="Compact"/>
              <w:jc w:val="left"/>
            </w:pPr>
            <w:r>
              <w:t xml:space="preserve">Oberricken-Schotter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p>
            <w:pPr>
              <w:pStyle w:val="Compact"/>
              <w:jc w:val="left"/>
            </w:pPr>
            <w:r>
              <w:t xml:space="preserve">Oensingen-Moos-Lehm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Öflingen-Schotter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Oftringen-Schotter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p>
            <w:pPr>
              <w:pStyle w:val="Compact"/>
              <w:jc w:val="left"/>
            </w:pPr>
            <w:r>
              <w:t xml:space="preserve">Orvin-Schotter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p>
            <w:pPr>
              <w:pStyle w:val="Compact"/>
              <w:jc w:val="left"/>
            </w:pPr>
            <w:r>
              <w:t xml:space="preserve">Otelfingen-Vorstoss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p>
            <w:pPr>
              <w:pStyle w:val="Compact"/>
              <w:jc w:val="left"/>
            </w:pPr>
            <w:r>
              <w:t xml:space="preserve">Pfyn-Vorstoss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p>
            <w:pPr>
              <w:pStyle w:val="Compact"/>
              <w:jc w:val="left"/>
            </w:pPr>
            <w:r>
              <w:t xml:space="preserve">Plaffeien-Seetone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p>
            <w:pPr>
              <w:pStyle w:val="Compact"/>
              <w:jc w:val="left"/>
            </w:pPr>
            <w:r>
              <w:t xml:space="preserve">Poissine-Formation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p>
            <w:pPr>
              <w:pStyle w:val="Compact"/>
              <w:jc w:val="left"/>
            </w:pPr>
            <w:r>
              <w:t xml:space="preserve">Port-Stauschotter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p>
            <w:pPr>
              <w:pStyle w:val="Compact"/>
              <w:jc w:val="left"/>
            </w:pPr>
            <w:r>
              <w:t xml:space="preserve">Rabennest-Schotter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p>
            <w:pPr>
              <w:pStyle w:val="Compact"/>
              <w:jc w:val="left"/>
            </w:pPr>
            <w:r>
              <w:t xml:space="preserve">Regelstein-Till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p>
            <w:pPr>
              <w:pStyle w:val="Compact"/>
              <w:jc w:val="left"/>
            </w:pPr>
            <w:r>
              <w:t xml:space="preserve">Reidbach-Schotter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p>
            <w:pPr>
              <w:pStyle w:val="Compact"/>
              <w:jc w:val="left"/>
            </w:pPr>
            <w:r>
              <w:t xml:space="preserve">Remigen-Schotter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p>
            <w:pPr>
              <w:pStyle w:val="Compact"/>
              <w:jc w:val="left"/>
            </w:pPr>
            <w:r>
              <w:t xml:space="preserve">Remigen-Vorstoss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p>
            <w:pPr>
              <w:pStyle w:val="Compact"/>
              <w:jc w:val="left"/>
            </w:pPr>
            <w:r>
              <w:t xml:space="preserve">Rempen-Stauschotter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p>
            <w:pPr>
              <w:pStyle w:val="Compact"/>
              <w:jc w:val="left"/>
            </w:pPr>
            <w:r>
              <w:t xml:space="preserve">Reuenthal-Vorstoss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p>
            <w:pPr>
              <w:pStyle w:val="Compact"/>
              <w:jc w:val="left"/>
            </w:pPr>
            <w:r>
              <w:t xml:space="preserve">Reusstal-Lehm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p>
            <w:pPr>
              <w:pStyle w:val="Compact"/>
              <w:jc w:val="left"/>
            </w:pPr>
            <w:r>
              <w:t xml:space="preserve">Reusstal-Sand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p>
            <w:pPr>
              <w:pStyle w:val="Compact"/>
              <w:jc w:val="left"/>
            </w:pPr>
            <w:r>
              <w:t xml:space="preserve">Rheinau-Terrasse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p>
            <w:pPr>
              <w:pStyle w:val="Compact"/>
              <w:jc w:val="left"/>
            </w:pPr>
            <w:r>
              <w:t xml:space="preserve">Rheinau-Till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p>
            <w:pPr>
              <w:pStyle w:val="Compact"/>
              <w:jc w:val="left"/>
            </w:pPr>
            <w:r>
              <w:t xml:space="preserve">Richterswil-Seeton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p>
            <w:pPr>
              <w:pStyle w:val="Compact"/>
              <w:jc w:val="left"/>
            </w:pPr>
            <w:r>
              <w:t xml:space="preserve">Rickenbach-Schotter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p>
            <w:pPr>
              <w:pStyle w:val="Compact"/>
              <w:jc w:val="left"/>
            </w:pPr>
            <w:r>
              <w:t xml:space="preserve">Riedmatt-Schotter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p>
            <w:pPr>
              <w:pStyle w:val="Compact"/>
              <w:jc w:val="left"/>
            </w:pPr>
            <w:r>
              <w:t xml:space="preserve">Risibüel-Schotter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p>
            <w:pPr>
              <w:pStyle w:val="Compact"/>
              <w:jc w:val="left"/>
            </w:pPr>
            <w:r>
              <w:t xml:space="preserve">Ritzhans-Schotter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p>
            <w:pPr>
              <w:pStyle w:val="Compact"/>
              <w:jc w:val="left"/>
            </w:pPr>
            <w:r>
              <w:t xml:space="preserve">Roggehuse-Schotter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p>
            <w:pPr>
              <w:pStyle w:val="Compact"/>
              <w:jc w:val="left"/>
            </w:pPr>
            <w:r>
              <w:t xml:space="preserve">Rossgaden-Schotter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p>
            <w:pPr>
              <w:pStyle w:val="Compact"/>
              <w:jc w:val="left"/>
            </w:pPr>
            <w:r>
              <w:t xml:space="preserve">Rottal-Schotter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p>
            <w:pPr>
              <w:pStyle w:val="Compact"/>
              <w:jc w:val="left"/>
            </w:pPr>
            <w:r>
              <w:t xml:space="preserve">Ruckfeld-Schotter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p>
            <w:pPr>
              <w:pStyle w:val="Compact"/>
              <w:jc w:val="left"/>
            </w:pPr>
            <w:r>
              <w:t xml:space="preserve">Rüdelwald-Schotter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p>
            <w:pPr>
              <w:pStyle w:val="Compact"/>
              <w:jc w:val="left"/>
            </w:pPr>
            <w:r>
              <w:t xml:space="preserve">Rüdlingen-Till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p>
            <w:pPr>
              <w:pStyle w:val="Compact"/>
              <w:jc w:val="left"/>
            </w:pPr>
            <w:r>
              <w:t xml:space="preserve">Ruedertal-Schotter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p>
            <w:pPr>
              <w:pStyle w:val="Compact"/>
              <w:jc w:val="left"/>
            </w:pPr>
            <w:r>
              <w:t xml:space="preserve">Rüfenach-Vorstoss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p>
            <w:pPr>
              <w:pStyle w:val="Compact"/>
              <w:jc w:val="left"/>
            </w:pPr>
            <w:r>
              <w:t xml:space="preserve">Rufswil-Schotter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p>
            <w:pPr>
              <w:pStyle w:val="Compact"/>
              <w:jc w:val="left"/>
            </w:pPr>
            <w:r>
              <w:t xml:space="preserve">Rütimatt-Schotter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p>
            <w:pPr>
              <w:pStyle w:val="Compact"/>
              <w:jc w:val="left"/>
            </w:pPr>
            <w:r>
              <w:t xml:space="preserve">Ryhirt-Formation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Säckingen-Schotter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p>
            <w:pPr>
              <w:pStyle w:val="Compact"/>
              <w:jc w:val="left"/>
            </w:pPr>
            <w:r>
              <w:t xml:space="preserve">Sagenbach-Schotter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p>
            <w:pPr>
              <w:pStyle w:val="Compact"/>
              <w:jc w:val="left"/>
            </w:pPr>
            <w:r>
              <w:t xml:space="preserve">Saxegrabe-Schotter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p>
            <w:pPr>
              <w:pStyle w:val="Compact"/>
              <w:jc w:val="left"/>
            </w:pPr>
            <w:r>
              <w:t xml:space="preserve">Schafbüel-Formation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p>
            <w:pPr>
              <w:pStyle w:val="Compact"/>
              <w:jc w:val="left"/>
            </w:pPr>
            <w:r>
              <w:t xml:space="preserve">Schleitheim-Vorstoss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p>
            <w:pPr>
              <w:pStyle w:val="Compact"/>
              <w:jc w:val="left"/>
            </w:pPr>
            <w:r>
              <w:t xml:space="preserve">Schlossbuck-Schotter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p>
            <w:pPr>
              <w:pStyle w:val="Compact"/>
              <w:jc w:val="left"/>
            </w:pPr>
            <w:r>
              <w:t xml:space="preserve">Schlyffi-Till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Schönegg-Formation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p>
            <w:pPr>
              <w:pStyle w:val="Compact"/>
              <w:jc w:val="left"/>
            </w:pPr>
            <w:r>
              <w:t xml:space="preserve">Schrotzburg-Schotter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p>
            <w:pPr>
              <w:pStyle w:val="Compact"/>
              <w:jc w:val="left"/>
            </w:pPr>
            <w:r>
              <w:t xml:space="preserve">Schrotzburg-Till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p>
            <w:pPr>
              <w:pStyle w:val="Compact"/>
              <w:jc w:val="left"/>
            </w:pPr>
            <w:r>
              <w:t xml:space="preserve">Schüss-Schotter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p>
            <w:pPr>
              <w:pStyle w:val="Compact"/>
              <w:jc w:val="left"/>
            </w:pPr>
            <w:r>
              <w:t xml:space="preserve">Schwanden-Schotter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p>
            <w:pPr>
              <w:pStyle w:val="Compact"/>
              <w:jc w:val="left"/>
            </w:pPr>
            <w:r>
              <w:t xml:space="preserve">Schwarzhäusern-Lehm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p>
            <w:pPr>
              <w:pStyle w:val="Compact"/>
              <w:jc w:val="left"/>
            </w:pPr>
            <w:r>
              <w:t xml:space="preserve">Seeland-Schotter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p>
            <w:pPr>
              <w:pStyle w:val="Compact"/>
              <w:jc w:val="left"/>
            </w:pPr>
            <w:r>
              <w:t xml:space="preserve">Seon-Vorstoss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p>
            <w:pPr>
              <w:pStyle w:val="Compact"/>
              <w:jc w:val="left"/>
            </w:pPr>
            <w:r>
              <w:t xml:space="preserve">Sihl-Schotter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p>
            <w:pPr>
              <w:pStyle w:val="Compact"/>
              <w:jc w:val="left"/>
            </w:pPr>
            <w:r>
              <w:t xml:space="preserve">Sihlsprung-Schotter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p>
            <w:pPr>
              <w:pStyle w:val="Compact"/>
              <w:jc w:val="left"/>
            </w:pPr>
            <w:r>
              <w:t xml:space="preserve">Solothurn-Stadium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p>
            <w:pPr>
              <w:pStyle w:val="Compact"/>
              <w:jc w:val="left"/>
            </w:pPr>
            <w:r>
              <w:t xml:space="preserve">Spärgacher-Schotter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p>
            <w:pPr>
              <w:pStyle w:val="Compact"/>
              <w:jc w:val="left"/>
            </w:pPr>
            <w:r>
              <w:t xml:space="preserve">Spiez-Schotter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p>
            <w:pPr>
              <w:pStyle w:val="Compact"/>
              <w:jc w:val="left"/>
            </w:pPr>
            <w:r>
              <w:t xml:space="preserve">Stadel-Till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p>
            <w:pPr>
              <w:pStyle w:val="Compact"/>
              <w:jc w:val="left"/>
            </w:pPr>
            <w:r>
              <w:t xml:space="preserve">Staffelbach-Schotter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p>
            <w:pPr>
              <w:pStyle w:val="Compact"/>
              <w:jc w:val="left"/>
            </w:pPr>
            <w:r>
              <w:t xml:space="preserve">Staffelbach-Till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p>
            <w:pPr>
              <w:pStyle w:val="Compact"/>
              <w:jc w:val="left"/>
            </w:pPr>
            <w:r>
              <w:t xml:space="preserve">Staffelbach-Vorstoss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p>
            <w:pPr>
              <w:pStyle w:val="Compact"/>
              <w:jc w:val="left"/>
            </w:pPr>
            <w:r>
              <w:t xml:space="preserve">Starrberg-Schotter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p>
            <w:pPr>
              <w:pStyle w:val="Compact"/>
              <w:jc w:val="left"/>
            </w:pPr>
            <w:r>
              <w:t xml:space="preserve">Steghalden-Schotter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p>
            <w:pPr>
              <w:pStyle w:val="Compact"/>
              <w:jc w:val="left"/>
            </w:pPr>
            <w:r>
              <w:t xml:space="preserve">Steig-Schotter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p>
            <w:pPr>
              <w:pStyle w:val="Compact"/>
              <w:jc w:val="left"/>
            </w:pPr>
            <w:r>
              <w:t xml:space="preserve">Stetten-Schotter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p>
            <w:pPr>
              <w:pStyle w:val="Compact"/>
              <w:jc w:val="left"/>
            </w:pPr>
            <w:r>
              <w:t xml:space="preserve">Stockesee-Sediment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p>
            <w:pPr>
              <w:pStyle w:val="Compact"/>
              <w:jc w:val="left"/>
            </w:pPr>
            <w:r>
              <w:t xml:space="preserve">Stokar-Terrasse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p>
            <w:pPr>
              <w:pStyle w:val="Compact"/>
              <w:jc w:val="left"/>
            </w:pPr>
            <w:r>
              <w:t xml:space="preserve">Strätligen-Till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p>
            <w:pPr>
              <w:pStyle w:val="Compact"/>
              <w:jc w:val="left"/>
            </w:pPr>
            <w:r>
              <w:t xml:space="preserve">Südranden-Till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p>
            <w:pPr>
              <w:pStyle w:val="Compact"/>
              <w:jc w:val="left"/>
            </w:pPr>
            <w:r>
              <w:t xml:space="preserve">Suhr-Schotter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p>
            <w:pPr>
              <w:pStyle w:val="Compact"/>
              <w:jc w:val="left"/>
            </w:pPr>
            <w:r>
              <w:t xml:space="preserve">Sundgau-Schotter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p>
            <w:pPr>
              <w:pStyle w:val="Compact"/>
              <w:jc w:val="left"/>
            </w:pPr>
            <w:r>
              <w:t xml:space="preserve">Surbtal-Lehm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p>
            <w:pPr>
              <w:pStyle w:val="Compact"/>
              <w:jc w:val="left"/>
            </w:pPr>
            <w:r>
              <w:t xml:space="preserve">Surbtal-Schotter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p>
            <w:pPr>
              <w:pStyle w:val="Compact"/>
              <w:jc w:val="left"/>
            </w:pPr>
            <w:r>
              <w:t xml:space="preserve">Surbtal-Till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p>
            <w:pPr>
              <w:pStyle w:val="Compact"/>
              <w:jc w:val="left"/>
            </w:pPr>
            <w:r>
              <w:t xml:space="preserve">Tägerhard-Schotter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p>
            <w:pPr>
              <w:pStyle w:val="Compact"/>
              <w:jc w:val="left"/>
            </w:pPr>
            <w:r>
              <w:t xml:space="preserve">Thalgut-Interglazial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p>
            <w:pPr>
              <w:pStyle w:val="Compact"/>
              <w:jc w:val="left"/>
            </w:pPr>
            <w:r>
              <w:t xml:space="preserve">Trachslau-Schotter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p>
            <w:pPr>
              <w:pStyle w:val="Compact"/>
              <w:jc w:val="left"/>
            </w:pPr>
            <w:r>
              <w:t xml:space="preserve">Triengen-Lehm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p>
            <w:pPr>
              <w:pStyle w:val="Compact"/>
              <w:jc w:val="left"/>
            </w:pPr>
            <w:r>
              <w:t xml:space="preserve">Triengen-Schotter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p>
            <w:pPr>
              <w:pStyle w:val="Compact"/>
              <w:jc w:val="left"/>
            </w:pPr>
            <w:r>
              <w:t xml:space="preserve">Tubeschwanz-Schotter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p>
            <w:pPr>
              <w:pStyle w:val="Compact"/>
              <w:jc w:val="left"/>
            </w:pPr>
            <w:r>
              <w:t xml:space="preserve">Tuileries-Formation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Unterdorf-Schotter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p>
            <w:pPr>
              <w:pStyle w:val="Compact"/>
              <w:jc w:val="left"/>
            </w:pPr>
            <w:r>
              <w:t xml:space="preserve">Unterer 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p>
            <w:pPr>
              <w:pStyle w:val="Compact"/>
              <w:jc w:val="left"/>
            </w:pPr>
            <w:r>
              <w:t xml:space="preserve">Untertreie-Schotter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p>
            <w:pPr>
              <w:pStyle w:val="Compact"/>
              <w:jc w:val="left"/>
            </w:pPr>
            <w:r>
              <w:t xml:space="preserve">Uznach-Schieferkohle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p>
            <w:pPr>
              <w:pStyle w:val="Compact"/>
              <w:jc w:val="left"/>
            </w:pPr>
            <w:r>
              <w:t xml:space="preserve">Veltheim-Schotter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p>
            <w:pPr>
              <w:pStyle w:val="Compact"/>
              <w:jc w:val="left"/>
            </w:pPr>
            <w:r>
              <w:t xml:space="preserve">Volken-Lehm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p>
            <w:pPr>
              <w:pStyle w:val="Compact"/>
              <w:jc w:val="left"/>
            </w:pPr>
            <w:r>
              <w:t xml:space="preserve">Vorholz-Schotter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p>
            <w:pPr>
              <w:pStyle w:val="Compact"/>
              <w:jc w:val="left"/>
            </w:pPr>
            <w:r>
              <w:t xml:space="preserve">Wagenmoos-Till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p>
            <w:pPr>
              <w:pStyle w:val="Compact"/>
              <w:jc w:val="left"/>
            </w:pPr>
            <w:r>
              <w:t xml:space="preserve">Walenberg-Schotter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p>
            <w:pPr>
              <w:pStyle w:val="Compact"/>
              <w:jc w:val="left"/>
            </w:pPr>
            <w:r>
              <w:t xml:space="preserve">Wallbach-Schotter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p>
            <w:pPr>
              <w:pStyle w:val="Compact"/>
              <w:jc w:val="left"/>
            </w:pPr>
            <w:r>
              <w:t xml:space="preserve">Walsenhaus-Schotter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p>
            <w:pPr>
              <w:pStyle w:val="Compact"/>
              <w:jc w:val="left"/>
            </w:pPr>
            <w:r>
              <w:t xml:space="preserve">Wannen-Schotter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p>
            <w:pPr>
              <w:pStyle w:val="Compact"/>
              <w:jc w:val="left"/>
            </w:pPr>
            <w:r>
              <w:t xml:space="preserve">Wehntal-Schotter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p>
            <w:pPr>
              <w:pStyle w:val="Compact"/>
              <w:jc w:val="left"/>
            </w:pPr>
            <w:r>
              <w:t xml:space="preserve">Weiach-Schotter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p>
            <w:pPr>
              <w:pStyle w:val="Compact"/>
              <w:jc w:val="left"/>
            </w:pPr>
            <w:r>
              <w:t xml:space="preserve">Weisse 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p>
            <w:pPr>
              <w:pStyle w:val="Compact"/>
              <w:jc w:val="left"/>
            </w:pPr>
            <w:r>
              <w:t xml:space="preserve">Weisweil-Schotter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p>
            <w:pPr>
              <w:pStyle w:val="Compact"/>
              <w:jc w:val="left"/>
            </w:pPr>
            <w:r>
              <w:t xml:space="preserve">Wettingen-Schotter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p>
            <w:pPr>
              <w:pStyle w:val="Compact"/>
              <w:jc w:val="left"/>
            </w:pPr>
            <w:r>
              <w:t xml:space="preserve">Wettingen-Vorstoss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p>
            <w:pPr>
              <w:pStyle w:val="Compact"/>
              <w:jc w:val="left"/>
            </w:pPr>
            <w:r>
              <w:t xml:space="preserve">Wiggen-Schotter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p>
            <w:pPr>
              <w:pStyle w:val="Compact"/>
              <w:jc w:val="left"/>
            </w:pPr>
            <w:r>
              <w:t xml:space="preserve">Willburg-Formation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p>
            <w:pPr>
              <w:pStyle w:val="Compact"/>
              <w:jc w:val="left"/>
            </w:pPr>
            <w:r>
              <w:t xml:space="preserve">Willisau-Schotter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p>
            <w:pPr>
              <w:pStyle w:val="Compact"/>
              <w:jc w:val="left"/>
            </w:pPr>
            <w:r>
              <w:t xml:space="preserve">Winden-Schieferkohle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p>
            <w:pPr>
              <w:pStyle w:val="Compact"/>
              <w:jc w:val="left"/>
            </w:pPr>
            <w:r>
              <w:t xml:space="preserve">Windlach-Till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p>
            <w:pPr>
              <w:pStyle w:val="Compact"/>
              <w:jc w:val="left"/>
            </w:pPr>
            <w:r>
              <w:t xml:space="preserve">Wolhusen-Schotter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p>
            <w:pPr>
              <w:pStyle w:val="Compact"/>
              <w:jc w:val="left"/>
            </w:pPr>
            <w:r>
              <w:t xml:space="preserve">Wutach-Schotter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p>
            <w:pPr>
              <w:pStyle w:val="Compact"/>
              <w:jc w:val="left"/>
            </w:pPr>
            <w:r>
              <w:t xml:space="preserve">Wyna-Schotter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p>
            <w:pPr>
              <w:pStyle w:val="Compact"/>
              <w:jc w:val="left"/>
            </w:pPr>
            <w:r>
              <w:t xml:space="preserve">Zeiningen-Till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p>
            <w:pPr>
              <w:pStyle w:val="Compact"/>
              <w:jc w:val="left"/>
            </w:pPr>
            <w:r>
              <w:t xml:space="preserve">Zelg-Schotter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p>
            <w:pPr>
              <w:pStyle w:val="Compact"/>
              <w:jc w:val="left"/>
            </w:pPr>
            <w:r>
              <w:t xml:space="preserve">Zell-Schotterkomplex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p>
            <w:pPr>
              <w:pStyle w:val="Compact"/>
              <w:jc w:val="left"/>
            </w:pPr>
            <w:r>
              <w:t xml:space="preserve">Zetzwil-Till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p>
            <w:pPr>
              <w:pStyle w:val="Compact"/>
              <w:jc w:val="left"/>
            </w:pPr>
            <w:r>
              <w:t xml:space="preserve">Zetzwil-Vorstoss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p>
            <w:pPr>
              <w:pStyle w:val="Compact"/>
              <w:jc w:val="left"/>
            </w:pPr>
            <w:r>
              <w:t xml:space="preserve">Zulgtal-Schotter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p>
            <w:pPr>
              <w:pStyle w:val="Compact"/>
              <w:jc w:val="left"/>
            </w:pPr>
            <w:r>
              <w:t xml:space="preserve">Zweidlen-Schotter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4" w:name="unconsolidated-deposits-plg-litho"/>
      <w:r>
        <w:t xml:space="preserve">Attribute litho</w:t>
      </w:r>
      <w:bookmarkEnd w:id="34"/>
    </w:p>
    <w:p>
      <w:pPr>
        <w:pStyle w:val="FirstParagraph"/>
      </w:pPr>
      <w:r>
        <w:t xml:space="preserve">__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5" w:name="unconsolidated-deposits-plg-chrono-t"/>
      <w:r>
        <w:t xml:space="preserve">Attribute chrono_t</w:t>
      </w:r>
      <w:bookmarkEnd w:id="35"/>
    </w:p>
    <w:p>
      <w:pPr>
        <w:pStyle w:val="FirstParagraph"/>
      </w:pPr>
      <w:r>
        <w:t xml:space="preserve">__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6" w:name="unconsolidated-deposits-plg-chrono-b"/>
      <w:r>
        <w:t xml:space="preserve">Attribute chrono_b</w:t>
      </w:r>
      <w:bookmarkEnd w:id="36"/>
    </w:p>
    <w:p>
      <w:pPr>
        <w:pStyle w:val="FirstParagraph"/>
      </w:pPr>
      <w:r>
        <w:t xml:space="preserve">__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37" w:name="attribute-mat_type"/>
      <w:r>
        <w:t xml:space="preserve">Attribute mat_type</w:t>
      </w:r>
      <w:bookmarkEnd w:id="37"/>
    </w:p>
    <w:p>
      <w:pPr>
        <w:pStyle w:val="FirstParagraph"/>
      </w:pPr>
      <w:r>
        <w:t xml:space="preserve">__</w:t>
      </w:r>
    </w:p>
    <w:p>
      <w:pPr>
        <w:pStyle w:val="Heading3"/>
      </w:pPr>
      <w:bookmarkStart w:id="38" w:name="attribute-buried_out"/>
      <w:r>
        <w:t xml:space="preserve">Attribute buried_out</w:t>
      </w:r>
      <w:bookmarkEnd w:id="38"/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39" w:name="attribute-composit"/>
      <w:r>
        <w:t xml:space="preserve">Attribute composit</w:t>
      </w:r>
      <w:bookmarkEnd w:id="39"/>
    </w:p>
    <w:p>
      <w:pPr>
        <w:pStyle w:val="FirstParagraph"/>
      </w:pPr>
      <w:r>
        <w:t xml:space="preserve">__</w:t>
      </w:r>
    </w:p>
    <w:p>
      <w:pPr>
        <w:pStyle w:val="Heading3"/>
      </w:pPr>
      <w:bookmarkStart w:id="40" w:name="attribute-admixture"/>
      <w:r>
        <w:t xml:space="preserve">Attribute admixture</w:t>
      </w:r>
      <w:bookmarkEnd w:id="40"/>
    </w:p>
    <w:p>
      <w:pPr>
        <w:pStyle w:val="FirstParagraph"/>
      </w:pPr>
      <w:r>
        <w:t xml:space="preserve">__</w:t>
      </w:r>
    </w:p>
    <w:p>
      <w:pPr>
        <w:pStyle w:val="Heading3"/>
      </w:pPr>
      <w:bookmarkStart w:id="41" w:name="unconsolidated-deposits-plg-structur"/>
      <w:r>
        <w:t xml:space="preserve">Attribute structur</w:t>
      </w:r>
      <w:bookmarkEnd w:id="41"/>
    </w:p>
    <w:p>
      <w:pPr>
        <w:pStyle w:val="FirstParagraph"/>
      </w:pPr>
      <w:r>
        <w:rPr>
          <w:i/>
        </w:rPr>
        <w:t xml:space="preserve">Textur des Lockergesteins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p>
            <w:pPr>
              <w:pStyle w:val="Compact"/>
              <w:jc w:val="left"/>
            </w:pPr>
            <w:r>
              <w:t xml:space="preserve">mit Warven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p>
            <w:pPr>
              <w:pStyle w:val="Compact"/>
              <w:jc w:val="left"/>
            </w:pPr>
            <w:r>
              <w:t xml:space="preserve">pedogen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2" w:name="attribute-charact"/>
      <w:r>
        <w:t xml:space="preserve">Attribute charact</w:t>
      </w:r>
      <w:bookmarkEnd w:id="42"/>
    </w:p>
    <w:p>
      <w:pPr>
        <w:pStyle w:val="FirstParagraph"/>
      </w:pPr>
      <w:r>
        <w:rPr>
          <w:i/>
        </w:rPr>
        <w:t xml:space="preserve">Spezifische Eigenschaft</w:t>
      </w:r>
    </w:p>
    <w:p>
      <w:pPr>
        <w:pStyle w:val="Heading3"/>
      </w:pPr>
      <w:bookmarkStart w:id="43" w:name="unconsolidated-deposits-plg-morpholo"/>
      <w:r>
        <w:t xml:space="preserve">Attribute morpholo</w:t>
      </w:r>
      <w:bookmarkEnd w:id="43"/>
    </w:p>
    <w:p>
      <w:pPr>
        <w:pStyle w:val="FirstParagraph"/>
      </w:pPr>
      <w:r>
        <w:rPr>
          <w:i/>
        </w:rPr>
        <w:t xml:space="preserve">Morphologie der Lockergesteinseinheit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p>
            <w:pPr>
              <w:pStyle w:val="Compact"/>
              <w:jc w:val="left"/>
            </w:pPr>
            <w:r>
              <w:t xml:space="preserve">Düne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p>
            <w:pPr>
              <w:pStyle w:val="Compact"/>
              <w:jc w:val="left"/>
            </w:pPr>
            <w:r>
              <w:t xml:space="preserve">Kegel / Fächer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p>
            <w:pPr>
              <w:pStyle w:val="Compact"/>
              <w:jc w:val="left"/>
            </w:pPr>
            <w:r>
              <w:t xml:space="preserve">Sander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p>
            <w:pPr>
              <w:pStyle w:val="Compact"/>
              <w:jc w:val="left"/>
            </w:pPr>
            <w:r>
              <w:t xml:space="preserve">Schleier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p>
            <w:pPr>
              <w:pStyle w:val="Compact"/>
              <w:jc w:val="left"/>
            </w:pPr>
            <w:r>
              <w:t xml:space="preserve">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4" w:name="unconsolidated-deposits-plg-glac-type"/>
      <w:r>
        <w:t xml:space="preserve">Attribute glac_type</w:t>
      </w:r>
      <w:bookmarkEnd w:id="44"/>
    </w:p>
    <w:p>
      <w:pPr>
        <w:pStyle w:val="FirstParagraph"/>
      </w:pPr>
      <w:r>
        <w:rPr>
          <w:i/>
        </w:rPr>
        <w:t xml:space="preserve">Gletschertyp; Attribut nur für Moränen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p>
            <w:pPr>
              <w:pStyle w:val="Compact"/>
              <w:jc w:val="left"/>
            </w:pPr>
            <w:r>
              <w:t xml:space="preserve">Aaregletscher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p>
            <w:pPr>
              <w:pStyle w:val="Compact"/>
              <w:jc w:val="left"/>
            </w:pPr>
            <w:r>
              <w:t xml:space="preserve">Bündner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p>
            <w:pPr>
              <w:pStyle w:val="Compact"/>
              <w:jc w:val="left"/>
            </w:pPr>
            <w:r>
              <w:t xml:space="preserve">Linth-Rheingletscher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p>
            <w:pPr>
              <w:pStyle w:val="Compact"/>
              <w:jc w:val="left"/>
            </w:pPr>
            <w:r>
              <w:t xml:space="preserve">Reussgletscher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p>
            <w:pPr>
              <w:pStyle w:val="Compact"/>
              <w:jc w:val="left"/>
            </w:pPr>
            <w:r>
              <w:t xml:space="preserve">Saanegletscher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p>
            <w:pPr>
              <w:pStyle w:val="Compact"/>
              <w:jc w:val="left"/>
            </w:pPr>
            <w:r>
              <w:t xml:space="preserve">Schlierengletscher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p>
            <w:pPr>
              <w:pStyle w:val="Compact"/>
              <w:jc w:val="left"/>
            </w:pPr>
            <w:r>
              <w:t xml:space="preserve">Walliser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5" w:name="attribute-ref_year"/>
      <w:r>
        <w:t xml:space="preserve">Attribute ref_year</w:t>
      </w:r>
      <w:bookmarkEnd w:id="45"/>
    </w:p>
    <w:p>
      <w:pPr>
        <w:pStyle w:val="FirstParagraph"/>
      </w:pPr>
      <w:r>
        <w:rPr>
          <w:i/>
        </w:rPr>
        <w:t xml:space="preserve">Zeitpunkt oder Zeitperiode. Zum Beispiel «1940 1943, Periode der Drainage» (muss präzisiert werden)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46" w:name="unconsolidated-deposits-plg-thin-cover"/>
      <w:r>
        <w:t xml:space="preserve">Attribute thin_cover</w:t>
      </w:r>
      <w:bookmarkEnd w:id="46"/>
    </w:p>
    <w:p>
      <w:pPr>
        <w:pStyle w:val="FirstParagraph"/>
      </w:pPr>
      <w:r>
        <w:rPr>
          <w:i/>
        </w:rPr>
        <w:t xml:space="preserve">Lockermaterialbedeckung, wenn vorhanden.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47" w:name="attribute-orig_descr-1"/>
      <w:r>
        <w:t xml:space="preserve">Attribute orig_descr</w:t>
      </w:r>
      <w:bookmarkEnd w:id="47"/>
    </w:p>
    <w:p>
      <w:pPr>
        <w:pStyle w:val="FirstParagraph"/>
      </w:pPr>
      <w:r>
        <w:rPr>
          <w:i/>
        </w:rPr>
        <w:t xml:space="preserve">Originalbezeichnung gemäss der Legende der zugrundeliegenden geologischen Karte</w:t>
      </w:r>
    </w:p>
    <w:p>
      <w:pPr>
        <w:pStyle w:val="Heading2"/>
      </w:pPr>
      <w:bookmarkStart w:id="48" w:name="bedrock-plg"/>
      <w:r>
        <w:t xml:space="preserve">Class Bedrock_PLG</w:t>
      </w:r>
      <w:bookmarkEnd w:id="48"/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fm_homog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listrat</w:t>
            </w:r>
          </w:p>
        </w:tc>
        <w:tc>
          <w:p>
            <w:pPr>
              <w:pStyle w:val="Compact"/>
              <w:jc w:val="left"/>
            </w:pPr>
            <w:hyperlink w:anchor="bedrock-plg-listr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Lithostratigraphische Einhei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litho</w:t>
            </w:r>
          </w:p>
        </w:tc>
        <w:tc>
          <w:p>
            <w:pPr>
              <w:pStyle w:val="Compact"/>
              <w:jc w:val="left"/>
            </w:pPr>
            <w:hyperlink w:anchor="bedrock-plg-lith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Lithologische Beschreibung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chrono_t</w:t>
            </w:r>
          </w:p>
        </w:tc>
        <w:tc>
          <w:p>
            <w:pPr>
              <w:pStyle w:val="Compact"/>
              <w:jc w:val="left"/>
            </w:pPr>
            <w:hyperlink w:anchor="bedrock-plg-chrono-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Chronostratigraphische Zuordnung der Obergrenze der Kartiereinheit (Top)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chrono_b</w:t>
            </w:r>
          </w:p>
        </w:tc>
        <w:tc>
          <w:p>
            <w:pPr>
              <w:pStyle w:val="Compact"/>
              <w:jc w:val="left"/>
            </w:pPr>
            <w:hyperlink w:anchor="bedrock-plg-chrono-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Chronostratigraphische Zuordnung der Untergrenze der Kartiereinheit (Basis)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tecto</w:t>
            </w:r>
          </w:p>
        </w:tc>
        <w:tc>
          <w:p>
            <w:pPr>
              <w:pStyle w:val="Compact"/>
              <w:jc w:val="left"/>
            </w:pPr>
            <w:hyperlink w:anchor="bedrock-plg-tect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Tektonische Zugehörigkeit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buried_out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exotic_ele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colour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sedi_main_com</w:t>
            </w:r>
          </w:p>
        </w:tc>
        <w:tc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Hauptgesteinskomponente des klastischen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sedi_seco_com</w:t>
            </w:r>
          </w:p>
        </w:tc>
        <w:tc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Nebengesteinskomponente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sedi_bond_mat</w:t>
            </w:r>
          </w:p>
        </w:tc>
        <w:tc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Bindemittel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sedi_bedding</w:t>
            </w:r>
          </w:p>
        </w:tc>
        <w:tc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Schichtung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sedi_str</w:t>
            </w:r>
          </w:p>
        </w:tc>
        <w:tc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Textur des Sedimentgesteins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sedi_tex</w:t>
            </w:r>
          </w:p>
        </w:tc>
        <w:tc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Sedimentstruktur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igne_text</w:t>
            </w:r>
          </w:p>
        </w:tc>
        <w:tc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Struktur des magmatischen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igne_grain_si</w:t>
            </w:r>
          </w:p>
        </w:tc>
        <w:tc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Korngrösse des magmatischen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igne_affinity</w:t>
            </w:r>
          </w:p>
        </w:tc>
        <w:tc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Affinität zu einer magmatischen Serie.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meta_full_name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meta_mineral</w:t>
            </w:r>
          </w:p>
        </w:tc>
        <w:tc>
          <w:p>
            <w:pPr>
              <w:pStyle w:val="Compact"/>
              <w:jc w:val="left"/>
            </w:pPr>
            <w:hyperlink w:anchor="bedrock-plg-meta-miner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Wichtiges Mineral des metamorphen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meta_str</w:t>
            </w:r>
          </w:p>
        </w:tc>
        <w:tc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Textur des metamorphen Gesteins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49" w:name="attribute-kind-2"/>
      <w:r>
        <w:t xml:space="preserve">Attribute kind</w:t>
      </w:r>
      <w:bookmarkEnd w:id="49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p>
            <w:pPr>
              <w:pStyle w:val="Compact"/>
              <w:jc w:val="left"/>
            </w:pPr>
            <w:r>
              <w:t xml:space="preserve">Rbed Festgestein</w:t>
            </w:r>
          </w:p>
        </w:tc>
      </w:tr>
    </w:tbl>
    <w:p>
      <w:pPr>
        <w:pStyle w:val="Heading3"/>
      </w:pPr>
      <w:bookmarkStart w:id="50" w:name="attribute-fm_homog"/>
      <w:r>
        <w:t xml:space="preserve">Attribute fm_homog</w:t>
      </w:r>
      <w:bookmarkEnd w:id="50"/>
    </w:p>
    <w:p>
      <w:pPr>
        <w:pStyle w:val="FirstParagraph"/>
      </w:pPr>
      <w:r>
        <w:rPr>
          <w:i/>
        </w:rPr>
        <w:t xml:space="preserve">Gesteinsaufbau</w:t>
      </w:r>
    </w:p>
    <w:p>
      <w:pPr>
        <w:pStyle w:val="Heading3"/>
      </w:pPr>
      <w:bookmarkStart w:id="51" w:name="bedrock-plg-listrat"/>
      <w:r>
        <w:t xml:space="preserve">Attribute listrat</w:t>
      </w:r>
      <w:bookmarkEnd w:id="51"/>
    </w:p>
    <w:p>
      <w:pPr>
        <w:pStyle w:val="FirstParagraph"/>
      </w:pPr>
      <w:r>
        <w:rPr>
          <w:i/>
        </w:rPr>
        <w:t xml:space="preserve">Lithostratigraphische Einhei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p>
            <w:pPr>
              <w:pStyle w:val="Compact"/>
              <w:jc w:val="left"/>
            </w:pPr>
            <w:r>
              <w:t xml:space="preserve">«Arblatsch-Flysch»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p>
            <w:pPr>
              <w:pStyle w:val="Compact"/>
              <w:jc w:val="left"/>
            </w:pPr>
            <w:r>
              <w:t xml:space="preserve">«Mergelband»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p>
            <w:pPr>
              <w:pStyle w:val="Compact"/>
              <w:jc w:val="left"/>
            </w:pPr>
            <w:r>
              <w:t xml:space="preserve">«Roffna-Porphyr»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p>
            <w:pPr>
              <w:pStyle w:val="Compact"/>
              <w:jc w:val="left"/>
            </w:pPr>
            <w:r>
              <w:t xml:space="preserve">«Schilt-Kalk»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p>
            <w:pPr>
              <w:pStyle w:val="Compact"/>
              <w:jc w:val="left"/>
            </w:pPr>
            <w:r>
              <w:t xml:space="preserve">«Schilt-Mergel»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p>
            <w:pPr>
              <w:pStyle w:val="Compact"/>
              <w:jc w:val="left"/>
            </w:pPr>
            <w:r>
              <w:t xml:space="preserve">«Série Rubanée»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p>
            <w:pPr>
              <w:pStyle w:val="Compact"/>
              <w:jc w:val="left"/>
            </w:pPr>
            <w:r>
              <w:t xml:space="preserve">Aarwangen-Molasse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p>
            <w:pPr>
              <w:pStyle w:val="Compact"/>
              <w:jc w:val="left"/>
            </w:pPr>
            <w:r>
              <w:t xml:space="preserve">Abtwil-Konglomerat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Adlerflüe-Formation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p>
            <w:pPr>
              <w:pStyle w:val="Compact"/>
              <w:jc w:val="left"/>
            </w:pPr>
            <w:r>
              <w:t xml:space="preserve">Adnet-Kalk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p>
            <w:pPr>
              <w:pStyle w:val="Compact"/>
              <w:jc w:val="left"/>
            </w:pPr>
            <w:r>
              <w:t xml:space="preserve">Aeugstertal-Bentonit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p>
            <w:pPr>
              <w:pStyle w:val="Compact"/>
              <w:jc w:val="left"/>
            </w:pPr>
            <w:r>
              <w:t xml:space="preserve">Agnelli-Formation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p>
            <w:pPr>
              <w:pStyle w:val="Compact"/>
              <w:jc w:val="left"/>
            </w:pPr>
            <w:r>
              <w:t xml:space="preserve">Agreblierai-Member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p>
            <w:pPr>
              <w:pStyle w:val="Compact"/>
              <w:jc w:val="left"/>
            </w:pPr>
            <w:r>
              <w:t xml:space="preserve">Ahornen-Member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p>
            <w:pPr>
              <w:pStyle w:val="Compact"/>
              <w:jc w:val="left"/>
            </w:pPr>
            <w:r>
              <w:t xml:space="preserve">Aigremont-Brekzie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p>
            <w:pPr>
              <w:pStyle w:val="Compact"/>
              <w:jc w:val="left"/>
            </w:pPr>
            <w:r>
              <w:t xml:space="preserve">Ajoie-Gompholit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p>
            <w:pPr>
              <w:pStyle w:val="Compact"/>
              <w:jc w:val="left"/>
            </w:pPr>
            <w:r>
              <w:t xml:space="preserve">Ajoie-Member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p>
            <w:pPr>
              <w:pStyle w:val="Compact"/>
              <w:jc w:val="left"/>
            </w:pPr>
            <w:r>
              <w:t xml:space="preserve">Albenza-Formation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p>
            <w:pPr>
              <w:pStyle w:val="Compact"/>
              <w:jc w:val="left"/>
            </w:pPr>
            <w:r>
              <w:t xml:space="preserve">Albeuve-Serie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p>
            <w:pPr>
              <w:pStyle w:val="Compact"/>
              <w:jc w:val="left"/>
            </w:pPr>
            <w:r>
              <w:t xml:space="preserve">Albtal-Granit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p>
            <w:pPr>
              <w:pStyle w:val="Compact"/>
              <w:jc w:val="left"/>
            </w:pPr>
            <w:r>
              <w:t xml:space="preserve">Alectryonia-Kalk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p>
            <w:pPr>
              <w:pStyle w:val="Compact"/>
              <w:jc w:val="left"/>
            </w:pPr>
            <w:r>
              <w:t xml:space="preserve">Allgäu-Formation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p>
            <w:pPr>
              <w:pStyle w:val="Compact"/>
              <w:jc w:val="left"/>
            </w:pPr>
            <w:r>
              <w:t xml:space="preserve">Allières-Member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p>
            <w:pPr>
              <w:pStyle w:val="Compact"/>
              <w:jc w:val="left"/>
            </w:pPr>
            <w:r>
              <w:t xml:space="preserve">Almagelhorn-Migmatit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p>
            <w:pPr>
              <w:pStyle w:val="Compact"/>
              <w:jc w:val="left"/>
            </w:pPr>
            <w:r>
              <w:t xml:space="preserve">Alp-Crap-Ner-Granit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p>
            <w:pPr>
              <w:pStyle w:val="Compact"/>
              <w:jc w:val="left"/>
            </w:pPr>
            <w:r>
              <w:t xml:space="preserve">Alpbach-Schiefer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p>
            <w:pPr>
              <w:pStyle w:val="Compact"/>
              <w:jc w:val="left"/>
            </w:pPr>
            <w:r>
              <w:t xml:space="preserve">Alpigia-Gneis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p>
            <w:pPr>
              <w:pStyle w:val="Compact"/>
              <w:jc w:val="left"/>
            </w:pPr>
            <w:r>
              <w:t xml:space="preserve">Alplihorn-Member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Altein-Formation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p>
            <w:pPr>
              <w:pStyle w:val="Compact"/>
              <w:jc w:val="left"/>
            </w:pPr>
            <w:r>
              <w:t xml:space="preserve">Altmann-Member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p>
            <w:pPr>
              <w:pStyle w:val="Compact"/>
              <w:jc w:val="left"/>
            </w:pPr>
            <w:r>
              <w:t xml:space="preserve">Alv-Brekzie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p>
            <w:pPr>
              <w:pStyle w:val="Compact"/>
              <w:jc w:val="left"/>
            </w:pPr>
            <w:r>
              <w:t xml:space="preserve">Amden-Mergel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p>
            <w:pPr>
              <w:pStyle w:val="Compact"/>
              <w:jc w:val="left"/>
            </w:pPr>
            <w:r>
              <w:t xml:space="preserve">Ammergau-Formation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p>
            <w:pPr>
              <w:pStyle w:val="Compact"/>
              <w:jc w:val="left"/>
            </w:pPr>
            <w:r>
              <w:t xml:space="preserve">Andesit und 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p>
            <w:pPr>
              <w:pStyle w:val="Compact"/>
              <w:jc w:val="left"/>
            </w:pPr>
            <w:r>
              <w:t xml:space="preserve">Andolla-Eklogit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p>
            <w:pPr>
              <w:pStyle w:val="Compact"/>
              <w:jc w:val="left"/>
            </w:pPr>
            <w:r>
              <w:t xml:space="preserve">Andonces-Member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p>
            <w:pPr>
              <w:pStyle w:val="Compact"/>
              <w:jc w:val="left"/>
            </w:pPr>
            <w:r>
              <w:t xml:space="preserve">Ängistein-Member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p>
            <w:pPr>
              <w:pStyle w:val="Compact"/>
              <w:jc w:val="left"/>
            </w:pPr>
            <w:r>
              <w:t xml:space="preserve">Antabia-Gruppe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p>
            <w:pPr>
              <w:pStyle w:val="Compact"/>
              <w:jc w:val="left"/>
            </w:pPr>
            <w:r>
              <w:t xml:space="preserve">Antigorio-Orthogneis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p>
            <w:pPr>
              <w:pStyle w:val="Compact"/>
              <w:jc w:val="left"/>
            </w:pPr>
            <w:r>
              <w:t xml:space="preserve">Anwil-Bank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p>
            <w:pPr>
              <w:pStyle w:val="Compact"/>
              <w:jc w:val="left"/>
            </w:pPr>
            <w:r>
              <w:t xml:space="preserve">Arandellys-Formation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p>
            <w:pPr>
              <w:pStyle w:val="Compact"/>
              <w:jc w:val="left"/>
            </w:pPr>
            <w:r>
              <w:t xml:space="preserve">Arblatsch-Sandstein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p>
            <w:pPr>
              <w:pStyle w:val="Compact"/>
              <w:jc w:val="left"/>
            </w:pPr>
            <w:r>
              <w:t xml:space="preserve">Arenicolites-Bank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Arlberg-Formation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p>
            <w:pPr>
              <w:pStyle w:val="Compact"/>
              <w:jc w:val="left"/>
            </w:pPr>
            <w:r>
              <w:t xml:space="preserve">Aroley-Schichten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p>
            <w:pPr>
              <w:pStyle w:val="Compact"/>
              <w:jc w:val="left"/>
            </w:pPr>
            <w:r>
              <w:t xml:space="preserve">Arolla-Serie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p>
            <w:pPr>
              <w:pStyle w:val="Compact"/>
              <w:jc w:val="left"/>
            </w:pPr>
            <w:r>
              <w:t xml:space="preserve">Arosa-Mélange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p>
            <w:pPr>
              <w:pStyle w:val="Compact"/>
              <w:jc w:val="left"/>
            </w:pPr>
            <w:r>
              <w:t xml:space="preserve">Arpette-Leukogranit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p>
            <w:pPr>
              <w:pStyle w:val="Compact"/>
              <w:jc w:val="left"/>
            </w:pPr>
            <w:r>
              <w:t xml:space="preserve">Arvel-Formation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p>
            <w:pPr>
              <w:pStyle w:val="Compact"/>
              <w:jc w:val="left"/>
            </w:pPr>
            <w:r>
              <w:t xml:space="preserve">Arveyes-Flysch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p>
            <w:pPr>
              <w:pStyle w:val="Compact"/>
              <w:jc w:val="left"/>
            </w:pPr>
            <w:r>
              <w:t xml:space="preserve">Arzier-Mergel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p>
            <w:pPr>
              <w:pStyle w:val="Compact"/>
              <w:jc w:val="left"/>
            </w:pPr>
            <w:r>
              <w:t xml:space="preserve">Asp-Member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p>
            <w:pPr>
              <w:pStyle w:val="Compact"/>
              <w:jc w:val="left"/>
            </w:pPr>
            <w:r>
              <w:t xml:space="preserve">Astieria-Mergel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p>
            <w:pPr>
              <w:pStyle w:val="Compact"/>
              <w:jc w:val="left"/>
            </w:pPr>
            <w:r>
              <w:t xml:space="preserve">Aubrig-Schichten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p>
            <w:pPr>
              <w:pStyle w:val="Compact"/>
              <w:jc w:val="left"/>
            </w:pPr>
            <w:r>
              <w:t xml:space="preserve">Augsten-Brekzie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p>
            <w:pPr>
              <w:pStyle w:val="Compact"/>
              <w:jc w:val="left"/>
            </w:pPr>
            <w:r>
              <w:t xml:space="preserve">Aul-Marmor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p>
            <w:pPr>
              <w:pStyle w:val="Compact"/>
              <w:jc w:val="left"/>
            </w:pPr>
            <w:r>
              <w:t xml:space="preserve">Bachalp-Formation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p>
            <w:pPr>
              <w:pStyle w:val="Compact"/>
              <w:jc w:val="left"/>
            </w:pPr>
            <w:r>
              <w:t xml:space="preserve">Baden-Member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p>
            <w:pPr>
              <w:pStyle w:val="Compact"/>
              <w:jc w:val="left"/>
            </w:pPr>
            <w:r>
              <w:t xml:space="preserve">Balmberg-Oolith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p>
            <w:pPr>
              <w:pStyle w:val="Compact"/>
              <w:jc w:val="left"/>
            </w:pPr>
            <w:r>
              <w:t xml:space="preserve">Balmenegg-Granit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p>
            <w:pPr>
              <w:pStyle w:val="Compact"/>
              <w:jc w:val="left"/>
            </w:pPr>
            <w:r>
              <w:t xml:space="preserve">Balmi-Member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p>
            <w:pPr>
              <w:pStyle w:val="Compact"/>
              <w:jc w:val="left"/>
            </w:pPr>
            <w:r>
              <w:t xml:space="preserve">Balsthal-Formation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p>
            <w:pPr>
              <w:pStyle w:val="Compact"/>
              <w:jc w:val="left"/>
            </w:pPr>
            <w:r>
              <w:t xml:space="preserve">Band-Member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p>
            <w:pPr>
              <w:pStyle w:val="Compact"/>
              <w:jc w:val="left"/>
            </w:pPr>
            <w:r>
              <w:t xml:space="preserve">Bannalp-Konglomerat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p>
            <w:pPr>
              <w:pStyle w:val="Compact"/>
              <w:jc w:val="left"/>
            </w:pPr>
            <w:r>
              <w:t xml:space="preserve">Banné-Member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p>
            <w:pPr>
              <w:pStyle w:val="Compact"/>
              <w:jc w:val="left"/>
            </w:pPr>
            <w:r>
              <w:t xml:space="preserve">Bardella-Formation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p>
            <w:pPr>
              <w:pStyle w:val="Compact"/>
              <w:jc w:val="left"/>
            </w:pPr>
            <w:r>
              <w:t xml:space="preserve">Bargella-Brekzie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p>
            <w:pPr>
              <w:pStyle w:val="Compact"/>
              <w:jc w:val="left"/>
            </w:pPr>
            <w:r>
              <w:t xml:space="preserve">Bärhalde-Granit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p>
            <w:pPr>
              <w:pStyle w:val="Compact"/>
              <w:jc w:val="left"/>
            </w:pPr>
            <w:r>
              <w:t xml:space="preserve">Barrhorn-Serie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p>
            <w:pPr>
              <w:pStyle w:val="Compact"/>
              <w:jc w:val="left"/>
            </w:pPr>
            <w:r>
              <w:t xml:space="preserve">Bärschwil-Formation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p>
            <w:pPr>
              <w:pStyle w:val="Compact"/>
              <w:jc w:val="left"/>
            </w:pPr>
            <w:r>
              <w:t xml:space="preserve">Basaler Mines-Lias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p>
            <w:pPr>
              <w:pStyle w:val="Compact"/>
              <w:jc w:val="left"/>
            </w:pPr>
            <w:r>
              <w:t xml:space="preserve">Basaler Tuf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p>
            <w:pPr>
              <w:pStyle w:val="Compact"/>
              <w:jc w:val="left"/>
            </w:pPr>
            <w:r>
              <w:t xml:space="preserve">Basischer 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p>
            <w:pPr>
              <w:pStyle w:val="Compact"/>
              <w:jc w:val="left"/>
            </w:pPr>
            <w:r>
              <w:t xml:space="preserve">Basisserie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Basler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p>
            <w:pPr>
              <w:pStyle w:val="Compact"/>
              <w:jc w:val="left"/>
            </w:pPr>
            <w:r>
              <w:t xml:space="preserve">Batnall-Gneis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p>
            <w:pPr>
              <w:pStyle w:val="Compact"/>
              <w:jc w:val="left"/>
            </w:pPr>
            <w:r>
              <w:t xml:space="preserve">Batöni-Member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p>
            <w:pPr>
              <w:pStyle w:val="Compact"/>
              <w:jc w:val="left"/>
            </w:pPr>
            <w:r>
              <w:t xml:space="preserve">Bavugls-Gruppe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p>
            <w:pPr>
              <w:pStyle w:val="Compact"/>
              <w:jc w:val="left"/>
            </w:pPr>
            <w:r>
              <w:t xml:space="preserve">Beaumont-Konglomerat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p>
            <w:pPr>
              <w:pStyle w:val="Compact"/>
              <w:jc w:val="left"/>
            </w:pPr>
            <w:r>
              <w:t xml:space="preserve">Beesten-Fazies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p>
            <w:pPr>
              <w:pStyle w:val="Compact"/>
              <w:jc w:val="left"/>
            </w:pPr>
            <w:r>
              <w:t xml:space="preserve">Beggingen-Member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p>
            <w:pPr>
              <w:pStyle w:val="Compact"/>
              <w:jc w:val="left"/>
            </w:pPr>
            <w:r>
              <w:t xml:space="preserve">Beichlen-Formation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p>
            <w:pPr>
              <w:pStyle w:val="Compact"/>
              <w:jc w:val="left"/>
            </w:pPr>
            <w:r>
              <w:t xml:space="preserve">Belchen-Member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p>
            <w:pPr>
              <w:pStyle w:val="Compact"/>
              <w:jc w:val="left"/>
            </w:pPr>
            <w:r>
              <w:t xml:space="preserve">Bellaluna-Member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p>
            <w:pPr>
              <w:pStyle w:val="Compact"/>
              <w:jc w:val="left"/>
            </w:pPr>
            <w:r>
              <w:t xml:space="preserve">Bellano-Formation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p>
            <w:pPr>
              <w:pStyle w:val="Compact"/>
              <w:jc w:val="left"/>
            </w:pPr>
            <w:r>
              <w:t xml:space="preserve">Bellegarde-Bank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Belpberg-Formation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p>
            <w:pPr>
              <w:pStyle w:val="Compact"/>
              <w:jc w:val="left"/>
            </w:pPr>
            <w:r>
              <w:t xml:space="preserve">Bergamo-Flysch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p>
            <w:pPr>
              <w:pStyle w:val="Compact"/>
              <w:jc w:val="left"/>
            </w:pPr>
            <w:r>
              <w:t xml:space="preserve">Bergell-Granodiorit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p>
            <w:pPr>
              <w:pStyle w:val="Compact"/>
              <w:jc w:val="left"/>
            </w:pPr>
            <w:r>
              <w:t xml:space="preserve">Bergell-Intrusiva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p>
            <w:pPr>
              <w:pStyle w:val="Compact"/>
              <w:jc w:val="left"/>
            </w:pPr>
            <w:r>
              <w:t xml:space="preserve">Bergell-Tonalit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p>
            <w:pPr>
              <w:pStyle w:val="Compact"/>
              <w:jc w:val="left"/>
            </w:pPr>
            <w:r>
              <w:t xml:space="preserve">Berglikehle-Bank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p>
            <w:pPr>
              <w:pStyle w:val="Compact"/>
              <w:jc w:val="left"/>
            </w:pPr>
            <w:r>
              <w:t xml:space="preserve">Berlingen-Member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p>
            <w:pPr>
              <w:pStyle w:val="Compact"/>
              <w:jc w:val="left"/>
            </w:pPr>
            <w:r>
              <w:t xml:space="preserve">Berrio-Gabbro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p>
            <w:pPr>
              <w:pStyle w:val="Compact"/>
              <w:jc w:val="left"/>
            </w:pPr>
            <w:r>
              <w:t xml:space="preserve">Besano-Formation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p>
            <w:pPr>
              <w:pStyle w:val="Compact"/>
              <w:jc w:val="left"/>
            </w:pPr>
            <w:r>
              <w:t xml:space="preserve">Besazio-Kalk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p>
            <w:pPr>
              <w:pStyle w:val="Compact"/>
              <w:jc w:val="left"/>
            </w:pPr>
            <w:r>
              <w:t xml:space="preserve">Besoëns-Formation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p>
            <w:pPr>
              <w:pStyle w:val="Compact"/>
              <w:jc w:val="left"/>
            </w:pPr>
            <w:r>
              <w:t xml:space="preserve">Betlis-Formation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p>
            <w:pPr>
              <w:pStyle w:val="Compact"/>
              <w:jc w:val="left"/>
            </w:pPr>
            <w:r>
              <w:t xml:space="preserve">Bettlerjoch-Brekzie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p>
            <w:pPr>
              <w:pStyle w:val="Compact"/>
              <w:jc w:val="left"/>
            </w:pPr>
            <w:r>
              <w:t xml:space="preserve">Bietenhorn-Member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p>
            <w:pPr>
              <w:pStyle w:val="Compact"/>
              <w:jc w:val="left"/>
            </w:pPr>
            <w:r>
              <w:t xml:space="preserve">Bifé-Formation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p>
            <w:pPr>
              <w:pStyle w:val="Compact"/>
              <w:jc w:val="left"/>
            </w:pPr>
            <w:r>
              <w:t xml:space="preserve">Biot-Formation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p>
            <w:pPr>
              <w:pStyle w:val="Compact"/>
              <w:jc w:val="left"/>
            </w:pPr>
            <w:r>
              <w:t xml:space="preserve">Birmenstorf-Member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p>
            <w:pPr>
              <w:pStyle w:val="Compact"/>
              <w:jc w:val="left"/>
            </w:pPr>
            <w:r>
              <w:t xml:space="preserve">Bischofzell-Bentonit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p>
            <w:pPr>
              <w:pStyle w:val="Compact"/>
              <w:jc w:val="left"/>
            </w:pPr>
            <w:r>
              <w:t xml:space="preserve">Bitschji-Augengneis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p>
            <w:pPr>
              <w:pStyle w:val="Compact"/>
              <w:jc w:val="left"/>
            </w:pPr>
            <w:r>
              <w:t xml:space="preserve">Blagdeni-Schichten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p>
            <w:pPr>
              <w:pStyle w:val="Compact"/>
              <w:jc w:val="left"/>
            </w:pPr>
            <w:r>
              <w:t xml:space="preserve">Blais-Formation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p>
            <w:pPr>
              <w:pStyle w:val="Compact"/>
              <w:jc w:val="left"/>
            </w:pPr>
            <w:r>
              <w:t xml:space="preserve">Blaisun-Member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p>
            <w:pPr>
              <w:pStyle w:val="Compact"/>
              <w:jc w:val="left"/>
            </w:pPr>
            <w:r>
              <w:t xml:space="preserve">Blapbach-Kohleflöz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p>
            <w:pPr>
              <w:pStyle w:val="Compact"/>
              <w:jc w:val="left"/>
            </w:pPr>
            <w:r>
              <w:t xml:space="preserve">Blauen-Granit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p>
            <w:pPr>
              <w:pStyle w:val="Compact"/>
              <w:jc w:val="left"/>
            </w:pPr>
            <w:r>
              <w:t xml:space="preserve">Blegi-Eisenoolith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p>
            <w:pPr>
              <w:pStyle w:val="Compact"/>
              <w:jc w:val="left"/>
            </w:pPr>
            <w:r>
              <w:t xml:space="preserve">Bleiglanz-Bank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p>
            <w:pPr>
              <w:pStyle w:val="Compact"/>
              <w:jc w:val="left"/>
            </w:pPr>
            <w:r>
              <w:t xml:space="preserve">Bodeflue-Member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p>
            <w:pPr>
              <w:pStyle w:val="Compact"/>
              <w:jc w:val="left"/>
            </w:pPr>
            <w:r>
              <w:t xml:space="preserve">Bodensee-Nagelfluh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p>
            <w:pPr>
              <w:pStyle w:val="Compact"/>
              <w:jc w:val="left"/>
            </w:pPr>
            <w:r>
              <w:t xml:space="preserve">Bodevena-Melange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p>
            <w:pPr>
              <w:pStyle w:val="Compact"/>
              <w:jc w:val="left"/>
            </w:pPr>
            <w:r>
              <w:t xml:space="preserve">Boëge-Mergel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p>
            <w:pPr>
              <w:pStyle w:val="Compact"/>
              <w:jc w:val="left"/>
            </w:pPr>
            <w:r>
              <w:t xml:space="preserve">Bohnerzton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p>
            <w:pPr>
              <w:pStyle w:val="Compact"/>
              <w:jc w:val="left"/>
            </w:pPr>
            <w:r>
              <w:t xml:space="preserve">Bois-de-Luan-Member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p>
            <w:pPr>
              <w:pStyle w:val="Compact"/>
              <w:jc w:val="left"/>
            </w:pPr>
            <w:r>
              <w:t xml:space="preserve">Bois-de-Raube-Member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p>
            <w:pPr>
              <w:pStyle w:val="Compact"/>
              <w:jc w:val="left"/>
            </w:pPr>
            <w:r>
              <w:t xml:space="preserve">Bois-Genoud-Bentonit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p>
            <w:pPr>
              <w:pStyle w:val="Compact"/>
              <w:jc w:val="left"/>
            </w:pPr>
            <w:r>
              <w:t xml:space="preserve">Bôle-Member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p>
            <w:pPr>
              <w:pStyle w:val="Compact"/>
              <w:jc w:val="left"/>
            </w:pPr>
            <w:r>
              <w:t xml:space="preserve">Bollement-Member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p>
            <w:pPr>
              <w:pStyle w:val="Compact"/>
              <w:jc w:val="left"/>
            </w:pPr>
            <w:r>
              <w:t xml:space="preserve">Bonave-Formation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p>
            <w:pPr>
              <w:pStyle w:val="Compact"/>
              <w:jc w:val="left"/>
            </w:pPr>
            <w:r>
              <w:t xml:space="preserve">Bonaveau-Kalk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p>
            <w:pPr>
              <w:pStyle w:val="Compact"/>
              <w:jc w:val="left"/>
            </w:pPr>
            <w:r>
              <w:t xml:space="preserve">Bonneville-Sandstein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Borel-Gneiskomplex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p>
            <w:pPr>
              <w:pStyle w:val="Compact"/>
              <w:jc w:val="left"/>
            </w:pPr>
            <w:r>
              <w:t xml:space="preserve">Bosco-Gneis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p>
            <w:pPr>
              <w:pStyle w:val="Compact"/>
              <w:jc w:val="left"/>
            </w:pPr>
            <w:r>
              <w:t xml:space="preserve">Böshorn-Gneis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p>
            <w:pPr>
              <w:pStyle w:val="Compact"/>
              <w:jc w:val="left"/>
            </w:pPr>
            <w:r>
              <w:t xml:space="preserve">Böttstein-Granit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p>
            <w:pPr>
              <w:pStyle w:val="Compact"/>
              <w:jc w:val="left"/>
            </w:pPr>
            <w:r>
              <w:t xml:space="preserve">Bözen-Member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p>
            <w:pPr>
              <w:pStyle w:val="Compact"/>
              <w:jc w:val="left"/>
            </w:pPr>
            <w:r>
              <w:t xml:space="preserve">Brand-Formation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p>
            <w:pPr>
              <w:pStyle w:val="Compact"/>
              <w:jc w:val="left"/>
            </w:pPr>
            <w:r>
              <w:t xml:space="preserve">Brasses-Formation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p>
            <w:pPr>
              <w:pStyle w:val="Compact"/>
              <w:jc w:val="left"/>
            </w:pPr>
            <w:r>
              <w:t xml:space="preserve">Breitenmatt-Member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p>
            <w:pPr>
              <w:pStyle w:val="Compact"/>
              <w:jc w:val="left"/>
            </w:pPr>
            <w:r>
              <w:t xml:space="preserve">Brendenbach-Mergel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p>
            <w:pPr>
              <w:pStyle w:val="Compact"/>
              <w:jc w:val="left"/>
            </w:pPr>
            <w:r>
              <w:t xml:space="preserve">Brenno-Formation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p>
            <w:pPr>
              <w:pStyle w:val="Compact"/>
              <w:jc w:val="left"/>
            </w:pPr>
            <w:r>
              <w:t xml:space="preserve">Breya-Rhyolith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p>
            <w:pPr>
              <w:pStyle w:val="Compact"/>
              <w:jc w:val="left"/>
            </w:pPr>
            <w:r>
              <w:t xml:space="preserve">Brione-Gabbro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p>
            <w:pPr>
              <w:pStyle w:val="Compact"/>
              <w:jc w:val="left"/>
            </w:pPr>
            <w:r>
              <w:t xml:space="preserve">Brisi-Kalk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p>
            <w:pPr>
              <w:pStyle w:val="Compact"/>
              <w:jc w:val="left"/>
            </w:pPr>
            <w:r>
              <w:t xml:space="preserve">Brisi-Member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p>
            <w:pPr>
              <w:pStyle w:val="Compact"/>
              <w:jc w:val="left"/>
            </w:pPr>
            <w:r>
              <w:t xml:space="preserve">Brisi-Sandstein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p>
            <w:pPr>
              <w:pStyle w:val="Compact"/>
              <w:jc w:val="left"/>
            </w:pPr>
            <w:r>
              <w:t xml:space="preserve">Bristenstock-Syenit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p>
            <w:pPr>
              <w:pStyle w:val="Compact"/>
              <w:jc w:val="left"/>
            </w:pPr>
            <w:r>
              <w:t xml:space="preserve">Brot-Schichten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p>
            <w:pPr>
              <w:pStyle w:val="Compact"/>
              <w:jc w:val="left"/>
            </w:pPr>
            <w:r>
              <w:t xml:space="preserve">Brüggli-Member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p>
            <w:pPr>
              <w:pStyle w:val="Compact"/>
              <w:jc w:val="left"/>
            </w:pPr>
            <w:r>
              <w:t xml:space="preserve">Brunni-Granit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p>
            <w:pPr>
              <w:pStyle w:val="Compact"/>
              <w:jc w:val="left"/>
            </w:pPr>
            <w:r>
              <w:t xml:space="preserve">Bryozoen-Mergel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p>
            <w:pPr>
              <w:pStyle w:val="Compact"/>
              <w:jc w:val="left"/>
            </w:pPr>
            <w:r>
              <w:t xml:space="preserve">Buffalora-Gruppe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p>
            <w:pPr>
              <w:pStyle w:val="Compact"/>
              <w:jc w:val="left"/>
            </w:pPr>
            <w:r>
              <w:t xml:space="preserve">Bugnei-Granodiorit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p>
            <w:pPr>
              <w:pStyle w:val="Compact"/>
              <w:jc w:val="left"/>
            </w:pPr>
            <w:r>
              <w:t xml:space="preserve">Buix-Member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p>
            <w:pPr>
              <w:pStyle w:val="Compact"/>
              <w:jc w:val="left"/>
            </w:pPr>
            <w:r>
              <w:t xml:space="preserve">Büls-Bank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Bumbach-Nagelfluh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p>
            <w:pPr>
              <w:pStyle w:val="Compact"/>
              <w:jc w:val="left"/>
            </w:pPr>
            <w:r>
              <w:t xml:space="preserve">Buntsandstein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p>
            <w:pPr>
              <w:pStyle w:val="Compact"/>
              <w:jc w:val="left"/>
            </w:pPr>
            <w:r>
              <w:t xml:space="preserve">Bure-Member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p>
            <w:pPr>
              <w:pStyle w:val="Compact"/>
              <w:jc w:val="left"/>
            </w:pPr>
            <w:r>
              <w:t xml:space="preserve">Burg-Sandstein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p>
            <w:pPr>
              <w:pStyle w:val="Compact"/>
              <w:jc w:val="left"/>
            </w:pPr>
            <w:r>
              <w:t xml:space="preserve">Bürgen-Formation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Burghorn-Formation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p>
            <w:pPr>
              <w:pStyle w:val="Compact"/>
              <w:jc w:val="left"/>
            </w:pPr>
            <w:r>
              <w:t xml:space="preserve">Burgruinen-Gneis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Buufal-Konglomerat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p>
            <w:pPr>
              <w:pStyle w:val="Compact"/>
              <w:jc w:val="left"/>
            </w:pPr>
            <w:r>
              <w:t xml:space="preserve">Cacciola-Granit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p>
            <w:pPr>
              <w:pStyle w:val="Compact"/>
              <w:jc w:val="left"/>
            </w:pPr>
            <w:r>
              <w:t xml:space="preserve">Cagno-Sandstein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p>
            <w:pPr>
              <w:pStyle w:val="Compact"/>
              <w:jc w:val="left"/>
            </w:pPr>
            <w:r>
              <w:t xml:space="preserve">Calmut-Gneiskomplex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p>
            <w:pPr>
              <w:pStyle w:val="Compact"/>
              <w:jc w:val="left"/>
            </w:pPr>
            <w:r>
              <w:t xml:space="preserve">Campocologno-Gabbro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p>
            <w:pPr>
              <w:pStyle w:val="Compact"/>
              <w:jc w:val="left"/>
            </w:pPr>
            <w:r>
              <w:t xml:space="preserve">Caquerelle-Pisolith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p>
            <w:pPr>
              <w:pStyle w:val="Compact"/>
              <w:jc w:val="left"/>
            </w:pPr>
            <w:r>
              <w:t xml:space="preserve">Carale-Paraschiefer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p>
            <w:pPr>
              <w:pStyle w:val="Compact"/>
              <w:jc w:val="left"/>
            </w:pPr>
            <w:r>
              <w:t xml:space="preserve">Cardinia-Member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p>
            <w:pPr>
              <w:pStyle w:val="Compact"/>
              <w:jc w:val="left"/>
            </w:pPr>
            <w:r>
              <w:t xml:space="preserve">Carnusa-Formation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p>
            <w:pPr>
              <w:pStyle w:val="Compact"/>
              <w:jc w:val="left"/>
            </w:pPr>
            <w:r>
              <w:t xml:space="preserve">Cassina-Bank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p>
            <w:pPr>
              <w:pStyle w:val="Compact"/>
              <w:jc w:val="left"/>
            </w:pPr>
            <w:r>
              <w:t xml:space="preserve">Castel-di-Sotto-Ton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p>
            <w:pPr>
              <w:pStyle w:val="Compact"/>
              <w:jc w:val="left"/>
            </w:pPr>
            <w:r>
              <w:t xml:space="preserve">Catogne-Gneiskomplex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p>
            <w:pPr>
              <w:pStyle w:val="Compact"/>
              <w:jc w:val="left"/>
            </w:pPr>
            <w:r>
              <w:t xml:space="preserve">Cavalli-Formation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p>
            <w:pPr>
              <w:pStyle w:val="Compact"/>
              <w:jc w:val="left"/>
            </w:pPr>
            <w:r>
              <w:t xml:space="preserve">Cavardiras-Gruppe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p>
            <w:pPr>
              <w:pStyle w:val="Compact"/>
              <w:jc w:val="left"/>
            </w:pPr>
            <w:r>
              <w:t xml:space="preserve">Celerina-Orthogneis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p>
            <w:pPr>
              <w:pStyle w:val="Compact"/>
              <w:jc w:val="left"/>
            </w:pPr>
            <w:r>
              <w:t xml:space="preserve">Ceneri-Gneis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p>
            <w:pPr>
              <w:pStyle w:val="Compact"/>
              <w:jc w:val="left"/>
            </w:pPr>
            <w:r>
              <w:t xml:space="preserve">Censeau-Mergel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p>
            <w:pPr>
              <w:pStyle w:val="Compact"/>
              <w:jc w:val="left"/>
            </w:pPr>
            <w:r>
              <w:t xml:space="preserve">Cergnement-Member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p>
            <w:pPr>
              <w:pStyle w:val="Compact"/>
              <w:jc w:val="left"/>
            </w:pPr>
            <w:r>
              <w:t xml:space="preserve">Chailley-Member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p>
            <w:pPr>
              <w:pStyle w:val="Compact"/>
              <w:jc w:val="left"/>
            </w:pPr>
            <w:r>
              <w:t xml:space="preserve">Chällihorn-Member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p>
            <w:pPr>
              <w:pStyle w:val="Compact"/>
              <w:jc w:val="left"/>
            </w:pPr>
            <w:r>
              <w:t xml:space="preserve">Chambotte-Formation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p>
            <w:pPr>
              <w:pStyle w:val="Compact"/>
              <w:jc w:val="left"/>
            </w:pPr>
            <w:r>
              <w:t xml:space="preserve">Chandoline-Sandstein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p>
            <w:pPr>
              <w:pStyle w:val="Compact"/>
              <w:jc w:val="left"/>
            </w:pPr>
            <w:r>
              <w:t xml:space="preserve">Chanèls-Formation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p>
            <w:pPr>
              <w:pStyle w:val="Compact"/>
              <w:jc w:val="left"/>
            </w:pPr>
            <w:r>
              <w:t xml:space="preserve">Chartegg-Formation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p>
            <w:pPr>
              <w:pStyle w:val="Compact"/>
              <w:jc w:val="left"/>
            </w:pPr>
            <w:r>
              <w:t xml:space="preserve">Chaschauna-Brekzie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p>
            <w:pPr>
              <w:pStyle w:val="Compact"/>
              <w:jc w:val="left"/>
            </w:pPr>
            <w:r>
              <w:t xml:space="preserve">Châtillon-Member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p>
            <w:pPr>
              <w:pStyle w:val="Compact"/>
              <w:jc w:val="left"/>
            </w:pPr>
            <w:r>
              <w:t xml:space="preserve">Chauderon-Formation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p>
            <w:pPr>
              <w:pStyle w:val="Compact"/>
              <w:jc w:val="left"/>
            </w:pPr>
            <w:r>
              <w:t xml:space="preserve">Chavanette-Member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p>
            <w:pPr>
              <w:pStyle w:val="Compact"/>
              <w:jc w:val="left"/>
            </w:pPr>
            <w:r>
              <w:t xml:space="preserve">Chazforà-Formation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p>
            <w:pPr>
              <w:pStyle w:val="Compact"/>
              <w:jc w:val="left"/>
            </w:pPr>
            <w:r>
              <w:t xml:space="preserve">Chéserys-Gneis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p>
            <w:pPr>
              <w:pStyle w:val="Compact"/>
              <w:jc w:val="left"/>
            </w:pPr>
            <w:r>
              <w:t xml:space="preserve">Chestel-Member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p>
            <w:pPr>
              <w:pStyle w:val="Compact"/>
              <w:jc w:val="left"/>
            </w:pPr>
            <w:r>
              <w:t xml:space="preserve">Chétillon-Formation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p>
            <w:pPr>
              <w:pStyle w:val="Compact"/>
              <w:jc w:val="left"/>
            </w:pPr>
            <w:r>
              <w:t xml:space="preserve">Chevalets-Member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p>
            <w:pPr>
              <w:pStyle w:val="Compact"/>
              <w:jc w:val="left"/>
            </w:pPr>
            <w:r>
              <w:t xml:space="preserve">Chevenez-Member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p>
            <w:pPr>
              <w:pStyle w:val="Compact"/>
              <w:jc w:val="left"/>
            </w:pPr>
            <w:r>
              <w:t xml:space="preserve">Chiasso-Formation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p>
            <w:pPr>
              <w:pStyle w:val="Compact"/>
              <w:jc w:val="left"/>
            </w:pPr>
            <w:r>
              <w:t xml:space="preserve">Chlussli-Formation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p>
            <w:pPr>
              <w:pStyle w:val="Compact"/>
              <w:jc w:val="left"/>
            </w:pPr>
            <w:r>
              <w:t xml:space="preserve">Choltal-Member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p>
            <w:pPr>
              <w:pStyle w:val="Compact"/>
              <w:jc w:val="left"/>
            </w:pPr>
            <w:r>
              <w:t xml:space="preserve">Chopf-Bank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p>
            <w:pPr>
              <w:pStyle w:val="Compact"/>
              <w:jc w:val="left"/>
            </w:pPr>
            <w:r>
              <w:t xml:space="preserve">Chruteren-Member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p>
            <w:pPr>
              <w:pStyle w:val="Compact"/>
              <w:jc w:val="left"/>
            </w:pPr>
            <w:r>
              <w:t xml:space="preserve">Chumi-Formation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p>
            <w:pPr>
              <w:pStyle w:val="Compact"/>
              <w:jc w:val="left"/>
            </w:pPr>
            <w:r>
              <w:t xml:space="preserve">Cladocoropsis-Kalk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p>
            <w:pPr>
              <w:pStyle w:val="Compact"/>
              <w:jc w:val="left"/>
            </w:pPr>
            <w:r>
              <w:t xml:space="preserve">Clavadatsch-Brekzie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p>
            <w:pPr>
              <w:pStyle w:val="Compact"/>
              <w:jc w:val="left"/>
            </w:pPr>
            <w:r>
              <w:t xml:space="preserve">Clavaniev-Zone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p>
            <w:pPr>
              <w:pStyle w:val="Compact"/>
              <w:jc w:val="left"/>
            </w:pPr>
            <w:r>
              <w:t xml:space="preserve">Cleuson-Member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p>
            <w:pPr>
              <w:pStyle w:val="Compact"/>
              <w:jc w:val="left"/>
            </w:pPr>
            <w:r>
              <w:t xml:space="preserve">Cluozza-Member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p>
            <w:pPr>
              <w:pStyle w:val="Compact"/>
              <w:jc w:val="left"/>
            </w:pPr>
            <w:r>
              <w:t xml:space="preserve">Cocco-Gneis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p>
            <w:pPr>
              <w:pStyle w:val="Compact"/>
              <w:jc w:val="left"/>
            </w:pPr>
            <w:r>
              <w:t xml:space="preserve">Coicon-Serie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p>
            <w:pPr>
              <w:pStyle w:val="Compact"/>
              <w:jc w:val="left"/>
            </w:pPr>
            <w:r>
              <w:t xml:space="preserve">Col-de-Cordon-Member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p>
            <w:pPr>
              <w:pStyle w:val="Compact"/>
              <w:jc w:val="left"/>
            </w:pPr>
            <w:r>
              <w:t xml:space="preserve">Col-de-Lys-Member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p>
            <w:pPr>
              <w:pStyle w:val="Compact"/>
              <w:jc w:val="left"/>
            </w:pPr>
            <w:r>
              <w:t xml:space="preserve">Col-du-Jorat-Member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p>
            <w:pPr>
              <w:pStyle w:val="Compact"/>
              <w:jc w:val="left"/>
            </w:pPr>
            <w:r>
              <w:t xml:space="preserve">Coldrerio-Flysch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p>
            <w:pPr>
              <w:pStyle w:val="Compact"/>
              <w:jc w:val="left"/>
            </w:pPr>
            <w:r>
              <w:t xml:space="preserve">Colerin-Konglomerat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p>
            <w:pPr>
              <w:pStyle w:val="Compact"/>
              <w:jc w:val="left"/>
            </w:pPr>
            <w:r>
              <w:t xml:space="preserve">Comba-d'Avau-Member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p>
            <w:pPr>
              <w:pStyle w:val="Compact"/>
              <w:jc w:val="left"/>
            </w:pPr>
            <w:r>
              <w:t xml:space="preserve">Combe-Girard-Member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p>
            <w:pPr>
              <w:pStyle w:val="Compact"/>
              <w:jc w:val="left"/>
            </w:pPr>
            <w:r>
              <w:t xml:space="preserve">Como-Konglomerat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p>
            <w:pPr>
              <w:pStyle w:val="Compact"/>
              <w:jc w:val="left"/>
            </w:pPr>
            <w:r>
              <w:t xml:space="preserve">Complexe récifal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p>
            <w:pPr>
              <w:pStyle w:val="Compact"/>
              <w:jc w:val="left"/>
            </w:pPr>
            <w:r>
              <w:t xml:space="preserve">Comptum-Bank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p>
            <w:pPr>
              <w:pStyle w:val="Compact"/>
              <w:jc w:val="left"/>
            </w:pPr>
            <w:r>
              <w:t xml:space="preserve">Corandoni-Amphibolit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p>
            <w:pPr>
              <w:pStyle w:val="Compact"/>
              <w:jc w:val="left"/>
            </w:pPr>
            <w:r>
              <w:t xml:space="preserve">Cornalle-Sandstein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p>
            <w:pPr>
              <w:pStyle w:val="Compact"/>
              <w:jc w:val="left"/>
            </w:pPr>
            <w:r>
              <w:t xml:space="preserve">Corno-Gneis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p>
            <w:pPr>
              <w:pStyle w:val="Compact"/>
              <w:jc w:val="left"/>
            </w:pPr>
            <w:r>
              <w:t xml:space="preserve">Coroi-Formation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p>
            <w:pPr>
              <w:pStyle w:val="Compact"/>
              <w:jc w:val="left"/>
            </w:pPr>
            <w:r>
              <w:t xml:space="preserve">Cortascia-Gneis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p>
            <w:pPr>
              <w:pStyle w:val="Compact"/>
              <w:jc w:val="left"/>
            </w:pPr>
            <w:r>
              <w:t xml:space="preserve">Courgenay-Formation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p>
            <w:pPr>
              <w:pStyle w:val="Compact"/>
              <w:jc w:val="left"/>
            </w:pPr>
            <w:r>
              <w:t xml:space="preserve">Courtedoux-Member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p>
            <w:pPr>
              <w:pStyle w:val="Compact"/>
              <w:jc w:val="left"/>
            </w:pPr>
            <w:r>
              <w:t xml:space="preserve">Couvaloup-Member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p>
            <w:pPr>
              <w:pStyle w:val="Compact"/>
              <w:jc w:val="left"/>
            </w:pPr>
            <w:r>
              <w:t xml:space="preserve">Covayes-Formation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p>
            <w:pPr>
              <w:pStyle w:val="Compact"/>
              <w:jc w:val="left"/>
            </w:pPr>
            <w:r>
              <w:t xml:space="preserve">Crappa-Mala-Mergel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p>
            <w:pPr>
              <w:pStyle w:val="Compact"/>
              <w:jc w:val="left"/>
            </w:pPr>
            <w:r>
              <w:t xml:space="preserve">Crenularis-Member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p>
            <w:pPr>
              <w:pStyle w:val="Compact"/>
              <w:jc w:val="left"/>
            </w:pPr>
            <w:r>
              <w:t xml:space="preserve">Creugenat-Schichten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p>
            <w:pPr>
              <w:pStyle w:val="Compact"/>
              <w:jc w:val="left"/>
            </w:pPr>
            <w:r>
              <w:t xml:space="preserve">Cuarny-Sandstein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p>
            <w:pPr>
              <w:pStyle w:val="Compact"/>
              <w:jc w:val="left"/>
            </w:pPr>
            <w:r>
              <w:t xml:space="preserve">Cucloz-Sandstein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p>
            <w:pPr>
              <w:pStyle w:val="Compact"/>
              <w:jc w:val="left"/>
            </w:pPr>
            <w:r>
              <w:t xml:space="preserve">Cucloz-Subformation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p>
            <w:pPr>
              <w:pStyle w:val="Compact"/>
              <w:jc w:val="left"/>
            </w:pPr>
            <w:r>
              <w:t xml:space="preserve">Cul-du-Nozon-Bank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p>
            <w:pPr>
              <w:pStyle w:val="Compact"/>
              <w:jc w:val="left"/>
            </w:pPr>
            <w:r>
              <w:t xml:space="preserve">Cunardo-Formation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p>
            <w:pPr>
              <w:pStyle w:val="Compact"/>
              <w:jc w:val="left"/>
            </w:pPr>
            <w:r>
              <w:t xml:space="preserve">Curtin-Monzodiorit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p>
            <w:pPr>
              <w:pStyle w:val="Compact"/>
              <w:jc w:val="left"/>
            </w:pPr>
            <w:r>
              <w:t xml:space="preserve">Cyrenenmergel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p>
            <w:pPr>
              <w:pStyle w:val="Compact"/>
              <w:jc w:val="left"/>
            </w:pPr>
            <w:r>
              <w:t xml:space="preserve">Danis-Formation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p>
            <w:pPr>
              <w:pStyle w:val="Compact"/>
              <w:jc w:val="left"/>
            </w:pPr>
            <w:r>
              <w:t xml:space="preserve">Dardagny-Sandstein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p>
            <w:pPr>
              <w:pStyle w:val="Compact"/>
              <w:jc w:val="left"/>
            </w:pPr>
            <w:r>
              <w:t xml:space="preserve">Daubrée-Kalk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p>
            <w:pPr>
              <w:pStyle w:val="Compact"/>
              <w:jc w:val="left"/>
            </w:pPr>
            <w:r>
              <w:t xml:space="preserve">Daubrée-Konglomerat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p>
            <w:pPr>
              <w:pStyle w:val="Compact"/>
              <w:jc w:val="left"/>
            </w:pPr>
            <w:r>
              <w:t xml:space="preserve">Dewalquei-Kalk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p>
            <w:pPr>
              <w:pStyle w:val="Compact"/>
              <w:jc w:val="left"/>
            </w:pPr>
            <w:r>
              <w:t xml:space="preserve">Diablerets-Member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p>
            <w:pPr>
              <w:pStyle w:val="Compact"/>
              <w:jc w:val="left"/>
            </w:pPr>
            <w:r>
              <w:t xml:space="preserve">Diavel-Formation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Dinkelberg-Formation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p>
            <w:pPr>
              <w:pStyle w:val="Compact"/>
              <w:jc w:val="left"/>
            </w:pPr>
            <w:r>
              <w:t xml:space="preserve">Diphyoides-Kalk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p>
            <w:pPr>
              <w:pStyle w:val="Compact"/>
              <w:jc w:val="left"/>
            </w:pPr>
            <w:r>
              <w:t xml:space="preserve">Distelgrat-Gneis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Distulberg-Formation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Dogger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p>
            <w:pPr>
              <w:pStyle w:val="Compact"/>
              <w:jc w:val="left"/>
            </w:pPr>
            <w:r>
              <w:t xml:space="preserve">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p>
            <w:pPr>
              <w:pStyle w:val="Compact"/>
              <w:jc w:val="left"/>
            </w:pPr>
            <w:r>
              <w:t xml:space="preserve">Dolin-Kalkbrekzie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p>
            <w:pPr>
              <w:pStyle w:val="Compact"/>
              <w:jc w:val="left"/>
            </w:pPr>
            <w:r>
              <w:t xml:space="preserve">Dolomitzone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p>
            <w:pPr>
              <w:pStyle w:val="Compact"/>
              <w:jc w:val="left"/>
            </w:pPr>
            <w:r>
              <w:t xml:space="preserve">Domérien-Sandstein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p>
            <w:pPr>
              <w:pStyle w:val="Compact"/>
              <w:jc w:val="left"/>
            </w:pPr>
            <w:r>
              <w:t xml:space="preserve">Dorchaux-Member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p>
            <w:pPr>
              <w:pStyle w:val="Compact"/>
              <w:jc w:val="left"/>
            </w:pPr>
            <w:r>
              <w:t xml:space="preserve">Dorénaz-Konglomerat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p>
            <w:pPr>
              <w:pStyle w:val="Compact"/>
              <w:jc w:val="left"/>
            </w:pPr>
            <w:r>
              <w:t xml:space="preserve">Dorfberg-Gneis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p>
            <w:pPr>
              <w:pStyle w:val="Compact"/>
              <w:jc w:val="left"/>
            </w:pPr>
            <w:r>
              <w:t xml:space="preserve">Dorfflüe-Formation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p>
            <w:pPr>
              <w:pStyle w:val="Compact"/>
              <w:jc w:val="left"/>
            </w:pPr>
            <w:r>
              <w:t xml:space="preserve">Dreilinden-Nagelfluh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p>
            <w:pPr>
              <w:pStyle w:val="Compact"/>
              <w:jc w:val="left"/>
            </w:pPr>
            <w:r>
              <w:t xml:space="preserve">Dréveneuse-Bauxit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p>
            <w:pPr>
              <w:pStyle w:val="Compact"/>
              <w:jc w:val="left"/>
            </w:pPr>
            <w:r>
              <w:t xml:space="preserve">Drusberg-Member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p>
            <w:pPr>
              <w:pStyle w:val="Compact"/>
              <w:jc w:val="left"/>
            </w:pPr>
            <w:r>
              <w:t xml:space="preserve">Ducan-Formation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p>
            <w:pPr>
              <w:pStyle w:val="Compact"/>
              <w:jc w:val="left"/>
            </w:pPr>
            <w:r>
              <w:t xml:space="preserve">Dugny-Formation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p>
            <w:pPr>
              <w:pStyle w:val="Compact"/>
              <w:jc w:val="left"/>
            </w:pPr>
            <w:r>
              <w:t xml:space="preserve">Dünden-Konglomerat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p>
            <w:pPr>
              <w:pStyle w:val="Compact"/>
              <w:jc w:val="left"/>
            </w:pPr>
            <w:r>
              <w:t xml:space="preserve">Dünnlenberg-Bank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p>
            <w:pPr>
              <w:pStyle w:val="Compact"/>
              <w:jc w:val="left"/>
            </w:pPr>
            <w:r>
              <w:t xml:space="preserve">Durschlägi-Bank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p>
            <w:pPr>
              <w:pStyle w:val="Compact"/>
              <w:jc w:val="left"/>
            </w:pPr>
            <w:r>
              <w:t xml:space="preserve">Düssi-Diorit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p>
            <w:pPr>
              <w:pStyle w:val="Compact"/>
              <w:jc w:val="left"/>
            </w:pPr>
            <w:r>
              <w:t xml:space="preserve">Dzéman-Member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p>
            <w:pPr>
              <w:pStyle w:val="Compact"/>
              <w:jc w:val="left"/>
            </w:pPr>
            <w:r>
              <w:t xml:space="preserve">Ebnat-Sandstein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p>
            <w:pPr>
              <w:pStyle w:val="Compact"/>
              <w:jc w:val="left"/>
            </w:pPr>
            <w:r>
              <w:t xml:space="preserve">Effingen-Member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Eggberg-Formation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p>
            <w:pPr>
              <w:pStyle w:val="Compact"/>
              <w:jc w:val="left"/>
            </w:pPr>
            <w:r>
              <w:t xml:space="preserve">Eggen-Member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p>
            <w:pPr>
              <w:pStyle w:val="Compact"/>
              <w:jc w:val="left"/>
            </w:pPr>
            <w:r>
              <w:t xml:space="preserve">Eichbol-Tuffit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p>
            <w:pPr>
              <w:pStyle w:val="Compact"/>
              <w:jc w:val="left"/>
            </w:pPr>
            <w:r>
              <w:t xml:space="preserve">Eimätteli-Member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p>
            <w:pPr>
              <w:pStyle w:val="Compact"/>
              <w:jc w:val="left"/>
            </w:pPr>
            <w:r>
              <w:t xml:space="preserve">Elm-Formation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p>
            <w:pPr>
              <w:pStyle w:val="Compact"/>
              <w:jc w:val="left"/>
            </w:pPr>
            <w:r>
              <w:t xml:space="preserve">Embd-Member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p>
            <w:pPr>
              <w:pStyle w:val="Compact"/>
              <w:jc w:val="left"/>
            </w:pPr>
            <w:r>
              <w:t xml:space="preserve">Emmat-Formation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p>
            <w:pPr>
              <w:pStyle w:val="Compact"/>
              <w:jc w:val="left"/>
            </w:pPr>
            <w:r>
              <w:t xml:space="preserve">Engi-Dachschiefer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p>
            <w:pPr>
              <w:pStyle w:val="Compact"/>
              <w:jc w:val="left"/>
            </w:pPr>
            <w:r>
              <w:t xml:space="preserve">Engi-Granit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p>
            <w:pPr>
              <w:pStyle w:val="Compact"/>
              <w:jc w:val="left"/>
            </w:pPr>
            <w:r>
              <w:t xml:space="preserve">Ennetbühl-Member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p>
            <w:pPr>
              <w:pStyle w:val="Compact"/>
              <w:jc w:val="left"/>
            </w:pPr>
            <w:r>
              <w:t xml:space="preserve">Eptingen-Member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p>
            <w:pPr>
              <w:pStyle w:val="Compact"/>
              <w:jc w:val="left"/>
            </w:pPr>
            <w:r>
              <w:t xml:space="preserve">Ergischhorn-Komplex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p>
            <w:pPr>
              <w:pStyle w:val="Compact"/>
              <w:jc w:val="left"/>
            </w:pPr>
            <w:r>
              <w:t xml:space="preserve">Ergolz-Member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p>
            <w:pPr>
              <w:pStyle w:val="Compact"/>
              <w:jc w:val="left"/>
            </w:pPr>
            <w:r>
              <w:t xml:space="preserve">Eriwis-Bank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p>
            <w:pPr>
              <w:pStyle w:val="Compact"/>
              <w:jc w:val="left"/>
            </w:pPr>
            <w:r>
              <w:t xml:space="preserve">Erlimoos-Bank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p>
            <w:pPr>
              <w:pStyle w:val="Compact"/>
              <w:jc w:val="left"/>
            </w:pPr>
            <w:r>
              <w:t xml:space="preserve">Erpilles-Member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p>
            <w:pPr>
              <w:pStyle w:val="Compact"/>
              <w:jc w:val="left"/>
            </w:pPr>
            <w:r>
              <w:t xml:space="preserve">Err-Brekzie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p>
            <w:pPr>
              <w:pStyle w:val="Compact"/>
              <w:jc w:val="left"/>
            </w:pPr>
            <w:r>
              <w:t xml:space="preserve">Err-Granodiorit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p>
            <w:pPr>
              <w:pStyle w:val="Compact"/>
              <w:jc w:val="left"/>
            </w:pPr>
            <w:r>
              <w:t xml:space="preserve">Erzegg-Formation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p>
            <w:pPr>
              <w:pStyle w:val="Compact"/>
              <w:jc w:val="left"/>
            </w:pPr>
            <w:r>
              <w:t xml:space="preserve">Erzmatt-Krustenkalk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p>
            <w:pPr>
              <w:pStyle w:val="Compact"/>
              <w:jc w:val="left"/>
            </w:pPr>
            <w:r>
              <w:t xml:space="preserve">Estavannens-Flysch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p>
            <w:pPr>
              <w:pStyle w:val="Compact"/>
              <w:jc w:val="left"/>
            </w:pPr>
            <w:r>
              <w:t xml:space="preserve">Estherien-Schichten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p>
            <w:pPr>
              <w:pStyle w:val="Compact"/>
              <w:jc w:val="left"/>
            </w:pPr>
            <w:r>
              <w:t xml:space="preserve">Estuarisches 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p>
            <w:pPr>
              <w:pStyle w:val="Compact"/>
              <w:jc w:val="left"/>
            </w:pPr>
            <w:r>
              <w:t xml:space="preserve">Etiollets-Formation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p>
            <w:pPr>
              <w:pStyle w:val="Compact"/>
              <w:jc w:val="left"/>
            </w:pPr>
            <w:r>
              <w:t xml:space="preserve">Etzgen-Granit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p>
            <w:pPr>
              <w:pStyle w:val="Compact"/>
              <w:jc w:val="left"/>
            </w:pPr>
            <w:r>
              <w:t xml:space="preserve">Exergillod-Brekzie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p>
            <w:pPr>
              <w:pStyle w:val="Compact"/>
              <w:jc w:val="left"/>
            </w:pPr>
            <w:r>
              <w:t xml:space="preserve">Fadura-Formation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p>
            <w:pPr>
              <w:pStyle w:val="Compact"/>
              <w:jc w:val="left"/>
            </w:pPr>
            <w:r>
              <w:t xml:space="preserve">Falätschen-Mergel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p>
            <w:pPr>
              <w:pStyle w:val="Compact"/>
              <w:jc w:val="left"/>
            </w:pPr>
            <w:r>
              <w:t xml:space="preserve">Fäldbach-Gruppe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p>
            <w:pPr>
              <w:pStyle w:val="Compact"/>
              <w:jc w:val="left"/>
            </w:pPr>
            <w:r>
              <w:t xml:space="preserve">Falknis-Brekzie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p>
            <w:pPr>
              <w:pStyle w:val="Compact"/>
              <w:jc w:val="left"/>
            </w:pPr>
            <w:r>
              <w:t xml:space="preserve">Falknis-Flysch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p>
            <w:pPr>
              <w:pStyle w:val="Compact"/>
              <w:jc w:val="left"/>
            </w:pPr>
            <w:r>
              <w:t xml:space="preserve">Falotta-Radiolarit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p>
            <w:pPr>
              <w:pStyle w:val="Compact"/>
              <w:jc w:val="left"/>
            </w:pPr>
            <w:r>
              <w:t xml:space="preserve">Fanee-Trias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p>
            <w:pPr>
              <w:pStyle w:val="Compact"/>
              <w:jc w:val="left"/>
            </w:pPr>
            <w:r>
              <w:t xml:space="preserve">Fanez-Dolomit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p>
            <w:pPr>
              <w:pStyle w:val="Compact"/>
              <w:jc w:val="left"/>
            </w:pPr>
            <w:r>
              <w:t xml:space="preserve">Fanez-Formation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p>
            <w:pPr>
              <w:pStyle w:val="Compact"/>
              <w:jc w:val="left"/>
            </w:pPr>
            <w:r>
              <w:t xml:space="preserve">Fanola-Formation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p>
            <w:pPr>
              <w:pStyle w:val="Compact"/>
              <w:jc w:val="left"/>
            </w:pPr>
            <w:r>
              <w:t xml:space="preserve">Fasiswald-Member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p>
            <w:pPr>
              <w:pStyle w:val="Compact"/>
              <w:jc w:val="left"/>
            </w:pPr>
            <w:r>
              <w:t xml:space="preserve">Fedoz-Gneiskomplex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p>
            <w:pPr>
              <w:pStyle w:val="Compact"/>
              <w:jc w:val="left"/>
            </w:pPr>
            <w:r>
              <w:t xml:space="preserve">Fedoz-Metagabbro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p>
            <w:pPr>
              <w:pStyle w:val="Compact"/>
              <w:jc w:val="left"/>
            </w:pPr>
            <w:r>
              <w:t xml:space="preserve">Ferret-Schiefer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p>
            <w:pPr>
              <w:pStyle w:val="Compact"/>
              <w:jc w:val="left"/>
            </w:pPr>
            <w:r>
              <w:t xml:space="preserve">Ferrugineus-Oolith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p>
            <w:pPr>
              <w:pStyle w:val="Compact"/>
              <w:jc w:val="left"/>
            </w:pPr>
            <w:r>
              <w:t xml:space="preserve">Fêta-d'Août-Flysch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p>
            <w:pPr>
              <w:pStyle w:val="Compact"/>
              <w:jc w:val="left"/>
            </w:pPr>
            <w:r>
              <w:t xml:space="preserve">Fibbia-Granit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p>
            <w:pPr>
              <w:pStyle w:val="Compact"/>
              <w:jc w:val="left"/>
            </w:pPr>
            <w:r>
              <w:t xml:space="preserve">Filamentkalk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p>
            <w:pPr>
              <w:pStyle w:val="Compact"/>
              <w:jc w:val="left"/>
            </w:pPr>
            <w:r>
              <w:t xml:space="preserve">Finero-Peridotit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p>
            <w:pPr>
              <w:pStyle w:val="Compact"/>
              <w:jc w:val="left"/>
            </w:pPr>
            <w:r>
              <w:t xml:space="preserve">Fischschiefer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p>
            <w:pPr>
              <w:pStyle w:val="Compact"/>
              <w:jc w:val="left"/>
            </w:pPr>
            <w:r>
              <w:t xml:space="preserve">Fliegenspitz-Member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p>
            <w:pPr>
              <w:pStyle w:val="Compact"/>
              <w:jc w:val="left"/>
            </w:pPr>
            <w:r>
              <w:t xml:space="preserve">Flix-Schichten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p>
            <w:pPr>
              <w:pStyle w:val="Compact"/>
              <w:jc w:val="left"/>
            </w:pPr>
            <w:r>
              <w:t xml:space="preserve">Flüela-Augnengneis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p>
            <w:pPr>
              <w:pStyle w:val="Compact"/>
              <w:jc w:val="left"/>
            </w:pPr>
            <w:r>
              <w:t xml:space="preserve">Flühli-Nagelfluh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p>
            <w:pPr>
              <w:pStyle w:val="Compact"/>
              <w:jc w:val="left"/>
            </w:pPr>
            <w:r>
              <w:t xml:space="preserve">Foostock-Member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p>
            <w:pPr>
              <w:pStyle w:val="Compact"/>
              <w:jc w:val="left"/>
            </w:pPr>
            <w:r>
              <w:t xml:space="preserve">Foraminiferenmergel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p>
            <w:pPr>
              <w:pStyle w:val="Compact"/>
              <w:jc w:val="left"/>
            </w:pPr>
            <w:r>
              <w:t xml:space="preserve">Forclaz-Member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p>
            <w:pPr>
              <w:pStyle w:val="Compact"/>
              <w:jc w:val="left"/>
            </w:pPr>
            <w:r>
              <w:t xml:space="preserve">Forclettes-Formation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p>
            <w:pPr>
              <w:pStyle w:val="Compact"/>
              <w:jc w:val="left"/>
            </w:pPr>
            <w:r>
              <w:t xml:space="preserve">Forcoletta-Gneis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p>
            <w:pPr>
              <w:pStyle w:val="Compact"/>
              <w:jc w:val="left"/>
            </w:pPr>
            <w:r>
              <w:t xml:space="preserve">Foribach-Member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p>
            <w:pPr>
              <w:pStyle w:val="Compact"/>
              <w:jc w:val="left"/>
            </w:pPr>
            <w:r>
              <w:t xml:space="preserve">Fornale-Gabbro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p>
            <w:pPr>
              <w:pStyle w:val="Compact"/>
              <w:jc w:val="left"/>
            </w:pPr>
            <w:r>
              <w:t xml:space="preserve">Forno-Amphibolit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p>
            <w:pPr>
              <w:pStyle w:val="Compact"/>
              <w:jc w:val="left"/>
            </w:pPr>
            <w:r>
              <w:t xml:space="preserve">Forun-Augengneis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p>
            <w:pPr>
              <w:pStyle w:val="Compact"/>
              <w:jc w:val="left"/>
            </w:pPr>
            <w:r>
              <w:t xml:space="preserve">Fouyet-Formation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p>
            <w:pPr>
              <w:pStyle w:val="Compact"/>
              <w:jc w:val="left"/>
            </w:pPr>
            <w:r>
              <w:t xml:space="preserve">Fräkmünt-Member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p>
            <w:pPr>
              <w:pStyle w:val="Compact"/>
              <w:jc w:val="left"/>
            </w:pPr>
            <w:r>
              <w:t xml:space="preserve">Freschen-Member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p>
            <w:pPr>
              <w:pStyle w:val="Compact"/>
              <w:jc w:val="left"/>
            </w:pPr>
            <w:r>
              <w:t xml:space="preserve">Frick-Member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p>
            <w:pPr>
              <w:pStyle w:val="Compact"/>
              <w:jc w:val="left"/>
            </w:pPr>
            <w:r>
              <w:t xml:space="preserve">Fruttli-Member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p>
            <w:pPr>
              <w:pStyle w:val="Compact"/>
              <w:jc w:val="left"/>
            </w:pPr>
            <w:r>
              <w:t xml:space="preserve">Fruttstock-Gruppe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p>
            <w:pPr>
              <w:pStyle w:val="Compact"/>
              <w:jc w:val="left"/>
            </w:pPr>
            <w:r>
              <w:t xml:space="preserve">Fuggstock-Member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p>
            <w:pPr>
              <w:pStyle w:val="Compact"/>
              <w:jc w:val="left"/>
            </w:pPr>
            <w:r>
              <w:t xml:space="preserve">Fulen-Formation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p>
            <w:pPr>
              <w:pStyle w:val="Compact"/>
              <w:jc w:val="left"/>
            </w:pPr>
            <w:r>
              <w:t xml:space="preserve">Fulie-Member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p>
            <w:pPr>
              <w:pStyle w:val="Compact"/>
              <w:jc w:val="left"/>
            </w:pPr>
            <w:r>
              <w:t xml:space="preserve">Fully-Gneiskomplex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p>
            <w:pPr>
              <w:pStyle w:val="Compact"/>
              <w:jc w:val="left"/>
            </w:pPr>
            <w:r>
              <w:t xml:space="preserve">Fully-Granodiorit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p>
            <w:pPr>
              <w:pStyle w:val="Compact"/>
              <w:jc w:val="left"/>
            </w:pPr>
            <w:r>
              <w:t xml:space="preserve">Fuorn-Formation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p>
            <w:pPr>
              <w:pStyle w:val="Compact"/>
              <w:jc w:val="left"/>
            </w:pPr>
            <w:r>
              <w:t xml:space="preserve">Furcil-Mergel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p>
            <w:pPr>
              <w:pStyle w:val="Compact"/>
              <w:jc w:val="left"/>
            </w:pPr>
            <w:r>
              <w:t xml:space="preserve">Furgg-Serie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p>
            <w:pPr>
              <w:pStyle w:val="Compact"/>
              <w:jc w:val="left"/>
            </w:pPr>
            <w:r>
              <w:t xml:space="preserve">Fützen-Bank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p>
            <w:pPr>
              <w:pStyle w:val="Compact"/>
              <w:jc w:val="left"/>
            </w:pPr>
            <w:r>
              <w:t xml:space="preserve">Gabelspitz-Schichten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p>
            <w:pPr>
              <w:pStyle w:val="Compact"/>
              <w:jc w:val="left"/>
            </w:pPr>
            <w:r>
              <w:t xml:space="preserve">Gäbris-Nagelfluh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p>
            <w:pPr>
              <w:pStyle w:val="Compact"/>
              <w:jc w:val="left"/>
            </w:pPr>
            <w:r>
              <w:t xml:space="preserve">Gächlingen-Bank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p>
            <w:pPr>
              <w:pStyle w:val="Compact"/>
              <w:jc w:val="left"/>
            </w:pPr>
            <w:r>
              <w:t xml:space="preserve">Galm-Member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p>
            <w:pPr>
              <w:pStyle w:val="Compact"/>
              <w:jc w:val="left"/>
            </w:pPr>
            <w:r>
              <w:t xml:space="preserve">Gälmji-Gneiss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p>
            <w:pPr>
              <w:pStyle w:val="Compact"/>
              <w:jc w:val="left"/>
            </w:pPr>
            <w:r>
              <w:t xml:space="preserve">Gams-Schichten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p>
            <w:pPr>
              <w:pStyle w:val="Compact"/>
              <w:jc w:val="left"/>
            </w:pPr>
            <w:r>
              <w:t xml:space="preserve">Gamsboden-Granit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p>
            <w:pPr>
              <w:pStyle w:val="Compact"/>
              <w:jc w:val="left"/>
            </w:pPr>
            <w:r>
              <w:t xml:space="preserve">Ganna-Gneis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p>
            <w:pPr>
              <w:pStyle w:val="Compact"/>
              <w:jc w:val="left"/>
            </w:pPr>
            <w:r>
              <w:t xml:space="preserve">Ganneretsch-Gneis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p>
            <w:pPr>
              <w:pStyle w:val="Compact"/>
              <w:jc w:val="left"/>
            </w:pPr>
            <w:r>
              <w:t xml:space="preserve">Gansingen-Member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p>
            <w:pPr>
              <w:pStyle w:val="Compact"/>
              <w:jc w:val="left"/>
            </w:pPr>
            <w:r>
              <w:t xml:space="preserve">Ganter-Gneis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p>
            <w:pPr>
              <w:pStyle w:val="Compact"/>
              <w:jc w:val="left"/>
            </w:pPr>
            <w:r>
              <w:t xml:space="preserve">Garone-Formation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p>
            <w:pPr>
              <w:pStyle w:val="Compact"/>
              <w:jc w:val="left"/>
            </w:pPr>
            <w:r>
              <w:t xml:space="preserve">Garschella-Formation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p>
            <w:pPr>
              <w:pStyle w:val="Compact"/>
              <w:jc w:val="left"/>
            </w:pPr>
            <w:r>
              <w:t xml:space="preserve">Garwiidi-Diorit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p>
            <w:pPr>
              <w:pStyle w:val="Compact"/>
              <w:jc w:val="left"/>
            </w:pPr>
            <w:r>
              <w:t xml:space="preserve">Garzott-Brekzie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p>
            <w:pPr>
              <w:pStyle w:val="Compact"/>
              <w:jc w:val="left"/>
            </w:pPr>
            <w:r>
              <w:t xml:space="preserve">Gaschlo-Formation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p>
            <w:pPr>
              <w:pStyle w:val="Compact"/>
              <w:jc w:val="left"/>
            </w:pPr>
            <w:r>
              <w:t xml:space="preserve">Gassen-Kalk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p>
            <w:pPr>
              <w:pStyle w:val="Compact"/>
              <w:jc w:val="left"/>
            </w:pPr>
            <w:r>
              <w:t xml:space="preserve">Gastlosen-Oolith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p>
            <w:pPr>
              <w:pStyle w:val="Compact"/>
              <w:jc w:val="left"/>
            </w:pPr>
            <w:r>
              <w:t xml:space="preserve">Geimen-Augengneis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p>
            <w:pPr>
              <w:pStyle w:val="Compact"/>
              <w:jc w:val="left"/>
            </w:pPr>
            <w:r>
              <w:t xml:space="preserve">Geissberg-Member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p>
            <w:pPr>
              <w:pStyle w:val="Compact"/>
              <w:jc w:val="left"/>
            </w:pPr>
            <w:r>
              <w:t xml:space="preserve">Gelbhorn-Flysch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p>
            <w:pPr>
              <w:pStyle w:val="Compact"/>
              <w:jc w:val="left"/>
            </w:pPr>
            <w:r>
              <w:t xml:space="preserve">Gemmenalp-Kalk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p>
            <w:pPr>
              <w:pStyle w:val="Compact"/>
              <w:jc w:val="left"/>
            </w:pPr>
            <w:r>
              <w:t xml:space="preserve">Gemsmättli-Bank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p>
            <w:pPr>
              <w:pStyle w:val="Compact"/>
              <w:jc w:val="left"/>
            </w:pPr>
            <w:r>
              <w:t xml:space="preserve">Gérignoz-Formation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p>
            <w:pPr>
              <w:pStyle w:val="Compact"/>
              <w:jc w:val="left"/>
            </w:pPr>
            <w:r>
              <w:t xml:space="preserve">Gérignoz-Kalk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p>
            <w:pPr>
              <w:pStyle w:val="Compact"/>
              <w:jc w:val="left"/>
            </w:pPr>
            <w:r>
              <w:t xml:space="preserve">Geröllsande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p>
            <w:pPr>
              <w:pStyle w:val="Compact"/>
              <w:jc w:val="left"/>
            </w:pPr>
            <w:r>
              <w:t xml:space="preserve">Gersbach-Schiefer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p>
            <w:pPr>
              <w:pStyle w:val="Compact"/>
              <w:jc w:val="left"/>
            </w:pPr>
            <w:r>
              <w:t xml:space="preserve">Gerstenhübel-Bank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p>
            <w:pPr>
              <w:pStyle w:val="Compact"/>
              <w:jc w:val="left"/>
            </w:pPr>
            <w:r>
              <w:t xml:space="preserve">Gets-Ophiolith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p>
            <w:pPr>
              <w:pStyle w:val="Compact"/>
              <w:jc w:val="left"/>
            </w:pPr>
            <w:r>
              <w:t xml:space="preserve">Ghölzwald-Member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p>
            <w:pPr>
              <w:pStyle w:val="Compact"/>
              <w:jc w:val="left"/>
            </w:pPr>
            <w:r>
              <w:t xml:space="preserve">Gibel-Formation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p>
            <w:pPr>
              <w:pStyle w:val="Compact"/>
              <w:jc w:val="left"/>
            </w:pPr>
            <w:r>
              <w:t xml:space="preserve">Gibel-Member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p>
            <w:pPr>
              <w:pStyle w:val="Compact"/>
              <w:jc w:val="left"/>
            </w:pPr>
            <w:r>
              <w:t xml:space="preserve">Ginals-Gneis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p>
            <w:pPr>
              <w:pStyle w:val="Compact"/>
              <w:jc w:val="left"/>
            </w:pPr>
            <w:r>
              <w:t xml:space="preserve">Gipf-Bank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Giubine-Gneiskomplex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p>
            <w:pPr>
              <w:pStyle w:val="Compact"/>
              <w:jc w:val="left"/>
            </w:pPr>
            <w:r>
              <w:t xml:space="preserve">Giumello-Gneis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p>
            <w:pPr>
              <w:pStyle w:val="Compact"/>
              <w:jc w:val="left"/>
            </w:pPr>
            <w:r>
              <w:t xml:space="preserve">Giuv-Syenit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p>
            <w:pPr>
              <w:pStyle w:val="Compact"/>
              <w:jc w:val="left"/>
            </w:pPr>
            <w:r>
              <w:t xml:space="preserve">Glarus-Verrucano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p>
            <w:pPr>
              <w:pStyle w:val="Compact"/>
              <w:jc w:val="left"/>
            </w:pPr>
            <w:r>
              <w:t xml:space="preserve">Glassand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p>
            <w:pPr>
              <w:pStyle w:val="Compact"/>
              <w:jc w:val="left"/>
            </w:pPr>
            <w:r>
              <w:t xml:space="preserve">Glattmatt-Member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p>
            <w:pPr>
              <w:pStyle w:val="Compact"/>
              <w:jc w:val="left"/>
            </w:pPr>
            <w:r>
              <w:t xml:space="preserve">God-Drosa-Flysch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Goldberg-Formation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p>
            <w:pPr>
              <w:pStyle w:val="Compact"/>
              <w:jc w:val="left"/>
            </w:pPr>
            <w:r>
              <w:t xml:space="preserve">Goldegg-Sandstein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p>
            <w:pPr>
              <w:pStyle w:val="Compact"/>
              <w:jc w:val="left"/>
            </w:pPr>
            <w:r>
              <w:t xml:space="preserve">Goli-d'Aget-Member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Goms-Gneiskomplex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p>
            <w:pPr>
              <w:pStyle w:val="Compact"/>
              <w:jc w:val="left"/>
            </w:pPr>
            <w:r>
              <w:t xml:space="preserve">Gosau-Gruppe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p>
            <w:pPr>
              <w:pStyle w:val="Compact"/>
              <w:jc w:val="left"/>
            </w:pPr>
            <w:r>
              <w:t xml:space="preserve">Gouille-Verte-Member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p>
            <w:pPr>
              <w:pStyle w:val="Compact"/>
              <w:jc w:val="left"/>
            </w:pPr>
            <w:r>
              <w:t xml:space="preserve">Goumoëns-Sandstein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p>
            <w:pPr>
              <w:pStyle w:val="Compact"/>
              <w:jc w:val="left"/>
            </w:pPr>
            <w:r>
              <w:t xml:space="preserve">Graitery-Member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p>
            <w:pPr>
              <w:pStyle w:val="Compact"/>
              <w:jc w:val="left"/>
            </w:pPr>
            <w:r>
              <w:t xml:space="preserve">Grand-Dolin-Brekzie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p>
            <w:pPr>
              <w:pStyle w:val="Compact"/>
              <w:jc w:val="left"/>
            </w:pPr>
            <w:r>
              <w:t xml:space="preserve">Grand-Herba-Kalk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p>
            <w:pPr>
              <w:pStyle w:val="Compact"/>
              <w:jc w:val="left"/>
            </w:pPr>
            <w:r>
              <w:t xml:space="preserve">Grande-Eau-Formation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p>
            <w:pPr>
              <w:pStyle w:val="Compact"/>
              <w:jc w:val="left"/>
            </w:pPr>
            <w:r>
              <w:t xml:space="preserve">Grande-Varappe-Bank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p>
            <w:pPr>
              <w:pStyle w:val="Compact"/>
              <w:jc w:val="left"/>
            </w:pPr>
            <w:r>
              <w:t xml:space="preserve">Graspass-Member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p>
            <w:pPr>
              <w:pStyle w:val="Compact"/>
              <w:jc w:val="left"/>
            </w:pPr>
            <w:r>
              <w:t xml:space="preserve">Graue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p>
            <w:pPr>
              <w:pStyle w:val="Compact"/>
              <w:jc w:val="left"/>
            </w:pPr>
            <w:r>
              <w:t xml:space="preserve">Grellingen-Member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p>
            <w:pPr>
              <w:pStyle w:val="Compact"/>
              <w:jc w:val="left"/>
            </w:pPr>
            <w:r>
              <w:t xml:space="preserve">Grenchenberg-Member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p>
            <w:pPr>
              <w:pStyle w:val="Compact"/>
              <w:jc w:val="left"/>
            </w:pPr>
            <w:r>
              <w:t xml:space="preserve">Grenzdolomit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p>
            <w:pPr>
              <w:pStyle w:val="Compact"/>
              <w:jc w:val="left"/>
            </w:pPr>
            <w:r>
              <w:t xml:space="preserve">Grenznerineen-Bank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p>
            <w:pPr>
              <w:pStyle w:val="Compact"/>
              <w:jc w:val="left"/>
            </w:pPr>
            <w:r>
              <w:t xml:space="preserve">Grès de Passage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p>
            <w:pPr>
              <w:pStyle w:val="Compact"/>
              <w:jc w:val="left"/>
            </w:pPr>
            <w:r>
              <w:t xml:space="preserve">Gresso-Someo-Zone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p>
            <w:pPr>
              <w:pStyle w:val="Compact"/>
              <w:jc w:val="left"/>
            </w:pPr>
            <w:r>
              <w:t xml:space="preserve">Griaz-Member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p>
            <w:pPr>
              <w:pStyle w:val="Compact"/>
              <w:jc w:val="left"/>
            </w:pPr>
            <w:r>
              <w:t xml:space="preserve">Griggeli-Bank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p>
            <w:pPr>
              <w:pStyle w:val="Compact"/>
              <w:jc w:val="left"/>
            </w:pPr>
            <w:r>
              <w:t xml:space="preserve">Griggeli-Formation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p>
            <w:pPr>
              <w:pStyle w:val="Compact"/>
              <w:jc w:val="left"/>
            </w:pPr>
            <w:r>
              <w:t xml:space="preserve">Grindelegg-Formation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p>
            <w:pPr>
              <w:pStyle w:val="Compact"/>
              <w:jc w:val="left"/>
            </w:pPr>
            <w:r>
              <w:t xml:space="preserve">Grisch-Member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p>
            <w:pPr>
              <w:pStyle w:val="Compact"/>
              <w:jc w:val="left"/>
            </w:pPr>
            <w:r>
              <w:t xml:space="preserve">Grisigen-Mergel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p>
            <w:pPr>
              <w:pStyle w:val="Compact"/>
              <w:jc w:val="left"/>
            </w:pPr>
            <w:r>
              <w:t xml:space="preserve">Gross-Wolf-Member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p>
            <w:pPr>
              <w:pStyle w:val="Compact"/>
              <w:jc w:val="left"/>
            </w:pPr>
            <w:r>
              <w:t xml:space="preserve">Grotzen-Austernbank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p>
            <w:pPr>
              <w:pStyle w:val="Compact"/>
              <w:jc w:val="left"/>
            </w:pPr>
            <w:r>
              <w:t xml:space="preserve">Gruf-Migmatit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p>
            <w:pPr>
              <w:pStyle w:val="Compact"/>
              <w:jc w:val="left"/>
            </w:pPr>
            <w:r>
              <w:t xml:space="preserve">Gruhalde-Member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p>
            <w:pPr>
              <w:pStyle w:val="Compact"/>
              <w:jc w:val="left"/>
            </w:pPr>
            <w:r>
              <w:t xml:space="preserve">Grundberg-Serie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p>
            <w:pPr>
              <w:pStyle w:val="Compact"/>
              <w:jc w:val="left"/>
            </w:pPr>
            <w:r>
              <w:t xml:space="preserve">Grünschholz-Member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p>
            <w:pPr>
              <w:pStyle w:val="Compact"/>
              <w:jc w:val="left"/>
            </w:pPr>
            <w:r>
              <w:t xml:space="preserve">Grünten-Member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p>
            <w:pPr>
              <w:pStyle w:val="Compact"/>
              <w:jc w:val="left"/>
            </w:pPr>
            <w:r>
              <w:t xml:space="preserve">Gryonne-Formation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p>
            <w:pPr>
              <w:pStyle w:val="Compact"/>
              <w:jc w:val="left"/>
            </w:pPr>
            <w:r>
              <w:t xml:space="preserve">Gstaldenbach-Member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p>
            <w:pPr>
              <w:pStyle w:val="Compact"/>
              <w:jc w:val="left"/>
            </w:pPr>
            <w:r>
              <w:t xml:space="preserve">Guber-Sandstein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p>
            <w:pPr>
              <w:pStyle w:val="Compact"/>
              <w:jc w:val="left"/>
            </w:pPr>
            <w:r>
              <w:t xml:space="preserve">Gueyraz-Komplex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p>
            <w:pPr>
              <w:pStyle w:val="Compact"/>
              <w:jc w:val="left"/>
            </w:pPr>
            <w:r>
              <w:t xml:space="preserve">Gufelialp-Member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p>
            <w:pPr>
              <w:pStyle w:val="Compact"/>
              <w:jc w:val="left"/>
            </w:pPr>
            <w:r>
              <w:t xml:space="preserve">Gugenmühle-Member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p>
            <w:pPr>
              <w:pStyle w:val="Compact"/>
              <w:jc w:val="left"/>
            </w:pPr>
            <w:r>
              <w:t xml:space="preserve">Guiers-Member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p>
            <w:pPr>
              <w:pStyle w:val="Compact"/>
              <w:jc w:val="left"/>
            </w:pPr>
            <w:r>
              <w:t xml:space="preserve">Gümmenen-Formation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p>
            <w:pPr>
              <w:pStyle w:val="Compact"/>
              <w:jc w:val="left"/>
            </w:pPr>
            <w:r>
              <w:t xml:space="preserve">Gummfluh-Mikrofazies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Günsberg-Formation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p>
            <w:pPr>
              <w:pStyle w:val="Compact"/>
              <w:jc w:val="left"/>
            </w:pPr>
            <w:r>
              <w:t xml:space="preserve">Gurnigel-Flysch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p>
            <w:pPr>
              <w:pStyle w:val="Compact"/>
              <w:jc w:val="left"/>
            </w:pPr>
            <w:r>
              <w:t xml:space="preserve">Gurschen-Gneis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p>
            <w:pPr>
              <w:pStyle w:val="Compact"/>
              <w:jc w:val="left"/>
            </w:pPr>
            <w:r>
              <w:t xml:space="preserve">Guschakopf-Sandstein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p>
            <w:pPr>
              <w:pStyle w:val="Compact"/>
              <w:jc w:val="left"/>
            </w:pPr>
            <w:r>
              <w:t xml:space="preserve">Guspis-Gneis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p>
            <w:pPr>
              <w:pStyle w:val="Compact"/>
              <w:jc w:val="left"/>
            </w:pPr>
            <w:r>
              <w:t xml:space="preserve">Güstizia-Gneis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Gutenstein-Formation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p>
            <w:pPr>
              <w:pStyle w:val="Compact"/>
              <w:jc w:val="left"/>
            </w:pPr>
            <w:r>
              <w:t xml:space="preserve">Gwürz-Flysch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p>
            <w:pPr>
              <w:pStyle w:val="Compact"/>
              <w:jc w:val="left"/>
            </w:pPr>
            <w:r>
              <w:t xml:space="preserve">Gyrenspitz-Formation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p>
            <w:pPr>
              <w:pStyle w:val="Compact"/>
              <w:jc w:val="left"/>
            </w:pPr>
            <w:r>
              <w:t xml:space="preserve">Haldenhof-Mergel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p>
            <w:pPr>
              <w:pStyle w:val="Compact"/>
              <w:jc w:val="left"/>
            </w:pPr>
            <w:r>
              <w:t xml:space="preserve">Hallau-Bank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p>
            <w:pPr>
              <w:pStyle w:val="Compact"/>
              <w:jc w:val="left"/>
            </w:pPr>
            <w:r>
              <w:t xml:space="preserve">Haslital-Gruppe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p>
            <w:pPr>
              <w:pStyle w:val="Compact"/>
              <w:jc w:val="left"/>
            </w:pPr>
            <w:r>
              <w:t xml:space="preserve">Hauenstein-Granit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p>
            <w:pPr>
              <w:pStyle w:val="Compact"/>
              <w:jc w:val="left"/>
            </w:pPr>
            <w:r>
              <w:t xml:space="preserve">Hauenstein-Member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p>
            <w:pPr>
              <w:pStyle w:val="Compact"/>
              <w:jc w:val="left"/>
            </w:pPr>
            <w:r>
              <w:t xml:space="preserve">Hauptdolomit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p>
            <w:pPr>
              <w:pStyle w:val="Compact"/>
              <w:jc w:val="left"/>
            </w:pPr>
            <w:r>
              <w:t xml:space="preserve">Haupter-Brekzie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p>
            <w:pPr>
              <w:pStyle w:val="Compact"/>
              <w:jc w:val="left"/>
            </w:pPr>
            <w:r>
              <w:t xml:space="preserve">Hauterive-Mergel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p>
            <w:pPr>
              <w:pStyle w:val="Compact"/>
              <w:jc w:val="left"/>
            </w:pPr>
            <w:r>
              <w:t xml:space="preserve">Hegau-Basalt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p>
            <w:pPr>
              <w:pStyle w:val="Compact"/>
              <w:jc w:val="left"/>
            </w:pPr>
            <w:r>
              <w:t xml:space="preserve">Hegau-Deckentuffe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p>
            <w:pPr>
              <w:pStyle w:val="Compact"/>
              <w:jc w:val="left"/>
            </w:pPr>
            <w:r>
              <w:t xml:space="preserve">Hegau-Phonolith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p>
            <w:pPr>
              <w:pStyle w:val="Compact"/>
              <w:jc w:val="left"/>
            </w:pPr>
            <w:r>
              <w:t xml:space="preserve">Hegau-Vulkanite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p>
            <w:pPr>
              <w:pStyle w:val="Compact"/>
              <w:jc w:val="left"/>
            </w:pPr>
            <w:r>
              <w:t xml:space="preserve">Heiden-Member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p>
            <w:pPr>
              <w:pStyle w:val="Compact"/>
              <w:jc w:val="left"/>
            </w:pPr>
            <w:r>
              <w:t xml:space="preserve">Heiti-Formation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p>
            <w:pPr>
              <w:pStyle w:val="Compact"/>
              <w:jc w:val="left"/>
            </w:pPr>
            <w:r>
              <w:t xml:space="preserve">Heliciden-Mergel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p>
            <w:pPr>
              <w:pStyle w:val="Compact"/>
              <w:jc w:val="left"/>
            </w:pPr>
            <w:r>
              <w:t xml:space="preserve">Hellstätt-Formation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p>
            <w:pPr>
              <w:pStyle w:val="Compact"/>
              <w:jc w:val="left"/>
            </w:pPr>
            <w:r>
              <w:t xml:space="preserve">Herznach-Member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p>
            <w:pPr>
              <w:pStyle w:val="Compact"/>
              <w:jc w:val="left"/>
            </w:pPr>
            <w:r>
              <w:t xml:space="preserve">Hierlatz-Kalk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p>
            <w:pPr>
              <w:pStyle w:val="Compact"/>
              <w:jc w:val="left"/>
            </w:pPr>
            <w:r>
              <w:t xml:space="preserve">Hilfern-Formation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p>
            <w:pPr>
              <w:pStyle w:val="Compact"/>
              <w:jc w:val="left"/>
            </w:pPr>
            <w:r>
              <w:t xml:space="preserve">Hinterbalm-Granit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p>
            <w:pPr>
              <w:pStyle w:val="Compact"/>
              <w:jc w:val="left"/>
            </w:pPr>
            <w:r>
              <w:t xml:space="preserve">Hirnichopf-Member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p>
            <w:pPr>
              <w:pStyle w:val="Compact"/>
              <w:jc w:val="left"/>
            </w:pPr>
            <w:r>
              <w:t xml:space="preserve">Hochalp-Member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p>
            <w:pPr>
              <w:pStyle w:val="Compact"/>
              <w:jc w:val="left"/>
            </w:pPr>
            <w:r>
              <w:t xml:space="preserve">Höchegg-Brekzie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p>
            <w:pPr>
              <w:pStyle w:val="Compact"/>
              <w:jc w:val="left"/>
            </w:pPr>
            <w:r>
              <w:t xml:space="preserve">Hochfläschli-Member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p>
            <w:pPr>
              <w:pStyle w:val="Compact"/>
              <w:jc w:val="left"/>
            </w:pPr>
            <w:r>
              <w:t xml:space="preserve">Hochkugel-Schichten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p>
            <w:pPr>
              <w:pStyle w:val="Compact"/>
              <w:jc w:val="left"/>
            </w:pPr>
            <w:r>
              <w:t xml:space="preserve">Hochmatt-Kalkarenit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p>
            <w:pPr>
              <w:pStyle w:val="Compact"/>
              <w:jc w:val="left"/>
            </w:pPr>
            <w:r>
              <w:t xml:space="preserve">Höchst-Flysch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p>
            <w:pPr>
              <w:pStyle w:val="Compact"/>
              <w:jc w:val="left"/>
            </w:pPr>
            <w:r>
              <w:t xml:space="preserve">Hohenolber-Tuffit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p>
            <w:pPr>
              <w:pStyle w:val="Compact"/>
              <w:jc w:val="left"/>
            </w:pPr>
            <w:r>
              <w:t xml:space="preserve">Höhronen-Nagelfluh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p>
            <w:pPr>
              <w:pStyle w:val="Compact"/>
              <w:jc w:val="left"/>
            </w:pPr>
            <w:r>
              <w:t xml:space="preserve">Holzerhorn-Einheit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p>
            <w:pPr>
              <w:pStyle w:val="Compact"/>
              <w:jc w:val="left"/>
            </w:pPr>
            <w:r>
              <w:t xml:space="preserve">Holzerspitz-Gruppe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p>
            <w:pPr>
              <w:pStyle w:val="Compact"/>
              <w:jc w:val="left"/>
            </w:pPr>
            <w:r>
              <w:t xml:space="preserve">Holzflue-Member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p>
            <w:pPr>
              <w:pStyle w:val="Compact"/>
              <w:jc w:val="left"/>
            </w:pPr>
            <w:r>
              <w:t xml:space="preserve">Hombach-Member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Homberg-Formation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p>
            <w:pPr>
              <w:pStyle w:val="Compact"/>
              <w:jc w:val="left"/>
            </w:pPr>
            <w:r>
              <w:t xml:space="preserve">Homomya-Mergel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p>
            <w:pPr>
              <w:pStyle w:val="Compact"/>
              <w:jc w:val="left"/>
            </w:pPr>
            <w:r>
              <w:t xml:space="preserve">Honegg-Mergel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p>
            <w:pPr>
              <w:pStyle w:val="Compact"/>
              <w:jc w:val="left"/>
            </w:pPr>
            <w:r>
              <w:t xml:space="preserve">Hornbuck-Member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p>
            <w:pPr>
              <w:pStyle w:val="Compact"/>
              <w:jc w:val="left"/>
            </w:pPr>
            <w:r>
              <w:t xml:space="preserve">Hornbüel-Melange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Horngraben-Formation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p>
            <w:pPr>
              <w:pStyle w:val="Compact"/>
              <w:jc w:val="left"/>
            </w:pPr>
            <w:r>
              <w:t xml:space="preserve">Hörnli-Formation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p>
            <w:pPr>
              <w:pStyle w:val="Compact"/>
              <w:jc w:val="left"/>
            </w:pPr>
            <w:r>
              <w:t xml:space="preserve">Hörnligubel-Mergel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p>
            <w:pPr>
              <w:pStyle w:val="Compact"/>
              <w:jc w:val="left"/>
            </w:pPr>
            <w:r>
              <w:t xml:space="preserve">Horw-Sandstein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p>
            <w:pPr>
              <w:pStyle w:val="Compact"/>
              <w:jc w:val="left"/>
            </w:pPr>
            <w:r>
              <w:t xml:space="preserve">Humphriesi-Schichten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p>
            <w:pPr>
              <w:pStyle w:val="Compact"/>
              <w:jc w:val="left"/>
            </w:pPr>
            <w:r>
              <w:t xml:space="preserve">Hundsrügg-Formation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Hünibach-Nagelfluh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p>
            <w:pPr>
              <w:pStyle w:val="Compact"/>
              <w:jc w:val="left"/>
            </w:pPr>
            <w:r>
              <w:t xml:space="preserve">Hurst-Mergel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p>
            <w:pPr>
              <w:pStyle w:val="Compact"/>
              <w:jc w:val="left"/>
            </w:pPr>
            <w:r>
              <w:t xml:space="preserve">Ifenthal-Formation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p>
            <w:pPr>
              <w:pStyle w:val="Compact"/>
              <w:jc w:val="left"/>
            </w:pPr>
            <w:r>
              <w:t xml:space="preserve">Ilanz-Verrucano s.s.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p>
            <w:pPr>
              <w:pStyle w:val="Compact"/>
              <w:jc w:val="left"/>
            </w:pPr>
            <w:r>
              <w:t xml:space="preserve">Informelle Zuordnung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p>
            <w:pPr>
              <w:pStyle w:val="Compact"/>
              <w:jc w:val="left"/>
            </w:pPr>
            <w:r>
              <w:t xml:space="preserve">Infrabrèche-Melange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p>
            <w:pPr>
              <w:pStyle w:val="Compact"/>
              <w:jc w:val="left"/>
            </w:pPr>
            <w:r>
              <w:t xml:space="preserve">Intschi-Formation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p>
            <w:pPr>
              <w:pStyle w:val="Compact"/>
              <w:jc w:val="left"/>
            </w:pPr>
            <w:r>
              <w:t xml:space="preserve">Intyamon-Formation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p>
            <w:pPr>
              <w:pStyle w:val="Compact"/>
              <w:jc w:val="left"/>
            </w:pPr>
            <w:r>
              <w:t xml:space="preserve">Isentobel-Komplex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p>
            <w:pPr>
              <w:pStyle w:val="Compact"/>
              <w:jc w:val="left"/>
            </w:pPr>
            <w:r>
              <w:t xml:space="preserve">Iserin-Flysch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p>
            <w:pPr>
              <w:pStyle w:val="Compact"/>
              <w:jc w:val="left"/>
            </w:pPr>
            <w:r>
              <w:t xml:space="preserve">Javrex-Formation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Jensberg-Schichten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p>
            <w:pPr>
              <w:pStyle w:val="Compact"/>
              <w:jc w:val="left"/>
            </w:pPr>
            <w:r>
              <w:t xml:space="preserve">Jes-Formation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p>
            <w:pPr>
              <w:pStyle w:val="Compact"/>
              <w:jc w:val="left"/>
            </w:pPr>
            <w:r>
              <w:t xml:space="preserve">Jogne-Formation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p>
            <w:pPr>
              <w:pStyle w:val="Compact"/>
              <w:jc w:val="left"/>
            </w:pPr>
            <w:r>
              <w:t xml:space="preserve">Jordisboden-Mergel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p>
            <w:pPr>
              <w:pStyle w:val="Compact"/>
              <w:jc w:val="left"/>
            </w:pPr>
            <w:r>
              <w:t xml:space="preserve">Jorio-Tonalit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p>
            <w:pPr>
              <w:pStyle w:val="Compact"/>
              <w:jc w:val="left"/>
            </w:pPr>
            <w:r>
              <w:t xml:space="preserve">Joux-Galez-Member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p>
            <w:pPr>
              <w:pStyle w:val="Compact"/>
              <w:jc w:val="left"/>
            </w:pPr>
            <w:r>
              <w:t xml:space="preserve">Joux-Verte-Formation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p>
            <w:pPr>
              <w:pStyle w:val="Compact"/>
              <w:jc w:val="left"/>
            </w:pPr>
            <w:r>
              <w:t xml:space="preserve">Julier-Granodiorit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p>
            <w:pPr>
              <w:pStyle w:val="Compact"/>
              <w:jc w:val="left"/>
            </w:pPr>
            <w:r>
              <w:t xml:space="preserve">Jura-Nagelfluh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Jura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p>
            <w:pPr>
              <w:pStyle w:val="Compact"/>
              <w:jc w:val="left"/>
            </w:pPr>
            <w:r>
              <w:t xml:space="preserve">Kaisten-Bank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p>
            <w:pPr>
              <w:pStyle w:val="Compact"/>
              <w:jc w:val="left"/>
            </w:pPr>
            <w:r>
              <w:t xml:space="preserve">Kalkberg-Gruppe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p>
            <w:pPr>
              <w:pStyle w:val="Compact"/>
              <w:jc w:val="left"/>
            </w:pPr>
            <w:r>
              <w:t xml:space="preserve">Kalkiger Mines-Lias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p>
            <w:pPr>
              <w:pStyle w:val="Compact"/>
              <w:jc w:val="left"/>
            </w:pPr>
            <w:r>
              <w:t xml:space="preserve">Kalkschieferzone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Kaltbach-Nagelfluh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p>
            <w:pPr>
              <w:pStyle w:val="Compact"/>
              <w:jc w:val="left"/>
            </w:pPr>
            <w:r>
              <w:t xml:space="preserve">Kamm-Bank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p>
            <w:pPr>
              <w:pStyle w:val="Compact"/>
              <w:jc w:val="left"/>
            </w:pPr>
            <w:r>
              <w:t xml:space="preserve">Kännelegg-Nagelfluh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p>
            <w:pPr>
              <w:pStyle w:val="Compact"/>
              <w:jc w:val="left"/>
            </w:pPr>
            <w:r>
              <w:t xml:space="preserve">Kapfen-Formation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p>
            <w:pPr>
              <w:pStyle w:val="Compact"/>
              <w:jc w:val="left"/>
            </w:pPr>
            <w:r>
              <w:t xml:space="preserve">Kapfen-Sandstein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p>
            <w:pPr>
              <w:pStyle w:val="Compact"/>
              <w:jc w:val="left"/>
            </w:pPr>
            <w:r>
              <w:t xml:space="preserve">Käpfnach-Formation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p>
            <w:pPr>
              <w:pStyle w:val="Compact"/>
              <w:jc w:val="left"/>
            </w:pPr>
            <w:r>
              <w:t xml:space="preserve">Karneol-Horizont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p>
            <w:pPr>
              <w:pStyle w:val="Compact"/>
              <w:jc w:val="left"/>
            </w:pPr>
            <w:r>
              <w:t xml:space="preserve">Kärpf-Formation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p>
            <w:pPr>
              <w:pStyle w:val="Compact"/>
              <w:jc w:val="left"/>
            </w:pPr>
            <w:r>
              <w:t xml:space="preserve">Kesch-Augengneis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p>
            <w:pPr>
              <w:pStyle w:val="Compact"/>
              <w:jc w:val="left"/>
            </w:pPr>
            <w:r>
              <w:t xml:space="preserve">Keuper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p>
            <w:pPr>
              <w:pStyle w:val="Compact"/>
              <w:jc w:val="left"/>
            </w:pPr>
            <w:r>
              <w:t xml:space="preserve">Kienberg-Member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Kirchberg-Formation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p>
            <w:pPr>
              <w:pStyle w:val="Compact"/>
              <w:jc w:val="left"/>
            </w:pPr>
            <w:r>
              <w:t xml:space="preserve">Klaus-Bank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p>
            <w:pPr>
              <w:pStyle w:val="Compact"/>
              <w:jc w:val="left"/>
            </w:pPr>
            <w:r>
              <w:t xml:space="preserve">Kleintal-Konglomerat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p>
            <w:pPr>
              <w:pStyle w:val="Compact"/>
              <w:jc w:val="left"/>
            </w:pPr>
            <w:r>
              <w:t xml:space="preserve">Klemmbach-Granit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p>
            <w:pPr>
              <w:pStyle w:val="Compact"/>
              <w:jc w:val="left"/>
            </w:pPr>
            <w:r>
              <w:t xml:space="preserve">Klettgau-Formation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p>
            <w:pPr>
              <w:pStyle w:val="Compact"/>
              <w:jc w:val="left"/>
            </w:pPr>
            <w:r>
              <w:t xml:space="preserve">Klingnau-Formation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p>
            <w:pPr>
              <w:pStyle w:val="Compact"/>
              <w:jc w:val="left"/>
            </w:pPr>
            <w:r>
              <w:t xml:space="preserve">Klus-Formation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p>
            <w:pPr>
              <w:pStyle w:val="Compact"/>
              <w:jc w:val="left"/>
            </w:pPr>
            <w:r>
              <w:t xml:space="preserve">Klus-Konglomerat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p>
            <w:pPr>
              <w:pStyle w:val="Compact"/>
              <w:jc w:val="left"/>
            </w:pPr>
            <w:r>
              <w:t xml:space="preserve">Klusbach-Member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p>
            <w:pPr>
              <w:pStyle w:val="Compact"/>
              <w:jc w:val="left"/>
            </w:pPr>
            <w:r>
              <w:t xml:space="preserve">Knollen-Bank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p>
            <w:pPr>
              <w:pStyle w:val="Compact"/>
              <w:jc w:val="left"/>
            </w:pPr>
            <w:r>
              <w:t xml:space="preserve">Knorri-Ton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p>
            <w:pPr>
              <w:pStyle w:val="Compact"/>
              <w:jc w:val="left"/>
            </w:pPr>
            <w:r>
              <w:t xml:space="preserve">Kohle-Serie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p>
            <w:pPr>
              <w:pStyle w:val="Compact"/>
              <w:jc w:val="left"/>
            </w:pPr>
            <w:r>
              <w:t xml:space="preserve">Kössen-Formation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Kreide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p>
            <w:pPr>
              <w:pStyle w:val="Compact"/>
              <w:jc w:val="left"/>
            </w:pPr>
            <w:r>
              <w:t xml:space="preserve">Kreuzlingen-Granit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p>
            <w:pPr>
              <w:pStyle w:val="Compact"/>
              <w:jc w:val="left"/>
            </w:pPr>
            <w:r>
              <w:t xml:space="preserve">Krinau-Schichten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p>
            <w:pPr>
              <w:pStyle w:val="Compact"/>
              <w:jc w:val="left"/>
            </w:pPr>
            <w:r>
              <w:t xml:space="preserve">Kronberg-Nagelfluh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p>
            <w:pPr>
              <w:pStyle w:val="Compact"/>
              <w:jc w:val="left"/>
            </w:pPr>
            <w:r>
              <w:t xml:space="preserve">Krummenau-Member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p>
            <w:pPr>
              <w:pStyle w:val="Compact"/>
              <w:jc w:val="left"/>
            </w:pPr>
            <w:r>
              <w:t xml:space="preserve">Küblibad-Member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p>
            <w:pPr>
              <w:pStyle w:val="Compact"/>
              <w:jc w:val="left"/>
            </w:pPr>
            <w:r>
              <w:t xml:space="preserve">Kummli-Schichten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p>
            <w:pPr>
              <w:pStyle w:val="Compact"/>
              <w:jc w:val="left"/>
            </w:pPr>
            <w:r>
              <w:t xml:space="preserve">Küsnacht-Bentonit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p>
            <w:pPr>
              <w:pStyle w:val="Compact"/>
              <w:jc w:val="left"/>
            </w:pPr>
            <w:r>
              <w:t xml:space="preserve">Küssaburg-Member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p>
            <w:pPr>
              <w:pStyle w:val="Compact"/>
              <w:jc w:val="left"/>
            </w:pPr>
            <w:r>
              <w:t xml:space="preserve">La-Dotse-Albitkalk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p>
            <w:pPr>
              <w:pStyle w:val="Compact"/>
              <w:jc w:val="left"/>
            </w:pPr>
            <w:r>
              <w:t xml:space="preserve">La-May-Member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p>
            <w:pPr>
              <w:pStyle w:val="Compact"/>
              <w:jc w:val="left"/>
            </w:pPr>
            <w:r>
              <w:t xml:space="preserve">La-Presta-Mergel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p>
            <w:pPr>
              <w:pStyle w:val="Compact"/>
              <w:jc w:val="left"/>
            </w:pPr>
            <w:r>
              <w:t xml:space="preserve">La-Rösa-Orthogneis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p>
            <w:pPr>
              <w:pStyle w:val="Compact"/>
              <w:jc w:val="left"/>
            </w:pPr>
            <w:r>
              <w:t xml:space="preserve">La-Vaux-Bank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p>
            <w:pPr>
              <w:pStyle w:val="Compact"/>
              <w:jc w:val="left"/>
            </w:pPr>
            <w:r>
              <w:t xml:space="preserve">Lac-Cornu-Eklogit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p>
            <w:pPr>
              <w:pStyle w:val="Compact"/>
              <w:jc w:val="left"/>
            </w:pPr>
            <w:r>
              <w:t xml:space="preserve">Lago-Scuro-Formation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Laiets-Gneiskomplex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p>
            <w:pPr>
              <w:pStyle w:val="Compact"/>
              <w:jc w:val="left"/>
            </w:pPr>
            <w:r>
              <w:t xml:space="preserve">Landaize-Kalk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p>
            <w:pPr>
              <w:pStyle w:val="Compact"/>
              <w:jc w:val="left"/>
            </w:pPr>
            <w:r>
              <w:t xml:space="preserve">Landwasser-Member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p>
            <w:pPr>
              <w:pStyle w:val="Compact"/>
              <w:jc w:val="left"/>
            </w:pPr>
            <w:r>
              <w:t xml:space="preserve">Langel-Member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Langenegg-Formation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p>
            <w:pPr>
              <w:pStyle w:val="Compact"/>
              <w:jc w:val="left"/>
            </w:pPr>
            <w:r>
              <w:t xml:space="preserve">Langy-Member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p>
            <w:pPr>
              <w:pStyle w:val="Compact"/>
              <w:jc w:val="left"/>
            </w:pPr>
            <w:r>
              <w:t xml:space="preserve">Laubersmad-Flysch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p>
            <w:pPr>
              <w:pStyle w:val="Compact"/>
              <w:jc w:val="left"/>
            </w:pPr>
            <w:r>
              <w:t xml:space="preserve">Laufen-Juranagelfluh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p>
            <w:pPr>
              <w:pStyle w:val="Compact"/>
              <w:jc w:val="left"/>
            </w:pPr>
            <w:r>
              <w:t xml:space="preserve">Laufen-Member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p>
            <w:pPr>
              <w:pStyle w:val="Compact"/>
              <w:jc w:val="left"/>
            </w:pPr>
            <w:r>
              <w:t xml:space="preserve">Lavagna-Formation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p>
            <w:pPr>
              <w:pStyle w:val="Compact"/>
              <w:jc w:val="left"/>
            </w:pPr>
            <w:r>
              <w:t xml:space="preserve">Lavatèra-Brekzie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p>
            <w:pPr>
              <w:pStyle w:val="Compact"/>
              <w:jc w:val="left"/>
            </w:pPr>
            <w:r>
              <w:t xml:space="preserve">Lavinèr-Brekzie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p>
            <w:pPr>
              <w:pStyle w:val="Compact"/>
              <w:jc w:val="left"/>
            </w:pPr>
            <w:r>
              <w:t xml:space="preserve">Lavtina-Sandstein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p>
            <w:pPr>
              <w:pStyle w:val="Compact"/>
              <w:jc w:val="left"/>
            </w:pPr>
            <w:r>
              <w:t xml:space="preserve">Le-Coin-Formation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p>
            <w:pPr>
              <w:pStyle w:val="Compact"/>
              <w:jc w:val="left"/>
            </w:pPr>
            <w:r>
              <w:t xml:space="preserve">Le-Locle-Formation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p>
            <w:pPr>
              <w:pStyle w:val="Compact"/>
              <w:jc w:val="left"/>
            </w:pPr>
            <w:r>
              <w:t xml:space="preserve">Le-Verger-Member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p>
            <w:pPr>
              <w:pStyle w:val="Compact"/>
              <w:jc w:val="left"/>
            </w:pPr>
            <w:r>
              <w:t xml:space="preserve">Lech-Formation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p>
            <w:pPr>
              <w:pStyle w:val="Compact"/>
              <w:jc w:val="left"/>
            </w:pPr>
            <w:r>
              <w:t xml:space="preserve">Legiuna-Gneis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p>
            <w:pPr>
              <w:pStyle w:val="Compact"/>
              <w:jc w:val="left"/>
            </w:pPr>
            <w:r>
              <w:t xml:space="preserve">Leiboden-Mergel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p>
            <w:pPr>
              <w:pStyle w:val="Compact"/>
              <w:jc w:val="left"/>
            </w:pPr>
            <w:r>
              <w:t xml:space="preserve">Leimbach-Bentonit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p>
            <w:pPr>
              <w:pStyle w:val="Compact"/>
              <w:jc w:val="left"/>
            </w:pPr>
            <w:r>
              <w:t xml:space="preserve">Leimern-Kalk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p>
            <w:pPr>
              <w:pStyle w:val="Compact"/>
              <w:jc w:val="left"/>
            </w:pPr>
            <w:r>
              <w:t xml:space="preserve">Leimern-Schichten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p>
            <w:pPr>
              <w:pStyle w:val="Compact"/>
              <w:jc w:val="left"/>
            </w:pPr>
            <w:r>
              <w:t xml:space="preserve">Leist-Mergel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p>
            <w:pPr>
              <w:pStyle w:val="Compact"/>
              <w:jc w:val="left"/>
            </w:pPr>
            <w:r>
              <w:t xml:space="preserve">Lessus-Member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p>
            <w:pPr>
              <w:pStyle w:val="Compact"/>
              <w:jc w:val="left"/>
            </w:pPr>
            <w:r>
              <w:t xml:space="preserve">Letzi-Member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p>
            <w:pPr>
              <w:pStyle w:val="Compact"/>
              <w:jc w:val="left"/>
            </w:pPr>
            <w:r>
              <w:t xml:space="preserve">Leuenfall-Nagelfluh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p>
            <w:pPr>
              <w:pStyle w:val="Compact"/>
              <w:jc w:val="left"/>
            </w:pPr>
            <w:r>
              <w:t xml:space="preserve">Leutschenberg-Member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p>
            <w:pPr>
              <w:pStyle w:val="Compact"/>
              <w:jc w:val="left"/>
            </w:pPr>
            <w:r>
              <w:t xml:space="preserve">Leyderry-Member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p>
            <w:pPr>
              <w:pStyle w:val="Compact"/>
              <w:jc w:val="left"/>
            </w:pPr>
            <w:r>
              <w:t xml:space="preserve">Lias-Kalk (Grava)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Lias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Lias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Lias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p>
            <w:pPr>
              <w:pStyle w:val="Compact"/>
              <w:jc w:val="left"/>
            </w:pPr>
            <w:r>
              <w:t xml:space="preserve">Lidernen-Member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p>
            <w:pPr>
              <w:pStyle w:val="Compact"/>
              <w:jc w:val="left"/>
            </w:pPr>
            <w:r>
              <w:t xml:space="preserve">Liechtenstein-Flysch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p>
            <w:pPr>
              <w:pStyle w:val="Compact"/>
              <w:jc w:val="left"/>
            </w:pPr>
            <w:r>
              <w:t xml:space="preserve">Liedertswil-Member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Lienegg-Formation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p>
            <w:pPr>
              <w:pStyle w:val="Compact"/>
              <w:jc w:val="left"/>
            </w:pPr>
            <w:r>
              <w:t xml:space="preserve">Liesberg-Member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p>
            <w:pPr>
              <w:pStyle w:val="Compact"/>
              <w:jc w:val="left"/>
            </w:pPr>
            <w:r>
              <w:t xml:space="preserve">Lindau-Granit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p>
            <w:pPr>
              <w:pStyle w:val="Compact"/>
              <w:jc w:val="left"/>
            </w:pPr>
            <w:r>
              <w:t xml:space="preserve">Lirec-Formation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p>
            <w:pPr>
              <w:pStyle w:val="Compact"/>
              <w:jc w:val="left"/>
            </w:pPr>
            <w:r>
              <w:t xml:space="preserve">Lizun-Grünschiefer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p>
            <w:pPr>
              <w:pStyle w:val="Compact"/>
              <w:jc w:val="left"/>
            </w:pPr>
            <w:r>
              <w:t xml:space="preserve">Lochegg-Brekzie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p>
            <w:pPr>
              <w:pStyle w:val="Compact"/>
              <w:jc w:val="left"/>
            </w:pPr>
            <w:r>
              <w:t xml:space="preserve">Lochsiten-Kalk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p>
            <w:pPr>
              <w:pStyle w:val="Compact"/>
              <w:jc w:val="left"/>
            </w:pPr>
            <w:r>
              <w:t xml:space="preserve">Lodano-Gneis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p>
            <w:pPr>
              <w:pStyle w:val="Compact"/>
              <w:jc w:val="left"/>
            </w:pPr>
            <w:r>
              <w:t xml:space="preserve">Lognan-Orthogneis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p>
            <w:pPr>
              <w:pStyle w:val="Compact"/>
              <w:jc w:val="left"/>
            </w:pPr>
            <w:r>
              <w:t xml:space="preserve">Loorenkopf-Nagelfluh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p>
            <w:pPr>
              <w:pStyle w:val="Compact"/>
              <w:jc w:val="left"/>
            </w:pPr>
            <w:r>
              <w:t xml:space="preserve">Loranco-Amphibolit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p>
            <w:pPr>
              <w:pStyle w:val="Compact"/>
              <w:jc w:val="left"/>
            </w:pPr>
            <w:r>
              <w:t xml:space="preserve">Losenegg-Formation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p>
            <w:pPr>
              <w:pStyle w:val="Compact"/>
              <w:jc w:val="left"/>
            </w:pPr>
            <w:r>
              <w:t xml:space="preserve">Losone-Schiefer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p>
            <w:pPr>
              <w:pStyle w:val="Compact"/>
              <w:jc w:val="left"/>
            </w:pPr>
            <w:r>
              <w:t xml:space="preserve">Lucino-Konglomerat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p>
            <w:pPr>
              <w:pStyle w:val="Compact"/>
              <w:jc w:val="left"/>
            </w:pPr>
            <w:r>
              <w:t xml:space="preserve">Lugnez-Schiefer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p>
            <w:pPr>
              <w:pStyle w:val="Compact"/>
              <w:jc w:val="left"/>
            </w:pPr>
            <w:r>
              <w:t xml:space="preserve">Luisin-Orthogneis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p>
            <w:pPr>
              <w:pStyle w:val="Compact"/>
              <w:jc w:val="left"/>
            </w:pPr>
            <w:r>
              <w:t xml:space="preserve">Luitere-Bank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p>
            <w:pPr>
              <w:pStyle w:val="Compact"/>
              <w:jc w:val="left"/>
            </w:pPr>
            <w:r>
              <w:t xml:space="preserve">Luzern-Formation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p>
            <w:pPr>
              <w:pStyle w:val="Compact"/>
              <w:jc w:val="left"/>
            </w:pPr>
            <w:r>
              <w:t xml:space="preserve">Macugnaga-Augengneis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p>
            <w:pPr>
              <w:pStyle w:val="Compact"/>
              <w:jc w:val="left"/>
            </w:pPr>
            <w:r>
              <w:t xml:space="preserve">Maeandrina-Schichten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p>
            <w:pPr>
              <w:pStyle w:val="Compact"/>
              <w:jc w:val="left"/>
            </w:pPr>
            <w:r>
              <w:t xml:space="preserve">Maia-Metagabbro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p>
            <w:pPr>
              <w:pStyle w:val="Compact"/>
              <w:jc w:val="left"/>
            </w:pPr>
            <w:r>
              <w:t xml:space="preserve">Malenco-Serpentinit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Malm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Malm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Malm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p>
            <w:pPr>
              <w:pStyle w:val="Compact"/>
              <w:jc w:val="left"/>
            </w:pPr>
            <w:r>
              <w:t xml:space="preserve">Malmbrekzie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p>
            <w:pPr>
              <w:pStyle w:val="Compact"/>
              <w:jc w:val="left"/>
            </w:pPr>
            <w:r>
              <w:t xml:space="preserve">Malnate-Sandstein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Maloja-Gneiskomplex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p>
            <w:pPr>
              <w:pStyle w:val="Compact"/>
              <w:jc w:val="left"/>
            </w:pPr>
            <w:r>
              <w:t xml:space="preserve">Maloja-Orthogneis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p>
            <w:pPr>
              <w:pStyle w:val="Compact"/>
              <w:jc w:val="left"/>
            </w:pPr>
            <w:r>
              <w:t xml:space="preserve">Malor-Member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p>
            <w:pPr>
              <w:pStyle w:val="Compact"/>
              <w:jc w:val="left"/>
            </w:pPr>
            <w:r>
              <w:t xml:space="preserve">Malsburg-Granit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p>
            <w:pPr>
              <w:pStyle w:val="Compact"/>
              <w:jc w:val="left"/>
            </w:pPr>
            <w:r>
              <w:t xml:space="preserve">Mambach-Granit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p>
            <w:pPr>
              <w:pStyle w:val="Compact"/>
              <w:jc w:val="left"/>
            </w:pPr>
            <w:r>
              <w:t xml:space="preserve">Manche-Formation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p>
            <w:pPr>
              <w:pStyle w:val="Compact"/>
              <w:jc w:val="left"/>
            </w:pPr>
            <w:r>
              <w:t xml:space="preserve">Manno-Formation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p>
            <w:pPr>
              <w:pStyle w:val="Compact"/>
              <w:jc w:val="left"/>
            </w:pPr>
            <w:r>
              <w:t xml:space="preserve">Maran-Brekzie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p>
            <w:pPr>
              <w:pStyle w:val="Compact"/>
              <w:jc w:val="left"/>
            </w:pPr>
            <w:r>
              <w:t xml:space="preserve">Marbach-Member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p>
            <w:pPr>
              <w:pStyle w:val="Compact"/>
              <w:jc w:val="left"/>
            </w:pPr>
            <w:r>
              <w:t xml:space="preserve">Mären-Formation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p>
            <w:pPr>
              <w:pStyle w:val="Compact"/>
              <w:jc w:val="left"/>
            </w:pPr>
            <w:r>
              <w:t xml:space="preserve">Marinelli-Formation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p>
            <w:pPr>
              <w:pStyle w:val="Compact"/>
              <w:jc w:val="left"/>
            </w:pPr>
            <w:r>
              <w:t xml:space="preserve">Martinsmad-Formation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Massa-Gneiskomplex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p>
            <w:pPr>
              <w:pStyle w:val="Compact"/>
              <w:jc w:val="left"/>
            </w:pPr>
            <w:r>
              <w:t xml:space="preserve">Massari-Formation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p>
            <w:pPr>
              <w:pStyle w:val="Compact"/>
              <w:jc w:val="left"/>
            </w:pPr>
            <w:r>
              <w:t xml:space="preserve">Mathod-Sandstein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p>
            <w:pPr>
              <w:pStyle w:val="Compact"/>
              <w:jc w:val="left"/>
            </w:pPr>
            <w:r>
              <w:t xml:space="preserve">Matorello-Gneis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p>
            <w:pPr>
              <w:pStyle w:val="Compact"/>
              <w:jc w:val="left"/>
            </w:pPr>
            <w:r>
              <w:t xml:space="preserve">Matse-Member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p>
            <w:pPr>
              <w:pStyle w:val="Compact"/>
              <w:jc w:val="left"/>
            </w:pPr>
            <w:r>
              <w:t xml:space="preserve">Matt-Formation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p>
            <w:pPr>
              <w:pStyle w:val="Compact"/>
              <w:jc w:val="left"/>
            </w:pPr>
            <w:r>
              <w:t xml:space="preserve">Matterhorn-Gabbro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p>
            <w:pPr>
              <w:pStyle w:val="Compact"/>
              <w:jc w:val="left"/>
            </w:pPr>
            <w:r>
              <w:t xml:space="preserve">Mattes-Melange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p>
            <w:pPr>
              <w:pStyle w:val="Compact"/>
              <w:jc w:val="left"/>
            </w:pPr>
            <w:r>
              <w:t xml:space="preserve">Mattgrat-Member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p>
            <w:pPr>
              <w:pStyle w:val="Compact"/>
              <w:jc w:val="left"/>
            </w:pPr>
            <w:r>
              <w:t xml:space="preserve">Medel-Granit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p>
            <w:pPr>
              <w:pStyle w:val="Compact"/>
              <w:jc w:val="left"/>
            </w:pPr>
            <w:r>
              <w:t xml:space="preserve">Medola-Quarzit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p>
            <w:pPr>
              <w:pStyle w:val="Compact"/>
              <w:jc w:val="left"/>
            </w:pPr>
            <w:r>
              <w:t xml:space="preserve">Meierhof-Phyllit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p>
            <w:pPr>
              <w:pStyle w:val="Compact"/>
              <w:jc w:val="left"/>
            </w:pPr>
            <w:r>
              <w:t xml:space="preserve">Meilen-Kalk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p>
            <w:pPr>
              <w:pStyle w:val="Compact"/>
              <w:jc w:val="left"/>
            </w:pPr>
            <w:r>
              <w:t xml:space="preserve">Meilen-Schichten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p>
            <w:pPr>
              <w:pStyle w:val="Compact"/>
              <w:jc w:val="left"/>
            </w:pPr>
            <w:r>
              <w:t xml:space="preserve">Melirolo-Augengneis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p>
            <w:pPr>
              <w:pStyle w:val="Compact"/>
              <w:jc w:val="left"/>
            </w:pPr>
            <w:r>
              <w:t xml:space="preserve">Mels-Formation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p>
            <w:pPr>
              <w:pStyle w:val="Compact"/>
              <w:jc w:val="left"/>
            </w:pPr>
            <w:r>
              <w:t xml:space="preserve">Mergelkalk-Zone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p>
            <w:pPr>
              <w:pStyle w:val="Compact"/>
              <w:jc w:val="left"/>
            </w:pPr>
            <w:r>
              <w:t xml:space="preserve">Mergoscia-Gneis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p>
            <w:pPr>
              <w:pStyle w:val="Compact"/>
              <w:jc w:val="left"/>
            </w:pPr>
            <w:r>
              <w:t xml:space="preserve">Meride-Formation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p>
            <w:pPr>
              <w:pStyle w:val="Compact"/>
              <w:jc w:val="left"/>
            </w:pPr>
            <w:r>
              <w:t xml:space="preserve">Métailler-Formation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p>
            <w:pPr>
              <w:pStyle w:val="Compact"/>
              <w:jc w:val="left"/>
            </w:pPr>
            <w:r>
              <w:t xml:space="preserve">Mezdi-Member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p>
            <w:pPr>
              <w:pStyle w:val="Compact"/>
              <w:jc w:val="left"/>
            </w:pPr>
            <w:r>
              <w:t xml:space="preserve">Mezzalama-Granit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p>
            <w:pPr>
              <w:pStyle w:val="Compact"/>
              <w:jc w:val="left"/>
            </w:pPr>
            <w:r>
              <w:t xml:space="preserve">Mezzaun-Member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p>
            <w:pPr>
              <w:pStyle w:val="Compact"/>
              <w:jc w:val="left"/>
            </w:pPr>
            <w:r>
              <w:t xml:space="preserve">Mieussy-Member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p>
            <w:pPr>
              <w:pStyle w:val="Compact"/>
              <w:jc w:val="left"/>
            </w:pPr>
            <w:r>
              <w:t xml:space="preserve">Miéville-Mylonit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p>
            <w:pPr>
              <w:pStyle w:val="Compact"/>
              <w:jc w:val="left"/>
            </w:pPr>
            <w:r>
              <w:t xml:space="preserve">Mineralisierter 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p>
            <w:pPr>
              <w:pStyle w:val="Compact"/>
              <w:jc w:val="left"/>
            </w:pPr>
            <w:r>
              <w:t xml:space="preserve">Mingèr-Dolomit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p>
            <w:pPr>
              <w:pStyle w:val="Compact"/>
              <w:jc w:val="left"/>
            </w:pPr>
            <w:r>
              <w:t xml:space="preserve">Mingèr-Formation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p>
            <w:pPr>
              <w:pStyle w:val="Compact"/>
              <w:jc w:val="left"/>
            </w:pPr>
            <w:r>
              <w:t xml:space="preserve">Minschun-Brekzie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p>
            <w:pPr>
              <w:pStyle w:val="Compact"/>
              <w:jc w:val="left"/>
            </w:pPr>
            <w:r>
              <w:t xml:space="preserve">Minugrat-Eklogit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p>
            <w:pPr>
              <w:pStyle w:val="Compact"/>
              <w:jc w:val="left"/>
            </w:pPr>
            <w:r>
              <w:t xml:space="preserve">Mitgel-Member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p>
            <w:pPr>
              <w:pStyle w:val="Compact"/>
              <w:jc w:val="left"/>
            </w:pPr>
            <w:r>
              <w:t xml:space="preserve">Mittagflue-Granit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p>
            <w:pPr>
              <w:pStyle w:val="Compact"/>
              <w:jc w:val="left"/>
            </w:pPr>
            <w:r>
              <w:t xml:space="preserve">Mocausa-Nagelfluh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p>
            <w:pPr>
              <w:pStyle w:val="Compact"/>
              <w:jc w:val="left"/>
            </w:pPr>
            <w:r>
              <w:t xml:space="preserve">Moléson-Formation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p>
            <w:pPr>
              <w:pStyle w:val="Compact"/>
              <w:jc w:val="left"/>
            </w:pPr>
            <w:r>
              <w:t xml:space="preserve">Molino-Member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p>
            <w:pPr>
              <w:pStyle w:val="Compact"/>
              <w:jc w:val="left"/>
            </w:pPr>
            <w:r>
              <w:t xml:space="preserve">Mols-Member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p>
            <w:pPr>
              <w:pStyle w:val="Compact"/>
              <w:jc w:val="left"/>
            </w:pPr>
            <w:r>
              <w:t xml:space="preserve">Moltrasio-Formation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p>
            <w:pPr>
              <w:pStyle w:val="Compact"/>
              <w:jc w:val="left"/>
            </w:pPr>
            <w:r>
              <w:t xml:space="preserve">Mönchalp-Augengneis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p>
            <w:pPr>
              <w:pStyle w:val="Compact"/>
              <w:jc w:val="left"/>
            </w:pPr>
            <w:r>
              <w:t xml:space="preserve">Moncucco-Peridotit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p>
            <w:pPr>
              <w:pStyle w:val="Compact"/>
              <w:jc w:val="left"/>
            </w:pPr>
            <w:r>
              <w:t xml:space="preserve">Mondra-Member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p>
            <w:pPr>
              <w:pStyle w:val="Compact"/>
              <w:jc w:val="left"/>
            </w:pPr>
            <w:r>
              <w:t xml:space="preserve">Mont-Collon-Komplex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p>
            <w:pPr>
              <w:pStyle w:val="Compact"/>
              <w:jc w:val="left"/>
            </w:pPr>
            <w:r>
              <w:t xml:space="preserve">Mont-Joly-Formation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p>
            <w:pPr>
              <w:pStyle w:val="Compact"/>
              <w:jc w:val="left"/>
            </w:pPr>
            <w:r>
              <w:t xml:space="preserve">Mont-Morion-Granit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p>
            <w:pPr>
              <w:pStyle w:val="Compact"/>
              <w:jc w:val="left"/>
            </w:pPr>
            <w:r>
              <w:t xml:space="preserve">Mont-Mort-Metapelit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p>
            <w:pPr>
              <w:pStyle w:val="Compact"/>
              <w:jc w:val="left"/>
            </w:pPr>
            <w:r>
              <w:t xml:space="preserve">Mont-Terri-Member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p>
            <w:pPr>
              <w:pStyle w:val="Compact"/>
              <w:jc w:val="left"/>
            </w:pPr>
            <w:r>
              <w:t xml:space="preserve">Montauban-Mergel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p>
            <w:pPr>
              <w:pStyle w:val="Compact"/>
              <w:jc w:val="left"/>
            </w:pPr>
            <w:r>
              <w:t xml:space="preserve">Montauban-Sandstein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p>
            <w:pPr>
              <w:pStyle w:val="Compact"/>
              <w:jc w:val="left"/>
            </w:pPr>
            <w:r>
              <w:t xml:space="preserve">Montchaibeux-Member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p>
            <w:pPr>
              <w:pStyle w:val="Compact"/>
              <w:jc w:val="left"/>
            </w:pPr>
            <w:r>
              <w:t xml:space="preserve">Montcherand-Member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p>
            <w:pPr>
              <w:pStyle w:val="Compact"/>
              <w:jc w:val="left"/>
            </w:pPr>
            <w:r>
              <w:t xml:space="preserve">Monte-Rosa-Gneis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p>
            <w:pPr>
              <w:pStyle w:val="Compact"/>
              <w:jc w:val="left"/>
            </w:pPr>
            <w:r>
              <w:t xml:space="preserve">Montécu-Schichten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p>
            <w:pPr>
              <w:pStyle w:val="Compact"/>
              <w:jc w:val="left"/>
            </w:pPr>
            <w:r>
              <w:t xml:space="preserve">Montenvers-Granit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p>
            <w:pPr>
              <w:pStyle w:val="Compact"/>
              <w:jc w:val="left"/>
            </w:pPr>
            <w:r>
              <w:t xml:space="preserve">Mora-Member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p>
            <w:pPr>
              <w:pStyle w:val="Compact"/>
              <w:jc w:val="left"/>
            </w:pPr>
            <w:r>
              <w:t xml:space="preserve">Morbio-Formation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p>
            <w:pPr>
              <w:pStyle w:val="Compact"/>
              <w:jc w:val="left"/>
            </w:pPr>
            <w:r>
              <w:t xml:space="preserve">Morcles-Mikrogranit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p>
            <w:pPr>
              <w:pStyle w:val="Compact"/>
              <w:jc w:val="left"/>
            </w:pPr>
            <w:r>
              <w:t xml:space="preserve">Mornex-Nagelfluh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p>
            <w:pPr>
              <w:pStyle w:val="Compact"/>
              <w:jc w:val="left"/>
            </w:pPr>
            <w:r>
              <w:t xml:space="preserve">Morteau-Bänke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p>
            <w:pPr>
              <w:pStyle w:val="Compact"/>
              <w:jc w:val="left"/>
            </w:pPr>
            <w:r>
              <w:t xml:space="preserve">Morteau-Mergel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p>
            <w:pPr>
              <w:pStyle w:val="Compact"/>
              <w:jc w:val="left"/>
            </w:pPr>
            <w:r>
              <w:t xml:space="preserve">Mortier-Mergel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p>
            <w:pPr>
              <w:pStyle w:val="Compact"/>
              <w:jc w:val="left"/>
            </w:pPr>
            <w:r>
              <w:t xml:space="preserve">Moutier-Korallenkalk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p>
            <w:pPr>
              <w:pStyle w:val="Compact"/>
              <w:jc w:val="left"/>
            </w:pPr>
            <w:r>
              <w:t xml:space="preserve">Movelier-Schichten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p>
            <w:pPr>
              <w:pStyle w:val="Compact"/>
              <w:jc w:val="left"/>
            </w:pPr>
            <w:r>
              <w:t xml:space="preserve">Munt-Dado-Granit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p>
            <w:pPr>
              <w:pStyle w:val="Compact"/>
              <w:jc w:val="left"/>
            </w:pPr>
            <w:r>
              <w:t xml:space="preserve">Muretto-Quarzit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p>
            <w:pPr>
              <w:pStyle w:val="Compact"/>
              <w:jc w:val="left"/>
            </w:pPr>
            <w:r>
              <w:t xml:space="preserve">Murgaz-Kalk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p>
            <w:pPr>
              <w:pStyle w:val="Compact"/>
              <w:jc w:val="left"/>
            </w:pPr>
            <w:r>
              <w:t xml:space="preserve">Murgtal-Formation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Murgtal-Gneiskomplex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p>
            <w:pPr>
              <w:pStyle w:val="Compact"/>
              <w:jc w:val="left"/>
            </w:pPr>
            <w:r>
              <w:t xml:space="preserve">Mürren-Brekzie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p>
            <w:pPr>
              <w:pStyle w:val="Compact"/>
              <w:jc w:val="left"/>
            </w:pPr>
            <w:r>
              <w:t xml:space="preserve">Murtèr-Plattenkalk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p>
            <w:pPr>
              <w:pStyle w:val="Compact"/>
              <w:jc w:val="left"/>
            </w:pPr>
            <w:r>
              <w:t xml:space="preserve">Murteret-Dolomit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p>
            <w:pPr>
              <w:pStyle w:val="Compact"/>
              <w:jc w:val="left"/>
            </w:pPr>
            <w:r>
              <w:t xml:space="preserve">Mürtschen-Member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p>
            <w:pPr>
              <w:pStyle w:val="Compact"/>
              <w:jc w:val="left"/>
            </w:pPr>
            <w:r>
              <w:t xml:space="preserve">Müschauns-Dolomit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p>
            <w:pPr>
              <w:pStyle w:val="Compact"/>
              <w:jc w:val="left"/>
            </w:pPr>
            <w:r>
              <w:t xml:space="preserve">Muschelkalk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p>
            <w:pPr>
              <w:pStyle w:val="Compact"/>
              <w:jc w:val="left"/>
            </w:pPr>
            <w:r>
              <w:t xml:space="preserve">Musella-Granit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p>
            <w:pPr>
              <w:pStyle w:val="Compact"/>
              <w:jc w:val="left"/>
            </w:pPr>
            <w:r>
              <w:t xml:space="preserve">Musenalp-Member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p>
            <w:pPr>
              <w:pStyle w:val="Compact"/>
              <w:jc w:val="left"/>
            </w:pPr>
            <w:r>
              <w:t xml:space="preserve">Müsenegg-Bank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p>
            <w:pPr>
              <w:pStyle w:val="Compact"/>
              <w:jc w:val="left"/>
            </w:pPr>
            <w:r>
              <w:t xml:space="preserve">Mussel-Member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p>
            <w:pPr>
              <w:pStyle w:val="Compact"/>
              <w:jc w:val="left"/>
            </w:pPr>
            <w:r>
              <w:t xml:space="preserve">Mythen-Kieselkalk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p>
            <w:pPr>
              <w:pStyle w:val="Compact"/>
              <w:jc w:val="left"/>
            </w:pPr>
            <w:r>
              <w:t xml:space="preserve">Mytilus-Schichten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p>
            <w:pPr>
              <w:pStyle w:val="Compact"/>
              <w:jc w:val="left"/>
            </w:pPr>
            <w:r>
              <w:t xml:space="preserve">Nair-Porphyroid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p>
            <w:pPr>
              <w:pStyle w:val="Compact"/>
              <w:jc w:val="left"/>
            </w:pPr>
            <w:r>
              <w:t xml:space="preserve">Naret-Formation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p>
            <w:pPr>
              <w:pStyle w:val="Compact"/>
              <w:jc w:val="left"/>
            </w:pPr>
            <w:r>
              <w:t xml:space="preserve">Narlay-Formation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Nelva-Gneiskomplex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Niederhorn-Formation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p>
            <w:pPr>
              <w:pStyle w:val="Compact"/>
              <w:jc w:val="left"/>
            </w:pPr>
            <w:r>
              <w:t xml:space="preserve">Niederi-Schichten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p>
            <w:pPr>
              <w:pStyle w:val="Compact"/>
              <w:jc w:val="left"/>
            </w:pPr>
            <w:r>
              <w:t xml:space="preserve">Niedermatt-Formation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p>
            <w:pPr>
              <w:pStyle w:val="Compact"/>
              <w:jc w:val="left"/>
            </w:pPr>
            <w:r>
              <w:t xml:space="preserve">Niesen-Flysch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p>
            <w:pPr>
              <w:pStyle w:val="Compact"/>
              <w:jc w:val="left"/>
            </w:pPr>
            <w:r>
              <w:t xml:space="preserve">Niesenkulm-Formation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p>
            <w:pPr>
              <w:pStyle w:val="Compact"/>
              <w:jc w:val="left"/>
            </w:pPr>
            <w:r>
              <w:t xml:space="preserve">Nisellas-Gruppe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p>
            <w:pPr>
              <w:pStyle w:val="Compact"/>
              <w:jc w:val="left"/>
            </w:pPr>
            <w:r>
              <w:t xml:space="preserve">Nolla-Kalkschiefer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p>
            <w:pPr>
              <w:pStyle w:val="Compact"/>
              <w:jc w:val="left"/>
            </w:pPr>
            <w:r>
              <w:t xml:space="preserve">Nolla-Kristallin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p>
            <w:pPr>
              <w:pStyle w:val="Compact"/>
              <w:jc w:val="left"/>
            </w:pPr>
            <w:r>
              <w:t xml:space="preserve">Nufenen-Sandstein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p>
            <w:pPr>
              <w:pStyle w:val="Compact"/>
              <w:jc w:val="left"/>
            </w:pPr>
            <w:r>
              <w:t xml:space="preserve">Oberaar-Furka-Zone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p>
            <w:pPr>
              <w:pStyle w:val="Compact"/>
              <w:jc w:val="left"/>
            </w:pPr>
            <w:r>
              <w:t xml:space="preserve">Oberälpli-Formation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p>
            <w:pPr>
              <w:pStyle w:val="Compact"/>
              <w:jc w:val="left"/>
            </w:pPr>
            <w:r>
              <w:t xml:space="preserve">Obere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p>
            <w:pPr>
              <w:pStyle w:val="Compact"/>
              <w:jc w:val="left"/>
            </w:pPr>
            <w:r>
              <w:t xml:space="preserve">Obere bunte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p>
            <w:pPr>
              <w:pStyle w:val="Compact"/>
              <w:jc w:val="left"/>
            </w:pPr>
            <w:r>
              <w:t xml:space="preserve">Obere Grenznagelfluh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p>
            <w:pPr>
              <w:pStyle w:val="Compact"/>
              <w:jc w:val="left"/>
            </w:pPr>
            <w:r>
              <w:t xml:space="preserve">Obere Sufatzone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p>
            <w:pPr>
              <w:pStyle w:val="Compact"/>
              <w:jc w:val="left"/>
            </w:pPr>
            <w:r>
              <w:t xml:space="preserve">Oberems-Albitgneis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p>
            <w:pPr>
              <w:pStyle w:val="Compact"/>
              <w:jc w:val="left"/>
            </w:pPr>
            <w:r>
              <w:t xml:space="preserve">Oberer Meride-Kalk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p>
            <w:pPr>
              <w:pStyle w:val="Compact"/>
              <w:jc w:val="left"/>
            </w:pPr>
            <w:r>
              <w:t xml:space="preserve">Oberer Schuttfächer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p>
            <w:pPr>
              <w:pStyle w:val="Compact"/>
              <w:jc w:val="left"/>
            </w:pPr>
            <w:r>
              <w:t xml:space="preserve">Oberstafel-Gneis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p>
            <w:pPr>
              <w:pStyle w:val="Compact"/>
              <w:jc w:val="left"/>
            </w:pPr>
            <w:r>
              <w:t xml:space="preserve">Obflue-Formation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p>
            <w:pPr>
              <w:pStyle w:val="Compact"/>
              <w:jc w:val="left"/>
            </w:pPr>
            <w:r>
              <w:t xml:space="preserve">Obrist-Gruppe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p>
            <w:pPr>
              <w:pStyle w:val="Compact"/>
              <w:jc w:val="left"/>
            </w:pPr>
            <w:r>
              <w:t xml:space="preserve">Obtususton-Formation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Öhningen-Formation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Öligraben-Formation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p>
            <w:pPr>
              <w:pStyle w:val="Compact"/>
              <w:jc w:val="left"/>
            </w:pPr>
            <w:r>
              <w:t xml:space="preserve">Olten-Member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p>
            <w:pPr>
              <w:pStyle w:val="Compact"/>
              <w:jc w:val="left"/>
            </w:pPr>
            <w:r>
              <w:t xml:space="preserve">Oltingue-Kalkarenit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p>
            <w:pPr>
              <w:pStyle w:val="Compact"/>
              <w:jc w:val="left"/>
            </w:pPr>
            <w:r>
              <w:t xml:space="preserve">Opalinus-Ton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Orbe-Süsswasserkalk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p>
            <w:pPr>
              <w:pStyle w:val="Compact"/>
              <w:jc w:val="left"/>
            </w:pPr>
            <w:r>
              <w:t xml:space="preserve">Orbicularis-Mergel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p>
            <w:pPr>
              <w:pStyle w:val="Compact"/>
              <w:jc w:val="left"/>
            </w:pPr>
            <w:r>
              <w:t xml:space="preserve">Oudiou-Formation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p>
            <w:pPr>
              <w:pStyle w:val="Compact"/>
              <w:jc w:val="left"/>
            </w:pPr>
            <w:r>
              <w:t xml:space="preserve">Palfris-Formation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p>
            <w:pPr>
              <w:pStyle w:val="Compact"/>
              <w:jc w:val="left"/>
            </w:pPr>
            <w:r>
              <w:t xml:space="preserve">Palis-Member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p>
            <w:pPr>
              <w:pStyle w:val="Compact"/>
              <w:jc w:val="left"/>
            </w:pPr>
            <w:r>
              <w:t xml:space="preserve">Palombini-Formation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p>
            <w:pPr>
              <w:pStyle w:val="Compact"/>
              <w:jc w:val="left"/>
            </w:pPr>
            <w:r>
              <w:t xml:space="preserve">Panier-Formation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Paradis-Gneiskomplex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p>
            <w:pPr>
              <w:pStyle w:val="Compact"/>
              <w:jc w:val="left"/>
            </w:pPr>
            <w:r>
              <w:t xml:space="preserve">Parai-Alba-Member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p>
            <w:pPr>
              <w:pStyle w:val="Compact"/>
              <w:jc w:val="left"/>
            </w:pPr>
            <w:r>
              <w:t xml:space="preserve">Pardatschas-Granit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p>
            <w:pPr>
              <w:pStyle w:val="Compact"/>
              <w:jc w:val="left"/>
            </w:pPr>
            <w:r>
              <w:t xml:space="preserve">Parkinsoni-Schichten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p>
            <w:pPr>
              <w:pStyle w:val="Compact"/>
              <w:jc w:val="left"/>
            </w:pPr>
            <w:r>
              <w:t xml:space="preserve">Parnegl-Formation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p>
            <w:pPr>
              <w:pStyle w:val="Compact"/>
              <w:jc w:val="left"/>
            </w:pPr>
            <w:r>
              <w:t xml:space="preserve">Partnach-Formation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p>
            <w:pPr>
              <w:pStyle w:val="Compact"/>
              <w:jc w:val="left"/>
            </w:pPr>
            <w:r>
              <w:t xml:space="preserve">Passwang-Formation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p>
            <w:pPr>
              <w:pStyle w:val="Compact"/>
              <w:jc w:val="left"/>
            </w:pPr>
            <w:r>
              <w:t xml:space="preserve">Pecten-Bank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p>
            <w:pPr>
              <w:pStyle w:val="Compact"/>
              <w:jc w:val="left"/>
            </w:pPr>
            <w:r>
              <w:t xml:space="preserve">Pereyres-Formation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p>
            <w:pPr>
              <w:pStyle w:val="Compact"/>
              <w:jc w:val="left"/>
            </w:pPr>
            <w:r>
              <w:t xml:space="preserve">Permische Vulkanite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p>
            <w:pPr>
              <w:pStyle w:val="Compact"/>
              <w:jc w:val="left"/>
            </w:pPr>
            <w:r>
              <w:t xml:space="preserve">Perrières-Formation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p>
            <w:pPr>
              <w:pStyle w:val="Compact"/>
              <w:jc w:val="left"/>
            </w:pPr>
            <w:r>
              <w:t xml:space="preserve">Perrons-Orthogneis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p>
            <w:pPr>
              <w:pStyle w:val="Compact"/>
              <w:jc w:val="left"/>
            </w:pPr>
            <w:r>
              <w:t xml:space="preserve">Personico-Gneis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p>
            <w:pPr>
              <w:pStyle w:val="Compact"/>
              <w:jc w:val="left"/>
            </w:pPr>
            <w:r>
              <w:t xml:space="preserve">Pertusio-Zone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p>
            <w:pPr>
              <w:pStyle w:val="Compact"/>
              <w:jc w:val="left"/>
            </w:pPr>
            <w:r>
              <w:t xml:space="preserve">Péry-Geröllsande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p>
            <w:pPr>
              <w:pStyle w:val="Compact"/>
              <w:jc w:val="left"/>
            </w:pPr>
            <w:r>
              <w:t xml:space="preserve">Pesciora-Gruppe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p>
            <w:pPr>
              <w:pStyle w:val="Compact"/>
              <w:jc w:val="left"/>
            </w:pPr>
            <w:r>
              <w:t xml:space="preserve">Pétoudes-Orthogneis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p>
            <w:pPr>
              <w:pStyle w:val="Compact"/>
              <w:jc w:val="left"/>
            </w:pPr>
            <w:r>
              <w:t xml:space="preserve">Petrefaktenlager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p>
            <w:pPr>
              <w:pStyle w:val="Compact"/>
              <w:jc w:val="left"/>
            </w:pPr>
            <w:r>
              <w:t xml:space="preserve">Peula-Schichten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p>
            <w:pPr>
              <w:pStyle w:val="Compact"/>
              <w:jc w:val="left"/>
            </w:pPr>
            <w:r>
              <w:t xml:space="preserve">Pfad-Mikrofazies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p>
            <w:pPr>
              <w:pStyle w:val="Compact"/>
              <w:jc w:val="left"/>
            </w:pPr>
            <w:r>
              <w:t xml:space="preserve">Pfadflüe-Nagelfluh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p>
            <w:pPr>
              <w:pStyle w:val="Compact"/>
              <w:jc w:val="left"/>
            </w:pPr>
            <w:r>
              <w:t xml:space="preserve">Pfaffnau-Granit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p>
            <w:pPr>
              <w:pStyle w:val="Compact"/>
              <w:jc w:val="left"/>
            </w:pPr>
            <w:r>
              <w:t xml:space="preserve">Pfänder-Schichten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p>
            <w:pPr>
              <w:pStyle w:val="Compact"/>
              <w:jc w:val="left"/>
            </w:pPr>
            <w:r>
              <w:t xml:space="preserve">Pfävigrat-Formation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p>
            <w:pPr>
              <w:pStyle w:val="Compact"/>
              <w:jc w:val="left"/>
            </w:pPr>
            <w:r>
              <w:t xml:space="preserve">Pfiffegg-Nagelfluh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p>
            <w:pPr>
              <w:pStyle w:val="Compact"/>
              <w:jc w:val="left"/>
            </w:pPr>
            <w:r>
              <w:t xml:space="preserve">Pfingstboden-Member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p>
            <w:pPr>
              <w:pStyle w:val="Compact"/>
              <w:jc w:val="left"/>
            </w:pPr>
            <w:r>
              <w:t xml:space="preserve">Pflanzenquarzit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p>
            <w:pPr>
              <w:pStyle w:val="Compact"/>
              <w:jc w:val="left"/>
            </w:pPr>
            <w:r>
              <w:t xml:space="preserve">Pfulwe-Metabasalt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p>
            <w:pPr>
              <w:pStyle w:val="Compact"/>
              <w:jc w:val="left"/>
            </w:pPr>
            <w:r>
              <w:t xml:space="preserve">Pichoux-Formation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p>
            <w:pPr>
              <w:pStyle w:val="Compact"/>
              <w:jc w:val="left"/>
            </w:pPr>
            <w:r>
              <w:t xml:space="preserve">Piémont-Ophiolith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p>
            <w:pPr>
              <w:pStyle w:val="Compact"/>
              <w:jc w:val="left"/>
            </w:pPr>
            <w:r>
              <w:t xml:space="preserve">Pierre-Avoi-Brekzie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p>
            <w:pPr>
              <w:pStyle w:val="Compact"/>
              <w:jc w:val="left"/>
            </w:pPr>
            <w:r>
              <w:t xml:space="preserve">Pierre-Avoi-Melange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p>
            <w:pPr>
              <w:pStyle w:val="Compact"/>
              <w:jc w:val="left"/>
            </w:pPr>
            <w:r>
              <w:t xml:space="preserve">Pierre-Blanche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p>
            <w:pPr>
              <w:pStyle w:val="Compact"/>
              <w:jc w:val="left"/>
            </w:pPr>
            <w:r>
              <w:t xml:space="preserve">Pierredar-Kalk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p>
            <w:pPr>
              <w:pStyle w:val="Compact"/>
              <w:jc w:val="left"/>
            </w:pPr>
            <w:r>
              <w:t xml:space="preserve">Pissot-Member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p>
            <w:pPr>
              <w:pStyle w:val="Compact"/>
              <w:jc w:val="left"/>
            </w:pPr>
            <w:r>
              <w:t xml:space="preserve">Piz-del-Palo-Gneis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p>
            <w:pPr>
              <w:pStyle w:val="Compact"/>
              <w:jc w:val="left"/>
            </w:pPr>
            <w:r>
              <w:t xml:space="preserve">Pizzella-Mergel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p>
            <w:pPr>
              <w:pStyle w:val="Compact"/>
              <w:jc w:val="left"/>
            </w:pPr>
            <w:r>
              <w:t xml:space="preserve">Pizzo-Leone-Gneis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p>
            <w:pPr>
              <w:pStyle w:val="Compact"/>
              <w:jc w:val="left"/>
            </w:pPr>
            <w:r>
              <w:t xml:space="preserve">Plaine-Morte-Melange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p>
            <w:pPr>
              <w:pStyle w:val="Compact"/>
              <w:jc w:val="left"/>
            </w:pPr>
            <w:r>
              <w:t xml:space="preserve">Planière-Member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p>
            <w:pPr>
              <w:pStyle w:val="Compact"/>
              <w:jc w:val="left"/>
            </w:pPr>
            <w:r>
              <w:t xml:space="preserve">Planken-Formation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p>
            <w:pPr>
              <w:pStyle w:val="Compact"/>
              <w:jc w:val="left"/>
            </w:pPr>
            <w:r>
              <w:t xml:space="preserve">Plattamala-Granit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p>
            <w:pPr>
              <w:pStyle w:val="Compact"/>
              <w:jc w:val="left"/>
            </w:pPr>
            <w:r>
              <w:t xml:space="preserve">Plattas-Member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p>
            <w:pPr>
              <w:pStyle w:val="Compact"/>
              <w:jc w:val="left"/>
            </w:pPr>
            <w:r>
              <w:t xml:space="preserve">Plattazüg-Formation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p>
            <w:pPr>
              <w:pStyle w:val="Compact"/>
              <w:jc w:val="left"/>
            </w:pPr>
            <w:r>
              <w:t xml:space="preserve">Plattensandstein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p>
            <w:pPr>
              <w:pStyle w:val="Compact"/>
              <w:jc w:val="left"/>
            </w:pPr>
            <w:r>
              <w:t xml:space="preserve">Plattenwald-Bank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p>
            <w:pPr>
              <w:pStyle w:val="Compact"/>
              <w:jc w:val="left"/>
            </w:pPr>
            <w:r>
              <w:t xml:space="preserve">Playa-Serie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p>
            <w:pPr>
              <w:pStyle w:val="Compact"/>
              <w:jc w:val="left"/>
            </w:pPr>
            <w:r>
              <w:t xml:space="preserve">Poet-Bank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p>
            <w:pPr>
              <w:pStyle w:val="Compact"/>
              <w:jc w:val="left"/>
            </w:pPr>
            <w:r>
              <w:t xml:space="preserve">Polygene 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p>
            <w:pPr>
              <w:pStyle w:val="Compact"/>
              <w:jc w:val="left"/>
            </w:pPr>
            <w:r>
              <w:t xml:space="preserve">Poncin-Member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p>
            <w:pPr>
              <w:pStyle w:val="Compact"/>
              <w:jc w:val="left"/>
            </w:pPr>
            <w:r>
              <w:t xml:space="preserve">Ponthoud-Bank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p>
            <w:pPr>
              <w:pStyle w:val="Compact"/>
              <w:jc w:val="left"/>
            </w:pPr>
            <w:r>
              <w:t xml:space="preserve">Pontida-Formation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Pontino-Gneiskomplex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p>
            <w:pPr>
              <w:pStyle w:val="Compact"/>
              <w:jc w:val="left"/>
            </w:pPr>
            <w:r>
              <w:t xml:space="preserve">Pormenaz-Granit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p>
            <w:pPr>
              <w:pStyle w:val="Compact"/>
              <w:jc w:val="left"/>
            </w:pPr>
            <w:r>
              <w:t xml:space="preserve">Porrentruy-Member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p>
            <w:pPr>
              <w:pStyle w:val="Compact"/>
              <w:jc w:val="left"/>
            </w:pPr>
            <w:r>
              <w:t xml:space="preserve">Pra-Grata-Member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p>
            <w:pPr>
              <w:pStyle w:val="Compact"/>
              <w:jc w:val="left"/>
            </w:pPr>
            <w:r>
              <w:t xml:space="preserve">Präbichl-Formation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p>
            <w:pPr>
              <w:pStyle w:val="Compact"/>
              <w:jc w:val="left"/>
            </w:pPr>
            <w:r>
              <w:t xml:space="preserve">Pralet-Formation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p>
            <w:pPr>
              <w:pStyle w:val="Compact"/>
              <w:jc w:val="left"/>
            </w:pPr>
            <w:r>
              <w:t xml:space="preserve">Prato-Gneis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p>
            <w:pPr>
              <w:pStyle w:val="Compact"/>
              <w:jc w:val="left"/>
            </w:pPr>
            <w:r>
              <w:t xml:space="preserve">Prättigau-Schiefer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p>
            <w:pPr>
              <w:pStyle w:val="Compact"/>
              <w:jc w:val="left"/>
            </w:pPr>
            <w:r>
              <w:t xml:space="preserve">Praz-Serie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p>
            <w:pPr>
              <w:pStyle w:val="Compact"/>
              <w:jc w:val="left"/>
            </w:pPr>
            <w:r>
              <w:t xml:space="preserve">Preja-Formation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p>
            <w:pPr>
              <w:pStyle w:val="Compact"/>
              <w:jc w:val="left"/>
            </w:pPr>
            <w:r>
              <w:t xml:space="preserve">Prella-Konglomerat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p>
            <w:pPr>
              <w:pStyle w:val="Compact"/>
              <w:jc w:val="left"/>
            </w:pPr>
            <w:r>
              <w:t xml:space="preserve">Prestino-Pelite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p>
            <w:pPr>
              <w:pStyle w:val="Compact"/>
              <w:jc w:val="left"/>
            </w:pPr>
            <w:r>
              <w:t xml:space="preserve">Prosa-Granit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p>
            <w:pPr>
              <w:pStyle w:val="Compact"/>
              <w:jc w:val="left"/>
            </w:pPr>
            <w:r>
              <w:t xml:space="preserve">Prosanto-Formation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Prüsfa-Gneiskomplex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p>
            <w:pPr>
              <w:pStyle w:val="Compact"/>
              <w:jc w:val="left"/>
            </w:pPr>
            <w:r>
              <w:t xml:space="preserve">Punta-Rossa-Komplex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p>
            <w:pPr>
              <w:pStyle w:val="Compact"/>
              <w:jc w:val="left"/>
            </w:pPr>
            <w:r>
              <w:t xml:space="preserve">Pygurus-Member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p>
            <w:pPr>
              <w:pStyle w:val="Compact"/>
              <w:jc w:val="left"/>
            </w:pPr>
            <w:r>
              <w:t xml:space="preserve">Quarten-Formation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p>
            <w:pPr>
              <w:pStyle w:val="Compact"/>
              <w:jc w:val="left"/>
            </w:pPr>
            <w:r>
              <w:t xml:space="preserve">Quarzgang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p>
            <w:pPr>
              <w:pStyle w:val="Compact"/>
              <w:jc w:val="left"/>
            </w:pPr>
            <w:r>
              <w:t xml:space="preserve">Quinten-Formation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p>
            <w:pPr>
              <w:pStyle w:val="Compact"/>
              <w:jc w:val="left"/>
            </w:pPr>
            <w:r>
              <w:t xml:space="preserve">Rahberg-Bank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p>
            <w:pPr>
              <w:pStyle w:val="Compact"/>
              <w:jc w:val="left"/>
            </w:pPr>
            <w:r>
              <w:t xml:space="preserve">Raibl-Gr.: 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p>
            <w:pPr>
              <w:pStyle w:val="Compact"/>
              <w:jc w:val="left"/>
            </w:pPr>
            <w:r>
              <w:t xml:space="preserve">Raibl-Gruppe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p>
            <w:pPr>
              <w:pStyle w:val="Compact"/>
              <w:jc w:val="left"/>
            </w:pPr>
            <w:r>
              <w:t xml:space="preserve">Ramoz-Member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p>
            <w:pPr>
              <w:pStyle w:val="Compact"/>
              <w:jc w:val="left"/>
            </w:pPr>
            <w:r>
              <w:t xml:space="preserve">Ramschwag-Nagelfluh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p>
            <w:pPr>
              <w:pStyle w:val="Compact"/>
              <w:jc w:val="left"/>
            </w:pPr>
            <w:r>
              <w:t xml:space="preserve">Rämsi-Member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p>
            <w:pPr>
              <w:pStyle w:val="Compact"/>
              <w:jc w:val="left"/>
            </w:pPr>
            <w:r>
              <w:t xml:space="preserve">Randa-Augengneis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p>
            <w:pPr>
              <w:pStyle w:val="Compact"/>
              <w:jc w:val="left"/>
            </w:pPr>
            <w:r>
              <w:t xml:space="preserve">Randen-Grobkalk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p>
            <w:pPr>
              <w:pStyle w:val="Compact"/>
              <w:jc w:val="left"/>
            </w:pPr>
            <w:r>
              <w:t xml:space="preserve">Randen-Juranagelfluh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p>
            <w:pPr>
              <w:pStyle w:val="Compact"/>
              <w:jc w:val="left"/>
            </w:pPr>
            <w:r>
              <w:t xml:space="preserve">Rankweil-Member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p>
            <w:pPr>
              <w:pStyle w:val="Compact"/>
              <w:jc w:val="left"/>
            </w:pPr>
            <w:r>
              <w:t xml:space="preserve">Raschil-Formation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p>
            <w:pPr>
              <w:pStyle w:val="Compact"/>
              <w:jc w:val="left"/>
            </w:pPr>
            <w:r>
              <w:t xml:space="preserve">Rauwacke (Röti-Fm.)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p>
            <w:pPr>
              <w:pStyle w:val="Compact"/>
              <w:jc w:val="left"/>
            </w:pPr>
            <w:r>
              <w:t xml:space="preserve">Ravais-ch-Member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p>
            <w:pPr>
              <w:pStyle w:val="Compact"/>
              <w:jc w:val="left"/>
            </w:pPr>
            <w:r>
              <w:t xml:space="preserve">Raverette-Member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p>
            <w:pPr>
              <w:pStyle w:val="Compact"/>
              <w:jc w:val="left"/>
            </w:pPr>
            <w:r>
              <w:t xml:space="preserve">Rawil-Member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p>
            <w:pPr>
              <w:pStyle w:val="Compact"/>
              <w:jc w:val="left"/>
            </w:pPr>
            <w:r>
              <w:t xml:space="preserve">Rayes-Kalk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p>
            <w:pPr>
              <w:pStyle w:val="Compact"/>
              <w:jc w:val="left"/>
            </w:pPr>
            <w:r>
              <w:t xml:space="preserve">Rebhubel-Schichten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p>
            <w:pPr>
              <w:pStyle w:val="Compact"/>
              <w:jc w:val="left"/>
            </w:pPr>
            <w:r>
              <w:t xml:space="preserve">Rebi-Gneis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p>
            <w:pPr>
              <w:pStyle w:val="Compact"/>
              <w:jc w:val="left"/>
            </w:pPr>
            <w:r>
              <w:t xml:space="preserve">Reidigen-Formation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p>
            <w:pPr>
              <w:pStyle w:val="Compact"/>
              <w:jc w:val="left"/>
            </w:pPr>
            <w:r>
              <w:t xml:space="preserve">Reifling-Formation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p>
            <w:pPr>
              <w:pStyle w:val="Compact"/>
              <w:jc w:val="left"/>
            </w:pPr>
            <w:r>
              <w:t xml:space="preserve">Reischiben-Formation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p>
            <w:pPr>
              <w:pStyle w:val="Compact"/>
              <w:jc w:val="left"/>
            </w:pPr>
            <w:r>
              <w:t xml:space="preserve">Renggeri-Member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p>
            <w:pPr>
              <w:pStyle w:val="Compact"/>
              <w:jc w:val="left"/>
            </w:pPr>
            <w:r>
              <w:t xml:space="preserve">Renten-Gneis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p>
            <w:pPr>
              <w:pStyle w:val="Compact"/>
              <w:jc w:val="left"/>
            </w:pPr>
            <w:r>
              <w:t xml:space="preserve">Ricard-Rhyolit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p>
            <w:pPr>
              <w:pStyle w:val="Compact"/>
              <w:jc w:val="left"/>
            </w:pPr>
            <w:r>
              <w:t xml:space="preserve">Rickenbach-Member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p>
            <w:pPr>
              <w:pStyle w:val="Compact"/>
              <w:jc w:val="left"/>
            </w:pPr>
            <w:r>
              <w:t xml:space="preserve">Riein-Schichten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p>
            <w:pPr>
              <w:pStyle w:val="Compact"/>
              <w:jc w:val="left"/>
            </w:pPr>
            <w:r>
              <w:t xml:space="preserve">Rietbad-Subformation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p>
            <w:pPr>
              <w:pStyle w:val="Compact"/>
              <w:jc w:val="left"/>
            </w:pPr>
            <w:r>
              <w:t xml:space="preserve">Rietheim-Member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p>
            <w:pPr>
              <w:pStyle w:val="Compact"/>
              <w:jc w:val="left"/>
            </w:pPr>
            <w:r>
              <w:t xml:space="preserve">Riffelberg-Melange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p>
            <w:pPr>
              <w:pStyle w:val="Compact"/>
              <w:jc w:val="left"/>
            </w:pPr>
            <w:r>
              <w:t xml:space="preserve">Rigi-Formation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Rinderbach-Formation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p>
            <w:pPr>
              <w:pStyle w:val="Compact"/>
              <w:jc w:val="left"/>
            </w:pPr>
            <w:r>
              <w:t xml:space="preserve">Riondouneire-Member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p>
            <w:pPr>
              <w:pStyle w:val="Compact"/>
              <w:jc w:val="left"/>
            </w:pPr>
            <w:r>
              <w:t xml:space="preserve">Ritter-Gneis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p>
            <w:pPr>
              <w:pStyle w:val="Compact"/>
              <w:jc w:val="left"/>
            </w:pPr>
            <w:r>
              <w:t xml:space="preserve">Rivière-Member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p>
            <w:pPr>
              <w:pStyle w:val="Compact"/>
              <w:jc w:val="left"/>
            </w:pPr>
            <w:r>
              <w:t xml:space="preserve">Robiei-Wildflysch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p>
            <w:pPr>
              <w:pStyle w:val="Compact"/>
              <w:jc w:val="left"/>
            </w:pPr>
            <w:r>
              <w:t xml:space="preserve">Rodomonts-Formation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p>
            <w:pPr>
              <w:pStyle w:val="Compact"/>
              <w:jc w:val="left"/>
            </w:pPr>
            <w:r>
              <w:t xml:space="preserve">Rodosex-Member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p>
            <w:pPr>
              <w:pStyle w:val="Compact"/>
              <w:jc w:val="left"/>
            </w:pPr>
            <w:r>
              <w:t xml:space="preserve">Roffna-Gneis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p>
            <w:pPr>
              <w:pStyle w:val="Compact"/>
              <w:jc w:val="left"/>
            </w:pPr>
            <w:r>
              <w:t xml:space="preserve">Roggenegg-Komplex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p>
            <w:pPr>
              <w:pStyle w:val="Compact"/>
              <w:jc w:val="left"/>
            </w:pPr>
            <w:r>
              <w:t xml:space="preserve">Rognoi-Gneis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p>
            <w:pPr>
              <w:pStyle w:val="Compact"/>
              <w:jc w:val="left"/>
            </w:pPr>
            <w:r>
              <w:t xml:space="preserve">Rohrbachstein-Bank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p>
            <w:pPr>
              <w:pStyle w:val="Compact"/>
              <w:jc w:val="left"/>
            </w:pPr>
            <w:r>
              <w:t xml:space="preserve">Roisan-Marmor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p>
            <w:pPr>
              <w:pStyle w:val="Compact"/>
              <w:jc w:val="left"/>
            </w:pPr>
            <w:r>
              <w:t xml:space="preserve">Roisan-Zone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Rombach-Formation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p>
            <w:pPr>
              <w:pStyle w:val="Compact"/>
              <w:jc w:val="left"/>
            </w:pPr>
            <w:r>
              <w:t xml:space="preserve">Rontins-Member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p>
            <w:pPr>
              <w:pStyle w:val="Compact"/>
              <w:jc w:val="left"/>
            </w:pPr>
            <w:r>
              <w:t xml:space="preserve">Röschenz-Member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p>
            <w:pPr>
              <w:pStyle w:val="Compact"/>
              <w:jc w:val="left"/>
            </w:pPr>
            <w:r>
              <w:t xml:space="preserve">Rosenlaui-Marmor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p>
            <w:pPr>
              <w:pStyle w:val="Compact"/>
              <w:jc w:val="left"/>
            </w:pPr>
            <w:r>
              <w:t xml:space="preserve">Rossi-Formation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p>
            <w:pPr>
              <w:pStyle w:val="Compact"/>
              <w:jc w:val="left"/>
            </w:pPr>
            <w:r>
              <w:t xml:space="preserve">Rossplatten-Diorit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p>
            <w:pPr>
              <w:pStyle w:val="Compact"/>
              <w:jc w:val="left"/>
            </w:pPr>
            <w:r>
              <w:t xml:space="preserve">Rotberg-Sandstein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p>
            <w:pPr>
              <w:pStyle w:val="Compact"/>
              <w:jc w:val="left"/>
            </w:pPr>
            <w:r>
              <w:t xml:space="preserve">Rothenfluh-Member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p>
            <w:pPr>
              <w:pStyle w:val="Compact"/>
              <w:jc w:val="left"/>
            </w:pPr>
            <w:r>
              <w:t xml:space="preserve">Röti-Formation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p>
            <w:pPr>
              <w:pStyle w:val="Compact"/>
              <w:jc w:val="left"/>
            </w:pPr>
            <w:r>
              <w:t xml:space="preserve">Rötifirn-Gruppe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p>
            <w:pPr>
              <w:pStyle w:val="Compact"/>
              <w:jc w:val="left"/>
            </w:pPr>
            <w:r>
              <w:t xml:space="preserve">Rotondo-Granit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p>
            <w:pPr>
              <w:pStyle w:val="Compact"/>
              <w:jc w:val="left"/>
            </w:pPr>
            <w:r>
              <w:t xml:space="preserve">Rottal-Migmatit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p>
            <w:pPr>
              <w:pStyle w:val="Compact"/>
              <w:jc w:val="left"/>
            </w:pPr>
            <w:r>
              <w:t xml:space="preserve">Roz-Schiefer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p>
            <w:pPr>
              <w:pStyle w:val="Compact"/>
              <w:jc w:val="left"/>
            </w:pPr>
            <w:r>
              <w:t xml:space="preserve">Rubli-Member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p>
            <w:pPr>
              <w:pStyle w:val="Compact"/>
              <w:jc w:val="left"/>
            </w:pPr>
            <w:r>
              <w:t xml:space="preserve">Ruchberg-Formation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p>
            <w:pPr>
              <w:pStyle w:val="Compact"/>
              <w:jc w:val="left"/>
            </w:pPr>
            <w:r>
              <w:t xml:space="preserve">Rudnal-Formation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Rueras-Gneiskomplex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p>
            <w:pPr>
              <w:pStyle w:val="Compact"/>
              <w:jc w:val="left"/>
            </w:pPr>
            <w:r>
              <w:t xml:space="preserve">Ruestel-Flysch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p>
            <w:pPr>
              <w:pStyle w:val="Compact"/>
              <w:jc w:val="left"/>
            </w:pPr>
            <w:r>
              <w:t xml:space="preserve">Ruhpolding-Formation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p>
            <w:pPr>
              <w:pStyle w:val="Compact"/>
              <w:jc w:val="left"/>
            </w:pPr>
            <w:r>
              <w:t xml:space="preserve">Ruina-Formation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p>
            <w:pPr>
              <w:pStyle w:val="Compact"/>
              <w:jc w:val="left"/>
            </w:pPr>
            <w:r>
              <w:t xml:space="preserve">Ruinas-Sandstein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p>
            <w:pPr>
              <w:pStyle w:val="Compact"/>
              <w:jc w:val="left"/>
            </w:pPr>
            <w:r>
              <w:t xml:space="preserve">Runcaleida-Schichten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p>
            <w:pPr>
              <w:pStyle w:val="Compact"/>
              <w:jc w:val="left"/>
            </w:pPr>
            <w:r>
              <w:t xml:space="preserve">Ruscada-Gneis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p>
            <w:pPr>
              <w:pStyle w:val="Compact"/>
              <w:jc w:val="left"/>
            </w:pPr>
            <w:r>
              <w:t xml:space="preserve">Rüschenweid-Bank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p>
            <w:pPr>
              <w:pStyle w:val="Compact"/>
              <w:jc w:val="left"/>
            </w:pPr>
            <w:r>
              <w:t xml:space="preserve">Russein-Diorit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p>
            <w:pPr>
              <w:pStyle w:val="Compact"/>
              <w:jc w:val="left"/>
            </w:pPr>
            <w:r>
              <w:t xml:space="preserve">Russenna-Formation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p>
            <w:pPr>
              <w:pStyle w:val="Compact"/>
              <w:jc w:val="left"/>
            </w:pPr>
            <w:r>
              <w:t xml:space="preserve">Russille-Member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p>
            <w:pPr>
              <w:pStyle w:val="Compact"/>
              <w:jc w:val="left"/>
            </w:pPr>
            <w:r>
              <w:t xml:space="preserve">Rütenen-Konglomerat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p>
            <w:pPr>
              <w:pStyle w:val="Compact"/>
              <w:jc w:val="left"/>
            </w:pPr>
            <w:r>
              <w:t xml:space="preserve">S-charl-Formation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p>
            <w:pPr>
              <w:pStyle w:val="Compact"/>
              <w:jc w:val="left"/>
            </w:pPr>
            <w:r>
              <w:t xml:space="preserve">Saalhof-Bank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p>
            <w:pPr>
              <w:pStyle w:val="Compact"/>
              <w:jc w:val="left"/>
            </w:pPr>
            <w:r>
              <w:t xml:space="preserve">Saas-Fee-Augengneis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p>
            <w:pPr>
              <w:pStyle w:val="Compact"/>
              <w:jc w:val="left"/>
            </w:pPr>
            <w:r>
              <w:t xml:space="preserve">Sabbione-Sandstein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p>
            <w:pPr>
              <w:pStyle w:val="Compact"/>
              <w:jc w:val="left"/>
            </w:pPr>
            <w:r>
              <w:t xml:space="preserve">Säckingen-Granit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p>
            <w:pPr>
              <w:pStyle w:val="Compact"/>
              <w:jc w:val="left"/>
            </w:pPr>
            <w:r>
              <w:t xml:space="preserve">Sädel-Kalknagelfluh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p>
            <w:pPr>
              <w:pStyle w:val="Compact"/>
              <w:jc w:val="left"/>
            </w:pPr>
            <w:r>
              <w:t xml:space="preserve">Sädelhorn-Diorit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p>
            <w:pPr>
              <w:pStyle w:val="Compact"/>
              <w:jc w:val="left"/>
            </w:pPr>
            <w:r>
              <w:t xml:space="preserve">Safien-Kalk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p>
            <w:pPr>
              <w:pStyle w:val="Compact"/>
              <w:jc w:val="left"/>
            </w:pPr>
            <w:r>
              <w:t xml:space="preserve">Saix-Member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p>
            <w:pPr>
              <w:pStyle w:val="Compact"/>
              <w:jc w:val="left"/>
            </w:pPr>
            <w:r>
              <w:t xml:space="preserve">Salamun-Brekzie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p>
            <w:pPr>
              <w:pStyle w:val="Compact"/>
              <w:jc w:val="left"/>
            </w:pPr>
            <w:r>
              <w:t xml:space="preserve">Salarioli-Serie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p>
            <w:pPr>
              <w:pStyle w:val="Compact"/>
              <w:jc w:val="left"/>
            </w:pPr>
            <w:r>
              <w:t xml:space="preserve">Salleren-Brekzie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p>
            <w:pPr>
              <w:pStyle w:val="Compact"/>
              <w:jc w:val="left"/>
            </w:pPr>
            <w:r>
              <w:t xml:space="preserve">Salteras-Formation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p>
            <w:pPr>
              <w:pStyle w:val="Compact"/>
              <w:jc w:val="left"/>
            </w:pPr>
            <w:r>
              <w:t xml:space="preserve">Saltrio-Formation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p>
            <w:pPr>
              <w:pStyle w:val="Compact"/>
              <w:jc w:val="left"/>
            </w:pPr>
            <w:r>
              <w:t xml:space="preserve">Saluver-Formation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p>
            <w:pPr>
              <w:pStyle w:val="Compact"/>
              <w:jc w:val="left"/>
            </w:pPr>
            <w:r>
              <w:t xml:space="preserve">Saluver-Gruppe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p>
            <w:pPr>
              <w:pStyle w:val="Compact"/>
              <w:jc w:val="left"/>
            </w:pPr>
            <w:r>
              <w:t xml:space="preserve">Salvan-Member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p>
            <w:pPr>
              <w:pStyle w:val="Compact"/>
              <w:jc w:val="left"/>
            </w:pPr>
            <w:r>
              <w:t xml:space="preserve">Salzlager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p>
            <w:pPr>
              <w:pStyle w:val="Compact"/>
              <w:jc w:val="left"/>
            </w:pPr>
            <w:r>
              <w:t xml:space="preserve">San-Bernardo-Gneis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p>
            <w:pPr>
              <w:pStyle w:val="Compact"/>
              <w:jc w:val="left"/>
            </w:pPr>
            <w:r>
              <w:t xml:space="preserve">San-Fedelino-Granit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p>
            <w:pPr>
              <w:pStyle w:val="Compact"/>
              <w:jc w:val="left"/>
            </w:pPr>
            <w:r>
              <w:t xml:space="preserve">San-Giorgio-Dolomit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p>
            <w:pPr>
              <w:pStyle w:val="Compact"/>
              <w:jc w:val="left"/>
            </w:pPr>
            <w:r>
              <w:t xml:space="preserve">Sanalada-Formation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p>
            <w:pPr>
              <w:pStyle w:val="Compact"/>
              <w:jc w:val="left"/>
            </w:pPr>
            <w:r>
              <w:t xml:space="preserve">Sandalp-Rhyolith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p>
            <w:pPr>
              <w:pStyle w:val="Compact"/>
              <w:jc w:val="left"/>
            </w:pPr>
            <w:r>
              <w:t xml:space="preserve">Sandhubel-Member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p>
            <w:pPr>
              <w:pStyle w:val="Compact"/>
              <w:jc w:val="left"/>
            </w:pPr>
            <w:r>
              <w:t xml:space="preserve">Sandpass-Formation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p>
            <w:pPr>
              <w:pStyle w:val="Compact"/>
              <w:jc w:val="left"/>
            </w:pPr>
            <w:r>
              <w:t xml:space="preserve">Sanetsch-Formation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p>
            <w:pPr>
              <w:pStyle w:val="Compact"/>
              <w:jc w:val="left"/>
            </w:pPr>
            <w:r>
              <w:t xml:space="preserve">Sardona-Melange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p>
            <w:pPr>
              <w:pStyle w:val="Compact"/>
              <w:jc w:val="left"/>
            </w:pPr>
            <w:r>
              <w:t xml:space="preserve">Sardona-Quarzit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p>
            <w:pPr>
              <w:pStyle w:val="Compact"/>
              <w:jc w:val="left"/>
            </w:pPr>
            <w:r>
              <w:t xml:space="preserve">Sassa-Metagabbro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p>
            <w:pPr>
              <w:pStyle w:val="Compact"/>
              <w:jc w:val="left"/>
            </w:pPr>
            <w:r>
              <w:t xml:space="preserve">Sassauna-Formation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p>
            <w:pPr>
              <w:pStyle w:val="Compact"/>
              <w:jc w:val="left"/>
            </w:pPr>
            <w:r>
              <w:t xml:space="preserve">Sassina-Augengneis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p>
            <w:pPr>
              <w:pStyle w:val="Compact"/>
              <w:jc w:val="left"/>
            </w:pPr>
            <w:r>
              <w:t xml:space="preserve">Saulcy-Member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p>
            <w:pPr>
              <w:pStyle w:val="Compact"/>
              <w:jc w:val="left"/>
            </w:pPr>
            <w:r>
              <w:t xml:space="preserve">Saurer 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p>
            <w:pPr>
              <w:pStyle w:val="Compact"/>
              <w:jc w:val="left"/>
            </w:pPr>
            <w:r>
              <w:t xml:space="preserve">Savognin-Formation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p>
            <w:pPr>
              <w:pStyle w:val="Compact"/>
              <w:jc w:val="left"/>
            </w:pPr>
            <w:r>
              <w:t xml:space="preserve">Schabell-Mélange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p>
            <w:pPr>
              <w:pStyle w:val="Compact"/>
              <w:jc w:val="left"/>
            </w:pPr>
            <w:r>
              <w:t xml:space="preserve">Schafisheim-Syenit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p>
            <w:pPr>
              <w:pStyle w:val="Compact"/>
              <w:jc w:val="left"/>
            </w:pPr>
            <w:r>
              <w:t xml:space="preserve">Schallenberg-Member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p>
            <w:pPr>
              <w:pStyle w:val="Compact"/>
              <w:jc w:val="left"/>
            </w:pPr>
            <w:r>
              <w:t xml:space="preserve">Schambelen-Member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p>
            <w:pPr>
              <w:pStyle w:val="Compact"/>
              <w:jc w:val="left"/>
            </w:pPr>
            <w:r>
              <w:t xml:space="preserve">Scharti-Member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p>
            <w:pPr>
              <w:pStyle w:val="Compact"/>
              <w:jc w:val="left"/>
            </w:pPr>
            <w:r>
              <w:t xml:space="preserve">Scheidegg-Flysch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p>
            <w:pPr>
              <w:pStyle w:val="Compact"/>
              <w:jc w:val="left"/>
            </w:pPr>
            <w:r>
              <w:t xml:space="preserve">Scheidegg-Nagelfluh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p>
            <w:pPr>
              <w:pStyle w:val="Compact"/>
              <w:jc w:val="left"/>
            </w:pPr>
            <w:r>
              <w:t xml:space="preserve">Schellenbrücke-Bank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p>
            <w:pPr>
              <w:pStyle w:val="Compact"/>
              <w:jc w:val="left"/>
            </w:pPr>
            <w:r>
              <w:t xml:space="preserve">Schelmenloch-Member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p>
            <w:pPr>
              <w:pStyle w:val="Compact"/>
              <w:jc w:val="left"/>
            </w:pPr>
            <w:r>
              <w:t xml:space="preserve">Scherbadung-Gabbro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p>
            <w:pPr>
              <w:pStyle w:val="Compact"/>
              <w:jc w:val="left"/>
            </w:pPr>
            <w:r>
              <w:t xml:space="preserve">Schesaplana-Member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p>
            <w:pPr>
              <w:pStyle w:val="Compact"/>
              <w:jc w:val="left"/>
            </w:pPr>
            <w:r>
              <w:t xml:space="preserve">Schilt-Formation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p>
            <w:pPr>
              <w:pStyle w:val="Compact"/>
              <w:jc w:val="left"/>
            </w:pPr>
            <w:r>
              <w:t xml:space="preserve">Schimberg-Member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p>
            <w:pPr>
              <w:pStyle w:val="Compact"/>
              <w:jc w:val="left"/>
            </w:pPr>
            <w:r>
              <w:t xml:space="preserve">Schinznach-Formation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p>
            <w:pPr>
              <w:pStyle w:val="Compact"/>
              <w:jc w:val="left"/>
            </w:pPr>
            <w:r>
              <w:t xml:space="preserve">Schistes à Miches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p>
            <w:pPr>
              <w:pStyle w:val="Compact"/>
              <w:jc w:val="left"/>
            </w:pPr>
            <w:r>
              <w:t xml:space="preserve">Schleitheim-Bank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p>
            <w:pPr>
              <w:pStyle w:val="Compact"/>
              <w:jc w:val="left"/>
            </w:pPr>
            <w:r>
              <w:t xml:space="preserve">Schloss-Formation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p>
            <w:pPr>
              <w:pStyle w:val="Compact"/>
              <w:jc w:val="left"/>
            </w:pPr>
            <w:r>
              <w:t xml:space="preserve">Schluchsee-Granit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p>
            <w:pPr>
              <w:pStyle w:val="Compact"/>
              <w:jc w:val="left"/>
            </w:pPr>
            <w:r>
              <w:t xml:space="preserve">Schöllenen-Diorit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p>
            <w:pPr>
              <w:pStyle w:val="Compact"/>
              <w:jc w:val="left"/>
            </w:pPr>
            <w:r>
              <w:t xml:space="preserve">Schönbüel-Quarzit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p>
            <w:pPr>
              <w:pStyle w:val="Compact"/>
              <w:jc w:val="left"/>
            </w:pPr>
            <w:r>
              <w:t xml:space="preserve">Schoni-Sandstein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p>
            <w:pPr>
              <w:pStyle w:val="Compact"/>
              <w:jc w:val="left"/>
            </w:pPr>
            <w:r>
              <w:t xml:space="preserve">Schwalmern-Kalk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p>
            <w:pPr>
              <w:pStyle w:val="Compact"/>
              <w:jc w:val="left"/>
            </w:pPr>
            <w:r>
              <w:t xml:space="preserve">Schwalmern-Schiefer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p>
            <w:pPr>
              <w:pStyle w:val="Compact"/>
              <w:jc w:val="left"/>
            </w:pPr>
            <w:r>
              <w:t xml:space="preserve">Schwarzhorn-Member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p>
            <w:pPr>
              <w:pStyle w:val="Compact"/>
              <w:jc w:val="left"/>
            </w:pPr>
            <w:r>
              <w:t xml:space="preserve">Scie-Besse-Sandstein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p>
            <w:pPr>
              <w:pStyle w:val="Compact"/>
              <w:jc w:val="left"/>
            </w:pPr>
            <w:r>
              <w:t xml:space="preserve">Seeablagerungen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p>
            <w:pPr>
              <w:pStyle w:val="Compact"/>
              <w:jc w:val="left"/>
            </w:pPr>
            <w:r>
              <w:t xml:space="preserve">Seebi-Member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p>
            <w:pPr>
              <w:pStyle w:val="Compact"/>
              <w:jc w:val="left"/>
            </w:pPr>
            <w:r>
              <w:t xml:space="preserve">Seerücken-Tuffit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p>
            <w:pPr>
              <w:pStyle w:val="Compact"/>
              <w:jc w:val="left"/>
            </w:pPr>
            <w:r>
              <w:t xml:space="preserve">Seewen-Formation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p>
            <w:pPr>
              <w:pStyle w:val="Compact"/>
              <w:jc w:val="left"/>
            </w:pPr>
            <w:r>
              <w:t xml:space="preserve">Seez-Member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p>
            <w:pPr>
              <w:pStyle w:val="Compact"/>
              <w:jc w:val="left"/>
            </w:pPr>
            <w:r>
              <w:t xml:space="preserve">Seeztal-Member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p>
            <w:pPr>
              <w:pStyle w:val="Compact"/>
              <w:jc w:val="left"/>
            </w:pPr>
            <w:r>
              <w:t xml:space="preserve">Seli-Nagelfluh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p>
            <w:pPr>
              <w:pStyle w:val="Compact"/>
              <w:jc w:val="left"/>
            </w:pPr>
            <w:r>
              <w:t xml:space="preserve">Sella-Granodiorit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p>
            <w:pPr>
              <w:pStyle w:val="Compact"/>
              <w:jc w:val="left"/>
            </w:pPr>
            <w:r>
              <w:t xml:space="preserve">Sellamatt-Schichten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p>
            <w:pPr>
              <w:pStyle w:val="Compact"/>
              <w:jc w:val="left"/>
            </w:pPr>
            <w:r>
              <w:t xml:space="preserve">Selun-Member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p>
            <w:pPr>
              <w:pStyle w:val="Compact"/>
              <w:jc w:val="left"/>
            </w:pPr>
            <w:r>
              <w:t xml:space="preserve">Sense-Formation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p>
            <w:pPr>
              <w:pStyle w:val="Compact"/>
              <w:jc w:val="left"/>
            </w:pPr>
            <w:r>
              <w:t xml:space="preserve">Septarienton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p>
            <w:pPr>
              <w:pStyle w:val="Compact"/>
              <w:jc w:val="left"/>
            </w:pPr>
            <w:r>
              <w:t xml:space="preserve">Serhalten-Flysch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p>
            <w:pPr>
              <w:pStyle w:val="Compact"/>
              <w:jc w:val="left"/>
            </w:pPr>
            <w:r>
              <w:t xml:space="preserve">Serrières-Bank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p>
            <w:pPr>
              <w:pStyle w:val="Compact"/>
              <w:jc w:val="left"/>
            </w:pPr>
            <w:r>
              <w:t xml:space="preserve">Sertig-Member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p>
            <w:pPr>
              <w:pStyle w:val="Compact"/>
              <w:jc w:val="left"/>
            </w:pPr>
            <w:r>
              <w:t xml:space="preserve">Sesvenna-Augengneis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p>
            <w:pPr>
              <w:pStyle w:val="Compact"/>
              <w:jc w:val="left"/>
            </w:pPr>
            <w:r>
              <w:t xml:space="preserve">Sevinera-Marmor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p>
            <w:pPr>
              <w:pStyle w:val="Compact"/>
              <w:jc w:val="left"/>
            </w:pPr>
            <w:r>
              <w:t xml:space="preserve">Sevinera-Sandstein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p>
            <w:pPr>
              <w:pStyle w:val="Compact"/>
              <w:jc w:val="left"/>
            </w:pPr>
            <w:r>
              <w:t xml:space="preserve">Sex-du-Tronc-Kalk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p>
            <w:pPr>
              <w:pStyle w:val="Compact"/>
              <w:jc w:val="left"/>
            </w:pPr>
            <w:r>
              <w:t xml:space="preserve">Sex-Mort-Flysch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p>
            <w:pPr>
              <w:pStyle w:val="Compact"/>
              <w:jc w:val="left"/>
            </w:pPr>
            <w:r>
              <w:t xml:space="preserve">Siblingen-Granit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p>
            <w:pPr>
              <w:pStyle w:val="Compact"/>
              <w:jc w:val="left"/>
            </w:pPr>
            <w:r>
              <w:t xml:space="preserve">Sichel-Kalk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p>
            <w:pPr>
              <w:pStyle w:val="Compact"/>
              <w:jc w:val="left"/>
            </w:pPr>
            <w:r>
              <w:t xml:space="preserve">Sissach-Member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p>
            <w:pPr>
              <w:pStyle w:val="Compact"/>
              <w:jc w:val="left"/>
            </w:pPr>
            <w:r>
              <w:t xml:space="preserve">Sivigia-Gneis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p>
            <w:pPr>
              <w:pStyle w:val="Compact"/>
              <w:jc w:val="left"/>
            </w:pPr>
            <w:r>
              <w:t xml:space="preserve">Soladier-Member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p>
            <w:pPr>
              <w:pStyle w:val="Compact"/>
              <w:jc w:val="left"/>
            </w:pPr>
            <w:r>
              <w:t xml:space="preserve">Solis-Kalk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p>
            <w:pPr>
              <w:pStyle w:val="Compact"/>
              <w:jc w:val="left"/>
            </w:pPr>
            <w:r>
              <w:t xml:space="preserve">Sommant-Formation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p>
            <w:pPr>
              <w:pStyle w:val="Compact"/>
              <w:jc w:val="left"/>
            </w:pPr>
            <w:r>
              <w:t xml:space="preserve">Sonnenberg-Horizonte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p>
            <w:pPr>
              <w:pStyle w:val="Compact"/>
              <w:jc w:val="left"/>
            </w:pPr>
            <w:r>
              <w:t xml:space="preserve">Sorescia-Gneis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p>
            <w:pPr>
              <w:pStyle w:val="Compact"/>
              <w:jc w:val="left"/>
            </w:pPr>
            <w:r>
              <w:t xml:space="preserve">Sorico-Tonalit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p>
            <w:pPr>
              <w:pStyle w:val="Compact"/>
              <w:jc w:val="left"/>
            </w:pPr>
            <w:r>
              <w:t xml:space="preserve">Sornetan-Member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p>
            <w:pPr>
              <w:pStyle w:val="Compact"/>
              <w:jc w:val="left"/>
            </w:pPr>
            <w:r>
              <w:t xml:space="preserve">Sosto-Schiefer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p>
            <w:pPr>
              <w:pStyle w:val="Compact"/>
              <w:jc w:val="left"/>
            </w:pPr>
            <w:r>
              <w:t xml:space="preserve">Speer-Formation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p>
            <w:pPr>
              <w:pStyle w:val="Compact"/>
              <w:jc w:val="left"/>
            </w:pPr>
            <w:r>
              <w:t xml:space="preserve">Spegnas-Formation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p>
            <w:pPr>
              <w:pStyle w:val="Compact"/>
              <w:jc w:val="left"/>
            </w:pPr>
            <w:r>
              <w:t xml:space="preserve">Spirstock-Member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p>
            <w:pPr>
              <w:pStyle w:val="Compact"/>
              <w:jc w:val="left"/>
            </w:pPr>
            <w:r>
              <w:t xml:space="preserve">Spis-Kalk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p>
            <w:pPr>
              <w:pStyle w:val="Compact"/>
              <w:jc w:val="left"/>
            </w:pPr>
            <w:r>
              <w:t xml:space="preserve">Spitzern-Member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p>
            <w:pPr>
              <w:pStyle w:val="Compact"/>
              <w:jc w:val="left"/>
            </w:pPr>
            <w:r>
              <w:t xml:space="preserve">Sprenkel-Schiefer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p>
            <w:pPr>
              <w:pStyle w:val="Compact"/>
              <w:jc w:val="left"/>
            </w:pPr>
            <w:r>
              <w:t xml:space="preserve">St-Brais-Member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p>
            <w:pPr>
              <w:pStyle w:val="Compact"/>
              <w:jc w:val="left"/>
            </w:pPr>
            <w:r>
              <w:t xml:space="preserve">St-Gallen-Formation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p>
            <w:pPr>
              <w:pStyle w:val="Compact"/>
              <w:jc w:val="left"/>
            </w:pPr>
            <w:r>
              <w:t xml:space="preserve">St-Triphon-Formation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p>
            <w:pPr>
              <w:pStyle w:val="Compact"/>
              <w:jc w:val="left"/>
            </w:pPr>
            <w:r>
              <w:t xml:space="preserve">St-Ursanne-Formation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p>
            <w:pPr>
              <w:pStyle w:val="Compact"/>
              <w:jc w:val="left"/>
            </w:pPr>
            <w:r>
              <w:t xml:space="preserve">St.-Blasien-Granit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p>
            <w:pPr>
              <w:pStyle w:val="Compact"/>
              <w:jc w:val="left"/>
            </w:pPr>
            <w:r>
              <w:t xml:space="preserve">Stabbiello-Gneis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 (e6)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p>
            <w:pPr>
              <w:pStyle w:val="Compact"/>
              <w:jc w:val="left"/>
            </w:pPr>
            <w:r>
              <w:t xml:space="preserve">Stamberg-Member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p>
            <w:pPr>
              <w:pStyle w:val="Compact"/>
              <w:jc w:val="left"/>
            </w:pPr>
            <w:r>
              <w:t xml:space="preserve">Stätzerhorn-Gruppe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p>
            <w:pPr>
              <w:pStyle w:val="Compact"/>
              <w:jc w:val="left"/>
            </w:pPr>
            <w:r>
              <w:t xml:space="preserve">Steinbach-Member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p>
            <w:pPr>
              <w:pStyle w:val="Compact"/>
              <w:jc w:val="left"/>
            </w:pPr>
            <w:r>
              <w:t xml:space="preserve">Steinibach-Member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p>
            <w:pPr>
              <w:pStyle w:val="Compact"/>
              <w:jc w:val="left"/>
            </w:pPr>
            <w:r>
              <w:t xml:space="preserve">Steinsberg-Kalk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p>
            <w:pPr>
              <w:pStyle w:val="Compact"/>
              <w:jc w:val="left"/>
            </w:pPr>
            <w:r>
              <w:t xml:space="preserve">Stellihorn-Mylonit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p>
            <w:pPr>
              <w:pStyle w:val="Compact"/>
              <w:jc w:val="left"/>
            </w:pPr>
            <w:r>
              <w:t xml:space="preserve">Stockenflue-Kalk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p>
            <w:pPr>
              <w:pStyle w:val="Compact"/>
              <w:jc w:val="left"/>
            </w:pPr>
            <w:r>
              <w:t xml:space="preserve">Stöcki-Sandstein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p>
            <w:pPr>
              <w:pStyle w:val="Compact"/>
              <w:jc w:val="left"/>
            </w:pPr>
            <w:r>
              <w:t xml:space="preserve">Strem-Granit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p>
            <w:pPr>
              <w:pStyle w:val="Compact"/>
              <w:jc w:val="left"/>
            </w:pPr>
            <w:r>
              <w:t xml:space="preserve">Studweid-Formation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p>
            <w:pPr>
              <w:pStyle w:val="Compact"/>
              <w:jc w:val="left"/>
            </w:pPr>
            <w:r>
              <w:t xml:space="preserve">Stugl-Member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p>
            <w:pPr>
              <w:pStyle w:val="Compact"/>
              <w:jc w:val="left"/>
            </w:pPr>
            <w:r>
              <w:t xml:space="preserve">Subalpiner 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p>
            <w:pPr>
              <w:pStyle w:val="Compact"/>
              <w:jc w:val="left"/>
            </w:pPr>
            <w:r>
              <w:t xml:space="preserve">Subfurcatum-Bank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p>
            <w:pPr>
              <w:pStyle w:val="Compact"/>
              <w:jc w:val="left"/>
            </w:pPr>
            <w:r>
              <w:t xml:space="preserve">Submédiane-Melange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p>
            <w:pPr>
              <w:pStyle w:val="Compact"/>
              <w:jc w:val="left"/>
            </w:pPr>
            <w:r>
              <w:t xml:space="preserve">Südegg-Komplex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p>
            <w:pPr>
              <w:pStyle w:val="Compact"/>
              <w:jc w:val="left"/>
            </w:pPr>
            <w:r>
              <w:t xml:space="preserve">Südelbach-Member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p>
            <w:pPr>
              <w:pStyle w:val="Compact"/>
              <w:jc w:val="left"/>
            </w:pPr>
            <w:r>
              <w:t xml:space="preserve">Sulzbach-Member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p>
            <w:pPr>
              <w:pStyle w:val="Compact"/>
              <w:jc w:val="left"/>
            </w:pPr>
            <w:r>
              <w:t xml:space="preserve">Sulzbach-Nagelfluh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p>
            <w:pPr>
              <w:pStyle w:val="Compact"/>
              <w:jc w:val="left"/>
            </w:pPr>
            <w:r>
              <w:t xml:space="preserve">Sulzfluh-Flysch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p>
            <w:pPr>
              <w:pStyle w:val="Compact"/>
              <w:jc w:val="left"/>
            </w:pPr>
            <w:r>
              <w:t xml:space="preserve">Sulzfluh-Granit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p>
            <w:pPr>
              <w:pStyle w:val="Compact"/>
              <w:jc w:val="left"/>
            </w:pPr>
            <w:r>
              <w:t xml:space="preserve">Sulzfluh-Kalk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p>
            <w:pPr>
              <w:pStyle w:val="Compact"/>
              <w:jc w:val="left"/>
            </w:pPr>
            <w:r>
              <w:t xml:space="preserve">Sulzgrabe-Formation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p>
            <w:pPr>
              <w:pStyle w:val="Compact"/>
              <w:jc w:val="left"/>
            </w:pPr>
            <w:r>
              <w:t xml:space="preserve">Surbrunnen-Flysch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p>
            <w:pPr>
              <w:pStyle w:val="Compact"/>
              <w:jc w:val="left"/>
            </w:pPr>
            <w:r>
              <w:t xml:space="preserve">Suren-Flysch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p>
            <w:pPr>
              <w:pStyle w:val="Compact"/>
              <w:jc w:val="left"/>
            </w:pPr>
            <w:r>
              <w:t xml:space="preserve">Tabalcon-Kalk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p>
            <w:pPr>
              <w:pStyle w:val="Compact"/>
              <w:jc w:val="left"/>
            </w:pPr>
            <w:r>
              <w:t xml:space="preserve">Taffon-Member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Tannenberg-Schichten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p>
            <w:pPr>
              <w:pStyle w:val="Compact"/>
              <w:jc w:val="left"/>
            </w:pPr>
            <w:r>
              <w:t xml:space="preserve">Tannenwald-Schichten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p>
            <w:pPr>
              <w:pStyle w:val="Compact"/>
              <w:jc w:val="left"/>
            </w:pPr>
            <w:r>
              <w:t xml:space="preserve">Tasna-Altkristallin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p>
            <w:pPr>
              <w:pStyle w:val="Compact"/>
              <w:jc w:val="left"/>
            </w:pPr>
            <w:r>
              <w:t xml:space="preserve">Tasna-Flysch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p>
            <w:pPr>
              <w:pStyle w:val="Compact"/>
              <w:jc w:val="left"/>
            </w:pPr>
            <w:r>
              <w:t xml:space="preserve">Taspegn-Gneis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p>
            <w:pPr>
              <w:pStyle w:val="Compact"/>
              <w:jc w:val="left"/>
            </w:pPr>
            <w:r>
              <w:t xml:space="preserve">Taveyannaz-Formation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p>
            <w:pPr>
              <w:pStyle w:val="Compact"/>
              <w:jc w:val="left"/>
            </w:pPr>
            <w:r>
              <w:t xml:space="preserve">Telltistock-Granit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Tenelin-Gneiskomplex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p>
            <w:pPr>
              <w:pStyle w:val="Compact"/>
              <w:jc w:val="left"/>
            </w:pPr>
            <w:r>
              <w:t xml:space="preserve">Termen-Kalkschiefer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p>
            <w:pPr>
              <w:pStyle w:val="Compact"/>
              <w:jc w:val="left"/>
            </w:pPr>
            <w:r>
              <w:t xml:space="preserve">Termen-Tonschiefer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p>
            <w:pPr>
              <w:pStyle w:val="Compact"/>
              <w:jc w:val="left"/>
            </w:pPr>
            <w:r>
              <w:t xml:space="preserve">Ternate-Formation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p>
            <w:pPr>
              <w:pStyle w:val="Compact"/>
              <w:jc w:val="left"/>
            </w:pPr>
            <w:r>
              <w:t xml:space="preserve">Thun-Formation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p>
            <w:pPr>
              <w:pStyle w:val="Compact"/>
              <w:jc w:val="left"/>
            </w:pPr>
            <w:r>
              <w:t xml:space="preserve">Thyon-Metagranophyr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p>
            <w:pPr>
              <w:pStyle w:val="Compact"/>
              <w:jc w:val="left"/>
            </w:pPr>
            <w:r>
              <w:t xml:space="preserve">Tiaun-Brekzie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p>
            <w:pPr>
              <w:pStyle w:val="Compact"/>
              <w:jc w:val="left"/>
            </w:pPr>
            <w:r>
              <w:t xml:space="preserve">Tierberg-Member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p>
            <w:pPr>
              <w:pStyle w:val="Compact"/>
              <w:jc w:val="left"/>
            </w:pPr>
            <w:r>
              <w:t xml:space="preserve">Tierces-Formation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p>
            <w:pPr>
              <w:pStyle w:val="Compact"/>
              <w:jc w:val="left"/>
            </w:pPr>
            <w:r>
              <w:t xml:space="preserve">Tiergarten-Member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p>
            <w:pPr>
              <w:pStyle w:val="Compact"/>
              <w:jc w:val="left"/>
            </w:pPr>
            <w:r>
              <w:t xml:space="preserve">Tierwis-Formation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p>
            <w:pPr>
              <w:pStyle w:val="Compact"/>
              <w:jc w:val="left"/>
            </w:pPr>
            <w:r>
              <w:t xml:space="preserve">Tillerée-Schichten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p>
            <w:pPr>
              <w:pStyle w:val="Compact"/>
              <w:jc w:val="left"/>
            </w:pPr>
            <w:r>
              <w:t xml:space="preserve">Timun-Komplex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p>
            <w:pPr>
              <w:pStyle w:val="Compact"/>
              <w:jc w:val="left"/>
            </w:pPr>
            <w:r>
              <w:t xml:space="preserve">Tissota-Melange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p>
            <w:pPr>
              <w:pStyle w:val="Compact"/>
              <w:jc w:val="left"/>
            </w:pPr>
            <w:r>
              <w:t xml:space="preserve">Toarcienschiefer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p>
            <w:pPr>
              <w:pStyle w:val="Compact"/>
              <w:jc w:val="left"/>
            </w:pPr>
            <w:r>
              <w:t xml:space="preserve">Toarcienspatkalk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p>
            <w:pPr>
              <w:pStyle w:val="Compact"/>
              <w:jc w:val="left"/>
            </w:pPr>
            <w:r>
              <w:t xml:space="preserve">Tödi-Granit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p>
            <w:pPr>
              <w:pStyle w:val="Compact"/>
              <w:jc w:val="left"/>
            </w:pPr>
            <w:r>
              <w:t xml:space="preserve">Tomül-Mélange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p>
            <w:pPr>
              <w:pStyle w:val="Compact"/>
              <w:jc w:val="left"/>
            </w:pPr>
            <w:r>
              <w:t xml:space="preserve">Tonale-Schiefer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p>
            <w:pPr>
              <w:pStyle w:val="Compact"/>
              <w:jc w:val="left"/>
            </w:pPr>
            <w:r>
              <w:t xml:space="preserve">Törbel-Gneis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p>
            <w:pPr>
              <w:pStyle w:val="Compact"/>
              <w:jc w:val="left"/>
            </w:pPr>
            <w:r>
              <w:t xml:space="preserve">Torre-Konglomerat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p>
            <w:pPr>
              <w:pStyle w:val="Compact"/>
              <w:jc w:val="left"/>
            </w:pPr>
            <w:r>
              <w:t xml:space="preserve">Torrembey-Brekzie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p>
            <w:pPr>
              <w:pStyle w:val="Compact"/>
              <w:jc w:val="left"/>
            </w:pPr>
            <w:r>
              <w:t xml:space="preserve">Torrentalp-Member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p>
            <w:pPr>
              <w:pStyle w:val="Compact"/>
              <w:jc w:val="left"/>
            </w:pPr>
            <w:r>
              <w:t xml:space="preserve">Tösswald-Schichten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p>
            <w:pPr>
              <w:pStyle w:val="Compact"/>
              <w:jc w:val="left"/>
            </w:pPr>
            <w:r>
              <w:t xml:space="preserve">Totalp-Serpentinit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p>
            <w:pPr>
              <w:pStyle w:val="Compact"/>
              <w:jc w:val="left"/>
            </w:pPr>
            <w:r>
              <w:t xml:space="preserve">Trasadingen-Bank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p>
            <w:pPr>
              <w:pStyle w:val="Compact"/>
              <w:jc w:val="left"/>
            </w:pPr>
            <w:r>
              <w:t xml:space="preserve">Tremola-Gneiskomplex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p>
            <w:pPr>
              <w:pStyle w:val="Compact"/>
              <w:jc w:val="left"/>
            </w:pPr>
            <w:r>
              <w:t xml:space="preserve">Tremona-Formation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p>
            <w:pPr>
              <w:pStyle w:val="Compact"/>
              <w:jc w:val="left"/>
            </w:pPr>
            <w:r>
              <w:t xml:space="preserve">Trepsen-Flysch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Trias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Trias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p>
            <w:pPr>
              <w:pStyle w:val="Compact"/>
              <w:jc w:val="left"/>
            </w:pPr>
            <w:r>
              <w:t xml:space="preserve">Triesen-Formation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p>
            <w:pPr>
              <w:pStyle w:val="Compact"/>
              <w:jc w:val="left"/>
            </w:pPr>
            <w:r>
              <w:t xml:space="preserve">Trift-Formation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p>
            <w:pPr>
              <w:pStyle w:val="Compact"/>
              <w:jc w:val="left"/>
            </w:pPr>
            <w:r>
              <w:t xml:space="preserve">Tristel-Formation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p>
            <w:pPr>
              <w:pStyle w:val="Compact"/>
              <w:jc w:val="left"/>
            </w:pPr>
            <w:r>
              <w:t xml:space="preserve">Trom-Brekzie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p>
            <w:pPr>
              <w:pStyle w:val="Compact"/>
              <w:jc w:val="left"/>
            </w:pPr>
            <w:r>
              <w:t xml:space="preserve">Tros-Kalk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p>
            <w:pPr>
              <w:pStyle w:val="Compact"/>
              <w:jc w:val="left"/>
            </w:pPr>
            <w:r>
              <w:t xml:space="preserve">Troublon-Kalk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p>
            <w:pPr>
              <w:pStyle w:val="Compact"/>
              <w:jc w:val="left"/>
            </w:pPr>
            <w:r>
              <w:t xml:space="preserve">Truche-Brekzie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p>
            <w:pPr>
              <w:pStyle w:val="Compact"/>
              <w:jc w:val="left"/>
            </w:pPr>
            <w:r>
              <w:t xml:space="preserve">Trupchun-Member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p>
            <w:pPr>
              <w:pStyle w:val="Compact"/>
              <w:jc w:val="left"/>
            </w:pPr>
            <w:r>
              <w:t xml:space="preserve">Truzzo-Granit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p>
            <w:pPr>
              <w:pStyle w:val="Compact"/>
              <w:jc w:val="left"/>
            </w:pPr>
            <w:r>
              <w:t xml:space="preserve">Tsanfleuron-Member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p>
            <w:pPr>
              <w:pStyle w:val="Compact"/>
              <w:jc w:val="left"/>
            </w:pPr>
            <w:r>
              <w:t xml:space="preserve">Tscharren-Formation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p>
            <w:pPr>
              <w:pStyle w:val="Compact"/>
              <w:jc w:val="left"/>
            </w:pPr>
            <w:r>
              <w:t xml:space="preserve">Tschera-Marmor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p>
            <w:pPr>
              <w:pStyle w:val="Compact"/>
              <w:jc w:val="left"/>
            </w:pPr>
            <w:r>
              <w:t xml:space="preserve">Tschuggen-Augengneis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p>
            <w:pPr>
              <w:pStyle w:val="Compact"/>
              <w:jc w:val="left"/>
            </w:pPr>
            <w:r>
              <w:t xml:space="preserve">Tumpriv-Gruppe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p>
            <w:pPr>
              <w:pStyle w:val="Compact"/>
              <w:jc w:val="left"/>
            </w:pPr>
            <w:r>
              <w:t xml:space="preserve">Tuors-Member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p>
            <w:pPr>
              <w:pStyle w:val="Compact"/>
              <w:jc w:val="left"/>
            </w:pPr>
            <w:r>
              <w:t xml:space="preserve">Turettas-Member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p>
            <w:pPr>
              <w:pStyle w:val="Compact"/>
              <w:jc w:val="left"/>
            </w:pPr>
            <w:r>
              <w:t xml:space="preserve">Turritellen-Kalk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p>
            <w:pPr>
              <w:pStyle w:val="Compact"/>
              <w:jc w:val="left"/>
            </w:pPr>
            <w:r>
              <w:t xml:space="preserve">Twannbach-Formation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p>
            <w:pPr>
              <w:pStyle w:val="Compact"/>
              <w:jc w:val="left"/>
            </w:pPr>
            <w:r>
              <w:t xml:space="preserve">Twäriberg-Bank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p>
            <w:pPr>
              <w:pStyle w:val="Compact"/>
              <w:jc w:val="left"/>
            </w:pPr>
            <w:r>
              <w:t xml:space="preserve">Üblital-Formation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p>
            <w:pPr>
              <w:pStyle w:val="Compact"/>
              <w:jc w:val="left"/>
            </w:pPr>
            <w:r>
              <w:t xml:space="preserve">Uerscheli-Formation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p>
            <w:pPr>
              <w:pStyle w:val="Compact"/>
              <w:jc w:val="left"/>
            </w:pPr>
            <w:r>
              <w:t xml:space="preserve">Uetliberg-Mergel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p>
            <w:pPr>
              <w:pStyle w:val="Compact"/>
              <w:jc w:val="left"/>
            </w:pPr>
            <w:r>
              <w:t xml:space="preserve">Uetliberg-Schichten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p>
            <w:pPr>
              <w:pStyle w:val="Compact"/>
              <w:jc w:val="left"/>
            </w:pPr>
            <w:r>
              <w:t xml:space="preserve">Uffiern-Diorit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p>
            <w:pPr>
              <w:pStyle w:val="Compact"/>
              <w:jc w:val="left"/>
            </w:pPr>
            <w:r>
              <w:t xml:space="preserve">Uglix-Plattenkalk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p>
            <w:pPr>
              <w:pStyle w:val="Compact"/>
              <w:jc w:val="left"/>
            </w:pPr>
            <w:r>
              <w:t xml:space="preserve">Unter-Erli-Bank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p>
            <w:pPr>
              <w:pStyle w:val="Compact"/>
              <w:jc w:val="left"/>
            </w:pPr>
            <w:r>
              <w:t xml:space="preserve">Untere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p>
            <w:pPr>
              <w:pStyle w:val="Compact"/>
              <w:jc w:val="left"/>
            </w:pPr>
            <w:r>
              <w:t xml:space="preserve">Untere Götzis-Bank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p>
            <w:pPr>
              <w:pStyle w:val="Compact"/>
              <w:jc w:val="left"/>
            </w:pPr>
            <w:r>
              <w:t xml:space="preserve">Untere Kalke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p>
            <w:pPr>
              <w:pStyle w:val="Compact"/>
              <w:jc w:val="left"/>
            </w:pPr>
            <w:r>
              <w:t xml:space="preserve">Untere 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p>
            <w:pPr>
              <w:pStyle w:val="Compact"/>
              <w:jc w:val="left"/>
            </w:pPr>
            <w:r>
              <w:t xml:space="preserve">Untere Sulfatzone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p>
            <w:pPr>
              <w:pStyle w:val="Compact"/>
              <w:jc w:val="left"/>
            </w:pPr>
            <w:r>
              <w:t xml:space="preserve">Unterer Meride-Kalk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p>
            <w:pPr>
              <w:pStyle w:val="Compact"/>
              <w:jc w:val="left"/>
            </w:pPr>
            <w:r>
              <w:t xml:space="preserve">Unterer 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p>
            <w:pPr>
              <w:pStyle w:val="Compact"/>
              <w:jc w:val="left"/>
            </w:pPr>
            <w:r>
              <w:t xml:space="preserve">Unterwassern-Gneis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p>
            <w:pPr>
              <w:pStyle w:val="Compact"/>
              <w:jc w:val="left"/>
            </w:pPr>
            <w:r>
              <w:t xml:space="preserve">Ur-Brekzie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p>
            <w:pPr>
              <w:pStyle w:val="Compact"/>
              <w:jc w:val="left"/>
            </w:pPr>
            <w:r>
              <w:t xml:space="preserve">Urdorf-Bentonit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p>
            <w:pPr>
              <w:pStyle w:val="Compact"/>
              <w:jc w:val="left"/>
            </w:pPr>
            <w:r>
              <w:t xml:space="preserve">USM-III bis OSM-I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p>
            <w:pPr>
              <w:pStyle w:val="Compact"/>
              <w:jc w:val="left"/>
            </w:pPr>
            <w:r>
              <w:t xml:space="preserve">Uttins-Mergel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p>
            <w:pPr>
              <w:pStyle w:val="Compact"/>
              <w:jc w:val="left"/>
            </w:pPr>
            <w:r>
              <w:t xml:space="preserve">Vabenau-Member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p>
            <w:pPr>
              <w:pStyle w:val="Compact"/>
              <w:jc w:val="left"/>
            </w:pPr>
            <w:r>
              <w:t xml:space="preserve">Vacarisc-Gneis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p>
            <w:pPr>
              <w:pStyle w:val="Compact"/>
              <w:jc w:val="left"/>
            </w:pPr>
            <w:r>
              <w:t xml:space="preserve">Vaduz-Flysch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p>
            <w:pPr>
              <w:pStyle w:val="Compact"/>
              <w:jc w:val="left"/>
            </w:pPr>
            <w:r>
              <w:t xml:space="preserve">Val-Chironico-Gneis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p>
            <w:pPr>
              <w:pStyle w:val="Compact"/>
              <w:jc w:val="left"/>
            </w:pPr>
            <w:r>
              <w:t xml:space="preserve">Val-Gliems-Formation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p>
            <w:pPr>
              <w:pStyle w:val="Compact"/>
              <w:jc w:val="left"/>
            </w:pPr>
            <w:r>
              <w:t xml:space="preserve">Val-Grande-Sandstein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p>
            <w:pPr>
              <w:pStyle w:val="Compact"/>
              <w:jc w:val="left"/>
            </w:pPr>
            <w:r>
              <w:t xml:space="preserve">Val-Lavaz-Gruppe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p>
            <w:pPr>
              <w:pStyle w:val="Compact"/>
              <w:jc w:val="left"/>
            </w:pPr>
            <w:r>
              <w:t xml:space="preserve">Val-Müstair-Gruppe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p>
            <w:pPr>
              <w:pStyle w:val="Compact"/>
              <w:jc w:val="left"/>
            </w:pPr>
            <w:r>
              <w:t xml:space="preserve">Val-Püra-Member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p>
            <w:pPr>
              <w:pStyle w:val="Compact"/>
              <w:jc w:val="left"/>
            </w:pPr>
            <w:r>
              <w:t xml:space="preserve">Val-Rondadura-Gruppe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p>
            <w:pPr>
              <w:pStyle w:val="Compact"/>
              <w:jc w:val="left"/>
            </w:pPr>
            <w:r>
              <w:t xml:space="preserve">Val-Rude-Orthogneis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p>
            <w:pPr>
              <w:pStyle w:val="Compact"/>
              <w:jc w:val="left"/>
            </w:pPr>
            <w:r>
              <w:t xml:space="preserve">Val-Sabbia-Formation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p>
            <w:pPr>
              <w:pStyle w:val="Compact"/>
              <w:jc w:val="left"/>
            </w:pPr>
            <w:r>
              <w:t xml:space="preserve">Val-Serrata-Tuffite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p>
            <w:pPr>
              <w:pStyle w:val="Compact"/>
              <w:jc w:val="left"/>
            </w:pPr>
            <w:r>
              <w:t xml:space="preserve">Val-Tremola-Granit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p>
            <w:pPr>
              <w:pStyle w:val="Compact"/>
              <w:jc w:val="left"/>
            </w:pPr>
            <w:r>
              <w:t xml:space="preserve">Valbella-Member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p>
            <w:pPr>
              <w:pStyle w:val="Compact"/>
              <w:jc w:val="left"/>
            </w:pPr>
            <w:r>
              <w:t xml:space="preserve">Valgrande-Paragneis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p>
            <w:pPr>
              <w:pStyle w:val="Compact"/>
              <w:jc w:val="left"/>
            </w:pPr>
            <w:r>
              <w:t xml:space="preserve">Vallatscha-Formation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p>
            <w:pPr>
              <w:pStyle w:val="Compact"/>
              <w:jc w:val="left"/>
            </w:pPr>
            <w:r>
              <w:t xml:space="preserve">Vallatscha-Member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p>
            <w:pPr>
              <w:pStyle w:val="Compact"/>
              <w:jc w:val="left"/>
            </w:pPr>
            <w:r>
              <w:t xml:space="preserve">Vallorbe-Member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p>
            <w:pPr>
              <w:pStyle w:val="Compact"/>
              <w:jc w:val="left"/>
            </w:pPr>
            <w:r>
              <w:t xml:space="preserve">Vallorcine-Granit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p>
            <w:pPr>
              <w:pStyle w:val="Compact"/>
              <w:jc w:val="left"/>
            </w:pPr>
            <w:r>
              <w:t xml:space="preserve">Valpelline-Serie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p>
            <w:pPr>
              <w:pStyle w:val="Compact"/>
              <w:jc w:val="left"/>
            </w:pPr>
            <w:r>
              <w:t xml:space="preserve">Valzeina-Formation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p>
            <w:pPr>
              <w:pStyle w:val="Compact"/>
              <w:jc w:val="left"/>
            </w:pPr>
            <w:r>
              <w:t xml:space="preserve">Vanil-Carré-Member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p>
            <w:pPr>
              <w:pStyle w:val="Compact"/>
              <w:jc w:val="left"/>
            </w:pPr>
            <w:r>
              <w:t xml:space="preserve">Vanis-Formation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p>
            <w:pPr>
              <w:pStyle w:val="Compact"/>
              <w:jc w:val="left"/>
            </w:pPr>
            <w:r>
              <w:t xml:space="preserve">Varaina-Schiefer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p>
            <w:pPr>
              <w:pStyle w:val="Compact"/>
              <w:jc w:val="left"/>
            </w:pPr>
            <w:r>
              <w:t xml:space="preserve">Varesotto-Flysch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p>
            <w:pPr>
              <w:pStyle w:val="Compact"/>
              <w:jc w:val="left"/>
            </w:pPr>
            <w:r>
              <w:t xml:space="preserve">Vauglène-Bänke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p>
            <w:pPr>
              <w:pStyle w:val="Compact"/>
              <w:jc w:val="left"/>
            </w:pPr>
            <w:r>
              <w:t xml:space="preserve">Vaüglia-Granodiorit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p>
            <w:pPr>
              <w:pStyle w:val="Compact"/>
              <w:jc w:val="left"/>
            </w:pPr>
            <w:r>
              <w:t xml:space="preserve">Vellerat-Formation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p>
            <w:pPr>
              <w:pStyle w:val="Compact"/>
              <w:jc w:val="left"/>
            </w:pPr>
            <w:r>
              <w:t xml:space="preserve">Verdy-Member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p>
            <w:pPr>
              <w:pStyle w:val="Compact"/>
              <w:jc w:val="left"/>
            </w:pPr>
            <w:r>
              <w:t xml:space="preserve">Verena-Member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p>
            <w:pPr>
              <w:pStyle w:val="Compact"/>
              <w:jc w:val="left"/>
            </w:pPr>
            <w:r>
              <w:t xml:space="preserve">Vergeletto-Gneis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p>
            <w:pPr>
              <w:pStyle w:val="Compact"/>
              <w:jc w:val="left"/>
            </w:pPr>
            <w:r>
              <w:t xml:space="preserve">Vernayaz-Formation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p>
            <w:pPr>
              <w:pStyle w:val="Compact"/>
              <w:jc w:val="left"/>
            </w:pPr>
            <w:r>
              <w:t xml:space="preserve">Vernettes-Sandstein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p>
            <w:pPr>
              <w:pStyle w:val="Compact"/>
              <w:jc w:val="left"/>
            </w:pPr>
            <w:r>
              <w:t xml:space="preserve">Verrucano-Gruppe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p>
            <w:pPr>
              <w:pStyle w:val="Compact"/>
              <w:jc w:val="left"/>
            </w:pPr>
            <w:r>
              <w:t xml:space="preserve">Versoyen-Schichten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p>
            <w:pPr>
              <w:pStyle w:val="Compact"/>
              <w:jc w:val="left"/>
            </w:pPr>
            <w:r>
              <w:t xml:space="preserve">Verspala-Formation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p>
            <w:pPr>
              <w:pStyle w:val="Compact"/>
              <w:jc w:val="left"/>
            </w:pPr>
            <w:r>
              <w:t xml:space="preserve">Verzasca-Gneis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p>
            <w:pPr>
              <w:pStyle w:val="Compact"/>
              <w:jc w:val="left"/>
            </w:pPr>
            <w:r>
              <w:t xml:space="preserve">Vignun-Gneis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p>
            <w:pPr>
              <w:pStyle w:val="Compact"/>
              <w:jc w:val="left"/>
            </w:pPr>
            <w:r>
              <w:t xml:space="preserve">Villers-Schichten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p>
            <w:pPr>
              <w:pStyle w:val="Compact"/>
              <w:jc w:val="left"/>
            </w:pPr>
            <w:r>
              <w:t xml:space="preserve">Villigen-Formation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p>
            <w:pPr>
              <w:pStyle w:val="Compact"/>
              <w:jc w:val="left"/>
            </w:pPr>
            <w:r>
              <w:t xml:space="preserve">Vions-Formation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p>
            <w:pPr>
              <w:pStyle w:val="Compact"/>
              <w:jc w:val="left"/>
            </w:pPr>
            <w:r>
              <w:t xml:space="preserve">Vitznau-Mergel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p>
            <w:pPr>
              <w:pStyle w:val="Compact"/>
              <w:jc w:val="left"/>
            </w:pPr>
            <w:r>
              <w:t xml:space="preserve">Vizan-Brekzie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p>
            <w:pPr>
              <w:pStyle w:val="Compact"/>
              <w:jc w:val="left"/>
            </w:pPr>
            <w:r>
              <w:t xml:space="preserve">Vogesen-Sandstein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p>
            <w:pPr>
              <w:pStyle w:val="Compact"/>
              <w:jc w:val="left"/>
            </w:pPr>
            <w:r>
              <w:t xml:space="preserve">Vogorno-Gneis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p>
            <w:pPr>
              <w:pStyle w:val="Compact"/>
              <w:jc w:val="left"/>
            </w:pPr>
            <w:r>
              <w:t xml:space="preserve">Voirons-Flysch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p>
            <w:pPr>
              <w:pStyle w:val="Compact"/>
              <w:jc w:val="left"/>
            </w:pPr>
            <w:r>
              <w:t xml:space="preserve">Voirons-Sandstein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p>
            <w:pPr>
              <w:pStyle w:val="Compact"/>
              <w:jc w:val="left"/>
            </w:pPr>
            <w:r>
              <w:t xml:space="preserve">Voralp-Granit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p>
            <w:pPr>
              <w:pStyle w:val="Compact"/>
              <w:jc w:val="left"/>
            </w:pPr>
            <w:r>
              <w:t xml:space="preserve">Vorarlberg-Flysch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p>
            <w:pPr>
              <w:pStyle w:val="Compact"/>
              <w:jc w:val="left"/>
            </w:pPr>
            <w:r>
              <w:t xml:space="preserve">Vorbourg-Member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p>
            <w:pPr>
              <w:pStyle w:val="Compact"/>
              <w:jc w:val="left"/>
            </w:pPr>
            <w:r>
              <w:t xml:space="preserve">Vouan-Konglomerat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p>
            <w:pPr>
              <w:pStyle w:val="Compact"/>
              <w:jc w:val="left"/>
            </w:pPr>
            <w:r>
              <w:t xml:space="preserve">Vouglans-Member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p>
            <w:pPr>
              <w:pStyle w:val="Compact"/>
              <w:jc w:val="left"/>
            </w:pPr>
            <w:r>
              <w:t xml:space="preserve">Vraconne-Sandstein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p>
            <w:pPr>
              <w:pStyle w:val="Compact"/>
              <w:jc w:val="left"/>
            </w:pPr>
            <w:r>
              <w:t xml:space="preserve">Vuache-Formation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p>
            <w:pPr>
              <w:pStyle w:val="Compact"/>
              <w:jc w:val="left"/>
            </w:pPr>
            <w:r>
              <w:t xml:space="preserve">Vuavres-Member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p>
            <w:pPr>
              <w:pStyle w:val="Compact"/>
              <w:jc w:val="left"/>
            </w:pPr>
            <w:r>
              <w:t xml:space="preserve">Vudalla-Formation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p>
            <w:pPr>
              <w:pStyle w:val="Compact"/>
              <w:jc w:val="left"/>
            </w:pPr>
            <w:r>
              <w:t xml:space="preserve">Wagenmoos-Bänke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p>
            <w:pPr>
              <w:pStyle w:val="Compact"/>
              <w:jc w:val="left"/>
            </w:pPr>
            <w:r>
              <w:t xml:space="preserve">Waldenburg-Member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p>
            <w:pPr>
              <w:pStyle w:val="Compact"/>
              <w:jc w:val="left"/>
            </w:pPr>
            <w:r>
              <w:t xml:space="preserve">Wandfluh-Mikrofazies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p>
            <w:pPr>
              <w:pStyle w:val="Compact"/>
              <w:jc w:val="left"/>
            </w:pPr>
            <w:r>
              <w:t xml:space="preserve">Wang-Brekzie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p>
            <w:pPr>
              <w:pStyle w:val="Compact"/>
              <w:jc w:val="left"/>
            </w:pPr>
            <w:r>
              <w:t xml:space="preserve">Wang-Formation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p>
            <w:pPr>
              <w:pStyle w:val="Compact"/>
              <w:jc w:val="left"/>
            </w:pPr>
            <w:r>
              <w:t xml:space="preserve">Wängen-Kalk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p>
            <w:pPr>
              <w:pStyle w:val="Compact"/>
              <w:jc w:val="left"/>
            </w:pPr>
            <w:r>
              <w:t xml:space="preserve">Wangen-Member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p>
            <w:pPr>
              <w:pStyle w:val="Compact"/>
              <w:jc w:val="left"/>
            </w:pPr>
            <w:r>
              <w:t xml:space="preserve">Wangen-Tuffit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p>
            <w:pPr>
              <w:pStyle w:val="Compact"/>
              <w:jc w:val="left"/>
            </w:pPr>
            <w:r>
              <w:t xml:space="preserve">Wangental-Member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p>
            <w:pPr>
              <w:pStyle w:val="Compact"/>
              <w:jc w:val="left"/>
            </w:pPr>
            <w:r>
              <w:t xml:space="preserve">Wannenalp-Bank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p>
            <w:pPr>
              <w:pStyle w:val="Compact"/>
              <w:jc w:val="left"/>
            </w:pPr>
            <w:r>
              <w:t xml:space="preserve">Weggis-Formation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p>
            <w:pPr>
              <w:pStyle w:val="Compact"/>
              <w:jc w:val="left"/>
            </w:pPr>
            <w:r>
              <w:t xml:space="preserve">Wehratal-Syenit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p>
            <w:pPr>
              <w:pStyle w:val="Compact"/>
              <w:jc w:val="left"/>
            </w:pPr>
            <w:r>
              <w:t xml:space="preserve">Weiach-Formation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p>
            <w:pPr>
              <w:pStyle w:val="Compact"/>
              <w:jc w:val="left"/>
            </w:pPr>
            <w:r>
              <w:t xml:space="preserve">Weissenburg-Flysch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p>
            <w:pPr>
              <w:pStyle w:val="Compact"/>
              <w:jc w:val="left"/>
            </w:pPr>
            <w:r>
              <w:t xml:space="preserve">Weissenstein-Member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p>
            <w:pPr>
              <w:pStyle w:val="Compact"/>
              <w:jc w:val="left"/>
            </w:pPr>
            <w:r>
              <w:t xml:space="preserve">Weissmies-Paragneis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p>
            <w:pPr>
              <w:pStyle w:val="Compact"/>
              <w:jc w:val="left"/>
            </w:pPr>
            <w:r>
              <w:t xml:space="preserve">Weitenau-Formation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p>
            <w:pPr>
              <w:pStyle w:val="Compact"/>
              <w:jc w:val="left"/>
            </w:pPr>
            <w:r>
              <w:t xml:space="preserve">Wendenjoch-Formation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p>
            <w:pPr>
              <w:pStyle w:val="Compact"/>
              <w:jc w:val="left"/>
            </w:pPr>
            <w:r>
              <w:t xml:space="preserve">Wettigen-Member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p>
            <w:pPr>
              <w:pStyle w:val="Compact"/>
              <w:jc w:val="left"/>
            </w:pPr>
            <w:r>
              <w:t xml:space="preserve">Wiesental-Formation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p>
            <w:pPr>
              <w:pStyle w:val="Compact"/>
              <w:jc w:val="left"/>
            </w:pPr>
            <w:r>
              <w:t xml:space="preserve">Wildegg-Formation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p>
            <w:pPr>
              <w:pStyle w:val="Compact"/>
              <w:jc w:val="left"/>
            </w:pPr>
            <w:r>
              <w:t xml:space="preserve">Wildenbach-Member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p>
            <w:pPr>
              <w:pStyle w:val="Compact"/>
              <w:jc w:val="left"/>
            </w:pPr>
            <w:r>
              <w:t xml:space="preserve">Wildgrimmi-Member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p>
            <w:pPr>
              <w:pStyle w:val="Compact"/>
              <w:jc w:val="left"/>
            </w:pPr>
            <w:r>
              <w:t xml:space="preserve">Windgällen-Member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p>
            <w:pPr>
              <w:pStyle w:val="Compact"/>
              <w:jc w:val="left"/>
            </w:pPr>
            <w:r>
              <w:t xml:space="preserve">Winterhorn-Granit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p>
            <w:pPr>
              <w:pStyle w:val="Compact"/>
              <w:jc w:val="left"/>
            </w:pPr>
            <w:r>
              <w:t xml:space="preserve">Wintersberg-Member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p>
            <w:pPr>
              <w:pStyle w:val="Compact"/>
              <w:jc w:val="left"/>
            </w:pPr>
            <w:r>
              <w:t xml:space="preserve">Winterthur-Bentonit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p>
            <w:pPr>
              <w:pStyle w:val="Compact"/>
              <w:jc w:val="left"/>
            </w:pPr>
            <w:r>
              <w:t xml:space="preserve">Wiriehorn-Formation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p>
            <w:pPr>
              <w:pStyle w:val="Compact"/>
              <w:jc w:val="left"/>
            </w:pPr>
            <w:r>
              <w:t xml:space="preserve">Wissberg-Brekzie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p>
            <w:pPr>
              <w:pStyle w:val="Compact"/>
              <w:jc w:val="left"/>
            </w:pPr>
            <w:r>
              <w:t xml:space="preserve">Wittnau-Korallenkalk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p>
            <w:pPr>
              <w:pStyle w:val="Compact"/>
              <w:jc w:val="left"/>
            </w:pPr>
            <w:r>
              <w:t xml:space="preserve">Wolhusen-Bentonit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p>
            <w:pPr>
              <w:pStyle w:val="Compact"/>
              <w:jc w:val="left"/>
            </w:pPr>
            <w:r>
              <w:t xml:space="preserve">Wulp-Rotzone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p>
            <w:pPr>
              <w:pStyle w:val="Compact"/>
              <w:jc w:val="left"/>
            </w:pPr>
            <w:r>
              <w:t xml:space="preserve">Zäsenberg-Gneis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p>
            <w:pPr>
              <w:pStyle w:val="Compact"/>
              <w:jc w:val="left"/>
            </w:pPr>
            <w:r>
              <w:t xml:space="preserve">Zeglingen-Formation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p>
            <w:pPr>
              <w:pStyle w:val="Compact"/>
              <w:jc w:val="left"/>
            </w:pPr>
            <w:r>
              <w:t xml:space="preserve">Zirmenkopf-Kalk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p>
            <w:pPr>
              <w:pStyle w:val="Compact"/>
              <w:jc w:val="left"/>
            </w:pPr>
            <w:r>
              <w:t xml:space="preserve">Zocca-Aplit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p>
            <w:pPr>
              <w:pStyle w:val="Compact"/>
              <w:jc w:val="left"/>
            </w:pPr>
            <w:r>
              <w:t xml:space="preserve">Zoophycos-Schichten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p>
            <w:pPr>
              <w:pStyle w:val="Compact"/>
              <w:jc w:val="left"/>
            </w:pPr>
            <w:r>
              <w:t xml:space="preserve">Zu-Kalk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p>
            <w:pPr>
              <w:pStyle w:val="Compact"/>
              <w:jc w:val="left"/>
            </w:pPr>
            <w:r>
              <w:t xml:space="preserve">Zuckerkörniger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p>
            <w:pPr>
              <w:pStyle w:val="Compact"/>
              <w:jc w:val="left"/>
            </w:pPr>
            <w:r>
              <w:t xml:space="preserve">Zünegg-Knollenkalk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p>
            <w:pPr>
              <w:pStyle w:val="Compact"/>
              <w:jc w:val="left"/>
            </w:pPr>
            <w:r>
              <w:t xml:space="preserve">Zürich-Schichten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p>
            <w:pPr>
              <w:pStyle w:val="Compact"/>
              <w:jc w:val="left"/>
            </w:pPr>
            <w:r>
              <w:t xml:space="preserve">Zurzach-Granit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2" w:name="bedrock-plg-litho"/>
      <w:r>
        <w:t xml:space="preserve">Attribute litho</w:t>
      </w:r>
      <w:bookmarkEnd w:id="52"/>
    </w:p>
    <w:p>
      <w:pPr>
        <w:pStyle w:val="FirstParagraph"/>
      </w:pPr>
      <w:r>
        <w:rPr>
          <w:i/>
        </w:rPr>
        <w:t xml:space="preserve">Lithologische Beschreibung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3" w:name="bedrock-plg-chrono-t"/>
      <w:r>
        <w:t xml:space="preserve">Attribute chrono_t</w:t>
      </w:r>
      <w:bookmarkEnd w:id="53"/>
    </w:p>
    <w:p>
      <w:pPr>
        <w:pStyle w:val="FirstParagraph"/>
      </w:pPr>
      <w:r>
        <w:rPr>
          <w:i/>
        </w:rPr>
        <w:t xml:space="preserve">Chronostratigraphische Zuordnung der Obergrenze der Kartiereinheit (Top)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4" w:name="bedrock-plg-chrono-b"/>
      <w:r>
        <w:t xml:space="preserve">Attribute chrono_b</w:t>
      </w:r>
      <w:bookmarkEnd w:id="54"/>
    </w:p>
    <w:p>
      <w:pPr>
        <w:pStyle w:val="FirstParagraph"/>
      </w:pPr>
      <w:r>
        <w:rPr>
          <w:i/>
        </w:rPr>
        <w:t xml:space="preserve">Chronostratigraphische Zuordnung der Untergrenze der Kartiereinheit (Basis)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5" w:name="bedrock-plg-tecto"/>
      <w:r>
        <w:t xml:space="preserve">Attribute tecto</w:t>
      </w:r>
      <w:bookmarkEnd w:id="55"/>
    </w:p>
    <w:p>
      <w:pPr>
        <w:pStyle w:val="FirstParagraph"/>
      </w:pPr>
      <w:r>
        <w:rPr>
          <w:i/>
        </w:rPr>
        <w:t xml:space="preserve">Tektonische Zugehörigkeit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p>
            <w:pPr>
              <w:pStyle w:val="Compact"/>
              <w:jc w:val="left"/>
            </w:pPr>
            <w:r>
              <w:t xml:space="preserve">Aar-Massiv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p>
            <w:pPr>
              <w:pStyle w:val="Compact"/>
              <w:jc w:val="left"/>
            </w:pPr>
            <w:r>
              <w:t xml:space="preserve">Adamello-Intrusion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p>
            <w:pPr>
              <w:pStyle w:val="Compact"/>
              <w:jc w:val="left"/>
            </w:pPr>
            <w:r>
              <w:t xml:space="preserve">Adula-Decke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p>
            <w:pPr>
              <w:pStyle w:val="Compact"/>
              <w:jc w:val="left"/>
            </w:pPr>
            <w:r>
              <w:t xml:space="preserve">Allgäu-Decke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p>
            <w:pPr>
              <w:pStyle w:val="Compact"/>
              <w:jc w:val="left"/>
            </w:pPr>
            <w:r>
              <w:t xml:space="preserve">Antrona-Decke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p>
            <w:pPr>
              <w:pStyle w:val="Compact"/>
              <w:jc w:val="left"/>
            </w:pPr>
            <w:r>
              <w:t xml:space="preserve">Anzeinde-Decke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p>
            <w:pPr>
              <w:pStyle w:val="Compact"/>
              <w:jc w:val="left"/>
            </w:pPr>
            <w:r>
              <w:t xml:space="preserve">Ardon-Decke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p>
            <w:pPr>
              <w:pStyle w:val="Compact"/>
              <w:jc w:val="left"/>
            </w:pPr>
            <w:r>
              <w:t xml:space="preserve">Argio-Schuppe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p>
            <w:pPr>
              <w:pStyle w:val="Compact"/>
              <w:jc w:val="left"/>
            </w:pPr>
            <w:r>
              <w:t xml:space="preserve">Arolla-Einheit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p>
            <w:pPr>
              <w:pStyle w:val="Compact"/>
              <w:jc w:val="left"/>
            </w:pPr>
            <w:r>
              <w:t xml:space="preserve">Arosa-Decke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p>
            <w:pPr>
              <w:pStyle w:val="Compact"/>
              <w:jc w:val="left"/>
            </w:pPr>
            <w:r>
              <w:t xml:space="preserve">Arveyes-Decke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p>
            <w:pPr>
              <w:pStyle w:val="Compact"/>
              <w:jc w:val="left"/>
            </w:pPr>
            <w:r>
              <w:t xml:space="preserve">Aubrig-Schuppe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p>
            <w:pPr>
              <w:pStyle w:val="Compact"/>
              <w:jc w:val="left"/>
            </w:pPr>
            <w:r>
              <w:t xml:space="preserve">Aul-Decke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p>
            <w:pPr>
              <w:pStyle w:val="Compact"/>
              <w:jc w:val="left"/>
            </w:pPr>
            <w:r>
              <w:t xml:space="preserve">Avant-Monts-Zone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p>
            <w:pPr>
              <w:pStyle w:val="Compact"/>
              <w:jc w:val="left"/>
            </w:pPr>
            <w:r>
              <w:t xml:space="preserve">Avers-Decke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p>
            <w:pPr>
              <w:pStyle w:val="Compact"/>
              <w:jc w:val="left"/>
            </w:pPr>
            <w:r>
              <w:t xml:space="preserve">Axen-Decke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p>
            <w:pPr>
              <w:pStyle w:val="Compact"/>
              <w:jc w:val="left"/>
            </w:pPr>
            <w:r>
              <w:t xml:space="preserve">Bächistock-Schuppe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p>
            <w:pPr>
              <w:pStyle w:val="Compact"/>
              <w:jc w:val="left"/>
            </w:pPr>
            <w:r>
              <w:t xml:space="preserve">Bad-Ragaz-Decke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p>
            <w:pPr>
              <w:pStyle w:val="Compact"/>
              <w:jc w:val="left"/>
            </w:pPr>
            <w:r>
              <w:t xml:space="preserve">Belledonne-Massiv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p>
            <w:pPr>
              <w:pStyle w:val="Compact"/>
              <w:jc w:val="left"/>
            </w:pPr>
            <w:r>
              <w:t xml:space="preserve">Belmont-Schuppe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p>
            <w:pPr>
              <w:pStyle w:val="Compact"/>
              <w:jc w:val="left"/>
            </w:pPr>
            <w:r>
              <w:t xml:space="preserve">Berisal-Decke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p>
            <w:pPr>
              <w:pStyle w:val="Compact"/>
              <w:jc w:val="left"/>
            </w:pPr>
            <w:r>
              <w:t xml:space="preserve">Bernina-Decke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p>
            <w:pPr>
              <w:pStyle w:val="Compact"/>
              <w:jc w:val="left"/>
            </w:pPr>
            <w:r>
              <w:t xml:space="preserve">Bex-Laubhorn-Decke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p>
            <w:pPr>
              <w:pStyle w:val="Compact"/>
              <w:jc w:val="left"/>
            </w:pPr>
            <w:r>
              <w:t xml:space="preserve">Blattengrat-Decke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p>
            <w:pPr>
              <w:pStyle w:val="Compact"/>
              <w:jc w:val="left"/>
            </w:pPr>
            <w:r>
              <w:t xml:space="preserve">Bodengo-Schuppe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p>
            <w:pPr>
              <w:pStyle w:val="Compact"/>
              <w:jc w:val="left"/>
            </w:pPr>
            <w:r>
              <w:t xml:space="preserve">Bombogno-Zone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p>
            <w:pPr>
              <w:pStyle w:val="Compact"/>
              <w:jc w:val="left"/>
            </w:pPr>
            <w:r>
              <w:t xml:space="preserve">Bosco-Zone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p>
            <w:pPr>
              <w:pStyle w:val="Compact"/>
              <w:jc w:val="left"/>
            </w:pPr>
            <w:r>
              <w:t xml:space="preserve">Bregaglia-Intrusion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p>
            <w:pPr>
              <w:pStyle w:val="Compact"/>
              <w:jc w:val="left"/>
            </w:pPr>
            <w:r>
              <w:t xml:space="preserve">Brekzien-Decke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p>
            <w:pPr>
              <w:pStyle w:val="Compact"/>
              <w:jc w:val="left"/>
            </w:pPr>
            <w:r>
              <w:t xml:space="preserve">Bresse-Graben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Broc-Schuppenkomplex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p>
            <w:pPr>
              <w:pStyle w:val="Compact"/>
              <w:jc w:val="left"/>
            </w:pPr>
            <w:r>
              <w:t xml:space="preserve">Calanda-Decke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p>
            <w:pPr>
              <w:pStyle w:val="Compact"/>
              <w:jc w:val="left"/>
            </w:pPr>
            <w:r>
              <w:t xml:space="preserve">Camosci-Decke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p>
            <w:pPr>
              <w:pStyle w:val="Compact"/>
              <w:jc w:val="left"/>
            </w:pPr>
            <w:r>
              <w:t xml:space="preserve">Campo-Decke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p>
            <w:pPr>
              <w:pStyle w:val="Compact"/>
              <w:jc w:val="left"/>
            </w:pPr>
            <w:r>
              <w:t xml:space="preserve">Camughera-Decke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p>
            <w:pPr>
              <w:pStyle w:val="Compact"/>
              <w:jc w:val="left"/>
            </w:pPr>
            <w:r>
              <w:t xml:space="preserve">Canavese-Zone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p>
            <w:pPr>
              <w:pStyle w:val="Compact"/>
              <w:jc w:val="left"/>
            </w:pPr>
            <w:r>
              <w:t xml:space="preserve">Carungas-Schuppe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p>
            <w:pPr>
              <w:pStyle w:val="Compact"/>
              <w:jc w:val="left"/>
            </w:pPr>
            <w:r>
              <w:t xml:space="preserve">Casanna-Schuppe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p>
            <w:pPr>
              <w:pStyle w:val="Compact"/>
              <w:jc w:val="left"/>
            </w:pPr>
            <w:r>
              <w:t xml:space="preserve">Cavistrau-Decke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p>
            <w:pPr>
              <w:pStyle w:val="Compact"/>
              <w:jc w:val="left"/>
            </w:pPr>
            <w:r>
              <w:t xml:space="preserve">Chamerstock-Schuppe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p>
            <w:pPr>
              <w:pStyle w:val="Compact"/>
              <w:jc w:val="left"/>
            </w:pPr>
            <w:r>
              <w:t xml:space="preserve">Chastelets-Schuppe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p>
            <w:pPr>
              <w:pStyle w:val="Compact"/>
              <w:jc w:val="left"/>
            </w:pPr>
            <w:r>
              <w:t xml:space="preserve">Chatillon-Schuppe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p>
            <w:pPr>
              <w:pStyle w:val="Compact"/>
              <w:jc w:val="left"/>
            </w:pPr>
            <w:r>
              <w:t xml:space="preserve">Chiavenna-Decke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p>
            <w:pPr>
              <w:pStyle w:val="Compact"/>
              <w:jc w:val="left"/>
            </w:pPr>
            <w:r>
              <w:t xml:space="preserve">Chräzerli-Schuppe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p>
            <w:pPr>
              <w:pStyle w:val="Compact"/>
              <w:jc w:val="left"/>
            </w:pPr>
            <w:r>
              <w:t xml:space="preserve">Chropfsberg-Schuppe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p>
            <w:pPr>
              <w:pStyle w:val="Compact"/>
              <w:jc w:val="left"/>
            </w:pPr>
            <w:r>
              <w:t xml:space="preserve">Cima-Lunga-Decke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p>
            <w:pPr>
              <w:pStyle w:val="Compact"/>
              <w:jc w:val="left"/>
            </w:pPr>
            <w:r>
              <w:t xml:space="preserve">Cimes-Blanches-Decke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p>
            <w:pPr>
              <w:pStyle w:val="Compact"/>
              <w:jc w:val="left"/>
            </w:pPr>
            <w:r>
              <w:t xml:space="preserve">Claro-Schuppe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p>
            <w:pPr>
              <w:pStyle w:val="Compact"/>
              <w:jc w:val="left"/>
            </w:pPr>
            <w:r>
              <w:t xml:space="preserve">Corvatsch-Schuppe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p>
            <w:pPr>
              <w:pStyle w:val="Compact"/>
              <w:jc w:val="left"/>
            </w:pPr>
            <w:r>
              <w:t xml:space="preserve">Cully-Schuppe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p>
            <w:pPr>
              <w:pStyle w:val="Compact"/>
              <w:jc w:val="left"/>
            </w:pPr>
            <w:r>
              <w:t xml:space="preserve">Darlun-Schuppe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p>
            <w:pPr>
              <w:pStyle w:val="Compact"/>
              <w:jc w:val="left"/>
            </w:pPr>
            <w:r>
              <w:t xml:space="preserve">Dent-Blanche-Decke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p>
            <w:pPr>
              <w:pStyle w:val="Compact"/>
              <w:jc w:val="left"/>
            </w:pPr>
            <w:r>
              <w:t xml:space="preserve">Diablerets-Decke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p>
            <w:pPr>
              <w:pStyle w:val="Compact"/>
              <w:jc w:val="left"/>
            </w:pPr>
            <w:r>
              <w:t xml:space="preserve">Doldenhorn-Decke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p>
            <w:pPr>
              <w:pStyle w:val="Compact"/>
              <w:jc w:val="left"/>
            </w:pPr>
            <w:r>
              <w:t xml:space="preserve">Dorfberg-Decke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p>
            <w:pPr>
              <w:pStyle w:val="Compact"/>
              <w:jc w:val="left"/>
            </w:pPr>
            <w:r>
              <w:t xml:space="preserve">Dranses-Decke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p>
            <w:pPr>
              <w:pStyle w:val="Compact"/>
              <w:jc w:val="left"/>
            </w:pPr>
            <w:r>
              <w:t xml:space="preserve">Dros-Scholle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p>
            <w:pPr>
              <w:pStyle w:val="Compact"/>
              <w:jc w:val="left"/>
            </w:pPr>
            <w:r>
              <w:t xml:space="preserve">Drusberg-Decke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p>
            <w:pPr>
              <w:pStyle w:val="Compact"/>
              <w:jc w:val="left"/>
            </w:pPr>
            <w:r>
              <w:t xml:space="preserve">Eichberg-Schuppe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p>
            <w:pPr>
              <w:pStyle w:val="Compact"/>
              <w:jc w:val="left"/>
            </w:pPr>
            <w:r>
              <w:t xml:space="preserve">Ela-Decke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p>
            <w:pPr>
              <w:pStyle w:val="Compact"/>
              <w:jc w:val="left"/>
            </w:pPr>
            <w:r>
              <w:t xml:space="preserve">Err-Decke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Err-Deckenkomplex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p>
            <w:pPr>
              <w:pStyle w:val="Compact"/>
              <w:jc w:val="left"/>
            </w:pPr>
            <w:r>
              <w:t xml:space="preserve">Etirol-Levaz-Schuppe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p>
            <w:pPr>
              <w:pStyle w:val="Compact"/>
              <w:jc w:val="left"/>
            </w:pPr>
            <w:r>
              <w:t xml:space="preserve">Externer Faltenjura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p>
            <w:pPr>
              <w:pStyle w:val="Compact"/>
              <w:jc w:val="left"/>
            </w:pPr>
            <w:r>
              <w:t xml:space="preserve">Externes Aar-Massiv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p>
            <w:pPr>
              <w:pStyle w:val="Compact"/>
              <w:jc w:val="left"/>
            </w:pPr>
            <w:r>
              <w:t xml:space="preserve">Falknis-Decke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p>
            <w:pPr>
              <w:pStyle w:val="Compact"/>
              <w:jc w:val="left"/>
            </w:pPr>
            <w:r>
              <w:t xml:space="preserve">Fanella-Schuppe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p>
            <w:pPr>
              <w:pStyle w:val="Compact"/>
              <w:jc w:val="left"/>
            </w:pPr>
            <w:r>
              <w:t xml:space="preserve">Ferret-Schuppe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p>
            <w:pPr>
              <w:pStyle w:val="Compact"/>
              <w:jc w:val="left"/>
            </w:pPr>
            <w:r>
              <w:t xml:space="preserve">Feuerstätter-Decke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p>
            <w:pPr>
              <w:pStyle w:val="Compact"/>
              <w:jc w:val="left"/>
            </w:pPr>
            <w:r>
              <w:t xml:space="preserve">Fläscherberg-Decke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p>
            <w:pPr>
              <w:pStyle w:val="Compact"/>
              <w:jc w:val="left"/>
            </w:pPr>
            <w:r>
              <w:t xml:space="preserve">Forcellina-Schuppe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p>
            <w:pPr>
              <w:pStyle w:val="Compact"/>
              <w:jc w:val="left"/>
            </w:pPr>
            <w:r>
              <w:t xml:space="preserve">Frilihorn-Decke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p>
            <w:pPr>
              <w:pStyle w:val="Compact"/>
              <w:jc w:val="left"/>
            </w:pPr>
            <w:r>
              <w:t xml:space="preserve">Friteren-Schuppe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p>
            <w:pPr>
              <w:pStyle w:val="Compact"/>
              <w:jc w:val="left"/>
            </w:pPr>
            <w:r>
              <w:t xml:space="preserve">Gäbris-Schuppe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p>
            <w:pPr>
              <w:pStyle w:val="Compact"/>
              <w:jc w:val="left"/>
            </w:pPr>
            <w:r>
              <w:t xml:space="preserve">Gaffia-Schuppe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p>
            <w:pPr>
              <w:pStyle w:val="Compact"/>
              <w:jc w:val="left"/>
            </w:pPr>
            <w:r>
              <w:t xml:space="preserve">Gälmji-Zone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p>
            <w:pPr>
              <w:pStyle w:val="Compact"/>
              <w:jc w:val="left"/>
            </w:pPr>
            <w:r>
              <w:t xml:space="preserve">Garzott-Schuppe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p>
            <w:pPr>
              <w:pStyle w:val="Compact"/>
              <w:jc w:val="left"/>
            </w:pPr>
            <w:r>
              <w:t xml:space="preserve">Gastern-Massiv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p>
            <w:pPr>
              <w:pStyle w:val="Compact"/>
              <w:jc w:val="left"/>
            </w:pPr>
            <w:r>
              <w:t xml:space="preserve">Geisstritt-Schuppe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p>
            <w:pPr>
              <w:pStyle w:val="Compact"/>
              <w:jc w:val="left"/>
            </w:pPr>
            <w:r>
              <w:t xml:space="preserve">Gelbhorn-Decke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p>
            <w:pPr>
              <w:pStyle w:val="Compact"/>
              <w:jc w:val="left"/>
            </w:pPr>
            <w:r>
              <w:t xml:space="preserve">Gellihorn-Decke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p>
            <w:pPr>
              <w:pStyle w:val="Compact"/>
              <w:jc w:val="left"/>
            </w:pPr>
            <w:r>
              <w:t xml:space="preserve">Gemsfairen-Schuppe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p>
            <w:pPr>
              <w:pStyle w:val="Compact"/>
              <w:jc w:val="left"/>
            </w:pPr>
            <w:r>
              <w:t xml:space="preserve">Gets-Decke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p>
            <w:pPr>
              <w:pStyle w:val="Compact"/>
              <w:jc w:val="left"/>
            </w:pPr>
            <w:r>
              <w:t xml:space="preserve">Giebelegg-Schuppe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p>
            <w:pPr>
              <w:pStyle w:val="Compact"/>
              <w:jc w:val="left"/>
            </w:pPr>
            <w:r>
              <w:t xml:space="preserve">Gitschen-Decke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p>
            <w:pPr>
              <w:pStyle w:val="Compact"/>
              <w:jc w:val="left"/>
            </w:pPr>
            <w:r>
              <w:t xml:space="preserve">Glegghorn-Schuppe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p>
            <w:pPr>
              <w:pStyle w:val="Compact"/>
              <w:jc w:val="left"/>
            </w:pPr>
            <w:r>
              <w:t xml:space="preserve">Gornergrat-Decke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p>
            <w:pPr>
              <w:pStyle w:val="Compact"/>
              <w:jc w:val="left"/>
            </w:pPr>
            <w:r>
              <w:t xml:space="preserve">Gorvion-Schuppe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p>
            <w:pPr>
              <w:pStyle w:val="Compact"/>
              <w:jc w:val="left"/>
            </w:pPr>
            <w:r>
              <w:t xml:space="preserve">Gotschnawang-Scholle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p>
            <w:pPr>
              <w:pStyle w:val="Compact"/>
              <w:jc w:val="left"/>
            </w:pPr>
            <w:r>
              <w:t xml:space="preserve">Gotthard-Decke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p>
            <w:pPr>
              <w:pStyle w:val="Compact"/>
              <w:jc w:val="left"/>
            </w:pPr>
            <w:r>
              <w:t xml:space="preserve">Grauspitz-Schuppe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p>
            <w:pPr>
              <w:pStyle w:val="Compact"/>
              <w:jc w:val="left"/>
            </w:pPr>
            <w:r>
              <w:t xml:space="preserve">Grava-Decke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p>
            <w:pPr>
              <w:pStyle w:val="Compact"/>
              <w:jc w:val="left"/>
            </w:pPr>
            <w:r>
              <w:t xml:space="preserve">Griessstock-Decke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p>
            <w:pPr>
              <w:pStyle w:val="Compact"/>
              <w:jc w:val="left"/>
            </w:pPr>
            <w:r>
              <w:t xml:space="preserve">Groven-Schuppe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p>
            <w:pPr>
              <w:pStyle w:val="Compact"/>
              <w:jc w:val="left"/>
            </w:pPr>
            <w:r>
              <w:t xml:space="preserve">Grüenhorn-Schuppe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p>
            <w:pPr>
              <w:pStyle w:val="Compact"/>
              <w:jc w:val="left"/>
            </w:pPr>
            <w:r>
              <w:t xml:space="preserve">Gruf-Komplex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p>
            <w:pPr>
              <w:pStyle w:val="Compact"/>
              <w:jc w:val="left"/>
            </w:pPr>
            <w:r>
              <w:t xml:space="preserve">Gurnigel-Decke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p>
            <w:pPr>
              <w:pStyle w:val="Compact"/>
              <w:jc w:val="left"/>
            </w:pPr>
            <w:r>
              <w:t xml:space="preserve">Habkern-Melange-Zone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p>
            <w:pPr>
              <w:pStyle w:val="Compact"/>
              <w:jc w:val="left"/>
            </w:pPr>
            <w:r>
              <w:t xml:space="preserve">Haupterhorn-Scholle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p>
            <w:pPr>
              <w:pStyle w:val="Compact"/>
              <w:jc w:val="left"/>
            </w:pPr>
            <w:r>
              <w:t xml:space="preserve">Haute-Saône-Tafel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p>
            <w:pPr>
              <w:pStyle w:val="Compact"/>
              <w:jc w:val="left"/>
            </w:pPr>
            <w:r>
              <w:t xml:space="preserve">Hegau-Provinz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p>
            <w:pPr>
              <w:pStyle w:val="Compact"/>
              <w:jc w:val="left"/>
            </w:pPr>
            <w:r>
              <w:t xml:space="preserve">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p>
            <w:pPr>
              <w:pStyle w:val="Compact"/>
              <w:jc w:val="left"/>
            </w:pPr>
            <w:r>
              <w:t xml:space="preserve">Heubühl-Schuppe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p>
            <w:pPr>
              <w:pStyle w:val="Compact"/>
              <w:jc w:val="left"/>
            </w:pPr>
            <w:r>
              <w:t xml:space="preserve">Hilfern-Schuppe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p>
            <w:pPr>
              <w:pStyle w:val="Compact"/>
              <w:jc w:val="left"/>
            </w:pPr>
            <w:r>
              <w:t xml:space="preserve">Hirschberg-Schuppe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p>
            <w:pPr>
              <w:pStyle w:val="Compact"/>
              <w:jc w:val="left"/>
            </w:pPr>
            <w:r>
              <w:t xml:space="preserve">Hoch-Fulen-Decke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p>
            <w:pPr>
              <w:pStyle w:val="Compact"/>
              <w:jc w:val="left"/>
            </w:pPr>
            <w:r>
              <w:t xml:space="preserve">Höch-Turm-Schuppen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p>
            <w:pPr>
              <w:pStyle w:val="Compact"/>
              <w:jc w:val="left"/>
            </w:pPr>
            <w:r>
              <w:t xml:space="preserve">Hochflue-Schuppe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p>
            <w:pPr>
              <w:pStyle w:val="Compact"/>
              <w:jc w:val="left"/>
            </w:pPr>
            <w:r>
              <w:t xml:space="preserve">Hohenems-Decke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p>
            <w:pPr>
              <w:pStyle w:val="Compact"/>
              <w:jc w:val="left"/>
            </w:pPr>
            <w:r>
              <w:t xml:space="preserve">Höhronen-Schuppe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p>
            <w:pPr>
              <w:pStyle w:val="Compact"/>
              <w:jc w:val="left"/>
            </w:pPr>
            <w:r>
              <w:t xml:space="preserve">Hölzliberg-Schuppe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p>
            <w:pPr>
              <w:pStyle w:val="Compact"/>
              <w:jc w:val="left"/>
            </w:pPr>
            <w:r>
              <w:t xml:space="preserve">Ilanz-Decke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p>
            <w:pPr>
              <w:pStyle w:val="Compact"/>
              <w:jc w:val="left"/>
            </w:pPr>
            <w:r>
              <w:t xml:space="preserve">Infra-Niesen-Melange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p>
            <w:pPr>
              <w:pStyle w:val="Compact"/>
              <w:jc w:val="left"/>
            </w:pPr>
            <w:r>
              <w:t xml:space="preserve">Inntal-Decke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p>
            <w:pPr>
              <w:pStyle w:val="Compact"/>
              <w:jc w:val="left"/>
            </w:pPr>
            <w:r>
              <w:t xml:space="preserve">Interner Faltenjura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p>
            <w:pPr>
              <w:pStyle w:val="Compact"/>
              <w:jc w:val="left"/>
            </w:pPr>
            <w:r>
              <w:t xml:space="preserve">Internes Aar-Massiv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p>
            <w:pPr>
              <w:pStyle w:val="Compact"/>
              <w:jc w:val="left"/>
            </w:pPr>
            <w:r>
              <w:t xml:space="preserve">Isorno-Zone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p>
            <w:pPr>
              <w:pStyle w:val="Compact"/>
              <w:jc w:val="left"/>
            </w:pPr>
            <w:r>
              <w:t xml:space="preserve">Ivrea-Verbano-Zone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p>
            <w:pPr>
              <w:pStyle w:val="Compact"/>
              <w:jc w:val="left"/>
            </w:pPr>
            <w:r>
              <w:t xml:space="preserve">Jägerchrüz-Decke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p>
            <w:pPr>
              <w:pStyle w:val="Compact"/>
              <w:jc w:val="left"/>
            </w:pPr>
            <w:r>
              <w:t xml:space="preserve">Julier-Decke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p>
            <w:pPr>
              <w:pStyle w:val="Compact"/>
              <w:jc w:val="left"/>
            </w:pPr>
            <w:r>
              <w:t xml:space="preserve">Kaminspitz-Schuppe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p>
            <w:pPr>
              <w:pStyle w:val="Compact"/>
              <w:jc w:val="left"/>
            </w:pPr>
            <w:r>
              <w:t xml:space="preserve">Kammlistock-Decke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p>
            <w:pPr>
              <w:pStyle w:val="Compact"/>
              <w:jc w:val="left"/>
            </w:pPr>
            <w:r>
              <w:t xml:space="preserve">Klausenpass-Schuppen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p>
            <w:pPr>
              <w:pStyle w:val="Compact"/>
              <w:jc w:val="left"/>
            </w:pPr>
            <w:r>
              <w:t xml:space="preserve">Klippen-Decke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p>
            <w:pPr>
              <w:pStyle w:val="Compact"/>
              <w:jc w:val="left"/>
            </w:pPr>
            <w:r>
              <w:t xml:space="preserve">Knorren-Melange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p>
            <w:pPr>
              <w:pStyle w:val="Compact"/>
              <w:jc w:val="left"/>
            </w:pPr>
            <w:r>
              <w:t xml:space="preserve">Krabachjoch-Decke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p>
            <w:pPr>
              <w:pStyle w:val="Compact"/>
              <w:jc w:val="left"/>
            </w:pPr>
            <w:r>
              <w:t xml:space="preserve">Kronberg-Schuppe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p>
            <w:pPr>
              <w:pStyle w:val="Compact"/>
              <w:jc w:val="left"/>
            </w:pPr>
            <w:r>
              <w:t xml:space="preserve">Langfirn-Schuppe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p>
            <w:pPr>
              <w:pStyle w:val="Compact"/>
              <w:jc w:val="left"/>
            </w:pPr>
            <w:r>
              <w:t xml:space="preserve">Languard-Decke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p>
            <w:pPr>
              <w:pStyle w:val="Compact"/>
              <w:jc w:val="left"/>
            </w:pPr>
            <w:r>
              <w:t xml:space="preserve">Lavaux-Schuppe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p>
            <w:pPr>
              <w:pStyle w:val="Compact"/>
              <w:jc w:val="left"/>
            </w:pPr>
            <w:r>
              <w:t xml:space="preserve">Lebendun-Decke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p>
            <w:pPr>
              <w:pStyle w:val="Compact"/>
              <w:jc w:val="left"/>
            </w:pPr>
            <w:r>
              <w:t xml:space="preserve">Lechtal-Decke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p>
            <w:pPr>
              <w:pStyle w:val="Compact"/>
              <w:jc w:val="left"/>
            </w:pPr>
            <w:r>
              <w:t xml:space="preserve">Lenk-Decke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p>
            <w:pPr>
              <w:pStyle w:val="Compact"/>
              <w:jc w:val="left"/>
            </w:pPr>
            <w:r>
              <w:t xml:space="preserve">Liebenstein-Decke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p>
            <w:pPr>
              <w:pStyle w:val="Compact"/>
              <w:jc w:val="left"/>
            </w:pPr>
            <w:r>
              <w:t xml:space="preserve">Livizung-Schuppe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p>
            <w:pPr>
              <w:pStyle w:val="Compact"/>
              <w:jc w:val="left"/>
            </w:pPr>
            <w:r>
              <w:t xml:space="preserve">Logsbach-Schuppe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p>
            <w:pPr>
              <w:pStyle w:val="Compact"/>
              <w:jc w:val="left"/>
            </w:pPr>
            <w:r>
              <w:t xml:space="preserve">Lutry-Thonon-Schuppe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p>
            <w:pPr>
              <w:pStyle w:val="Compact"/>
              <w:jc w:val="left"/>
            </w:pPr>
            <w:r>
              <w:t xml:space="preserve">Madrisa-Schuppe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p>
            <w:pPr>
              <w:pStyle w:val="Compact"/>
              <w:jc w:val="left"/>
            </w:pPr>
            <w:r>
              <w:t xml:space="preserve">Maggia-Decke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p>
            <w:pPr>
              <w:pStyle w:val="Compact"/>
              <w:jc w:val="left"/>
            </w:pPr>
            <w:r>
              <w:t xml:space="preserve">Maisander-Schuppe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p>
            <w:pPr>
              <w:pStyle w:val="Compact"/>
              <w:jc w:val="left"/>
            </w:pPr>
            <w:r>
              <w:t xml:space="preserve">Maliens-Schuppe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p>
            <w:pPr>
              <w:pStyle w:val="Compact"/>
              <w:jc w:val="left"/>
            </w:pPr>
            <w:r>
              <w:t xml:space="preserve">Margna-Decke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p>
            <w:pPr>
              <w:pStyle w:val="Compact"/>
              <w:jc w:val="left"/>
            </w:pPr>
            <w:r>
              <w:t xml:space="preserve">Martegnas-Melange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p>
            <w:pPr>
              <w:pStyle w:val="Compact"/>
              <w:jc w:val="left"/>
            </w:pPr>
            <w:r>
              <w:t xml:space="preserve">Meilleret-Decke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p>
            <w:pPr>
              <w:pStyle w:val="Compact"/>
              <w:jc w:val="left"/>
            </w:pPr>
            <w:r>
              <w:t xml:space="preserve">Mergoscia-Zone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p>
            <w:pPr>
              <w:pStyle w:val="Compact"/>
              <w:jc w:val="left"/>
            </w:pPr>
            <w:r>
              <w:t xml:space="preserve">Mezzaun-Schuppe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p>
            <w:pPr>
              <w:pStyle w:val="Compact"/>
              <w:jc w:val="left"/>
            </w:pPr>
            <w:r>
              <w:t xml:space="preserve">Milan Belt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p>
            <w:pPr>
              <w:pStyle w:val="Compact"/>
              <w:jc w:val="left"/>
            </w:pPr>
            <w:r>
              <w:t xml:space="preserve">Mirutta-Decke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p>
            <w:pPr>
              <w:pStyle w:val="Compact"/>
              <w:jc w:val="left"/>
            </w:pPr>
            <w:r>
              <w:t xml:space="preserve">Mittelpenninikum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p>
            <w:pPr>
              <w:pStyle w:val="Compact"/>
              <w:jc w:val="left"/>
            </w:pPr>
            <w:r>
              <w:t xml:space="preserve">Moncucco-Decke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p>
            <w:pPr>
              <w:pStyle w:val="Compact"/>
              <w:jc w:val="left"/>
            </w:pPr>
            <w:r>
              <w:t xml:space="preserve">Mont-Blanc-Massiv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p>
            <w:pPr>
              <w:pStyle w:val="Compact"/>
              <w:jc w:val="left"/>
            </w:pPr>
            <w:r>
              <w:t xml:space="preserve">Mont-Chétif-Decke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p>
            <w:pPr>
              <w:pStyle w:val="Compact"/>
              <w:jc w:val="left"/>
            </w:pPr>
            <w:r>
              <w:t xml:space="preserve">Mont-Emilius-Decke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p>
            <w:pPr>
              <w:pStyle w:val="Compact"/>
              <w:jc w:val="left"/>
            </w:pPr>
            <w:r>
              <w:t xml:space="preserve">Mont-Fort-Decke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p>
            <w:pPr>
              <w:pStyle w:val="Compact"/>
              <w:jc w:val="left"/>
            </w:pPr>
            <w:r>
              <w:t xml:space="preserve">Mont-Gond-Decke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p>
            <w:pPr>
              <w:pStyle w:val="Compact"/>
              <w:jc w:val="left"/>
            </w:pPr>
            <w:r>
              <w:t xml:space="preserve">Mont-Mary-Decke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p>
            <w:pPr>
              <w:pStyle w:val="Compact"/>
              <w:jc w:val="left"/>
            </w:pPr>
            <w:r>
              <w:t xml:space="preserve">Monte-Leone-Decke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p>
            <w:pPr>
              <w:pStyle w:val="Compact"/>
              <w:jc w:val="left"/>
            </w:pPr>
            <w:r>
              <w:t xml:space="preserve">Monte-Rosa-Decke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p>
            <w:pPr>
              <w:pStyle w:val="Compact"/>
              <w:jc w:val="left"/>
            </w:pPr>
            <w:r>
              <w:t xml:space="preserve">Montsalvens-Schuppe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p>
            <w:pPr>
              <w:pStyle w:val="Compact"/>
              <w:jc w:val="left"/>
            </w:pPr>
            <w:r>
              <w:t xml:space="preserve">Morcles-Decke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p>
            <w:pPr>
              <w:pStyle w:val="Compact"/>
              <w:jc w:val="left"/>
            </w:pPr>
            <w:r>
              <w:t xml:space="preserve">Moûtiers-Schuppe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p>
            <w:pPr>
              <w:pStyle w:val="Compact"/>
              <w:jc w:val="left"/>
            </w:pPr>
            <w:r>
              <w:t xml:space="preserve">Murtiröl-Schuppe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p>
            <w:pPr>
              <w:pStyle w:val="Compact"/>
              <w:jc w:val="left"/>
            </w:pPr>
            <w:r>
              <w:t xml:space="preserve">Mürtschen-Decke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p>
            <w:pPr>
              <w:pStyle w:val="Compact"/>
              <w:jc w:val="left"/>
            </w:pPr>
            <w:r>
              <w:t xml:space="preserve">Muttler-Decke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p>
            <w:pPr>
              <w:pStyle w:val="Compact"/>
              <w:jc w:val="left"/>
            </w:pPr>
            <w:r>
              <w:t xml:space="preserve">Niesen-Decke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p>
            <w:pPr>
              <w:pStyle w:val="Compact"/>
              <w:jc w:val="left"/>
            </w:pPr>
            <w:r>
              <w:t xml:space="preserve">Novate-Intrusion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p>
            <w:pPr>
              <w:pStyle w:val="Compact"/>
              <w:jc w:val="left"/>
            </w:pPr>
            <w:r>
              <w:t xml:space="preserve">Obere Stalden-Decke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p>
            <w:pPr>
              <w:pStyle w:val="Compact"/>
              <w:jc w:val="left"/>
            </w:pPr>
            <w:r>
              <w:t xml:space="preserve">Obere Vals-Schuppen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p>
            <w:pPr>
              <w:pStyle w:val="Compact"/>
              <w:jc w:val="left"/>
            </w:pPr>
            <w:r>
              <w:t xml:space="preserve">Oberhelvetikum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p>
            <w:pPr>
              <w:pStyle w:val="Compact"/>
              <w:jc w:val="left"/>
            </w:pPr>
            <w:r>
              <w:t xml:space="preserve">Oberostalpin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p>
            <w:pPr>
              <w:pStyle w:val="Compact"/>
              <w:jc w:val="left"/>
            </w:pPr>
            <w:r>
              <w:t xml:space="preserve">Oberpenninikum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p>
            <w:pPr>
              <w:pStyle w:val="Compact"/>
              <w:jc w:val="left"/>
            </w:pPr>
            <w:r>
              <w:t xml:space="preserve">Oberrhein-Graben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p>
            <w:pPr>
              <w:pStyle w:val="Compact"/>
              <w:jc w:val="left"/>
            </w:pPr>
            <w:r>
              <w:t xml:space="preserve">Ochsenkopf-Schuppe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p>
            <w:pPr>
              <w:pStyle w:val="Compact"/>
              <w:jc w:val="left"/>
            </w:pPr>
            <w:r>
              <w:t xml:space="preserve">Ochsenweid-Decke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p>
            <w:pPr>
              <w:pStyle w:val="Compact"/>
              <w:jc w:val="left"/>
            </w:pPr>
            <w:r>
              <w:t xml:space="preserve">Ortler-Decke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p>
            <w:pPr>
              <w:pStyle w:val="Compact"/>
              <w:jc w:val="left"/>
            </w:pPr>
            <w:r>
              <w:t xml:space="preserve">Ostalpin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p>
            <w:pPr>
              <w:pStyle w:val="Compact"/>
              <w:jc w:val="left"/>
            </w:pPr>
            <w:r>
              <w:t xml:space="preserve">Ötztal-Decke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p>
            <w:pPr>
              <w:pStyle w:val="Compact"/>
              <w:jc w:val="left"/>
            </w:pPr>
            <w:r>
              <w:t xml:space="preserve">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p>
            <w:pPr>
              <w:pStyle w:val="Compact"/>
              <w:jc w:val="left"/>
            </w:pPr>
            <w:r>
              <w:t xml:space="preserve">Pierre-Avoi-Schuppe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p>
            <w:pPr>
              <w:pStyle w:val="Compact"/>
              <w:jc w:val="left"/>
            </w:pPr>
            <w:r>
              <w:t xml:space="preserve">Piz-d'Artgas-Decke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p>
            <w:pPr>
              <w:pStyle w:val="Compact"/>
              <w:jc w:val="left"/>
            </w:pPr>
            <w:r>
              <w:t xml:space="preserve">Pizalun-Schuppe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p>
            <w:pPr>
              <w:pStyle w:val="Compact"/>
              <w:jc w:val="left"/>
            </w:pPr>
            <w:r>
              <w:t xml:space="preserve">Plaine-Morte-Decke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p>
            <w:pPr>
              <w:pStyle w:val="Compact"/>
              <w:jc w:val="left"/>
            </w:pPr>
            <w:r>
              <w:t xml:space="preserve">Plammis-Decke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p>
            <w:pPr>
              <w:pStyle w:val="Compact"/>
              <w:jc w:val="left"/>
            </w:pPr>
            <w:r>
              <w:t xml:space="preserve">Plateaus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p>
            <w:pPr>
              <w:pStyle w:val="Compact"/>
              <w:jc w:val="left"/>
            </w:pPr>
            <w:r>
              <w:t xml:space="preserve">Platta-Decke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p>
            <w:pPr>
              <w:pStyle w:val="Compact"/>
              <w:jc w:val="left"/>
            </w:pPr>
            <w:r>
              <w:t xml:space="preserve">Po-Becken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p>
            <w:pPr>
              <w:pStyle w:val="Compact"/>
              <w:jc w:val="left"/>
            </w:pPr>
            <w:r>
              <w:t xml:space="preserve">Pontey-Schuppe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p>
            <w:pPr>
              <w:pStyle w:val="Compact"/>
              <w:jc w:val="left"/>
            </w:pPr>
            <w:r>
              <w:t xml:space="preserve">Portjengrat-Decke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p>
            <w:pPr>
              <w:pStyle w:val="Compact"/>
              <w:jc w:val="left"/>
            </w:pPr>
            <w:r>
              <w:t xml:space="preserve">Quattervals-Decke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p>
            <w:pPr>
              <w:pStyle w:val="Compact"/>
              <w:jc w:val="left"/>
            </w:pPr>
            <w:r>
              <w:t xml:space="preserve">Ramosch-Zone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p>
            <w:pPr>
              <w:pStyle w:val="Compact"/>
              <w:jc w:val="left"/>
            </w:pPr>
            <w:r>
              <w:t xml:space="preserve">Roselette-Decke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p>
            <w:pPr>
              <w:pStyle w:val="Compact"/>
              <w:jc w:val="left"/>
            </w:pPr>
            <w:r>
              <w:t xml:space="preserve">Rosswald-Schuppe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p>
            <w:pPr>
              <w:pStyle w:val="Compact"/>
              <w:jc w:val="left"/>
            </w:pPr>
            <w:r>
              <w:t xml:space="preserve">Rothorn-Decke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p>
            <w:pPr>
              <w:pStyle w:val="Compact"/>
              <w:jc w:val="left"/>
            </w:pPr>
            <w:r>
              <w:t xml:space="preserve">Rotstock-Schuppe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p>
            <w:pPr>
              <w:pStyle w:val="Compact"/>
              <w:jc w:val="left"/>
            </w:pPr>
            <w:r>
              <w:t xml:space="preserve">Ruginenta-Decke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p>
            <w:pPr>
              <w:pStyle w:val="Compact"/>
              <w:jc w:val="left"/>
            </w:pPr>
            <w:r>
              <w:t xml:space="preserve">Ruitor-Decke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p>
            <w:pPr>
              <w:pStyle w:val="Compact"/>
              <w:jc w:val="left"/>
            </w:pPr>
            <w:r>
              <w:t xml:space="preserve">S-chanf-Schuppen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p>
            <w:pPr>
              <w:pStyle w:val="Compact"/>
              <w:jc w:val="left"/>
            </w:pPr>
            <w:r>
              <w:t xml:space="preserve">Saane-Decke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p>
            <w:pPr>
              <w:pStyle w:val="Compact"/>
              <w:jc w:val="left"/>
            </w:pPr>
            <w:r>
              <w:t xml:space="preserve">Salassikum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p>
            <w:pPr>
              <w:pStyle w:val="Compact"/>
              <w:jc w:val="left"/>
            </w:pPr>
            <w:r>
              <w:t xml:space="preserve">Sambuco-Decke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p>
            <w:pPr>
              <w:pStyle w:val="Compact"/>
              <w:jc w:val="left"/>
            </w:pPr>
            <w:r>
              <w:t xml:space="preserve">San-Giorgio-Schuppe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p>
            <w:pPr>
              <w:pStyle w:val="Compact"/>
              <w:jc w:val="left"/>
            </w:pPr>
            <w:r>
              <w:t xml:space="preserve">Säntis-Decke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p>
            <w:pPr>
              <w:pStyle w:val="Compact"/>
              <w:jc w:val="left"/>
            </w:pPr>
            <w:r>
              <w:t xml:space="preserve">Sardona-Decke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p>
            <w:pPr>
              <w:pStyle w:val="Compact"/>
              <w:jc w:val="left"/>
            </w:pPr>
            <w:r>
              <w:t xml:space="preserve">Sasseneire-Decke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p>
            <w:pPr>
              <w:pStyle w:val="Compact"/>
              <w:jc w:val="left"/>
            </w:pPr>
            <w:r>
              <w:t xml:space="preserve">Schabell-Melange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p>
            <w:pPr>
              <w:pStyle w:val="Compact"/>
              <w:jc w:val="left"/>
            </w:pPr>
            <w:r>
              <w:t xml:space="preserve">Schafläger-Decke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Schams-Deckenkomplex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p>
            <w:pPr>
              <w:pStyle w:val="Compact"/>
              <w:jc w:val="left"/>
            </w:pPr>
            <w:r>
              <w:t xml:space="preserve">Schangnau-Schuppe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p>
            <w:pPr>
              <w:pStyle w:val="Compact"/>
              <w:jc w:val="left"/>
            </w:pPr>
            <w:r>
              <w:t xml:space="preserve">Schesaplana-Schuppe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p>
            <w:pPr>
              <w:pStyle w:val="Compact"/>
              <w:jc w:val="left"/>
            </w:pPr>
            <w:r>
              <w:t xml:space="preserve">Schiahorn-Decke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p>
            <w:pPr>
              <w:pStyle w:val="Compact"/>
              <w:jc w:val="left"/>
            </w:pPr>
            <w:r>
              <w:t xml:space="preserve">Schlieren-Decke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p>
            <w:pPr>
              <w:pStyle w:val="Compact"/>
              <w:jc w:val="left"/>
            </w:pPr>
            <w:r>
              <w:t xml:space="preserve">Scopi-Decke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p>
            <w:pPr>
              <w:pStyle w:val="Compact"/>
              <w:jc w:val="left"/>
            </w:pPr>
            <w:r>
              <w:t xml:space="preserve">Sella-Decke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p>
            <w:pPr>
              <w:pStyle w:val="Compact"/>
              <w:jc w:val="left"/>
            </w:pPr>
            <w:r>
              <w:t xml:space="preserve">Sesia-Decke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p>
            <w:pPr>
              <w:pStyle w:val="Compact"/>
              <w:jc w:val="left"/>
            </w:pPr>
            <w:r>
              <w:t xml:space="preserve">Sex-Mort-Decke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p>
            <w:pPr>
              <w:pStyle w:val="Compact"/>
              <w:jc w:val="left"/>
            </w:pPr>
            <w:r>
              <w:t xml:space="preserve">Silberen-Schuppen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p>
            <w:pPr>
              <w:pStyle w:val="Compact"/>
              <w:jc w:val="left"/>
            </w:pPr>
            <w:r>
              <w:t xml:space="preserve">Silvretta-Decke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p>
            <w:pPr>
              <w:pStyle w:val="Compact"/>
              <w:jc w:val="left"/>
            </w:pPr>
            <w:r>
              <w:t xml:space="preserve">Simano-Decke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p>
            <w:pPr>
              <w:pStyle w:val="Compact"/>
              <w:jc w:val="left"/>
            </w:pPr>
            <w:r>
              <w:t xml:space="preserve">Simmen-Decke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p>
            <w:pPr>
              <w:pStyle w:val="Compact"/>
              <w:jc w:val="left"/>
            </w:pPr>
            <w:r>
              <w:t xml:space="preserve">Soazza-Schuppe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p>
            <w:pPr>
              <w:pStyle w:val="Compact"/>
              <w:jc w:val="left"/>
            </w:pPr>
            <w:r>
              <w:t xml:space="preserve">Soja-Decke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p>
            <w:pPr>
              <w:pStyle w:val="Compact"/>
              <w:jc w:val="left"/>
            </w:pPr>
            <w:r>
              <w:t xml:space="preserve">St.-Jost-Schuppe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p>
            <w:pPr>
              <w:pStyle w:val="Compact"/>
              <w:jc w:val="left"/>
            </w:pPr>
            <w:r>
              <w:t xml:space="preserve">Stammerspitz-Schuppe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p>
            <w:pPr>
              <w:pStyle w:val="Compact"/>
              <w:jc w:val="left"/>
            </w:pPr>
            <w:r>
              <w:t xml:space="preserve">Steffisburg-Schuppe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p>
            <w:pPr>
              <w:pStyle w:val="Compact"/>
              <w:jc w:val="left"/>
            </w:pPr>
            <w:r>
              <w:t xml:space="preserve">Stelli-Schuppe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p>
            <w:pPr>
              <w:pStyle w:val="Compact"/>
              <w:jc w:val="left"/>
            </w:pPr>
            <w:r>
              <w:t xml:space="preserve">Stichplatten-Schuppe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p>
            <w:pPr>
              <w:pStyle w:val="Compact"/>
              <w:jc w:val="left"/>
            </w:pPr>
            <w:r>
              <w:t xml:space="preserve">Stockhorn-Decke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p>
            <w:pPr>
              <w:pStyle w:val="Compact"/>
              <w:jc w:val="left"/>
            </w:pPr>
            <w:r>
              <w:t xml:space="preserve">Strona-Ceneri-Zone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p>
            <w:pPr>
              <w:pStyle w:val="Compact"/>
              <w:jc w:val="left"/>
            </w:pPr>
            <w:r>
              <w:t xml:space="preserve">Subalpine Molasse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p>
            <w:pPr>
              <w:pStyle w:val="Compact"/>
              <w:jc w:val="left"/>
            </w:pPr>
            <w:r>
              <w:t xml:space="preserve">Sublage-Decke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p>
            <w:pPr>
              <w:pStyle w:val="Compact"/>
              <w:jc w:val="left"/>
            </w:pPr>
            <w:r>
              <w:t xml:space="preserve">Südalpin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p>
            <w:pPr>
              <w:pStyle w:val="Compact"/>
              <w:jc w:val="left"/>
            </w:pPr>
            <w:r>
              <w:t xml:space="preserve">Süddeutsche Tafel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p>
            <w:pPr>
              <w:pStyle w:val="Compact"/>
              <w:jc w:val="left"/>
            </w:pPr>
            <w:r>
              <w:t xml:space="preserve">Südelbach-Zone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p>
            <w:pPr>
              <w:pStyle w:val="Compact"/>
              <w:jc w:val="left"/>
            </w:pPr>
            <w:r>
              <w:t xml:space="preserve">Sulzfluh-Decke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p>
            <w:pPr>
              <w:pStyle w:val="Compact"/>
              <w:jc w:val="left"/>
            </w:pPr>
            <w:r>
              <w:t xml:space="preserve">Suretta-Decke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p>
            <w:pPr>
              <w:pStyle w:val="Compact"/>
              <w:jc w:val="left"/>
            </w:pPr>
            <w:r>
              <w:t xml:space="preserve">Tambo-Decke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p>
            <w:pPr>
              <w:pStyle w:val="Compact"/>
              <w:jc w:val="left"/>
            </w:pPr>
            <w:r>
              <w:t xml:space="preserve">Tasna-Decke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p>
            <w:pPr>
              <w:pStyle w:val="Compact"/>
              <w:jc w:val="left"/>
            </w:pPr>
            <w:r>
              <w:t xml:space="preserve">Tavetsch-Decke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p>
            <w:pPr>
              <w:pStyle w:val="Compact"/>
              <w:jc w:val="left"/>
            </w:pPr>
            <w:r>
              <w:t xml:space="preserve">Terri-Schuppe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p>
            <w:pPr>
              <w:pStyle w:val="Compact"/>
              <w:jc w:val="left"/>
            </w:pPr>
            <w:r>
              <w:t xml:space="preserve">Terza-Schuppe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p>
            <w:pPr>
              <w:pStyle w:val="Compact"/>
              <w:jc w:val="left"/>
            </w:pPr>
            <w:r>
              <w:t xml:space="preserve">Tomül-Decke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p>
            <w:pPr>
              <w:pStyle w:val="Compact"/>
              <w:jc w:val="left"/>
            </w:pPr>
            <w:r>
              <w:t xml:space="preserve">Tonale-Decke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p>
            <w:pPr>
              <w:pStyle w:val="Compact"/>
              <w:jc w:val="left"/>
            </w:pPr>
            <w:r>
              <w:t xml:space="preserve">Toralp-Schuppe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p>
            <w:pPr>
              <w:pStyle w:val="Compact"/>
              <w:jc w:val="left"/>
            </w:pPr>
            <w:r>
              <w:t xml:space="preserve">Trescolmen-Schuppe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p>
            <w:pPr>
              <w:pStyle w:val="Compact"/>
              <w:jc w:val="left"/>
            </w:pPr>
            <w:r>
              <w:t xml:space="preserve">Tsaté-Decke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p>
            <w:pPr>
              <w:pStyle w:val="Compact"/>
              <w:jc w:val="left"/>
            </w:pPr>
            <w:r>
              <w:t xml:space="preserve">Tschep-Schuppe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p>
            <w:pPr>
              <w:pStyle w:val="Compact"/>
              <w:jc w:val="left"/>
            </w:pPr>
            <w:r>
              <w:t xml:space="preserve">Tschingel-Schuppe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p>
            <w:pPr>
              <w:pStyle w:val="Compact"/>
              <w:jc w:val="left"/>
            </w:pPr>
            <w:r>
              <w:t xml:space="preserve">Tschirpen-Decke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p>
            <w:pPr>
              <w:pStyle w:val="Compact"/>
              <w:jc w:val="left"/>
            </w:pPr>
            <w:r>
              <w:t xml:space="preserve">Tulle-Melange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p>
            <w:pPr>
              <w:pStyle w:val="Compact"/>
              <w:jc w:val="left"/>
            </w:pPr>
            <w:r>
              <w:t xml:space="preserve">Ultrahelvetikum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p>
            <w:pPr>
              <w:pStyle w:val="Compact"/>
              <w:jc w:val="left"/>
            </w:pPr>
            <w:r>
              <w:t xml:space="preserve">Untere Vals-Schuppen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p>
            <w:pPr>
              <w:pStyle w:val="Compact"/>
              <w:jc w:val="left"/>
            </w:pPr>
            <w:r>
              <w:t xml:space="preserve">Unterhelvetikum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p>
            <w:pPr>
              <w:pStyle w:val="Compact"/>
              <w:jc w:val="left"/>
            </w:pPr>
            <w:r>
              <w:t xml:space="preserve">Unterostalpin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p>
            <w:pPr>
              <w:pStyle w:val="Compact"/>
              <w:jc w:val="left"/>
            </w:pPr>
            <w:r>
              <w:t xml:space="preserve">Unterpenninikum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p>
            <w:pPr>
              <w:pStyle w:val="Compact"/>
              <w:jc w:val="left"/>
            </w:pPr>
            <w:r>
              <w:t xml:space="preserve">Üntschen-Decke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p>
            <w:pPr>
              <w:pStyle w:val="Compact"/>
              <w:jc w:val="left"/>
            </w:pPr>
            <w:r>
              <w:t xml:space="preserve">Val-Gronda-Schuppe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p>
            <w:pPr>
              <w:pStyle w:val="Compact"/>
              <w:jc w:val="left"/>
            </w:pPr>
            <w:r>
              <w:t xml:space="preserve">Valpelline-Einheit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p>
            <w:pPr>
              <w:pStyle w:val="Compact"/>
              <w:jc w:val="left"/>
            </w:pPr>
            <w:r>
              <w:t xml:space="preserve">Vals-Schuppenkomplex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p>
            <w:pPr>
              <w:pStyle w:val="Compact"/>
              <w:jc w:val="left"/>
            </w:pPr>
            <w:r>
              <w:t xml:space="preserve">Vaulruz-Schuppe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p>
            <w:pPr>
              <w:pStyle w:val="Compact"/>
              <w:jc w:val="left"/>
            </w:pPr>
            <w:r>
              <w:t xml:space="preserve">Verampio-Decke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p>
            <w:pPr>
              <w:pStyle w:val="Compact"/>
              <w:jc w:val="left"/>
            </w:pPr>
            <w:r>
              <w:t xml:space="preserve">Vevey-Evian-Schuppe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p>
            <w:pPr>
              <w:pStyle w:val="Compact"/>
              <w:jc w:val="left"/>
            </w:pPr>
            <w:r>
              <w:t xml:space="preserve">Villarvolard-Schuppe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p>
            <w:pPr>
              <w:pStyle w:val="Compact"/>
              <w:jc w:val="left"/>
            </w:pPr>
            <w:r>
              <w:t xml:space="preserve">Voirons-Decke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p>
            <w:pPr>
              <w:pStyle w:val="Compact"/>
              <w:jc w:val="left"/>
            </w:pPr>
            <w:r>
              <w:t xml:space="preserve">Vollon-Schuppe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p>
            <w:pPr>
              <w:pStyle w:val="Compact"/>
              <w:jc w:val="left"/>
            </w:pPr>
            <w:r>
              <w:t xml:space="preserve">Vorlandplateau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p>
            <w:pPr>
              <w:pStyle w:val="Compact"/>
              <w:jc w:val="left"/>
            </w:pPr>
            <w:r>
              <w:t xml:space="preserve">Wageten-Schuppe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p>
            <w:pPr>
              <w:pStyle w:val="Compact"/>
              <w:jc w:val="left"/>
            </w:pPr>
            <w:r>
              <w:t xml:space="preserve">Wägital-Decke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p>
            <w:pPr>
              <w:pStyle w:val="Compact"/>
              <w:jc w:val="left"/>
            </w:pPr>
            <w:r>
              <w:t xml:space="preserve">Weissfluh-Scholle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p>
            <w:pPr>
              <w:pStyle w:val="Compact"/>
              <w:jc w:val="left"/>
            </w:pPr>
            <w:r>
              <w:t xml:space="preserve">Wissberg-Schuppe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p>
            <w:pPr>
              <w:pStyle w:val="Compact"/>
              <w:jc w:val="left"/>
            </w:pPr>
            <w:r>
              <w:t xml:space="preserve">Wissenwand-Schuppe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p>
            <w:pPr>
              <w:pStyle w:val="Compact"/>
              <w:jc w:val="left"/>
            </w:pPr>
            <w:r>
              <w:t xml:space="preserve">Wolfsegg-Schuppe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p>
            <w:pPr>
              <w:pStyle w:val="Compact"/>
              <w:jc w:val="left"/>
            </w:pPr>
            <w:r>
              <w:t xml:space="preserve">Zervreila-Schuppe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56" w:name="attribute-orig_descr-2"/>
      <w:r>
        <w:t xml:space="preserve">Attribute orig_descr</w:t>
      </w:r>
      <w:bookmarkEnd w:id="56"/>
    </w:p>
    <w:p>
      <w:pPr>
        <w:pStyle w:val="FirstParagraph"/>
      </w:pPr>
      <w:r>
        <w:rPr>
          <w:i/>
        </w:rPr>
        <w:t xml:space="preserve">Originalbezeichnung gemäss der Legende der zugrundeliegenden geologischen Karte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57" w:name="attribute-buried_out-1"/>
      <w:r>
        <w:t xml:space="preserve">Attribute buried_out</w:t>
      </w:r>
      <w:bookmarkEnd w:id="57"/>
    </w:p>
    <w:p>
      <w:pPr>
        <w:pStyle w:val="FirstParagraph"/>
      </w:pPr>
      <w:r>
        <w:rPr>
          <w:i/>
        </w:rPr>
        <w:t xml:space="preserve">Wurde das Festgestein wieder verdeckt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58" w:name="attribute-exotic_ele"/>
      <w:r>
        <w:t xml:space="preserve">Attribute exotic_ele</w:t>
      </w:r>
      <w:bookmarkEnd w:id="58"/>
    </w:p>
    <w:p>
      <w:pPr>
        <w:pStyle w:val="FirstParagraph"/>
      </w:pPr>
      <w:r>
        <w:rPr>
          <w:i/>
        </w:rPr>
        <w:t xml:space="preserve">Handelt es sich bei der Objektart um ein exotisches Element; z.B. Einschluss, Linse, Tasche, Olistholith (ja / nein)?</w:t>
      </w:r>
    </w:p>
    <w:p>
      <w:pPr>
        <w:pStyle w:val="Heading3"/>
      </w:pPr>
      <w:bookmarkStart w:id="59" w:name="attribute-colour"/>
      <w:r>
        <w:t xml:space="preserve">Attribute colour</w:t>
      </w:r>
      <w:bookmarkEnd w:id="59"/>
    </w:p>
    <w:p>
      <w:pPr>
        <w:pStyle w:val="FirstParagraph"/>
      </w:pPr>
      <w:r>
        <w:rPr>
          <w:i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60" w:name="bedrock-plg-sedi-main-com"/>
      <w:r>
        <w:t xml:space="preserve">Attribute sedi_main_com</w:t>
      </w:r>
      <w:bookmarkEnd w:id="60"/>
    </w:p>
    <w:p>
      <w:pPr>
        <w:pStyle w:val="FirstParagraph"/>
      </w:pPr>
      <w:r>
        <w:rPr>
          <w:i/>
        </w:rPr>
        <w:t xml:space="preserve">Hauptgesteinskomponente des klastischen Sedimentgesteins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1" w:name="bedrock-plg-sedi-seco-com"/>
      <w:r>
        <w:t xml:space="preserve">Attribute sedi_seco_com</w:t>
      </w:r>
      <w:bookmarkEnd w:id="61"/>
    </w:p>
    <w:p>
      <w:pPr>
        <w:pStyle w:val="FirstParagraph"/>
      </w:pPr>
      <w:r>
        <w:rPr>
          <w:i/>
        </w:rPr>
        <w:t xml:space="preserve">Nebengesteinskomponente des Sedimentgesteins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p>
            <w:pPr>
              <w:pStyle w:val="Compact"/>
              <w:jc w:val="left"/>
            </w:pPr>
            <w:r>
              <w:t xml:space="preserve">biogene Komponenten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p>
            <w:pPr>
              <w:pStyle w:val="Compact"/>
              <w:jc w:val="left"/>
            </w:pPr>
            <w:r>
              <w:t xml:space="preserve">Bitumen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p>
            <w:pPr>
              <w:pStyle w:val="Compact"/>
              <w:jc w:val="left"/>
            </w:pPr>
            <w:r>
              <w:t xml:space="preserve">Eisenmineralien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p>
            <w:pPr>
              <w:pStyle w:val="Compact"/>
              <w:jc w:val="left"/>
            </w:pPr>
            <w:r>
              <w:t xml:space="preserve">Evaporit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p>
            <w:pPr>
              <w:pStyle w:val="Compact"/>
              <w:jc w:val="left"/>
            </w:pPr>
            <w:r>
              <w:t xml:space="preserve">Glaukonit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p>
            <w:pPr>
              <w:pStyle w:val="Compact"/>
              <w:jc w:val="left"/>
            </w:pPr>
            <w:r>
              <w:t xml:space="preserve">Kalkkonkretionen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p>
            <w:pPr>
              <w:pStyle w:val="Compact"/>
              <w:jc w:val="left"/>
            </w:pPr>
            <w:r>
              <w:t xml:space="preserve">Phosphorit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p>
            <w:pPr>
              <w:pStyle w:val="Compact"/>
              <w:jc w:val="left"/>
            </w:pPr>
            <w:r>
              <w:t xml:space="preserve">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p>
            <w:pPr>
              <w:pStyle w:val="Compact"/>
              <w:jc w:val="left"/>
            </w:pPr>
            <w:r>
              <w:t xml:space="preserve">Sideritkonkretionen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p>
            <w:pPr>
              <w:pStyle w:val="Compact"/>
              <w:jc w:val="left"/>
            </w:pPr>
            <w:r>
              <w:t xml:space="preserve">Silexkonkretionen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p>
            <w:pPr>
              <w:pStyle w:val="Compact"/>
              <w:jc w:val="left"/>
            </w:pPr>
            <w:r>
              <w:t xml:space="preserve">terrigener Detritus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2" w:name="bedrock-plg-sedi-bond-mat"/>
      <w:r>
        <w:t xml:space="preserve">Attribute sedi_bond_mat</w:t>
      </w:r>
      <w:bookmarkEnd w:id="62"/>
    </w:p>
    <w:p>
      <w:pPr>
        <w:pStyle w:val="FirstParagraph"/>
      </w:pPr>
      <w:r>
        <w:rPr>
          <w:i/>
        </w:rPr>
        <w:t xml:space="preserve">Bindemittel des Sedimentgesteins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p>
            <w:pPr>
              <w:pStyle w:val="Compact"/>
              <w:jc w:val="left"/>
            </w:pPr>
            <w:r>
              <w:t xml:space="preserve">dolomitische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p>
            <w:pPr>
              <w:pStyle w:val="Compact"/>
              <w:jc w:val="left"/>
            </w:pPr>
            <w:r>
              <w:t xml:space="preserve">dolomitischer Zement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p>
            <w:pPr>
              <w:pStyle w:val="Compact"/>
              <w:jc w:val="left"/>
            </w:pPr>
            <w:r>
              <w:t xml:space="preserve">kalkige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p>
            <w:pPr>
              <w:pStyle w:val="Compact"/>
              <w:jc w:val="left"/>
            </w:pPr>
            <w:r>
              <w:t xml:space="preserve">kalkiger Zement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p>
            <w:pPr>
              <w:pStyle w:val="Compact"/>
              <w:jc w:val="left"/>
            </w:pPr>
            <w:r>
              <w:t xml:space="preserve">kieseliger Zement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p>
            <w:pPr>
              <w:pStyle w:val="Compact"/>
              <w:jc w:val="left"/>
            </w:pPr>
            <w:r>
              <w:t xml:space="preserve">sandige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p>
            <w:pPr>
              <w:pStyle w:val="Compact"/>
              <w:jc w:val="left"/>
            </w:pPr>
            <w:r>
              <w:t xml:space="preserve">siltige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p>
            <w:pPr>
              <w:pStyle w:val="Compact"/>
              <w:jc w:val="left"/>
            </w:pPr>
            <w:r>
              <w:t xml:space="preserve">tonige Matrix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3" w:name="bedrock-plg-sedi-bedding"/>
      <w:r>
        <w:t xml:space="preserve">Attribute sedi_bedding</w:t>
      </w:r>
      <w:bookmarkEnd w:id="63"/>
    </w:p>
    <w:p>
      <w:pPr>
        <w:pStyle w:val="FirstParagraph"/>
      </w:pPr>
      <w:r>
        <w:rPr>
          <w:i/>
        </w:rPr>
        <w:t xml:space="preserve">Schichtung des Sedimentgesteins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p>
            <w:pPr>
              <w:pStyle w:val="Compact"/>
              <w:jc w:val="left"/>
            </w:pPr>
            <w:r>
              <w:t xml:space="preserve">blätterig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p>
            <w:pPr>
              <w:pStyle w:val="Compact"/>
              <w:jc w:val="left"/>
            </w:pPr>
            <w:r>
              <w:t xml:space="preserve">dünnbankig (1-10cm)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p>
            <w:pPr>
              <w:pStyle w:val="Compact"/>
              <w:jc w:val="left"/>
            </w:pPr>
            <w:r>
              <w:t xml:space="preserve">knauerig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p>
            <w:pPr>
              <w:pStyle w:val="Compact"/>
              <w:jc w:val="left"/>
            </w:pPr>
            <w:r>
              <w:t xml:space="preserve">knollig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p>
            <w:pPr>
              <w:pStyle w:val="Compact"/>
              <w:jc w:val="left"/>
            </w:pPr>
            <w:r>
              <w:t xml:space="preserve">linsenförmig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4" w:name="bedrock-plg-sedi-str"/>
      <w:r>
        <w:t xml:space="preserve">Attribute sedi_str</w:t>
      </w:r>
      <w:bookmarkEnd w:id="64"/>
    </w:p>
    <w:p>
      <w:pPr>
        <w:pStyle w:val="FirstParagraph"/>
      </w:pPr>
      <w:r>
        <w:rPr>
          <w:i/>
        </w:rPr>
        <w:t xml:space="preserve">Textur des Sedimentgesteins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p>
            <w:pPr>
              <w:pStyle w:val="Compact"/>
              <w:jc w:val="left"/>
            </w:pPr>
            <w:r>
              <w:t xml:space="preserve">stromatolitisch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5" w:name="bedrock-plg-sedi-tex"/>
      <w:r>
        <w:t xml:space="preserve">Attribute sedi_tex</w:t>
      </w:r>
      <w:bookmarkEnd w:id="65"/>
    </w:p>
    <w:p>
      <w:pPr>
        <w:pStyle w:val="FirstParagraph"/>
      </w:pPr>
      <w:r>
        <w:rPr>
          <w:i/>
        </w:rPr>
        <w:t xml:space="preserve">Sedimentstruktur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p>
            <w:pPr>
              <w:pStyle w:val="Compact"/>
              <w:jc w:val="left"/>
            </w:pPr>
            <w:r>
              <w:t xml:space="preserve">bioklastisch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p>
            <w:pPr>
              <w:pStyle w:val="Compact"/>
              <w:jc w:val="left"/>
            </w:pPr>
            <w:r>
              <w:t xml:space="preserve">mikritisch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p>
            <w:pPr>
              <w:pStyle w:val="Compact"/>
              <w:jc w:val="left"/>
            </w:pPr>
            <w:r>
              <w:t xml:space="preserve">monomikt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p>
            <w:pPr>
              <w:pStyle w:val="Compact"/>
              <w:jc w:val="left"/>
            </w:pPr>
            <w:r>
              <w:t xml:space="preserve">onkolithisch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p>
            <w:pPr>
              <w:pStyle w:val="Compact"/>
              <w:jc w:val="left"/>
            </w:pPr>
            <w:r>
              <w:t xml:space="preserve">oolithisch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p>
            <w:pPr>
              <w:pStyle w:val="Compact"/>
              <w:jc w:val="left"/>
            </w:pPr>
            <w:r>
              <w:t xml:space="preserve">pelitisch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p>
            <w:pPr>
              <w:pStyle w:val="Compact"/>
              <w:jc w:val="left"/>
            </w:pPr>
            <w:r>
              <w:t xml:space="preserve">pisolithisch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p>
            <w:pPr>
              <w:pStyle w:val="Compact"/>
              <w:jc w:val="left"/>
            </w:pPr>
            <w:r>
              <w:t xml:space="preserve">polymikt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p>
            <w:pPr>
              <w:pStyle w:val="Compact"/>
              <w:jc w:val="left"/>
            </w:pPr>
            <w:r>
              <w:t xml:space="preserve">spätig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6" w:name="bedrock-plg-igne-text"/>
      <w:r>
        <w:t xml:space="preserve">Attribute igne_text</w:t>
      </w:r>
      <w:bookmarkEnd w:id="66"/>
    </w:p>
    <w:p>
      <w:pPr>
        <w:pStyle w:val="FirstParagraph"/>
      </w:pPr>
      <w:r>
        <w:rPr>
          <w:i/>
        </w:rPr>
        <w:t xml:space="preserve">Struktur des magmatischen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p>
            <w:pPr>
              <w:pStyle w:val="Compact"/>
              <w:jc w:val="left"/>
            </w:pPr>
            <w:r>
              <w:t xml:space="preserve">gleichkörnig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p>
            <w:pPr>
              <w:pStyle w:val="Compact"/>
              <w:jc w:val="left"/>
            </w:pPr>
            <w:r>
              <w:t xml:space="preserve">porphyrisch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p>
            <w:pPr>
              <w:pStyle w:val="Compact"/>
              <w:jc w:val="left"/>
            </w:pPr>
            <w:r>
              <w:t xml:space="preserve">ungleichkörnig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7" w:name="bedrock-plg-igne-grain-si"/>
      <w:r>
        <w:t xml:space="preserve">Attribute igne_grain_si</w:t>
      </w:r>
      <w:bookmarkEnd w:id="67"/>
    </w:p>
    <w:p>
      <w:pPr>
        <w:pStyle w:val="FirstParagraph"/>
      </w:pPr>
      <w:r>
        <w:rPr>
          <w:i/>
        </w:rPr>
        <w:t xml:space="preserve">Korngrösse des magmatischen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p>
            <w:pPr>
              <w:pStyle w:val="Compact"/>
              <w:jc w:val="left"/>
            </w:pPr>
            <w:r>
              <w:t xml:space="preserve">aphanitisch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p>
            <w:pPr>
              <w:pStyle w:val="Compact"/>
              <w:jc w:val="left"/>
            </w:pPr>
            <w:r>
              <w:t xml:space="preserve">feinkörnig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p>
            <w:pPr>
              <w:pStyle w:val="Compact"/>
              <w:jc w:val="left"/>
            </w:pPr>
            <w:r>
              <w:t xml:space="preserve">grobkörnig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8" w:name="bedrock-plg-igne-affinity"/>
      <w:r>
        <w:t xml:space="preserve">Attribute igne_affinity</w:t>
      </w:r>
      <w:bookmarkEnd w:id="68"/>
    </w:p>
    <w:p>
      <w:pPr>
        <w:pStyle w:val="FirstParagraph"/>
      </w:pPr>
      <w:r>
        <w:rPr>
          <w:i/>
        </w:rPr>
        <w:t xml:space="preserve">Affinität zu einer magmatischen Serie.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p>
            <w:pPr>
              <w:pStyle w:val="Compact"/>
              <w:jc w:val="left"/>
            </w:pPr>
            <w:r>
              <w:t xml:space="preserve">alkalisch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p>
            <w:pPr>
              <w:pStyle w:val="Compact"/>
              <w:jc w:val="left"/>
            </w:pPr>
            <w:r>
              <w:t xml:space="preserve">kalkalkalisch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p>
            <w:pPr>
              <w:pStyle w:val="Compact"/>
              <w:jc w:val="left"/>
            </w:pPr>
            <w:r>
              <w:t xml:space="preserve">tholeiitisch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69" w:name="attribute-meta_full_name"/>
      <w:r>
        <w:t xml:space="preserve">Attribute meta_full_name</w:t>
      </w:r>
      <w:bookmarkEnd w:id="69"/>
    </w:p>
    <w:p>
      <w:pPr>
        <w:pStyle w:val="FirstParagraph"/>
      </w:pPr>
      <w:r>
        <w:rPr>
          <w:i/>
        </w:rPr>
        <w:t xml:space="preserve">Bezeichnung des metamorphen Gesteins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70" w:name="bedrock-plg-meta-mineral"/>
      <w:r>
        <w:t xml:space="preserve">Attribute meta_mineral</w:t>
      </w:r>
      <w:bookmarkEnd w:id="70"/>
    </w:p>
    <w:p>
      <w:pPr>
        <w:pStyle w:val="FirstParagraph"/>
      </w:pPr>
      <w:r>
        <w:rPr>
          <w:i/>
        </w:rPr>
        <w:t xml:space="preserve">Wichtiges Mineral des metamorphen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p>
            <w:pPr>
              <w:pStyle w:val="Compact"/>
              <w:jc w:val="left"/>
            </w:pPr>
            <w:r>
              <w:t xml:space="preserve">Adular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p>
            <w:pPr>
              <w:pStyle w:val="Compact"/>
              <w:jc w:val="left"/>
            </w:pPr>
            <w:r>
              <w:t xml:space="preserve">Aegirin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p>
            <w:pPr>
              <w:pStyle w:val="Compact"/>
              <w:jc w:val="left"/>
            </w:pPr>
            <w:r>
              <w:t xml:space="preserve">Aegirin-Augit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p>
            <w:pPr>
              <w:pStyle w:val="Compact"/>
              <w:jc w:val="left"/>
            </w:pPr>
            <w:r>
              <w:t xml:space="preserve">Aktinolith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p>
            <w:pPr>
              <w:pStyle w:val="Compact"/>
              <w:jc w:val="left"/>
            </w:pPr>
            <w:r>
              <w:t xml:space="preserve">Albit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p>
            <w:pPr>
              <w:pStyle w:val="Compact"/>
              <w:jc w:val="left"/>
            </w:pPr>
            <w:r>
              <w:t xml:space="preserve">Alkalifeldspat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p>
            <w:pPr>
              <w:pStyle w:val="Compact"/>
              <w:jc w:val="left"/>
            </w:pPr>
            <w:r>
              <w:t xml:space="preserve">Allanit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p>
            <w:pPr>
              <w:pStyle w:val="Compact"/>
              <w:jc w:val="left"/>
            </w:pPr>
            <w:r>
              <w:t xml:space="preserve">Alumosilikat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p>
            <w:pPr>
              <w:pStyle w:val="Compact"/>
              <w:jc w:val="left"/>
            </w:pPr>
            <w:r>
              <w:t xml:space="preserve">Amphibol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p>
            <w:pPr>
              <w:pStyle w:val="Compact"/>
              <w:jc w:val="left"/>
            </w:pPr>
            <w:r>
              <w:t xml:space="preserve">Andalusit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p>
            <w:pPr>
              <w:pStyle w:val="Compact"/>
              <w:jc w:val="left"/>
            </w:pPr>
            <w:r>
              <w:t xml:space="preserve">Andesin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p>
            <w:pPr>
              <w:pStyle w:val="Compact"/>
              <w:jc w:val="left"/>
            </w:pPr>
            <w:r>
              <w:t xml:space="preserve">Ankerit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p>
            <w:pPr>
              <w:pStyle w:val="Compact"/>
              <w:jc w:val="left"/>
            </w:pPr>
            <w:r>
              <w:t xml:space="preserve">Annit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p>
            <w:pPr>
              <w:pStyle w:val="Compact"/>
              <w:jc w:val="left"/>
            </w:pPr>
            <w:r>
              <w:t xml:space="preserve">Anorthit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p>
            <w:pPr>
              <w:pStyle w:val="Compact"/>
              <w:jc w:val="left"/>
            </w:pPr>
            <w:r>
              <w:t xml:space="preserve">Antigorit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p>
            <w:pPr>
              <w:pStyle w:val="Compact"/>
              <w:jc w:val="left"/>
            </w:pPr>
            <w:r>
              <w:t xml:space="preserve">Aragonit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p>
            <w:pPr>
              <w:pStyle w:val="Compact"/>
              <w:jc w:val="left"/>
            </w:pPr>
            <w:r>
              <w:t xml:space="preserve">Augit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p>
            <w:pPr>
              <w:pStyle w:val="Compact"/>
              <w:jc w:val="left"/>
            </w:pPr>
            <w:r>
              <w:t xml:space="preserve">Biotit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p>
            <w:pPr>
              <w:pStyle w:val="Compact"/>
              <w:jc w:val="left"/>
            </w:pPr>
            <w:r>
              <w:t xml:space="preserve">Chlorit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p>
            <w:pPr>
              <w:pStyle w:val="Compact"/>
              <w:jc w:val="left"/>
            </w:pPr>
            <w:r>
              <w:t xml:space="preserve">Chloritoid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p>
            <w:pPr>
              <w:pStyle w:val="Compact"/>
              <w:jc w:val="left"/>
            </w:pPr>
            <w:r>
              <w:t xml:space="preserve">Chrysotil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p>
            <w:pPr>
              <w:pStyle w:val="Compact"/>
              <w:jc w:val="left"/>
            </w:pPr>
            <w:r>
              <w:t xml:space="preserve">Coesit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p>
            <w:pPr>
              <w:pStyle w:val="Compact"/>
              <w:jc w:val="left"/>
            </w:pPr>
            <w:r>
              <w:t xml:space="preserve">Cordierit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p>
            <w:pPr>
              <w:pStyle w:val="Compact"/>
              <w:jc w:val="left"/>
            </w:pPr>
            <w:r>
              <w:t xml:space="preserve">Diopsid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p>
            <w:pPr>
              <w:pStyle w:val="Compact"/>
              <w:jc w:val="left"/>
            </w:pPr>
            <w:r>
              <w:t xml:space="preserve">Disthen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p>
            <w:pPr>
              <w:pStyle w:val="Compact"/>
              <w:jc w:val="left"/>
            </w:pPr>
            <w:r>
              <w:t xml:space="preserve">Enstatit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p>
            <w:pPr>
              <w:pStyle w:val="Compact"/>
              <w:jc w:val="left"/>
            </w:pPr>
            <w:r>
              <w:t xml:space="preserve">Epidot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p>
            <w:pPr>
              <w:pStyle w:val="Compact"/>
              <w:jc w:val="left"/>
            </w:pPr>
            <w:r>
              <w:t xml:space="preserve">Fayalit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p>
            <w:pPr>
              <w:pStyle w:val="Compact"/>
              <w:jc w:val="left"/>
            </w:pPr>
            <w:r>
              <w:t xml:space="preserve">Forsterit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p>
            <w:pPr>
              <w:pStyle w:val="Compact"/>
              <w:jc w:val="left"/>
            </w:pPr>
            <w:r>
              <w:t xml:space="preserve">Fuchsit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p>
            <w:pPr>
              <w:pStyle w:val="Compact"/>
              <w:jc w:val="left"/>
            </w:pPr>
            <w:r>
              <w:t xml:space="preserve">Glaukophan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p>
            <w:pPr>
              <w:pStyle w:val="Compact"/>
              <w:jc w:val="left"/>
            </w:pPr>
            <w:r>
              <w:t xml:space="preserve">Granat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p>
            <w:pPr>
              <w:pStyle w:val="Compact"/>
              <w:jc w:val="left"/>
            </w:pPr>
            <w:r>
              <w:t xml:space="preserve">Grossular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p>
            <w:pPr>
              <w:pStyle w:val="Compact"/>
              <w:jc w:val="left"/>
            </w:pPr>
            <w:r>
              <w:t xml:space="preserve">Hellglimmer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p>
            <w:pPr>
              <w:pStyle w:val="Compact"/>
              <w:jc w:val="left"/>
            </w:pPr>
            <w:r>
              <w:t xml:space="preserve">Jadeit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p>
            <w:pPr>
              <w:pStyle w:val="Compact"/>
              <w:jc w:val="left"/>
            </w:pPr>
            <w:r>
              <w:t xml:space="preserve">Karbonatmineral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p>
            <w:pPr>
              <w:pStyle w:val="Compact"/>
              <w:jc w:val="left"/>
            </w:pPr>
            <w:r>
              <w:t xml:space="preserve">Karpholith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p>
            <w:pPr>
              <w:pStyle w:val="Compact"/>
              <w:jc w:val="left"/>
            </w:pPr>
            <w:r>
              <w:t xml:space="preserve">Klinopyroxen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p>
            <w:pPr>
              <w:pStyle w:val="Compact"/>
              <w:jc w:val="left"/>
            </w:pPr>
            <w:r>
              <w:t xml:space="preserve">Klinozoisit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p>
            <w:pPr>
              <w:pStyle w:val="Compact"/>
              <w:jc w:val="left"/>
            </w:pPr>
            <w:r>
              <w:t xml:space="preserve">Lawsonit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p>
            <w:pPr>
              <w:pStyle w:val="Compact"/>
              <w:jc w:val="left"/>
            </w:pPr>
            <w:r>
              <w:t xml:space="preserve">Magnetit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p>
            <w:pPr>
              <w:pStyle w:val="Compact"/>
              <w:jc w:val="left"/>
            </w:pPr>
            <w:r>
              <w:t xml:space="preserve">Margarit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p>
            <w:pPr>
              <w:pStyle w:val="Compact"/>
              <w:jc w:val="left"/>
            </w:pPr>
            <w:r>
              <w:t xml:space="preserve">Mikroklin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p>
            <w:pPr>
              <w:pStyle w:val="Compact"/>
              <w:jc w:val="left"/>
            </w:pPr>
            <w:r>
              <w:t xml:space="preserve">Muskovit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p>
            <w:pPr>
              <w:pStyle w:val="Compact"/>
              <w:jc w:val="left"/>
            </w:pPr>
            <w:r>
              <w:t xml:space="preserve">Oligoklas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p>
            <w:pPr>
              <w:pStyle w:val="Compact"/>
              <w:jc w:val="left"/>
            </w:pPr>
            <w:r>
              <w:t xml:space="preserve">Olivin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p>
            <w:pPr>
              <w:pStyle w:val="Compact"/>
              <w:jc w:val="left"/>
            </w:pPr>
            <w:r>
              <w:t xml:space="preserve">Omphazit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p>
            <w:pPr>
              <w:pStyle w:val="Compact"/>
              <w:jc w:val="left"/>
            </w:pPr>
            <w:r>
              <w:t xml:space="preserve">Orthoklas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p>
            <w:pPr>
              <w:pStyle w:val="Compact"/>
              <w:jc w:val="left"/>
            </w:pPr>
            <w:r>
              <w:t xml:space="preserve">Orthopyroxen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p>
            <w:pPr>
              <w:pStyle w:val="Compact"/>
              <w:jc w:val="left"/>
            </w:pPr>
            <w:r>
              <w:t xml:space="preserve">Paragonit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p>
            <w:pPr>
              <w:pStyle w:val="Compact"/>
              <w:jc w:val="left"/>
            </w:pPr>
            <w:r>
              <w:t xml:space="preserve">Phengit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p>
            <w:pPr>
              <w:pStyle w:val="Compact"/>
              <w:jc w:val="left"/>
            </w:pPr>
            <w:r>
              <w:t xml:space="preserve">Phlogopit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p>
            <w:pPr>
              <w:pStyle w:val="Compact"/>
              <w:jc w:val="left"/>
            </w:pPr>
            <w:r>
              <w:t xml:space="preserve">Plagioklas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p>
            <w:pPr>
              <w:pStyle w:val="Compact"/>
              <w:jc w:val="left"/>
            </w:pPr>
            <w:r>
              <w:t xml:space="preserve">Prehnit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p>
            <w:pPr>
              <w:pStyle w:val="Compact"/>
              <w:jc w:val="left"/>
            </w:pPr>
            <w:r>
              <w:t xml:space="preserve">Pumpellyit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p>
            <w:pPr>
              <w:pStyle w:val="Compact"/>
              <w:jc w:val="left"/>
            </w:pPr>
            <w:r>
              <w:t xml:space="preserve">Pyrop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p>
            <w:pPr>
              <w:pStyle w:val="Compact"/>
              <w:jc w:val="left"/>
            </w:pPr>
            <w:r>
              <w:t xml:space="preserve">Pyrophyllit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p>
            <w:pPr>
              <w:pStyle w:val="Compact"/>
              <w:jc w:val="left"/>
            </w:pPr>
            <w:r>
              <w:t xml:space="preserve">Pyroxen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p>
            <w:pPr>
              <w:pStyle w:val="Compact"/>
              <w:jc w:val="left"/>
            </w:pPr>
            <w:r>
              <w:t xml:space="preserve">Sanidin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p>
            <w:pPr>
              <w:pStyle w:val="Compact"/>
              <w:jc w:val="left"/>
            </w:pPr>
            <w:r>
              <w:t xml:space="preserve">Sapphirin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p>
            <w:pPr>
              <w:pStyle w:val="Compact"/>
              <w:jc w:val="left"/>
            </w:pPr>
            <w:r>
              <w:t xml:space="preserve">Serizit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p>
            <w:pPr>
              <w:pStyle w:val="Compact"/>
              <w:jc w:val="left"/>
            </w:pPr>
            <w:r>
              <w:t xml:space="preserve">Sillimanit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p>
            <w:pPr>
              <w:pStyle w:val="Compact"/>
              <w:jc w:val="left"/>
            </w:pPr>
            <w:r>
              <w:t xml:space="preserve">Spessartin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p>
            <w:pPr>
              <w:pStyle w:val="Compact"/>
              <w:jc w:val="left"/>
            </w:pPr>
            <w:r>
              <w:t xml:space="preserve">Spinell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p>
            <w:pPr>
              <w:pStyle w:val="Compact"/>
              <w:jc w:val="left"/>
            </w:pPr>
            <w:r>
              <w:t xml:space="preserve">Staurolith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p>
            <w:pPr>
              <w:pStyle w:val="Compact"/>
              <w:jc w:val="left"/>
            </w:pPr>
            <w:r>
              <w:t xml:space="preserve">Stilpnomelan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p>
            <w:pPr>
              <w:pStyle w:val="Compact"/>
              <w:jc w:val="left"/>
            </w:pPr>
            <w:r>
              <w:t xml:space="preserve">Titanit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p>
            <w:pPr>
              <w:pStyle w:val="Compact"/>
              <w:jc w:val="left"/>
            </w:pPr>
            <w:r>
              <w:t xml:space="preserve">Tremolit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p>
            <w:pPr>
              <w:pStyle w:val="Compact"/>
              <w:jc w:val="left"/>
            </w:pPr>
            <w:r>
              <w:t xml:space="preserve">Turmalin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p>
            <w:pPr>
              <w:pStyle w:val="Compact"/>
              <w:jc w:val="left"/>
            </w:pPr>
            <w:r>
              <w:t xml:space="preserve">Zeolith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p>
            <w:pPr>
              <w:pStyle w:val="Compact"/>
              <w:jc w:val="left"/>
            </w:pPr>
            <w:r>
              <w:t xml:space="preserve">Zoisit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71" w:name="bedrock-plg-meta-str"/>
      <w:r>
        <w:t xml:space="preserve">Attribute meta_str</w:t>
      </w:r>
      <w:bookmarkEnd w:id="71"/>
    </w:p>
    <w:p>
      <w:pPr>
        <w:pStyle w:val="FirstParagraph"/>
      </w:pPr>
      <w:r>
        <w:rPr>
          <w:i/>
        </w:rPr>
        <w:t xml:space="preserve">Textur des metamorphen Gesteins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p>
            <w:pPr>
              <w:pStyle w:val="Compact"/>
              <w:jc w:val="left"/>
            </w:pPr>
            <w:r>
              <w:t xml:space="preserve">augig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p>
            <w:pPr>
              <w:pStyle w:val="Compact"/>
              <w:jc w:val="left"/>
            </w:pPr>
            <w:r>
              <w:t xml:space="preserve">brekziös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p>
            <w:pPr>
              <w:pStyle w:val="Compact"/>
              <w:jc w:val="left"/>
            </w:pPr>
            <w:r>
              <w:t xml:space="preserve">flaserig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p>
            <w:pPr>
              <w:pStyle w:val="Compact"/>
              <w:jc w:val="left"/>
            </w:pPr>
            <w:r>
              <w:t xml:space="preserve">geadert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p>
            <w:pPr>
              <w:pStyle w:val="Compact"/>
              <w:jc w:val="left"/>
            </w:pPr>
            <w:r>
              <w:t xml:space="preserve">gebändert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p>
            <w:pPr>
              <w:pStyle w:val="Compact"/>
              <w:jc w:val="left"/>
            </w:pPr>
            <w:r>
              <w:t xml:space="preserve">gefältelt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p>
            <w:pPr>
              <w:pStyle w:val="Compact"/>
              <w:jc w:val="left"/>
            </w:pPr>
            <w:r>
              <w:t xml:space="preserve">lagig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p>
            <w:pPr>
              <w:pStyle w:val="Compact"/>
              <w:jc w:val="left"/>
            </w:pPr>
            <w:r>
              <w:t xml:space="preserve">linsig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p>
            <w:pPr>
              <w:pStyle w:val="Compact"/>
              <w:jc w:val="left"/>
            </w:pPr>
            <w:r>
              <w:t xml:space="preserve">mit Schollen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p>
            <w:pPr>
              <w:pStyle w:val="Compact"/>
              <w:jc w:val="left"/>
            </w:pPr>
            <w:r>
              <w:t xml:space="preserve">phyllitisch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p>
            <w:pPr>
              <w:pStyle w:val="Compact"/>
              <w:jc w:val="left"/>
            </w:pPr>
            <w:r>
              <w:t xml:space="preserve">plattig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p>
            <w:pPr>
              <w:pStyle w:val="Compact"/>
              <w:jc w:val="left"/>
            </w:pPr>
            <w:r>
              <w:t xml:space="preserve">schiefrig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p>
            <w:pPr>
              <w:pStyle w:val="Compact"/>
              <w:jc w:val="left"/>
            </w:pPr>
            <w:r>
              <w:t xml:space="preserve">schlierig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1"/>
      </w:pPr>
      <w:bookmarkStart w:id="72" w:name="theme-geomorphology"/>
      <w:r>
        <w:t xml:space="preserve">Theme GEOMORPHOLOGY</w:t>
      </w:r>
      <w:bookmarkEnd w:id="72"/>
    </w:p>
    <w:p>
      <w:pPr>
        <w:pStyle w:val="Heading2"/>
      </w:pPr>
      <w:bookmarkStart w:id="73" w:name="instability-structures-pt"/>
      <w:r>
        <w:t xml:space="preserve">Class Instability_Structures_PT</w:t>
      </w:r>
      <w:bookmarkEnd w:id="73"/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p/>
        </w:tc>
      </w:tr>
    </w:tbl>
    <w:p>
      <w:pPr>
        <w:pStyle w:val="Heading3"/>
      </w:pPr>
      <w:bookmarkStart w:id="74" w:name="attribute-kind-3"/>
      <w:r>
        <w:t xml:space="preserve">Attribute kind</w:t>
      </w:r>
      <w:bookmarkEnd w:id="74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</w:tr>
    </w:tbl>
    <w:p>
      <w:pPr>
        <w:pStyle w:val="Heading2"/>
      </w:pPr>
      <w:bookmarkStart w:id="75" w:name="instability-structures-l"/>
      <w:r>
        <w:t xml:space="preserve">Class Instability_Structures_L</w:t>
      </w:r>
      <w:bookmarkEnd w:id="75"/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p/>
        </w:tc>
      </w:tr>
    </w:tbl>
    <w:p>
      <w:pPr>
        <w:pStyle w:val="Heading3"/>
      </w:pPr>
      <w:bookmarkStart w:id="76" w:name="attribute-kind-4"/>
      <w:r>
        <w:t xml:space="preserve">Attribute kind</w:t>
      </w:r>
      <w:bookmarkEnd w:id="76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p>
            <w:pPr>
              <w:pStyle w:val="Compact"/>
              <w:jc w:val="left"/>
            </w:pPr>
            <w:r>
              <w:t xml:space="preserve">Gins Stauchwulst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p>
            <w:pPr>
              <w:pStyle w:val="Compact"/>
              <w:jc w:val="left"/>
            </w:pPr>
            <w:r>
              <w:t xml:space="preserve">Gins Abrissrand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p>
            <w:pPr>
              <w:pStyle w:val="Compact"/>
              <w:jc w:val="left"/>
            </w:pPr>
            <w:r>
              <w:t xml:space="preserve">Gins offene Spalte</w:t>
            </w:r>
          </w:p>
        </w:tc>
      </w:tr>
    </w:tbl>
    <w:p>
      <w:pPr>
        <w:pStyle w:val="Heading2"/>
      </w:pPr>
      <w:bookmarkStart w:id="77" w:name="X4e0aedc292c8d00c9a8960ea27050a2d530e18e"/>
      <w:r>
        <w:t xml:space="preserve">Class Instabilities_within_Unconsolidated_Deposits_PLG</w:t>
      </w:r>
      <w:bookmarkEnd w:id="77"/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p/>
        </w:tc>
      </w:tr>
    </w:tbl>
    <w:p>
      <w:pPr>
        <w:pStyle w:val="Heading3"/>
      </w:pPr>
      <w:bookmarkStart w:id="78" w:name="attribute-kind-5"/>
      <w:r>
        <w:t xml:space="preserve">Attribute kind</w:t>
      </w:r>
      <w:bookmarkEnd w:id="78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2"/>
      </w:pPr>
      <w:bookmarkStart w:id="79" w:name="instabilities-within-bedrock-plg"/>
      <w:r>
        <w:t xml:space="preserve">Class Instabilities_within_Bedrock_PLG</w:t>
      </w:r>
      <w:bookmarkEnd w:id="79"/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main_mov</w:t>
            </w:r>
          </w:p>
        </w:tc>
        <w:tc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Hauptbewegungsphase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80" w:name="attribute-kind-6"/>
      <w:r>
        <w:t xml:space="preserve">Attribute kind</w:t>
      </w:r>
      <w:bookmarkEnd w:id="80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3"/>
      </w:pPr>
      <w:bookmarkStart w:id="81" w:name="X04e8af0d8575203e7fe3ee4653a9dbafdeea508"/>
      <w:r>
        <w:t xml:space="preserve">Attribute main_mov</w:t>
      </w:r>
      <w:bookmarkEnd w:id="81"/>
    </w:p>
    <w:p>
      <w:pPr>
        <w:pStyle w:val="FirstParagraph"/>
      </w:pPr>
      <w:r>
        <w:rPr>
          <w:i/>
        </w:rPr>
        <w:t xml:space="preserve">Hauptbewegungsphase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82" w:name="glacial-structures-pt"/>
      <w:r>
        <w:t xml:space="preserve">Class Glacial_Structures_PT</w:t>
      </w:r>
      <w:bookmarkEnd w:id="82"/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p/>
        </w:tc>
      </w:tr>
    </w:tbl>
    <w:p>
      <w:pPr>
        <w:pStyle w:val="Heading3"/>
      </w:pPr>
      <w:bookmarkStart w:id="83" w:name="attribute-kind-7"/>
      <w:r>
        <w:t xml:space="preserve">Attribute kind</w:t>
      </w:r>
      <w:bookmarkEnd w:id="83"/>
    </w:p>
    <w:p>
      <w:pPr>
        <w:pStyle w:val="FirstParagraph"/>
      </w:pPr>
      <w:r>
        <w:rPr>
          <w:i/>
        </w:rPr>
        <w:t xml:space="preserve">Spezifische Eigenschaft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</w:tr>
    </w:tbl>
    <w:p>
      <w:pPr>
        <w:pStyle w:val="Heading2"/>
      </w:pPr>
      <w:bookmarkStart w:id="84" w:name="glacial-and-periglacial-structures-l"/>
      <w:r>
        <w:t xml:space="preserve">Class Glacial_and_Periglacial_Structures_L</w:t>
      </w:r>
      <w:bookmarkEnd w:id="84"/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morai_mo</w:t>
            </w:r>
          </w:p>
        </w:tc>
        <w:tc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Morphologie der Moräne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glac_typ</w:t>
            </w:r>
          </w:p>
        </w:tc>
        <w:tc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Gletschertyp, auf welchen die Objektart bezogen ist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ice_m_p</w:t>
            </w:r>
          </w:p>
        </w:tc>
        <w:tc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Räumlicher Gletscherstand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quat_str</w:t>
            </w:r>
          </w:p>
        </w:tc>
        <w:tc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Zeitliche quartärstratigraphische Zuordnung des Moränenwälls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ref_year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85" w:name="attribute-kind-8"/>
      <w:r>
        <w:t xml:space="preserve">Attribute kind</w:t>
      </w:r>
      <w:bookmarkEnd w:id="8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p>
      <w:pPr>
        <w:pStyle w:val="Heading3"/>
      </w:pPr>
      <w:bookmarkStart w:id="86" w:name="Xe6da31c6813847fbec057ebc6a52b8390aa4d9a"/>
      <w:r>
        <w:t xml:space="preserve">Attribute morai_mo</w:t>
      </w:r>
      <w:bookmarkEnd w:id="86"/>
    </w:p>
    <w:p>
      <w:pPr>
        <w:pStyle w:val="FirstParagraph"/>
      </w:pPr>
      <w:r>
        <w:rPr>
          <w:i/>
        </w:rPr>
        <w:t xml:space="preserve">Morphologie der Moräne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p>
            <w:pPr>
              <w:pStyle w:val="Compact"/>
              <w:jc w:val="left"/>
            </w:pPr>
            <w:r>
              <w:t xml:space="preserve">einseitig abfallend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p>
            <w:pPr>
              <w:pStyle w:val="Compact"/>
              <w:jc w:val="left"/>
            </w:pPr>
            <w:r>
              <w:t xml:space="preserve">symmetrisch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87" w:name="X4e141026446fde6f512eea8c60ea944ef0484db"/>
      <w:r>
        <w:t xml:space="preserve">Attribute glac_typ</w:t>
      </w:r>
      <w:bookmarkEnd w:id="87"/>
    </w:p>
    <w:p>
      <w:pPr>
        <w:pStyle w:val="FirstParagraph"/>
      </w:pPr>
      <w:r>
        <w:rPr>
          <w:i/>
        </w:rPr>
        <w:t xml:space="preserve">Gletschertyp, auf welchen die Objektart bezogen ist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88" w:name="X1f6cd8b61ae70ac5491e992d031c17c16e5a486"/>
      <w:r>
        <w:t xml:space="preserve">Attribute ice_m_p</w:t>
      </w:r>
      <w:bookmarkEnd w:id="88"/>
    </w:p>
    <w:p>
      <w:pPr>
        <w:pStyle w:val="FirstParagraph"/>
      </w:pPr>
      <w:r>
        <w:rPr>
          <w:i/>
        </w:rPr>
        <w:t xml:space="preserve">Räumlicher Gletscherstand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p>
            <w:pPr>
              <w:pStyle w:val="Compact"/>
              <w:jc w:val="left"/>
            </w:pPr>
            <w:r>
              <w:t xml:space="preserve">Bern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p>
            <w:pPr>
              <w:pStyle w:val="Compact"/>
              <w:jc w:val="left"/>
            </w:pPr>
            <w:r>
              <w:t xml:space="preserve">Chur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p>
            <w:pPr>
              <w:pStyle w:val="Compact"/>
              <w:jc w:val="left"/>
            </w:pPr>
            <w:r>
              <w:t xml:space="preserve">Konstanz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p>
            <w:pPr>
              <w:pStyle w:val="Compact"/>
              <w:jc w:val="left"/>
            </w:pPr>
            <w:r>
              <w:t xml:space="preserve">Schaffausen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p>
            <w:pPr>
              <w:pStyle w:val="Compact"/>
              <w:jc w:val="left"/>
            </w:pPr>
            <w:r>
              <w:t xml:space="preserve">Schaffausen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p>
            <w:pPr>
              <w:pStyle w:val="Compact"/>
              <w:jc w:val="left"/>
            </w:pPr>
            <w:r>
              <w:t xml:space="preserve">Schlieren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p>
            <w:pPr>
              <w:pStyle w:val="Compact"/>
              <w:jc w:val="left"/>
            </w:pPr>
            <w:r>
              <w:t xml:space="preserve">Schlieren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p>
            <w:pPr>
              <w:pStyle w:val="Compact"/>
              <w:jc w:val="left"/>
            </w:pPr>
            <w:r>
              <w:t xml:space="preserve">Solothurn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p>
            <w:pPr>
              <w:pStyle w:val="Compact"/>
              <w:jc w:val="left"/>
            </w:pPr>
            <w:r>
              <w:t xml:space="preserve">Staffelbach-Stand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p>
            <w:pPr>
              <w:pStyle w:val="Compact"/>
              <w:jc w:val="left"/>
            </w:pPr>
            <w:r>
              <w:t xml:space="preserve">Stein-am-Rhein III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p>
            <w:pPr>
              <w:pStyle w:val="Compact"/>
              <w:jc w:val="left"/>
            </w:pPr>
            <w:r>
              <w:t xml:space="preserve">Zürich 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p>
            <w:pPr>
              <w:pStyle w:val="Compact"/>
              <w:jc w:val="left"/>
            </w:pPr>
            <w:r>
              <w:t xml:space="preserve">Zürich II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89" w:name="Xdf4f73f10063f4d13a29b412da616b381eebd16"/>
      <w:r>
        <w:t xml:space="preserve">Attribute quat_str</w:t>
      </w:r>
      <w:bookmarkEnd w:id="89"/>
    </w:p>
    <w:p>
      <w:pPr>
        <w:pStyle w:val="FirstParagraph"/>
      </w:pPr>
      <w:r>
        <w:rPr>
          <w:i/>
        </w:rPr>
        <w:t xml:space="preserve">Zeitliche quartärstratigraphische Zuordnung des Moränenwälls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90" w:name="attribute-ref_year-1"/>
      <w:r>
        <w:t xml:space="preserve">Attribute ref_year</w:t>
      </w:r>
      <w:bookmarkEnd w:id="90"/>
    </w:p>
    <w:p>
      <w:pPr>
        <w:pStyle w:val="FirstParagraph"/>
      </w:pPr>
      <w:r>
        <w:rPr>
          <w:i/>
        </w:rPr>
        <w:t xml:space="preserve">Referenzjahr des älteren Gletscherstandes.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91" w:name="attribute-source"/>
      <w:r>
        <w:t xml:space="preserve">Attribute source</w:t>
      </w:r>
      <w:bookmarkEnd w:id="91"/>
    </w:p>
    <w:p>
      <w:pPr>
        <w:pStyle w:val="FirstParagraph"/>
      </w:pPr>
      <w:r>
        <w:rPr>
          <w:i/>
        </w:rPr>
        <w:t xml:space="preserve">Quellenangabe der historischen Unterlagen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92" w:name="glacial-structures-plg"/>
      <w:r>
        <w:t xml:space="preserve">Class Glacial_Structures_PLG</w:t>
      </w:r>
      <w:bookmarkEnd w:id="92"/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p/>
        </w:tc>
      </w:tr>
    </w:tbl>
    <w:p>
      <w:pPr>
        <w:pStyle w:val="Heading3"/>
      </w:pPr>
      <w:bookmarkStart w:id="93" w:name="attribute-kind-9"/>
      <w:r>
        <w:t xml:space="preserve">Attribute kind</w:t>
      </w:r>
      <w:bookmarkEnd w:id="9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p>
            <w:pPr>
              <w:pStyle w:val="Compact"/>
              <w:jc w:val="left"/>
            </w:pPr>
            <w:r>
              <w:t xml:space="preserve">Ggla Rundhöcker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</w:tr>
    </w:tbl>
    <w:p>
      <w:pPr>
        <w:pStyle w:val="Heading2"/>
      </w:pPr>
      <w:bookmarkStart w:id="94" w:name="erosional-structures-pt"/>
      <w:r>
        <w:t xml:space="preserve">Class Erosional_Structures_PT</w:t>
      </w:r>
      <w:bookmarkEnd w:id="94"/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p/>
        </w:tc>
      </w:tr>
    </w:tbl>
    <w:p>
      <w:pPr>
        <w:pStyle w:val="Heading3"/>
      </w:pPr>
      <w:bookmarkStart w:id="95" w:name="attribute-kind-10"/>
      <w:r>
        <w:t xml:space="preserve">Attribute kind</w:t>
      </w:r>
      <w:bookmarkEnd w:id="9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p>
            <w:pPr>
              <w:pStyle w:val="Compact"/>
              <w:jc w:val="left"/>
            </w:pPr>
            <w:r>
              <w:t xml:space="preserve">Gero Erdpyramide</w:t>
            </w:r>
          </w:p>
        </w:tc>
      </w:tr>
    </w:tbl>
    <w:p>
      <w:pPr>
        <w:pStyle w:val="Heading2"/>
      </w:pPr>
      <w:bookmarkStart w:id="96" w:name="erosional-structures-l"/>
      <w:r>
        <w:t xml:space="preserve">Class Erosional_Structures_L</w:t>
      </w:r>
      <w:bookmarkEnd w:id="96"/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p/>
        </w:tc>
      </w:tr>
    </w:tbl>
    <w:p>
      <w:pPr>
        <w:pStyle w:val="Heading3"/>
      </w:pPr>
      <w:bookmarkStart w:id="97" w:name="attribute-kind-11"/>
      <w:r>
        <w:t xml:space="preserve">Attribute kind</w:t>
      </w:r>
      <w:bookmarkEnd w:id="9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p>
            <w:pPr>
              <w:pStyle w:val="Compact"/>
              <w:jc w:val="left"/>
            </w:pPr>
            <w:r>
              <w:t xml:space="preserve">Gero Erosionsrand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p>
            <w:pPr>
              <w:pStyle w:val="Compact"/>
              <w:jc w:val="left"/>
            </w:pPr>
            <w:r>
              <w:t xml:space="preserve">Gero Terrassenkante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</w:tr>
    </w:tbl>
    <w:p>
      <w:pPr>
        <w:pStyle w:val="Heading2"/>
      </w:pPr>
      <w:bookmarkStart w:id="98" w:name="karstic-structures-pt"/>
      <w:r>
        <w:t xml:space="preserve">Class Karstic_Structures_PT</w:t>
      </w:r>
      <w:bookmarkEnd w:id="98"/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ice_cave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99" w:name="attribute-kind-12"/>
      <w:r>
        <w:t xml:space="preserve">Attribute kind</w:t>
      </w:r>
      <w:bookmarkEnd w:id="9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p>
      <w:pPr>
        <w:pStyle w:val="Heading3"/>
      </w:pPr>
      <w:bookmarkStart w:id="100" w:name="attribute-ice_cave"/>
      <w:r>
        <w:t xml:space="preserve">Attribute ice_cave</w:t>
      </w:r>
      <w:bookmarkEnd w:id="100"/>
    </w:p>
    <w:p>
      <w:pPr>
        <w:pStyle w:val="FirstParagraph"/>
      </w:pPr>
      <w:r>
        <w:rPr>
          <w:i/>
        </w:rPr>
        <w:t xml:space="preserve">Handelt es sich bei der Höhle um eine Eisgrotte («glacière», aussergewöhnlich kalte Höhle in der sich</w:t>
      </w:r>
      <w:r>
        <w:rPr>
          <w:i/>
        </w:rPr>
        <w:t xml:space="preserve"> </w:t>
      </w:r>
      <w:r>
        <w:rPr>
          <w:i/>
        </w:rPr>
        <w:t xml:space="preserve">durch die winterlichen Schneefälle oder durch das Gefrieren von eingedrungenem Wasser Eis akkumuliert</w:t>
      </w:r>
      <w:r>
        <w:rPr>
          <w:i/>
        </w:rPr>
        <w:t xml:space="preserve"> </w:t>
      </w:r>
      <w:r>
        <w:rPr>
          <w:i/>
        </w:rPr>
        <w:t xml:space="preserve">und das auch die warme Jahreszeit überdauert)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101" w:name="karstic-structures-plg"/>
      <w:r>
        <w:t xml:space="preserve">Class Karstic_Structures_PLG</w:t>
      </w:r>
      <w:bookmarkEnd w:id="101"/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p/>
        </w:tc>
      </w:tr>
    </w:tbl>
    <w:p>
      <w:pPr>
        <w:pStyle w:val="Heading3"/>
      </w:pPr>
      <w:bookmarkStart w:id="102" w:name="attribute-kind-13"/>
      <w:r>
        <w:t xml:space="preserve">Attribute kind</w:t>
      </w:r>
      <w:bookmarkEnd w:id="10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p>
            <w:pPr>
              <w:pStyle w:val="Compact"/>
              <w:jc w:val="left"/>
            </w:pPr>
            <w:r>
              <w:t xml:space="preserve">Gkar Doline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p>
            <w:pPr>
              <w:pStyle w:val="Compact"/>
              <w:jc w:val="left"/>
            </w:pPr>
            <w:r>
              <w:t xml:space="preserve">Gkar Karrenfeld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p>
            <w:pPr>
              <w:pStyle w:val="Compact"/>
              <w:jc w:val="left"/>
            </w:pPr>
            <w:r>
              <w:t xml:space="preserve">Gkar Polje</w:t>
            </w:r>
          </w:p>
        </w:tc>
      </w:tr>
    </w:tbl>
    <w:p>
      <w:pPr>
        <w:pStyle w:val="Heading2"/>
      </w:pPr>
      <w:bookmarkStart w:id="103" w:name="alluvial-and-lacustrine-structures-l"/>
      <w:r>
        <w:t xml:space="preserve">Class Alluvial_and_Lacustrine_Structures_L</w:t>
      </w:r>
      <w:bookmarkEnd w:id="103"/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04" w:name="attribute-kind-14"/>
      <w:r>
        <w:t xml:space="preserve">Attribute kind</w:t>
      </w:r>
      <w:bookmarkEnd w:id="104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p>
            <w:pPr>
              <w:pStyle w:val="Compact"/>
              <w:jc w:val="left"/>
            </w:pPr>
            <w:r>
              <w:t xml:space="preserve">Gall Strandwall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</w:tr>
    </w:tbl>
    <w:p>
      <w:pPr>
        <w:pStyle w:val="Heading3"/>
      </w:pPr>
      <w:bookmarkStart w:id="105" w:name="alluvial-and-lacustrine-structures-l-age"/>
      <w:r>
        <w:t xml:space="preserve">Attribute age</w:t>
      </w:r>
      <w:bookmarkEnd w:id="105"/>
    </w:p>
    <w:p>
      <w:pPr>
        <w:pStyle w:val="FirstParagraph"/>
      </w:pPr>
      <w:r>
        <w:rPr>
          <w:i/>
        </w:rPr>
        <w:t xml:space="preserve">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p>
            <w:pPr>
              <w:pStyle w:val="Compact"/>
              <w:jc w:val="left"/>
            </w:pPr>
            <w:r>
              <w:t xml:space="preserve">fossil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p>
            <w:pPr>
              <w:pStyle w:val="Compact"/>
              <w:jc w:val="left"/>
            </w:pPr>
            <w:r>
              <w:t xml:space="preserve">rezent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1"/>
      </w:pPr>
      <w:bookmarkStart w:id="106" w:name="theme-tectonics"/>
      <w:r>
        <w:t xml:space="preserve">Theme TECTONICS</w:t>
      </w:r>
      <w:bookmarkEnd w:id="106"/>
    </w:p>
    <w:p>
      <w:pPr>
        <w:pStyle w:val="Heading2"/>
      </w:pPr>
      <w:bookmarkStart w:id="107" w:name="deformation-structures-pt"/>
      <w:r>
        <w:t xml:space="preserve">Class Deformation_Structures_PT</w:t>
      </w:r>
      <w:bookmarkEnd w:id="107"/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108" w:name="attribute-kind-15"/>
      <w:r>
        <w:t xml:space="preserve">Attribute kind</w:t>
      </w:r>
      <w:bookmarkEnd w:id="108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p>
            <w:pPr>
              <w:pStyle w:val="Compact"/>
              <w:jc w:val="left"/>
            </w:pPr>
            <w:r>
              <w:t xml:space="preserve">Tdef Fältelung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</w:tr>
    </w:tbl>
    <w:p>
      <w:pPr>
        <w:pStyle w:val="Heading3"/>
      </w:pPr>
      <w:bookmarkStart w:id="109" w:name="attribute-azimuth"/>
      <w:r>
        <w:t xml:space="preserve">Attribute azimuth</w:t>
      </w:r>
      <w:bookmarkEnd w:id="109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10" w:name="attribute-dip"/>
      <w:r>
        <w:t xml:space="preserve">Attribute dip</w:t>
      </w:r>
      <w:bookmarkEnd w:id="110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11" w:name="deformation-structures-pt-fold-typ"/>
      <w:r>
        <w:t xml:space="preserve">Attribute fold_typ</w:t>
      </w:r>
      <w:bookmarkEnd w:id="111"/>
    </w:p>
    <w:p>
      <w:pPr>
        <w:pStyle w:val="FirstParagraph"/>
      </w:pPr>
      <w:r>
        <w:rPr>
          <w:i/>
        </w:rPr>
        <w:t xml:space="preserve">Objekttyp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12" w:name="deformation-structures-pt-fold-for"/>
      <w:r>
        <w:t xml:space="preserve">Attribute fold_for</w:t>
      </w:r>
      <w:bookmarkEnd w:id="112"/>
    </w:p>
    <w:p>
      <w:pPr>
        <w:pStyle w:val="FirstParagraph"/>
      </w:pPr>
      <w:r>
        <w:rPr>
          <w:i/>
        </w:rPr>
        <w:t xml:space="preserve">Objektform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p>
            <w:pPr>
              <w:pStyle w:val="Compact"/>
              <w:jc w:val="left"/>
            </w:pPr>
            <w:r>
              <w:t xml:space="preserve">Antiform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p>
            <w:pPr>
              <w:pStyle w:val="Compact"/>
              <w:jc w:val="left"/>
            </w:pPr>
            <w:r>
              <w:t xml:space="preserve">Synform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113" w:name="deformation-structures-l"/>
      <w:r>
        <w:t xml:space="preserve">Class Deformation_Structures_L</w:t>
      </w:r>
      <w:bookmarkEnd w:id="113"/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p/>
        </w:tc>
      </w:tr>
    </w:tbl>
    <w:p>
      <w:pPr>
        <w:pStyle w:val="Heading3"/>
      </w:pPr>
      <w:bookmarkStart w:id="114" w:name="attribute-kind-16"/>
      <w:r>
        <w:t xml:space="preserve">Attribute kind</w:t>
      </w:r>
      <w:bookmarkEnd w:id="114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p>
            <w:pPr>
              <w:pStyle w:val="Compact"/>
              <w:jc w:val="left"/>
            </w:pPr>
            <w:r>
              <w:t xml:space="preserve">Tdef Faltenscharnier</w:t>
            </w:r>
          </w:p>
        </w:tc>
      </w:tr>
    </w:tbl>
    <w:p>
      <w:pPr>
        <w:pStyle w:val="Heading2"/>
      </w:pPr>
      <w:bookmarkStart w:id="115" w:name="deformation-structures-plg"/>
      <w:r>
        <w:t xml:space="preserve">Class Deformation_Structures_PLG</w:t>
      </w:r>
      <w:bookmarkEnd w:id="115"/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Charakteristik der Objektarten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gen_rela</w:t>
            </w:r>
          </w:p>
        </w:tc>
        <w:tc>
          <w:p>
            <w:pPr>
              <w:pStyle w:val="Compact"/>
              <w:jc w:val="left"/>
            </w:pPr>
            <w:r>
              <w:t xml:space="preserve">CDD</w:t>
            </w:r>
          </w:p>
        </w:tc>
        <w:tc>
          <w:p>
            <w:pPr>
              <w:pStyle w:val="Compact"/>
              <w:jc w:val="left"/>
            </w:pPr>
            <w:r>
              <w:t xml:space="preserve">Genetische Beziehung.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/>
        </w:tc>
      </w:tr>
    </w:tbl>
    <w:p>
      <w:pPr>
        <w:pStyle w:val="Heading3"/>
      </w:pPr>
      <w:bookmarkStart w:id="116" w:name="attribute-kind-17"/>
      <w:r>
        <w:t xml:space="preserve">Attribute kind</w:t>
      </w:r>
      <w:bookmarkEnd w:id="11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p>
            <w:pPr>
              <w:pStyle w:val="Compact"/>
              <w:jc w:val="left"/>
            </w:pPr>
            <w:r>
              <w:t xml:space="preserve">Tdef Kluftzone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</w:tr>
    </w:tbl>
    <w:p>
      <w:pPr>
        <w:pStyle w:val="Heading3"/>
      </w:pPr>
      <w:bookmarkStart w:id="117" w:name="deformation-structures-plg-type"/>
      <w:r>
        <w:t xml:space="preserve">Attribute type</w:t>
      </w:r>
      <w:bookmarkEnd w:id="117"/>
    </w:p>
    <w:p>
      <w:pPr>
        <w:pStyle w:val="FirstParagraph"/>
      </w:pPr>
      <w:r>
        <w:rPr>
          <w:i/>
        </w:rPr>
        <w:t xml:space="preserve">Charakteristik der Objektarten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p>
            <w:pPr>
              <w:pStyle w:val="Compact"/>
              <w:jc w:val="left"/>
            </w:pPr>
            <w:r>
              <w:t xml:space="preserve">kakiritisch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p>
            <w:pPr>
              <w:pStyle w:val="Compact"/>
              <w:jc w:val="left"/>
            </w:pPr>
            <w:r>
              <w:t xml:space="preserve">kataklastisch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p>
            <w:pPr>
              <w:pStyle w:val="Compact"/>
              <w:jc w:val="left"/>
            </w:pPr>
            <w:r>
              <w:t xml:space="preserve">mylonitisch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p>
            <w:pPr>
              <w:pStyle w:val="Compact"/>
              <w:jc w:val="left"/>
            </w:pPr>
            <w:r>
              <w:t xml:space="preserve">pseudotachylitisch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18" w:name="attribute-gen_rela"/>
      <w:r>
        <w:t xml:space="preserve">Attribute gen_rela</w:t>
      </w:r>
      <w:bookmarkEnd w:id="118"/>
    </w:p>
    <w:p>
      <w:pPr>
        <w:pStyle w:val="FirstParagraph"/>
      </w:pPr>
      <w:r>
        <w:rPr>
          <w:i/>
        </w:rPr>
        <w:t xml:space="preserve">Genetische Beziehung.</w:t>
      </w:r>
    </w:p>
    <w:p>
      <w:pPr>
        <w:pStyle w:val="Heading2"/>
      </w:pPr>
      <w:bookmarkStart w:id="119" w:name="tectonic-boundaries-l"/>
      <w:r>
        <w:t xml:space="preserve">Class Tectonic_Boundaries_L</w:t>
      </w:r>
      <w:bookmarkEnd w:id="119"/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fault_mo</w:t>
            </w:r>
          </w:p>
        </w:tc>
        <w:tc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Bewegungsrichtung des Bruchs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verti_mo</w:t>
            </w:r>
          </w:p>
        </w:tc>
        <w:tc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Bewegung parallel zur Fallrichtung der Bruchfläche.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horiz_mo</w:t>
            </w:r>
          </w:p>
        </w:tc>
        <w:tc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Bewegung parallel zur Streichrichtung der Bruch- oder Scherfläche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lim_tect_b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activity</w:t>
            </w:r>
          </w:p>
        </w:tc>
        <w:tc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meta_sta</w:t>
            </w:r>
          </w:p>
        </w:tc>
        <w:tc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Tektonometamorphe Chronologie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20" w:name="attribute-kind-18"/>
      <w:r>
        <w:t xml:space="preserve">Attribute kind</w:t>
      </w:r>
      <w:bookmarkEnd w:id="12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Überschiebung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Abschiebung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p>
            <w:pPr>
              <w:pStyle w:val="Compact"/>
              <w:jc w:val="left"/>
            </w:pPr>
            <w:r>
              <w:t xml:space="preserve">Ttec Bruch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Aufschiebung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</w:tr>
    </w:tbl>
    <w:p>
      <w:pPr>
        <w:pStyle w:val="Heading3"/>
      </w:pPr>
      <w:bookmarkStart w:id="121" w:name="tectonic-boundaries-l-fault-mo"/>
      <w:r>
        <w:t xml:space="preserve">Attribute fault_mo</w:t>
      </w:r>
      <w:bookmarkEnd w:id="121"/>
    </w:p>
    <w:p>
      <w:pPr>
        <w:pStyle w:val="FirstParagraph"/>
      </w:pPr>
      <w:r>
        <w:rPr>
          <w:i/>
        </w:rPr>
        <w:t xml:space="preserve">Bewegungsrichtung des Bruchs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2" w:name="tectonic-boundaries-l-verti-mo"/>
      <w:r>
        <w:t xml:space="preserve">Attribute verti_mo</w:t>
      </w:r>
      <w:bookmarkEnd w:id="122"/>
    </w:p>
    <w:p>
      <w:pPr>
        <w:pStyle w:val="FirstParagraph"/>
      </w:pPr>
      <w:r>
        <w:rPr>
          <w:i/>
        </w:rPr>
        <w:t xml:space="preserve">Bewegung parallel zur Fallrichtung der Bruchfläche.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p>
            <w:pPr>
              <w:pStyle w:val="Compact"/>
              <w:jc w:val="left"/>
            </w:pPr>
            <w:r>
              <w:t xml:space="preserve">abschiebend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p>
            <w:pPr>
              <w:pStyle w:val="Compact"/>
              <w:jc w:val="left"/>
            </w:pPr>
            <w:r>
              <w:t xml:space="preserve">aufschiebend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3" w:name="tectonic-boundaries-l-horiz-mo"/>
      <w:r>
        <w:t xml:space="preserve">Attribute horiz_mo</w:t>
      </w:r>
      <w:bookmarkEnd w:id="123"/>
    </w:p>
    <w:p>
      <w:pPr>
        <w:pStyle w:val="FirstParagraph"/>
      </w:pPr>
      <w:r>
        <w:rPr>
          <w:i/>
        </w:rPr>
        <w:t xml:space="preserve">Bewegung parallel zur Streichrichtung der Bruch- oder Scherfläche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p>
            <w:pPr>
              <w:pStyle w:val="Compact"/>
              <w:jc w:val="left"/>
            </w:pPr>
            <w:r>
              <w:t xml:space="preserve">dextral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p>
            <w:pPr>
              <w:pStyle w:val="Compact"/>
              <w:jc w:val="left"/>
            </w:pPr>
            <w:r>
              <w:t xml:space="preserve">sinistral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4" w:name="attribute-lim_tect_b"/>
      <w:r>
        <w:t xml:space="preserve">Attribute lim_tect_b</w:t>
      </w:r>
      <w:bookmarkEnd w:id="124"/>
    </w:p>
    <w:p>
      <w:pPr>
        <w:pStyle w:val="FirstParagraph"/>
      </w:pPr>
      <w:r>
        <w:rPr>
          <w:i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125" w:name="tectonic-boundaries-l-status"/>
      <w:r>
        <w:t xml:space="preserve">Attribute status</w:t>
      </w:r>
      <w:bookmarkEnd w:id="125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6" w:name="attribute-activity"/>
      <w:r>
        <w:t xml:space="preserve">Attribute activity</w:t>
      </w:r>
      <w:bookmarkEnd w:id="126"/>
    </w:p>
    <w:p>
      <w:pPr>
        <w:pStyle w:val="FirstParagraph"/>
      </w:pPr>
      <w:r>
        <w:rPr>
          <w:i/>
        </w:rPr>
        <w:t xml:space="preserve">Aktivität der Objektart</w:t>
      </w:r>
    </w:p>
    <w:p>
      <w:pPr>
        <w:pStyle w:val="Heading3"/>
      </w:pPr>
      <w:bookmarkStart w:id="127" w:name="tectonic-boundaries-l-meta-sta"/>
      <w:r>
        <w:t xml:space="preserve">Attribute meta_sta</w:t>
      </w:r>
      <w:bookmarkEnd w:id="127"/>
    </w:p>
    <w:p>
      <w:pPr>
        <w:pStyle w:val="FirstParagraph"/>
      </w:pPr>
      <w:r>
        <w:rPr>
          <w:i/>
        </w:rPr>
        <w:t xml:space="preserve">Tektonometamorphe Chronologie der 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28" w:name="attribute-name"/>
      <w:r>
        <w:t xml:space="preserve">Attribute name</w:t>
      </w:r>
      <w:bookmarkEnd w:id="128"/>
    </w:p>
    <w:p>
      <w:pPr>
        <w:pStyle w:val="FirstParagraph"/>
      </w:pPr>
      <w:r>
        <w:rPr>
          <w:i/>
        </w:rPr>
        <w:t xml:space="preserve">Spezifischer Name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1"/>
      </w:pPr>
      <w:bookmarkStart w:id="129" w:name="theme-measurements_spatial_orientation"/>
      <w:r>
        <w:t xml:space="preserve">Theme MEASUREMENTS_SPATIAL_ORIENTATION</w:t>
      </w:r>
      <w:bookmarkEnd w:id="129"/>
    </w:p>
    <w:p>
      <w:pPr>
        <w:pStyle w:val="Heading2"/>
      </w:pPr>
      <w:bookmarkStart w:id="130" w:name="folds-pt"/>
      <w:r>
        <w:t xml:space="preserve">Class Folds_PT</w:t>
      </w:r>
      <w:bookmarkEnd w:id="130"/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fold_typ</w:t>
            </w:r>
          </w:p>
        </w:tc>
        <w:tc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Objekttyp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fold_for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</w:t>
            </w:r>
          </w:p>
        </w:tc>
        <w:tc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phase_ref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131" w:name="attribute-kind-19"/>
      <w:r>
        <w:t xml:space="preserve">Attribute kind</w:t>
      </w:r>
      <w:bookmarkEnd w:id="131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</w:tr>
    </w:tbl>
    <w:p>
      <w:pPr>
        <w:pStyle w:val="Heading3"/>
      </w:pPr>
      <w:bookmarkStart w:id="132" w:name="folds-pt-fold-typ"/>
      <w:r>
        <w:t xml:space="preserve">Attribute fold_typ</w:t>
      </w:r>
      <w:bookmarkEnd w:id="132"/>
    </w:p>
    <w:p>
      <w:pPr>
        <w:pStyle w:val="FirstParagraph"/>
      </w:pPr>
      <w:r>
        <w:rPr>
          <w:i/>
        </w:rPr>
        <w:t xml:space="preserve">Objekttyp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33" w:name="attribute-fold_for"/>
      <w:r>
        <w:t xml:space="preserve">Attribute fold_for</w:t>
      </w:r>
      <w:bookmarkEnd w:id="133"/>
    </w:p>
    <w:p>
      <w:pPr>
        <w:pStyle w:val="FirstParagraph"/>
      </w:pPr>
      <w:r>
        <w:rPr>
          <w:i/>
        </w:rPr>
        <w:t xml:space="preserve">Form der Objektart</w:t>
      </w:r>
    </w:p>
    <w:p>
      <w:pPr>
        <w:pStyle w:val="Heading3"/>
      </w:pPr>
      <w:bookmarkStart w:id="134" w:name="folds-pt-phase"/>
      <w:r>
        <w:t xml:space="preserve">Attribute phase</w:t>
      </w:r>
      <w:bookmarkEnd w:id="134"/>
    </w:p>
    <w:p>
      <w:pPr>
        <w:pStyle w:val="FirstParagraph"/>
      </w:pPr>
      <w:r>
        <w:rPr>
          <w:i/>
        </w:rPr>
        <w:t xml:space="preserve">Deformationsphase.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p>
            <w:pPr>
              <w:pStyle w:val="Compact"/>
              <w:jc w:val="left"/>
            </w:pPr>
            <w:r>
              <w:t xml:space="preserve">F1 (1.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p>
            <w:pPr>
              <w:pStyle w:val="Compact"/>
              <w:jc w:val="left"/>
            </w:pPr>
            <w:r>
              <w:t xml:space="preserve">F2 (2.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p>
            <w:pPr>
              <w:pStyle w:val="Compact"/>
              <w:jc w:val="left"/>
            </w:pPr>
            <w:r>
              <w:t xml:space="preserve">F3 (3.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35" w:name="attribute-phase_ref"/>
      <w:r>
        <w:t xml:space="preserve">Attribute phase_ref</w:t>
      </w:r>
      <w:bookmarkEnd w:id="135"/>
    </w:p>
    <w:p>
      <w:pPr>
        <w:pStyle w:val="FirstParagraph"/>
      </w:pPr>
      <w:r>
        <w:rPr>
          <w:i/>
        </w:rPr>
        <w:t xml:space="preserve">Referenz für die Angabe der Deformationsphase.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36" w:name="attribute-azimuth-1"/>
      <w:r>
        <w:t xml:space="preserve">Attribute azimuth</w:t>
      </w:r>
      <w:bookmarkEnd w:id="136"/>
    </w:p>
    <w:p>
      <w:pPr>
        <w:pStyle w:val="FirstParagraph"/>
      </w:pPr>
      <w:r>
        <w:rPr>
          <w:i/>
        </w:rPr>
        <w:t xml:space="preserve">Einfallsrichtung (Azimut) der jeweiligen Punktobjektart (z.B. Scheitellinie, Faltenachse).</w:t>
      </w:r>
      <w:r>
        <w:rPr>
          <w:i/>
        </w:rPr>
        <w:t xml:space="preserve"> </w:t>
      </w:r>
      <w:r>
        <w:rPr>
          <w:i/>
        </w:rPr>
        <w:t xml:space="preserve">Wert in Grad (0° 359°) im Uhrzeigersinn gemessen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37" w:name="attribute-dip-1"/>
      <w:r>
        <w:t xml:space="preserve">Attribute dip</w:t>
      </w:r>
      <w:bookmarkEnd w:id="137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138" w:name="lineation-pt"/>
      <w:r>
        <w:t xml:space="preserve">Class Lineation_PT</w:t>
      </w:r>
      <w:bookmarkEnd w:id="138"/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3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[] | |</w:t>
      </w:r>
    </w:p>
    <w:p>
      <w:pPr>
        <w:pStyle w:val="Heading3"/>
      </w:pPr>
      <w:bookmarkStart w:id="139" w:name="attribute-kind-20"/>
      <w:r>
        <w:t xml:space="preserve">Attribute kind</w:t>
      </w:r>
      <w:bookmarkEnd w:id="13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</w:tr>
    </w:tbl>
    <w:p>
      <w:pPr>
        <w:pStyle w:val="Heading3"/>
      </w:pPr>
      <w:bookmarkStart w:id="140" w:name="attribute-azimuth-2"/>
      <w:r>
        <w:t xml:space="preserve">Attribute azimuth</w:t>
      </w:r>
      <w:bookmarkEnd w:id="140"/>
    </w:p>
    <w:p>
      <w:pPr>
        <w:pStyle w:val="FirstParagraph"/>
      </w:pPr>
      <w:r>
        <w:rPr>
          <w:i/>
        </w:rPr>
        <w:t xml:space="preserve">Einfallsrichtung (Azimut) der jeweiligen Punktobjektart (z.B. Scheitellinie, Faltenachse).</w:t>
      </w:r>
      <w:r>
        <w:rPr>
          <w:i/>
        </w:rPr>
        <w:t xml:space="preserve"> </w:t>
      </w:r>
      <w:r>
        <w:rPr>
          <w:i/>
        </w:rPr>
        <w:t xml:space="preserve">Wert in Grad (0° 359°) im Uhrzeigersinn gemessen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41" w:name="attribute-dip-2"/>
      <w:r>
        <w:t xml:space="preserve">Attribute dip</w:t>
      </w:r>
      <w:bookmarkEnd w:id="141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</w:p>
    <w:p>
      <w:pPr>
        <w:pStyle w:val="Heading2"/>
      </w:pPr>
      <w:bookmarkStart w:id="142" w:name="planar-structures-pt"/>
      <w:r>
        <w:t xml:space="preserve">Class Planar_Structures_PT</w:t>
      </w:r>
      <w:bookmarkEnd w:id="142"/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</w:t>
      </w:r>
      <w:r>
        <w:t xml:space="preserve"> </w:t>
      </w:r>
      <w:r>
        <w:t xml:space="preserve">Strukturen mit direkten Feldmessungen beschreiben. Ein Beispiel der Objektart Orientierung der</w:t>
      </w:r>
      <w:r>
        <w:t xml:space="preserve"> </w:t>
      </w:r>
      <w:r>
        <w:t xml:space="preserve">Schieferung ist im Anhang A zur Veranschaulichung abgebildet.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polarity</w:t>
            </w:r>
          </w:p>
        </w:tc>
        <w:tc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Position der Objektart im Raum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</w:t>
            </w:r>
          </w:p>
        </w:tc>
        <w:tc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Deformationsphase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phase_ref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ob_dip_slo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</w:t>
            </w:r>
          </w:p>
        </w:tc>
      </w:tr>
    </w:tbl>
    <w:p>
      <w:pPr>
        <w:pStyle w:val="BodyText"/>
      </w:pPr>
      <w:r>
        <w:t xml:space="preserve">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[] | |</w:t>
      </w:r>
    </w:p>
    <w:p>
      <w:pPr>
        <w:pStyle w:val="Heading3"/>
      </w:pPr>
      <w:bookmarkStart w:id="143" w:name="attribute-kind-21"/>
      <w:r>
        <w:t xml:space="preserve">Attribute kind</w:t>
      </w:r>
      <w:bookmarkEnd w:id="14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</w:tr>
    </w:tbl>
    <w:p>
      <w:pPr>
        <w:pStyle w:val="Heading3"/>
      </w:pPr>
      <w:bookmarkStart w:id="144" w:name="planar-structures-pt-polarity"/>
      <w:r>
        <w:t xml:space="preserve">Attribute polarity</w:t>
      </w:r>
      <w:bookmarkEnd w:id="144"/>
    </w:p>
    <w:p>
      <w:pPr>
        <w:pStyle w:val="FirstParagraph"/>
      </w:pPr>
      <w:r>
        <w:rPr>
          <w:i/>
        </w:rPr>
        <w:t xml:space="preserve">Position der Objektart im Raum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p>
            <w:pPr>
              <w:pStyle w:val="Compact"/>
              <w:jc w:val="left"/>
            </w:pPr>
            <w:r>
              <w:t xml:space="preserve">normal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p>
            <w:pPr>
              <w:pStyle w:val="Compact"/>
              <w:jc w:val="left"/>
            </w:pPr>
            <w:r>
              <w:t xml:space="preserve">überkippt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45" w:name="planar-structures-pt-phase"/>
      <w:r>
        <w:t xml:space="preserve">Attribute phase</w:t>
      </w:r>
      <w:bookmarkEnd w:id="145"/>
    </w:p>
    <w:p>
      <w:pPr>
        <w:pStyle w:val="FirstParagraph"/>
      </w:pPr>
      <w:r>
        <w:rPr>
          <w:i/>
        </w:rPr>
        <w:t xml:space="preserve">Deformationsphase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p>
            <w:pPr>
              <w:pStyle w:val="Compact"/>
              <w:jc w:val="left"/>
            </w:pPr>
            <w:r>
              <w:t xml:space="preserve">S1 (1.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p>
            <w:pPr>
              <w:pStyle w:val="Compact"/>
              <w:jc w:val="left"/>
            </w:pPr>
            <w:r>
              <w:t xml:space="preserve">S2 (2.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p>
            <w:pPr>
              <w:pStyle w:val="Compact"/>
              <w:jc w:val="left"/>
            </w:pPr>
            <w:r>
              <w:t xml:space="preserve">S3 (3. Phase)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46" w:name="attribute-phase_ref-1"/>
      <w:r>
        <w:t xml:space="preserve">Attribute phase_ref</w:t>
      </w:r>
      <w:bookmarkEnd w:id="146"/>
    </w:p>
    <w:p>
      <w:pPr>
        <w:pStyle w:val="FirstParagraph"/>
      </w:pPr>
      <w:r>
        <w:rPr>
          <w:i/>
        </w:rPr>
        <w:t xml:space="preserve">Referenz für die Angabe der Deformationsphase.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47" w:name="attribute-ob_dip_slo"/>
      <w:r>
        <w:t xml:space="preserve">Attribute ob_dip_slo</w:t>
      </w:r>
      <w:bookmarkEnd w:id="147"/>
    </w:p>
    <w:p>
      <w:pPr>
        <w:pStyle w:val="FirstParagraph"/>
      </w:pPr>
      <w:r>
        <w:rPr>
          <w:i/>
        </w:rPr>
        <w:t xml:space="preserve">Dip slope beobachtet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148" w:name="attribute-azimuth-3"/>
      <w:r>
        <w:t xml:space="preserve">Attribute azimuth</w:t>
      </w:r>
      <w:bookmarkEnd w:id="148"/>
    </w:p>
    <w:p>
      <w:pPr>
        <w:pStyle w:val="FirstParagraph"/>
      </w:pPr>
      <w:r>
        <w:rPr>
          <w:i/>
        </w:rPr>
        <w:t xml:space="preserve">Einfallsrichtung (Azimut) der jeweiligen Punktobjektart (z.B. Scheitellinie, Faltenachse).</w:t>
      </w:r>
      <w:r>
        <w:rPr>
          <w:i/>
        </w:rPr>
        <w:t xml:space="preserve"> </w:t>
      </w:r>
      <w:r>
        <w:rPr>
          <w:i/>
        </w:rPr>
        <w:t xml:space="preserve">Wert in Grad (0° 359°) im Uhrzeigersinn gemessen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49" w:name="attribute-dip-3"/>
      <w:r>
        <w:t xml:space="preserve">Attribute dip</w:t>
      </w:r>
      <w:bookmarkEnd w:id="149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</w:p>
    <w:p>
      <w:pPr>
        <w:pStyle w:val="Heading1"/>
      </w:pPr>
      <w:bookmarkStart w:id="150" w:name="theme-local_additional_information"/>
      <w:r>
        <w:t xml:space="preserve">Theme LOCAL_ADDITIONAL_INFORMATION</w:t>
      </w:r>
      <w:bookmarkEnd w:id="150"/>
    </w:p>
    <w:p>
      <w:pPr>
        <w:pStyle w:val="Heading2"/>
      </w:pPr>
      <w:bookmarkStart w:id="151" w:name="anomalies-pt"/>
      <w:r>
        <w:t xml:space="preserve">Class Anomalies_PT</w:t>
      </w:r>
      <w:bookmarkEnd w:id="151"/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p/>
        </w:tc>
      </w:tr>
    </w:tbl>
    <w:p>
      <w:pPr>
        <w:pStyle w:val="Heading3"/>
      </w:pPr>
      <w:bookmarkStart w:id="152" w:name="attribute-kind-22"/>
      <w:r>
        <w:t xml:space="preserve">Attribute kind</w:t>
      </w:r>
      <w:bookmarkEnd w:id="15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3"/>
      </w:pPr>
      <w:bookmarkStart w:id="153" w:name="attribute-type"/>
      <w:r>
        <w:t xml:space="preserve">Attribute type</w:t>
      </w:r>
      <w:bookmarkEnd w:id="153"/>
    </w:p>
    <w:p>
      <w:pPr>
        <w:pStyle w:val="FirstParagraph"/>
      </w:pPr>
      <w:r>
        <w:rPr>
          <w:i/>
        </w:rPr>
        <w:t xml:space="preserve">Charakteristik der Objektart.</w:t>
      </w:r>
    </w:p>
    <w:p>
      <w:pPr>
        <w:pStyle w:val="Heading2"/>
      </w:pPr>
      <w:bookmarkStart w:id="154" w:name="fossils-pt"/>
      <w:r>
        <w:t xml:space="preserve">Class Fossils_PT</w:t>
      </w:r>
      <w:bookmarkEnd w:id="154"/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division</w:t>
            </w:r>
          </w:p>
        </w:tc>
        <w:tc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Fossilienkategorie, zu welcher die Objektinstanz gehört.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system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dat_meth</w:t>
            </w:r>
          </w:p>
        </w:tc>
        <w:tc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Datierungsmethode.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protected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55" w:name="attribute-kind-23"/>
      <w:r>
        <w:t xml:space="preserve">Attribute kind</w:t>
      </w:r>
      <w:bookmarkEnd w:id="15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</w:tr>
    </w:tbl>
    <w:p>
      <w:pPr>
        <w:pStyle w:val="Heading3"/>
      </w:pPr>
      <w:bookmarkStart w:id="156" w:name="fossils-pt-division"/>
      <w:r>
        <w:t xml:space="preserve">Attribute division</w:t>
      </w:r>
      <w:bookmarkEnd w:id="156"/>
    </w:p>
    <w:p>
      <w:pPr>
        <w:pStyle w:val="FirstParagraph"/>
      </w:pPr>
      <w:r>
        <w:rPr>
          <w:i/>
        </w:rPr>
        <w:t xml:space="preserve">Fossilienkategorie, zu welcher die Objektinstanz gehört.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p>
            <w:pPr>
              <w:pStyle w:val="Compact"/>
              <w:jc w:val="left"/>
            </w:pPr>
            <w:r>
              <w:t xml:space="preserve">Einzeller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p>
            <w:pPr>
              <w:pStyle w:val="Compact"/>
              <w:jc w:val="left"/>
            </w:pPr>
            <w:r>
              <w:t xml:space="preserve">Pflanzenreste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p>
            <w:pPr>
              <w:pStyle w:val="Compact"/>
              <w:jc w:val="left"/>
            </w:pPr>
            <w:r>
              <w:t xml:space="preserve">Spuren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p>
            <w:pPr>
              <w:pStyle w:val="Compact"/>
              <w:jc w:val="left"/>
            </w:pPr>
            <w:r>
              <w:t xml:space="preserve">Tierreste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57" w:name="attribute-system"/>
      <w:r>
        <w:t xml:space="preserve">Attribute system</w:t>
      </w:r>
      <w:bookmarkEnd w:id="157"/>
    </w:p>
    <w:p>
      <w:pPr>
        <w:pStyle w:val="FirstParagraph"/>
      </w:pPr>
      <w:r>
        <w:rPr>
          <w:i/>
        </w:rPr>
        <w:t xml:space="preserve">Fossiliengruppe.</w:t>
      </w:r>
    </w:p>
    <w:p>
      <w:pPr>
        <w:pStyle w:val="Heading3"/>
      </w:pPr>
      <w:bookmarkStart w:id="158" w:name="fossils-pt-dat-meth"/>
      <w:r>
        <w:t xml:space="preserve">Attribute dat_meth</w:t>
      </w:r>
      <w:bookmarkEnd w:id="158"/>
    </w:p>
    <w:p>
      <w:pPr>
        <w:pStyle w:val="FirstParagraph"/>
      </w:pPr>
      <w:r>
        <w:rPr>
          <w:i/>
        </w:rPr>
        <w:t xml:space="preserve">Datierungsmethode.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59" w:name="fossils-pt-status"/>
      <w:r>
        <w:t xml:space="preserve">Attribute status</w:t>
      </w:r>
      <w:bookmarkEnd w:id="159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60" w:name="attribute-protected-1"/>
      <w:r>
        <w:t xml:space="preserve">Attribute protected</w:t>
      </w:r>
      <w:bookmarkEnd w:id="160"/>
    </w:p>
    <w:p>
      <w:pPr>
        <w:pStyle w:val="FirstParagraph"/>
      </w:pPr>
      <w:r>
        <w:rPr>
          <w:i/>
        </w:rPr>
        <w:t xml:space="preserve">Geschützte Fossilfundstelle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161" w:name="indication-of-resources-pt"/>
      <w:r>
        <w:t xml:space="preserve">Class Indication_of_Resources_PT</w:t>
      </w:r>
      <w:bookmarkEnd w:id="161"/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material</w:t>
            </w:r>
          </w:p>
        </w:tc>
        <w:tc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Material, das mit der Objektart in Verbindung steht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chemistry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62" w:name="attribute-kind-24"/>
      <w:r>
        <w:t xml:space="preserve">Attribute kind</w:t>
      </w:r>
      <w:bookmarkEnd w:id="16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p>
            <w:pPr>
              <w:pStyle w:val="Compact"/>
              <w:jc w:val="left"/>
            </w:pPr>
            <w:r>
              <w:t xml:space="preserve">Lres Gasquelle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</w:tr>
    </w:tbl>
    <w:p>
      <w:pPr>
        <w:pStyle w:val="Heading3"/>
      </w:pPr>
      <w:bookmarkStart w:id="163" w:name="indication-of-resources-pt-status"/>
      <w:r>
        <w:t xml:space="preserve">Attribute status</w:t>
      </w:r>
      <w:bookmarkEnd w:id="163"/>
    </w:p>
    <w:p>
      <w:pPr>
        <w:pStyle w:val="FirstParagraph"/>
      </w:pPr>
      <w:r>
        <w:rPr>
          <w:i/>
        </w:rPr>
        <w:t xml:space="preserve">Zustand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64" w:name="indication-of-resources-pt-material"/>
      <w:r>
        <w:t xml:space="preserve">Attribute material</w:t>
      </w:r>
      <w:bookmarkEnd w:id="164"/>
    </w:p>
    <w:p>
      <w:pPr>
        <w:pStyle w:val="FirstParagraph"/>
      </w:pPr>
      <w:r>
        <w:rPr>
          <w:i/>
        </w:rPr>
        <w:t xml:space="preserve">Material, das mit der Objektart in Verbindung steht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p>
            <w:pPr>
              <w:pStyle w:val="Compact"/>
              <w:jc w:val="left"/>
            </w:pPr>
            <w:r>
              <w:t xml:space="preserve">Glas- / Quarzsand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p>
            <w:pPr>
              <w:pStyle w:val="Compact"/>
              <w:jc w:val="left"/>
            </w:pPr>
            <w:r>
              <w:t xml:space="preserve">Walkerde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65" w:name="attribute-chemistry"/>
      <w:r>
        <w:t xml:space="preserve">Attribute chemistry</w:t>
      </w:r>
      <w:bookmarkEnd w:id="165"/>
    </w:p>
    <w:p>
      <w:pPr>
        <w:pStyle w:val="FirstParagraph"/>
      </w:pPr>
      <w:r>
        <w:rPr>
          <w:i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166" w:name="mineralised-zone-l"/>
      <w:r>
        <w:t xml:space="preserve">Class Mineralised_Zone_L</w:t>
      </w:r>
      <w:bookmarkEnd w:id="166"/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chemistry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67" w:name="attribute-kind-25"/>
      <w:r>
        <w:t xml:space="preserve">Attribute kind</w:t>
      </w:r>
      <w:bookmarkEnd w:id="16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p>
            <w:pPr>
              <w:pStyle w:val="Compact"/>
              <w:jc w:val="left"/>
            </w:pPr>
            <w:r>
              <w:t xml:space="preserve">Lmin Vererzungszone</w:t>
            </w:r>
          </w:p>
        </w:tc>
      </w:tr>
    </w:tbl>
    <w:p>
      <w:pPr>
        <w:pStyle w:val="Heading3"/>
      </w:pPr>
      <w:bookmarkStart w:id="168" w:name="attribute-chemistry-1"/>
      <w:r>
        <w:t xml:space="preserve">Attribute chemistry</w:t>
      </w:r>
      <w:bookmarkEnd w:id="168"/>
    </w:p>
    <w:p>
      <w:pPr>
        <w:pStyle w:val="FirstParagraph"/>
      </w:pPr>
      <w:r>
        <w:rPr>
          <w:i/>
        </w:rPr>
        <w:t xml:space="preserve">Chemische Komponente(n), welche die Natur der Objektart charakterisieren.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169" w:name="sedimentary-structures-pt"/>
      <w:r>
        <w:t xml:space="preserve">Class Sedimentary_Structures_PT</w:t>
      </w:r>
      <w:bookmarkEnd w:id="169"/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70" w:name="attribute-kind-26"/>
      <w:r>
        <w:t xml:space="preserve">Attribute kind</w:t>
      </w:r>
      <w:bookmarkEnd w:id="17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p>
            <w:pPr>
              <w:pStyle w:val="Compact"/>
              <w:jc w:val="left"/>
            </w:pPr>
            <w:r>
              <w:t xml:space="preserve">Lsed Riffstrukturen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</w:tr>
    </w:tbl>
    <w:p>
      <w:pPr>
        <w:pStyle w:val="Heading3"/>
      </w:pPr>
      <w:bookmarkStart w:id="171" w:name="attribute-azimuth-4"/>
      <w:r>
        <w:t xml:space="preserve">Attribute azimuth</w:t>
      </w:r>
      <w:bookmarkEnd w:id="171"/>
    </w:p>
    <w:p>
      <w:pPr>
        <w:pStyle w:val="FirstParagraph"/>
      </w:pPr>
      <w:r>
        <w:rPr>
          <w:i/>
        </w:rPr>
        <w:t xml:space="preserve">Orientierung des Symbols.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172" w:name="type-localities-pt"/>
      <w:r>
        <w:t xml:space="preserve">Class Type_Localities_PT</w:t>
      </w:r>
      <w:bookmarkEnd w:id="172"/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strati</w:t>
            </w:r>
          </w:p>
        </w:tc>
        <w:tc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Lithostratigraphischer Zusatz zum Objekt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accessibil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protected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73" w:name="attribute-kind-27"/>
      <w:r>
        <w:t xml:space="preserve">Attribute kind</w:t>
      </w:r>
      <w:bookmarkEnd w:id="17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p>
            <w:pPr>
              <w:pStyle w:val="Compact"/>
              <w:jc w:val="left"/>
            </w:pPr>
            <w:r>
              <w:t xml:space="preserve">Ltyp Typusprofil</w:t>
            </w:r>
          </w:p>
        </w:tc>
      </w:tr>
    </w:tbl>
    <w:p>
      <w:pPr>
        <w:pStyle w:val="Heading3"/>
      </w:pPr>
      <w:bookmarkStart w:id="174" w:name="type-localities-pt-strati"/>
      <w:r>
        <w:t xml:space="preserve">Attribute strati</w:t>
      </w:r>
      <w:bookmarkEnd w:id="174"/>
    </w:p>
    <w:p>
      <w:pPr>
        <w:pStyle w:val="FirstParagraph"/>
      </w:pPr>
      <w:r>
        <w:rPr>
          <w:i/>
        </w:rPr>
        <w:t xml:space="preserve">Lithostratigraphischer Zusatz zum Objekt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p>
            <w:pPr>
              <w:pStyle w:val="Compact"/>
              <w:jc w:val="left"/>
            </w:pPr>
            <w:r>
              <w:t xml:space="preserve">Bank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p>
            <w:pPr>
              <w:pStyle w:val="Compact"/>
              <w:jc w:val="left"/>
            </w:pPr>
            <w:r>
              <w:t xml:space="preserve">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p>
            <w:pPr>
              <w:pStyle w:val="Compact"/>
              <w:jc w:val="left"/>
            </w:pPr>
            <w:r>
              <w:t xml:space="preserve">Member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p>
            <w:pPr>
              <w:pStyle w:val="Compact"/>
              <w:jc w:val="left"/>
            </w:pPr>
            <w:r>
              <w:t xml:space="preserve">Stufe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p>
            <w:pPr>
              <w:pStyle w:val="Compact"/>
              <w:jc w:val="left"/>
            </w:pPr>
            <w:r>
              <w:t xml:space="preserve">Subgruppe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75" w:name="attribute-name-1"/>
      <w:r>
        <w:t xml:space="preserve">Attribute name</w:t>
      </w:r>
      <w:bookmarkEnd w:id="175"/>
    </w:p>
    <w:p>
      <w:pPr>
        <w:pStyle w:val="FirstParagraph"/>
      </w:pPr>
      <w:r>
        <w:rPr>
          <w:i/>
        </w:rPr>
        <w:t xml:space="preserve">Name der Typlokalität. / Beschreibung des geologisch relevanten Aufschlusses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76" w:name="attribute-accessibil"/>
      <w:r>
        <w:t xml:space="preserve">Attribute accessibil</w:t>
      </w:r>
      <w:bookmarkEnd w:id="176"/>
    </w:p>
    <w:p>
      <w:pPr>
        <w:pStyle w:val="FirstParagraph"/>
      </w:pPr>
      <w:r>
        <w:rPr>
          <w:i/>
        </w:rPr>
        <w:t xml:space="preserve">Ist die Objektart zum Zeitpunkt der Aufnahme aufgeschlossen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177" w:name="attribute-protected-2"/>
      <w:r>
        <w:t xml:space="preserve">Attribute protected</w:t>
      </w:r>
      <w:bookmarkEnd w:id="177"/>
    </w:p>
    <w:p>
      <w:pPr>
        <w:pStyle w:val="FirstParagraph"/>
      </w:pPr>
      <w:r>
        <w:rPr>
          <w:i/>
        </w:rPr>
        <w:t xml:space="preserve">Geschütztes geologisches Objekt (ja / nein)?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2"/>
      </w:pPr>
      <w:bookmarkStart w:id="178" w:name="prominent-lithological-features-l"/>
      <w:r>
        <w:t xml:space="preserve">Class Prominent_Lithological_Features_L</w:t>
      </w:r>
      <w:bookmarkEnd w:id="178"/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cong_spe</w:t>
            </w:r>
          </w:p>
        </w:tc>
        <w:tc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Charakterisation der Konglomerate nach ihrem Geröllspektrum.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name_horiz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Name des Bentonit-Leithorizonts.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13103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orig_descr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litho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Materialbezeichnung (lithologische Einheit).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gc_litho</w:t>
            </w:r>
          </w:p>
        </w:tc>
        <w:tc>
          <w:p/>
        </w:tc>
      </w:tr>
    </w:tbl>
    <w:p>
      <w:pPr>
        <w:pStyle w:val="Heading3"/>
      </w:pPr>
      <w:bookmarkStart w:id="179" w:name="attribute-kind-28"/>
      <w:r>
        <w:t xml:space="preserve">Attribute kind</w:t>
      </w:r>
      <w:bookmarkEnd w:id="17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</w:tr>
    </w:tbl>
    <w:p>
      <w:pPr>
        <w:pStyle w:val="Heading3"/>
      </w:pPr>
      <w:bookmarkStart w:id="180" w:name="Xa83bed8be7217cd6ba07cffa35e7b215b5425ea"/>
      <w:r>
        <w:t xml:space="preserve">Attribute cong_spe</w:t>
      </w:r>
      <w:bookmarkEnd w:id="180"/>
    </w:p>
    <w:p>
      <w:pPr>
        <w:pStyle w:val="FirstParagraph"/>
      </w:pPr>
      <w:r>
        <w:rPr>
          <w:i/>
        </w:rPr>
        <w:t xml:space="preserve">Charakterisation der Konglomerate nach ihrem Geröllspektrum.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81" w:name="attribute-name_horiz"/>
      <w:r>
        <w:t xml:space="preserve">Attribute name_horiz</w:t>
      </w:r>
      <w:bookmarkEnd w:id="181"/>
    </w:p>
    <w:p>
      <w:pPr>
        <w:pStyle w:val="FirstParagraph"/>
      </w:pPr>
      <w:r>
        <w:rPr>
          <w:i/>
        </w:rPr>
        <w:t xml:space="preserve">Name des Bentonit-Leithorizonts.</w:t>
      </w:r>
    </w:p>
    <w:p>
      <w:pPr>
        <w:pStyle w:val="Heading3"/>
      </w:pPr>
      <w:bookmarkStart w:id="182" w:name="attribute-orig_descr-3"/>
      <w:r>
        <w:t xml:space="preserve">Attribute orig_descr</w:t>
      </w:r>
      <w:bookmarkEnd w:id="182"/>
    </w:p>
    <w:p>
      <w:pPr>
        <w:pStyle w:val="FirstParagraph"/>
      </w:pPr>
      <w:r>
        <w:rPr>
          <w:i/>
        </w:rPr>
        <w:t xml:space="preserve">Originalbezeichnung gemäss der Legende der zugrundeliegenden geologischen Karte.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183" w:name="attribute-litho"/>
      <w:r>
        <w:t xml:space="preserve">Attribute litho</w:t>
      </w:r>
      <w:bookmarkEnd w:id="183"/>
    </w:p>
    <w:p>
      <w:pPr>
        <w:pStyle w:val="FirstParagraph"/>
      </w:pPr>
      <w:r>
        <w:rPr>
          <w:i/>
        </w:rPr>
        <w:t xml:space="preserve">Materialbezeichnung (lithologische Einheit).</w:t>
      </w:r>
    </w:p>
    <w:p>
      <w:pPr>
        <w:pStyle w:val="Heading2"/>
      </w:pPr>
      <w:bookmarkStart w:id="184" w:name="miscellaneous-pt"/>
      <w:r>
        <w:t xml:space="preserve">Class Miscellaneous_PT</w:t>
      </w:r>
      <w:bookmarkEnd w:id="184"/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orig_name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85" w:name="attribute-kind-29"/>
      <w:r>
        <w:t xml:space="preserve">Attribute kind</w:t>
      </w:r>
      <w:bookmarkEnd w:id="18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p>
            <w:pPr>
              <w:pStyle w:val="Compact"/>
              <w:jc w:val="left"/>
            </w:pPr>
            <w:r>
              <w:t xml:space="preserve">Lmis Diverse</w:t>
            </w:r>
          </w:p>
        </w:tc>
      </w:tr>
    </w:tbl>
    <w:p>
      <w:pPr>
        <w:pStyle w:val="Heading3"/>
      </w:pPr>
      <w:bookmarkStart w:id="186" w:name="attribute-orig_name"/>
      <w:r>
        <w:t xml:space="preserve">Attribute orig_name</w:t>
      </w:r>
      <w:bookmarkEnd w:id="186"/>
    </w:p>
    <w:p>
      <w:pPr>
        <w:pStyle w:val="FirstParagraph"/>
      </w:pPr>
      <w:r>
        <w:rPr>
          <w:i/>
        </w:rPr>
        <w:t xml:space="preserve">Ursprüngliche Bezeichnung des Objektes.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187" w:name="geological-outlines-l"/>
      <w:r>
        <w:t xml:space="preserve">Class Geological_Outlines_L</w:t>
      </w:r>
      <w:bookmarkEnd w:id="187"/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188" w:name="attribute-kind-30"/>
      <w:r>
        <w:t xml:space="preserve">Attribute kind</w:t>
      </w:r>
      <w:bookmarkEnd w:id="188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</w:tr>
    </w:tbl>
    <w:p>
      <w:pPr>
        <w:pStyle w:val="Heading3"/>
      </w:pPr>
      <w:bookmarkStart w:id="189" w:name="geological-outlines-l-status"/>
      <w:r>
        <w:t xml:space="preserve">Attribute status</w:t>
      </w:r>
      <w:bookmarkEnd w:id="189"/>
    </w:p>
    <w:p>
      <w:pPr>
        <w:pStyle w:val="FirstParagraph"/>
      </w:pPr>
      <w:r>
        <w:rPr>
          <w:i/>
        </w:rPr>
        <w:t xml:space="preserve">Zustand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p>
            <w:pPr>
              <w:pStyle w:val="Compact"/>
              <w:jc w:val="left"/>
            </w:pPr>
            <w:r>
              <w:t xml:space="preserve">im Allgemeinen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p>
            <w:pPr>
              <w:pStyle w:val="Compact"/>
              <w:jc w:val="left"/>
            </w:pPr>
            <w:r>
              <w:t xml:space="preserve">künstlich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p>
            <w:pPr>
              <w:pStyle w:val="Compact"/>
              <w:jc w:val="left"/>
            </w:pPr>
            <w:r>
              <w:t xml:space="preserve">Gewässerlinie</w:t>
            </w:r>
          </w:p>
        </w:tc>
      </w:tr>
    </w:tbl>
    <w:p>
      <w:pPr>
        <w:pStyle w:val="Heading1"/>
      </w:pPr>
      <w:bookmarkStart w:id="190" w:name="theme-parameter_and_modelling"/>
      <w:r>
        <w:t xml:space="preserve">Theme PARAMETER_AND_MODELLING</w:t>
      </w:r>
      <w:bookmarkEnd w:id="190"/>
    </w:p>
    <w:p>
      <w:pPr>
        <w:pStyle w:val="Heading2"/>
      </w:pPr>
      <w:bookmarkStart w:id="191" w:name="slope-bedrock-pt"/>
      <w:r>
        <w:t xml:space="preserve">Class Slope_Bedrock_PT</w:t>
      </w:r>
      <w:bookmarkEnd w:id="191"/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litstrat</w:t>
      </w:r>
      <w:r>
        <w:t xml:space="preserve"> </w:t>
      </w:r>
      <w:r>
        <w:t xml:space="preserve">| table | Lithostratigraphische Einheit der modellierten Formation</w:t>
      </w:r>
      <w:r>
        <w:t xml:space="preserve"> </w:t>
      </w:r>
      <w:hyperlink r:id="rId23"/>
      <w:r>
        <w:t xml:space="preserve"> </w:t>
      </w:r>
      <w:r>
        <w:t xml:space="preserve">| Cardinality [1] | gc_litstrat_bed |</w:t>
      </w:r>
    </w:p>
    <w:p>
      <w:pPr>
        <w:pStyle w:val="Heading3"/>
      </w:pPr>
      <w:bookmarkStart w:id="192" w:name="attribute-kind-31"/>
      <w:r>
        <w:t xml:space="preserve">Attribute kind</w:t>
      </w:r>
      <w:bookmarkEnd w:id="19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</w:tr>
    </w:tbl>
    <w:p>
      <w:pPr>
        <w:pStyle w:val="Heading3"/>
      </w:pPr>
      <w:bookmarkStart w:id="193" w:name="slope-bedrock-pt-type"/>
      <w:r>
        <w:t xml:space="preserve">Attribute type</w:t>
      </w:r>
      <w:bookmarkEnd w:id="193"/>
    </w:p>
    <w:p>
      <w:pPr>
        <w:pStyle w:val="FirstParagraph"/>
      </w:pPr>
      <w:r>
        <w:rPr>
          <w:i/>
        </w:rPr>
        <w:t xml:space="preserve">Referenzoberfläche.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194" w:name="attribute-azimuth-5"/>
      <w:r>
        <w:t xml:space="preserve">Attribute azimuth</w:t>
      </w:r>
      <w:bookmarkEnd w:id="194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95" w:name="attribute-dip-4"/>
      <w:r>
        <w:t xml:space="preserve">Attribute dip</w:t>
      </w:r>
      <w:bookmarkEnd w:id="195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196" w:name="attribute-litstrat"/>
      <w:r>
        <w:t xml:space="preserve">Attribute litstrat</w:t>
      </w:r>
      <w:bookmarkEnd w:id="196"/>
    </w:p>
    <w:p>
      <w:pPr>
        <w:pStyle w:val="FirstParagraph"/>
      </w:pPr>
      <w:r>
        <w:rPr>
          <w:i/>
        </w:rPr>
        <w:t xml:space="preserve">Lithostratigraphische Einheit der modellierten Formation</w:t>
      </w:r>
    </w:p>
    <w:p>
      <w:pPr>
        <w:pStyle w:val="Heading2"/>
      </w:pPr>
      <w:bookmarkStart w:id="197" w:name="contour-lines-bedrock-l"/>
      <w:r>
        <w:t xml:space="preserve">Class Contour_Lines_Bedrock_L</w:t>
      </w:r>
      <w:bookmarkEnd w:id="197"/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altitude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litstrat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Lithostratigraphische Einheit der modellierten Formation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p/>
        </w:tc>
      </w:tr>
    </w:tbl>
    <w:p>
      <w:pPr>
        <w:pStyle w:val="Heading3"/>
      </w:pPr>
      <w:bookmarkStart w:id="198" w:name="attribute-kind-32"/>
      <w:r>
        <w:t xml:space="preserve">Attribute kind</w:t>
      </w:r>
      <w:bookmarkEnd w:id="198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p>
            <w:pPr>
              <w:pStyle w:val="Compact"/>
              <w:jc w:val="left"/>
            </w:pPr>
            <w:r>
              <w:t xml:space="preserve">Pcob Isohypse</w:t>
            </w:r>
          </w:p>
        </w:tc>
      </w:tr>
    </w:tbl>
    <w:p>
      <w:pPr>
        <w:pStyle w:val="Heading3"/>
      </w:pPr>
      <w:bookmarkStart w:id="199" w:name="contour-lines-bedrock-l-type"/>
      <w:r>
        <w:t xml:space="preserve">Attribute type</w:t>
      </w:r>
      <w:bookmarkEnd w:id="199"/>
    </w:p>
    <w:p>
      <w:pPr>
        <w:pStyle w:val="FirstParagraph"/>
      </w:pPr>
      <w:r>
        <w:rPr>
          <w:i/>
        </w:rPr>
        <w:t xml:space="preserve">Referenzoberfläche.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00" w:name="attribute-altitude"/>
      <w:r>
        <w:t xml:space="preserve">Attribute altitude</w:t>
      </w:r>
      <w:bookmarkEnd w:id="200"/>
    </w:p>
    <w:p>
      <w:pPr>
        <w:pStyle w:val="FirstParagraph"/>
      </w:pPr>
      <w:r>
        <w:rPr>
          <w:i/>
        </w:rPr>
        <w:t xml:space="preserve">Höhenangabe (m ü.M.) von Isohypsen.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01" w:name="attribute-litstrat-1"/>
      <w:r>
        <w:t xml:space="preserve">Attribute litstrat</w:t>
      </w:r>
      <w:bookmarkEnd w:id="201"/>
    </w:p>
    <w:p>
      <w:pPr>
        <w:pStyle w:val="FirstParagraph"/>
      </w:pPr>
      <w:r>
        <w:rPr>
          <w:i/>
        </w:rPr>
        <w:t xml:space="preserve">Lithostratigraphische Einheit der modellierten Formation</w:t>
      </w:r>
    </w:p>
    <w:p>
      <w:pPr>
        <w:pStyle w:val="Heading2"/>
      </w:pPr>
      <w:bookmarkStart w:id="202" w:name="modelled-water-table-pt"/>
      <w:r>
        <w:t xml:space="preserve">Class Modelled_Water_Table_PT</w:t>
      </w:r>
      <w:bookmarkEnd w:id="202"/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</w:rPr>
        <w:t xml:space="preserve">height</w:t>
      </w:r>
      <w:r>
        <w:t xml:space="preserve"> </w:t>
      </w:r>
      <w:r>
        <w:t xml:space="preserve">| float | Kote des Grundwasserspiegels (m ü.M.).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mea_period</w:t>
      </w:r>
      <w:r>
        <w:t xml:space="preserve"> </w:t>
      </w:r>
      <w:r>
        <w:t xml:space="preserve">| range | Messperiode.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203" w:name="attribute-kind-33"/>
      <w:r>
        <w:t xml:space="preserve">Attribute kind</w:t>
      </w:r>
      <w:bookmarkEnd w:id="20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</w:tr>
    </w:tbl>
    <w:p>
      <w:pPr>
        <w:pStyle w:val="Heading3"/>
      </w:pPr>
      <w:bookmarkStart w:id="204" w:name="attribute-azimuth-6"/>
      <w:r>
        <w:t xml:space="preserve">Attribute azimuth</w:t>
      </w:r>
      <w:bookmarkEnd w:id="204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05" w:name="attribute-dip-5"/>
      <w:r>
        <w:t xml:space="preserve">Attribute dip</w:t>
      </w:r>
      <w:bookmarkEnd w:id="205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06" w:name="attribute-height"/>
      <w:r>
        <w:t xml:space="preserve">Attribute height</w:t>
      </w:r>
      <w:bookmarkEnd w:id="206"/>
    </w:p>
    <w:p>
      <w:pPr>
        <w:pStyle w:val="FirstParagraph"/>
      </w:pPr>
      <w:r>
        <w:rPr>
          <w:i/>
        </w:rPr>
        <w:t xml:space="preserve">Kote des Grundwasserspiegels (m ü.M.).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07" w:name="attribute-mea_period"/>
      <w:r>
        <w:t xml:space="preserve">Attribute mea_period</w:t>
      </w:r>
      <w:bookmarkEnd w:id="207"/>
    </w:p>
    <w:p>
      <w:pPr>
        <w:pStyle w:val="FirstParagraph"/>
      </w:pPr>
      <w:r>
        <w:rPr>
          <w:i/>
        </w:rPr>
        <w:t xml:space="preserve">Messperiode.</w:t>
      </w:r>
      <w:r>
        <w:t xml:space="preserve"> </w:t>
      </w:r>
      <w:r>
        <w:rPr>
          <w:i/>
        </w:rPr>
        <w:t xml:space="preserve">Datentyp: range</w:t>
      </w:r>
    </w:p>
    <w:p>
      <w:pPr>
        <w:pStyle w:val="Heading2"/>
      </w:pPr>
      <w:bookmarkStart w:id="208" w:name="contour-lines-hydro-l"/>
      <w:r>
        <w:t xml:space="preserve">Class Contour_Lines_Hydro_L</w:t>
      </w:r>
      <w:bookmarkEnd w:id="208"/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confine</w:t>
            </w:r>
          </w:p>
        </w:tc>
        <w:tc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Druckzustand im Grundwasserleiter.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altitude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wa_table</w:t>
            </w:r>
          </w:p>
        </w:tc>
        <w:tc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Wasserstand.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09" w:name="attribute-kind-34"/>
      <w:r>
        <w:t xml:space="preserve">Attribute kind</w:t>
      </w:r>
      <w:bookmarkEnd w:id="209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</w:tr>
    </w:tbl>
    <w:p>
      <w:pPr>
        <w:pStyle w:val="Heading3"/>
      </w:pPr>
      <w:bookmarkStart w:id="210" w:name="contour-lines-hydro-l-confine"/>
      <w:r>
        <w:t xml:space="preserve">Attribute confine</w:t>
      </w:r>
      <w:bookmarkEnd w:id="210"/>
    </w:p>
    <w:p>
      <w:pPr>
        <w:pStyle w:val="FirstParagraph"/>
      </w:pPr>
      <w:r>
        <w:rPr>
          <w:i/>
        </w:rPr>
        <w:t xml:space="preserve">Druckzustand im Grundwasserleiter.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p>
            <w:pPr>
              <w:pStyle w:val="Compact"/>
              <w:jc w:val="left"/>
            </w:pPr>
            <w:r>
              <w:t xml:space="preserve">artesisch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p>
            <w:pPr>
              <w:pStyle w:val="Compact"/>
              <w:jc w:val="left"/>
            </w:pPr>
            <w:r>
              <w:t xml:space="preserve">frei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p>
            <w:pPr>
              <w:pStyle w:val="Compact"/>
              <w:jc w:val="left"/>
            </w:pPr>
            <w:r>
              <w:t xml:space="preserve">gespannt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1" w:name="attribute-altitude-1"/>
      <w:r>
        <w:t xml:space="preserve">Attribute altitude</w:t>
      </w:r>
      <w:bookmarkEnd w:id="211"/>
    </w:p>
    <w:p>
      <w:pPr>
        <w:pStyle w:val="FirstParagraph"/>
      </w:pPr>
      <w:r>
        <w:rPr>
          <w:i/>
        </w:rPr>
        <w:t xml:space="preserve">Höhenangabe (m ü.M.) von Isohypsen.</w:t>
      </w:r>
    </w:p>
    <w:p>
      <w:pPr>
        <w:pStyle w:val="Heading3"/>
      </w:pPr>
      <w:bookmarkStart w:id="212" w:name="contour-lines-hydro-l-wa-table"/>
      <w:r>
        <w:t xml:space="preserve">Attribute wa_table</w:t>
      </w:r>
      <w:bookmarkEnd w:id="212"/>
    </w:p>
    <w:p>
      <w:pPr>
        <w:pStyle w:val="FirstParagraph"/>
      </w:pPr>
      <w:r>
        <w:rPr>
          <w:i/>
        </w:rPr>
        <w:t xml:space="preserve">Wasserstand.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1"/>
      </w:pPr>
      <w:bookmarkStart w:id="213" w:name="theme-anthropogenic_features"/>
      <w:r>
        <w:t xml:space="preserve">Theme ANTHROPOGENIC_FEATURES</w:t>
      </w:r>
      <w:bookmarkEnd w:id="213"/>
    </w:p>
    <w:p>
      <w:pPr>
        <w:pStyle w:val="Heading2"/>
      </w:pPr>
      <w:bookmarkStart w:id="214" w:name="archaeology-pt"/>
      <w:r>
        <w:t xml:space="preserve">Class Archaeology_PT</w:t>
      </w:r>
      <w:bookmarkEnd w:id="214"/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period</w:t>
            </w:r>
          </w:p>
        </w:tc>
        <w:tc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Art des Kultsteins.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15" w:name="attribute-kind-35"/>
      <w:r>
        <w:t xml:space="preserve">Attribute kind</w:t>
      </w:r>
      <w:bookmarkEnd w:id="21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p>
            <w:pPr>
              <w:pStyle w:val="Compact"/>
              <w:jc w:val="left"/>
            </w:pPr>
            <w:r>
              <w:t xml:space="preserve">Aarc Kultstein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p>
            <w:pPr>
              <w:pStyle w:val="Compact"/>
              <w:jc w:val="left"/>
            </w:pPr>
            <w:r>
              <w:t xml:space="preserve">Aarc Kalkofen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p>
            <w:pPr>
              <w:pStyle w:val="Compact"/>
              <w:jc w:val="left"/>
            </w:pPr>
            <w:r>
              <w:t xml:space="preserve">Aarc Felsenkeller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p>
            <w:pPr>
              <w:pStyle w:val="Compact"/>
              <w:jc w:val="left"/>
            </w:pPr>
            <w:r>
              <w:t xml:space="preserve">Aarc Schlackenhalde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p>
            <w:pPr>
              <w:pStyle w:val="Compact"/>
              <w:jc w:val="left"/>
            </w:pPr>
            <w:r>
              <w:t xml:space="preserve">Aarc Glashütte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p>
            <w:pPr>
              <w:pStyle w:val="Compact"/>
              <w:jc w:val="left"/>
            </w:pPr>
            <w:r>
              <w:t xml:space="preserve">Aarc Schmelzofen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p>
            <w:pPr>
              <w:pStyle w:val="Compact"/>
              <w:jc w:val="left"/>
            </w:pPr>
            <w:r>
              <w:t xml:space="preserve">Aarc Pfahlbauten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p>
            <w:pPr>
              <w:pStyle w:val="Compact"/>
              <w:jc w:val="left"/>
            </w:pPr>
            <w:r>
              <w:t xml:space="preserve">Aarc Abbaustelle</w:t>
            </w:r>
          </w:p>
        </w:tc>
      </w:tr>
    </w:tbl>
    <w:p>
      <w:pPr>
        <w:pStyle w:val="Heading3"/>
      </w:pPr>
      <w:bookmarkStart w:id="216" w:name="archaeology-pt-epoch"/>
      <w:r>
        <w:t xml:space="preserve">Attribute epoch</w:t>
      </w:r>
      <w:bookmarkEnd w:id="216"/>
    </w:p>
    <w:p>
      <w:pPr>
        <w:pStyle w:val="FirstParagraph"/>
      </w:pPr>
      <w:r>
        <w:rPr>
          <w:i/>
        </w:rPr>
        <w:t xml:space="preserve">Archäologische Epoche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7" w:name="archaeology-pt-period"/>
      <w:r>
        <w:t xml:space="preserve">Attribute period</w:t>
      </w:r>
      <w:bookmarkEnd w:id="217"/>
    </w:p>
    <w:p>
      <w:pPr>
        <w:pStyle w:val="FirstParagraph"/>
      </w:pPr>
      <w:r>
        <w:rPr>
          <w:i/>
        </w:rPr>
        <w:t xml:space="preserve">Archäologische Periode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8" w:name="archaeology-pt-age"/>
      <w:r>
        <w:t xml:space="preserve">Attribute age</w:t>
      </w:r>
      <w:bookmarkEnd w:id="218"/>
    </w:p>
    <w:p>
      <w:pPr>
        <w:pStyle w:val="FirstParagraph"/>
      </w:pPr>
      <w:r>
        <w:rPr>
          <w:i/>
        </w:rPr>
        <w:t xml:space="preserve">Archäologisches 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19" w:name="archaeology-pt-type"/>
      <w:r>
        <w:t xml:space="preserve">Attribute type</w:t>
      </w:r>
      <w:bookmarkEnd w:id="219"/>
    </w:p>
    <w:p>
      <w:pPr>
        <w:pStyle w:val="FirstParagraph"/>
      </w:pPr>
      <w:r>
        <w:rPr>
          <w:i/>
        </w:rPr>
        <w:t xml:space="preserve">Art des Kultsteins.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p>
            <w:pPr>
              <w:pStyle w:val="Compact"/>
              <w:jc w:val="left"/>
            </w:pPr>
            <w:r>
              <w:t xml:space="preserve">Schalenstein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20" w:name="archaeology-l"/>
      <w:r>
        <w:t xml:space="preserve">Class Archaeology_L</w:t>
      </w:r>
      <w:bookmarkEnd w:id="220"/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period</w:t>
            </w:r>
          </w:p>
        </w:tc>
        <w:tc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21" w:name="attribute-kind-36"/>
      <w:r>
        <w:t xml:space="preserve">Attribute kind</w:t>
      </w:r>
      <w:bookmarkEnd w:id="221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p>
            <w:pPr>
              <w:pStyle w:val="Compact"/>
              <w:jc w:val="left"/>
            </w:pPr>
            <w:r>
              <w:t xml:space="preserve">Aarc Verkehrsweg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p>
            <w:pPr>
              <w:pStyle w:val="Compact"/>
              <w:jc w:val="left"/>
            </w:pPr>
            <w:r>
              <w:t xml:space="preserve">Aarc Hohlweg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p>
            <w:pPr>
              <w:pStyle w:val="Compact"/>
              <w:jc w:val="left"/>
            </w:pPr>
            <w:r>
              <w:t xml:space="preserve">Aarc Wasserleitung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p>
            <w:pPr>
              <w:pStyle w:val="Compact"/>
              <w:jc w:val="left"/>
            </w:pPr>
            <w:r>
              <w:t xml:space="preserve">Aarc Steinreihe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p>
            <w:pPr>
              <w:pStyle w:val="Compact"/>
              <w:jc w:val="left"/>
            </w:pPr>
            <w:r>
              <w:t xml:space="preserve">Aarc Schützengraben</w:t>
            </w:r>
          </w:p>
        </w:tc>
      </w:tr>
    </w:tbl>
    <w:p>
      <w:pPr>
        <w:pStyle w:val="Heading3"/>
      </w:pPr>
      <w:bookmarkStart w:id="222" w:name="archaeology-l-epoch"/>
      <w:r>
        <w:t xml:space="preserve">Attribute epoch</w:t>
      </w:r>
      <w:bookmarkEnd w:id="222"/>
    </w:p>
    <w:p>
      <w:pPr>
        <w:pStyle w:val="FirstParagraph"/>
      </w:pPr>
      <w:r>
        <w:rPr>
          <w:i/>
        </w:rPr>
        <w:t xml:space="preserve">Archäologische Epoche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3" w:name="archaeology-l-period"/>
      <w:r>
        <w:t xml:space="preserve">Attribute period</w:t>
      </w:r>
      <w:bookmarkEnd w:id="223"/>
    </w:p>
    <w:p>
      <w:pPr>
        <w:pStyle w:val="FirstParagraph"/>
      </w:pPr>
      <w:r>
        <w:rPr>
          <w:i/>
        </w:rPr>
        <w:t xml:space="preserve">Archäologische Periode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4" w:name="archaeology-l-age"/>
      <w:r>
        <w:t xml:space="preserve">Attribute age</w:t>
      </w:r>
      <w:bookmarkEnd w:id="224"/>
    </w:p>
    <w:p>
      <w:pPr>
        <w:pStyle w:val="FirstParagraph"/>
      </w:pPr>
      <w:r>
        <w:rPr>
          <w:i/>
        </w:rPr>
        <w:t xml:space="preserve">Archäologisches 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25" w:name="archaeology-plg"/>
      <w:r>
        <w:t xml:space="preserve">Class Archaeology_PLG</w:t>
      </w:r>
      <w:bookmarkEnd w:id="225"/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period</w:t>
            </w:r>
          </w:p>
        </w:tc>
        <w:tc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age</w:t>
            </w:r>
          </w:p>
        </w:tc>
        <w:tc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26" w:name="attribute-kind-37"/>
      <w:r>
        <w:t xml:space="preserve">Attribute kind</w:t>
      </w:r>
      <w:bookmarkEnd w:id="22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p>
            <w:pPr>
              <w:pStyle w:val="Compact"/>
              <w:jc w:val="left"/>
            </w:pPr>
            <w:r>
              <w:t xml:space="preserve">Aarc Castrum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</w:tr>
    </w:tbl>
    <w:p>
      <w:pPr>
        <w:pStyle w:val="Heading3"/>
      </w:pPr>
      <w:bookmarkStart w:id="227" w:name="archaeology-plg-epoch"/>
      <w:r>
        <w:t xml:space="preserve">Attribute epoch</w:t>
      </w:r>
      <w:bookmarkEnd w:id="227"/>
    </w:p>
    <w:p>
      <w:pPr>
        <w:pStyle w:val="FirstParagraph"/>
      </w:pPr>
      <w:r>
        <w:rPr>
          <w:i/>
        </w:rPr>
        <w:t xml:space="preserve">Archäologische Epoche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8" w:name="archaeology-plg-period"/>
      <w:r>
        <w:t xml:space="preserve">Attribute period</w:t>
      </w:r>
      <w:bookmarkEnd w:id="228"/>
    </w:p>
    <w:p>
      <w:pPr>
        <w:pStyle w:val="FirstParagraph"/>
      </w:pPr>
      <w:r>
        <w:rPr>
          <w:i/>
        </w:rPr>
        <w:t xml:space="preserve">Archäologische Periode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29" w:name="archaeology-plg-age"/>
      <w:r>
        <w:t xml:space="preserve">Attribute age</w:t>
      </w:r>
      <w:bookmarkEnd w:id="229"/>
    </w:p>
    <w:p>
      <w:pPr>
        <w:pStyle w:val="FirstParagraph"/>
      </w:pPr>
      <w:r>
        <w:rPr>
          <w:i/>
        </w:rPr>
        <w:t xml:space="preserve">Archäologisches Alter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30" w:name="exploitation-geomaterials-pt"/>
      <w:r>
        <w:t xml:space="preserve">Class Exploitation_Geomaterials_PT</w:t>
      </w:r>
      <w:bookmarkEnd w:id="230"/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exp_unit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depth_tot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targ_mat</w:t>
            </w:r>
          </w:p>
        </w:tc>
        <w:tc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31" w:name="attribute-kind-38"/>
      <w:r>
        <w:t xml:space="preserve">Attribute kind</w:t>
      </w:r>
      <w:bookmarkEnd w:id="231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p>
            <w:pPr>
              <w:pStyle w:val="Compact"/>
              <w:jc w:val="left"/>
            </w:pPr>
            <w:r>
              <w:t xml:space="preserve">Aexp Stolleneingang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p>
            <w:pPr>
              <w:pStyle w:val="Compact"/>
              <w:jc w:val="left"/>
            </w:pPr>
            <w:r>
              <w:t xml:space="preserve">Aexp Schacht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p>
            <w:pPr>
              <w:pStyle w:val="Compact"/>
              <w:jc w:val="left"/>
            </w:pPr>
            <w:r>
              <w:t xml:space="preserve">Aexp Schürfloch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</w:tr>
    </w:tbl>
    <w:p>
      <w:pPr>
        <w:pStyle w:val="Heading3"/>
      </w:pPr>
      <w:bookmarkStart w:id="232" w:name="attribute-exp_unit"/>
      <w:r>
        <w:t xml:space="preserve">Attribute exp_unit</w:t>
      </w:r>
      <w:bookmarkEnd w:id="232"/>
    </w:p>
    <w:p>
      <w:pPr>
        <w:pStyle w:val="FirstParagraph"/>
      </w:pPr>
      <w:r>
        <w:rPr>
          <w:i/>
        </w:rPr>
        <w:t xml:space="preserve">Abgebaute lithostratigraphische Einheit.</w:t>
      </w:r>
    </w:p>
    <w:p>
      <w:pPr>
        <w:pStyle w:val="Heading3"/>
      </w:pPr>
      <w:bookmarkStart w:id="233" w:name="exploitation-geomaterials-pt-status"/>
      <w:r>
        <w:t xml:space="preserve">Attribute status</w:t>
      </w:r>
      <w:bookmarkEnd w:id="233"/>
    </w:p>
    <w:p>
      <w:pPr>
        <w:pStyle w:val="FirstParagraph"/>
      </w:pPr>
      <w:r>
        <w:rPr>
          <w:i/>
        </w:rPr>
        <w:t xml:space="preserve">Abbaustatus.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34" w:name="attribute-depth_tot"/>
      <w:r>
        <w:t xml:space="preserve">Attribute depth_tot</w:t>
      </w:r>
      <w:bookmarkEnd w:id="234"/>
    </w:p>
    <w:p>
      <w:pPr>
        <w:pStyle w:val="FirstParagraph"/>
      </w:pPr>
      <w:r>
        <w:rPr>
          <w:i/>
        </w:rPr>
        <w:t xml:space="preserve">Endtiefe (m ab Terrainoberfläche) der Objektart.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35" w:name="exploitation-geomaterials-pt-targ-mat"/>
      <w:r>
        <w:t xml:space="preserve">Attribute targ_mat</w:t>
      </w:r>
      <w:bookmarkEnd w:id="235"/>
    </w:p>
    <w:p>
      <w:pPr>
        <w:pStyle w:val="FirstParagraph"/>
      </w:pPr>
      <w:r>
        <w:rPr>
          <w:i/>
        </w:rPr>
        <w:t xml:space="preserve">Abgebautes Material.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p>
            <w:pPr>
              <w:pStyle w:val="Compact"/>
              <w:jc w:val="left"/>
            </w:pPr>
            <w:r>
              <w:t xml:space="preserve">Antimon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p>
            <w:pPr>
              <w:pStyle w:val="Compact"/>
              <w:jc w:val="left"/>
            </w:pPr>
            <w:r>
              <w:t xml:space="preserve">Asphalt / Bitumen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p>
            <w:pPr>
              <w:pStyle w:val="Compact"/>
              <w:jc w:val="left"/>
            </w:pPr>
            <w:r>
              <w:t xml:space="preserve">Blei-Zink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p>
            <w:pPr>
              <w:pStyle w:val="Compact"/>
              <w:jc w:val="left"/>
            </w:pPr>
            <w:r>
              <w:t xml:space="preserve">Erze allgemein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p>
            <w:pPr>
              <w:pStyle w:val="Compact"/>
              <w:jc w:val="left"/>
            </w:pPr>
            <w:r>
              <w:t xml:space="preserve">Fluorit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p>
            <w:pPr>
              <w:pStyle w:val="Compact"/>
              <w:jc w:val="left"/>
            </w:pPr>
            <w:r>
              <w:t xml:space="preserve">Gold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p>
            <w:pPr>
              <w:pStyle w:val="Compact"/>
              <w:jc w:val="left"/>
            </w:pPr>
            <w:r>
              <w:t xml:space="preserve">Kohle allgemein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p>
            <w:pPr>
              <w:pStyle w:val="Compact"/>
              <w:jc w:val="left"/>
            </w:pPr>
            <w:r>
              <w:t xml:space="preserve">Lignit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p>
            <w:pPr>
              <w:pStyle w:val="Compact"/>
              <w:jc w:val="left"/>
            </w:pPr>
            <w:r>
              <w:t xml:space="preserve">Magnesit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p>
            <w:pPr>
              <w:pStyle w:val="Compact"/>
              <w:jc w:val="left"/>
            </w:pPr>
            <w:r>
              <w:t xml:space="preserve">Magnesium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p>
            <w:pPr>
              <w:pStyle w:val="Compact"/>
              <w:jc w:val="left"/>
            </w:pPr>
            <w:r>
              <w:t xml:space="preserve">Mangan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p>
            <w:pPr>
              <w:pStyle w:val="Compact"/>
              <w:jc w:val="left"/>
            </w:pPr>
            <w:r>
              <w:t xml:space="preserve">Ölschiefer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p>
            <w:pPr>
              <w:pStyle w:val="Compact"/>
              <w:jc w:val="left"/>
            </w:pPr>
            <w:r>
              <w:t xml:space="preserve">Phosphorit, Apatit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p>
            <w:pPr>
              <w:pStyle w:val="Compact"/>
              <w:jc w:val="left"/>
            </w:pPr>
            <w:r>
              <w:t xml:space="preserve">Schwefel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p>
            <w:pPr>
              <w:pStyle w:val="Compact"/>
              <w:jc w:val="left"/>
            </w:pPr>
            <w:r>
              <w:t xml:space="preserve">Silber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p>
            <w:pPr>
              <w:pStyle w:val="Compact"/>
              <w:jc w:val="left"/>
            </w:pPr>
            <w:r>
              <w:t xml:space="preserve">Uran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36" w:name="exploitation-geomaterials-l"/>
      <w:r>
        <w:t xml:space="preserve">Class Exploitation_Geomaterials_L</w:t>
      </w:r>
      <w:bookmarkEnd w:id="236"/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37" w:name="attribute-kind-39"/>
      <w:r>
        <w:t xml:space="preserve">Attribute kind</w:t>
      </w:r>
      <w:bookmarkEnd w:id="23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p>
            <w:pPr>
              <w:pStyle w:val="Compact"/>
              <w:jc w:val="left"/>
            </w:pPr>
            <w:r>
              <w:t xml:space="preserve">Aexp Abbaufront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</w:tr>
    </w:tbl>
    <w:p>
      <w:pPr>
        <w:pStyle w:val="Heading3"/>
      </w:pPr>
      <w:bookmarkStart w:id="238" w:name="exploitation-geomaterials-l-status"/>
      <w:r>
        <w:t xml:space="preserve">Attribute status</w:t>
      </w:r>
      <w:bookmarkEnd w:id="238"/>
    </w:p>
    <w:p>
      <w:pPr>
        <w:pStyle w:val="FirstParagraph"/>
      </w:pPr>
      <w:r>
        <w:rPr>
          <w:i/>
        </w:rPr>
        <w:t xml:space="preserve">Abbaustatus.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39" w:name="exploitation-geomaterials-plg"/>
      <w:r>
        <w:t xml:space="preserve">Class Exploitation_Geomaterials_PLG</w:t>
      </w:r>
      <w:bookmarkEnd w:id="239"/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exp_unit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depth_tot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targ_mat</w:t>
            </w:r>
          </w:p>
        </w:tc>
        <w:tc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40" w:name="attribute-kind-40"/>
      <w:r>
        <w:t xml:space="preserve">Attribute kind</w:t>
      </w:r>
      <w:bookmarkEnd w:id="24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p>
            <w:pPr>
              <w:pStyle w:val="Compact"/>
              <w:jc w:val="left"/>
            </w:pPr>
            <w:r>
              <w:t xml:space="preserve">Aexp Steinbruch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</w:tr>
    </w:tbl>
    <w:p>
      <w:pPr>
        <w:pStyle w:val="Heading3"/>
      </w:pPr>
      <w:bookmarkStart w:id="241" w:name="attribute-exp_unit-1"/>
      <w:r>
        <w:t xml:space="preserve">Attribute exp_unit</w:t>
      </w:r>
      <w:bookmarkEnd w:id="241"/>
    </w:p>
    <w:p>
      <w:pPr>
        <w:pStyle w:val="FirstParagraph"/>
      </w:pPr>
      <w:r>
        <w:rPr>
          <w:i/>
        </w:rPr>
        <w:t xml:space="preserve">Abgebaute lithostratigraphische Einheit.</w:t>
      </w:r>
    </w:p>
    <w:p>
      <w:pPr>
        <w:pStyle w:val="Heading3"/>
      </w:pPr>
      <w:bookmarkStart w:id="242" w:name="exploitation-geomaterials-plg-status"/>
      <w:r>
        <w:t xml:space="preserve">Attribute status</w:t>
      </w:r>
      <w:bookmarkEnd w:id="242"/>
    </w:p>
    <w:p>
      <w:pPr>
        <w:pStyle w:val="FirstParagraph"/>
      </w:pPr>
      <w:r>
        <w:rPr>
          <w:i/>
        </w:rPr>
        <w:t xml:space="preserve">Abbaustatus.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43" w:name="attribute-depth_tot-1"/>
      <w:r>
        <w:t xml:space="preserve">Attribute depth_tot</w:t>
      </w:r>
      <w:bookmarkEnd w:id="243"/>
    </w:p>
    <w:p>
      <w:pPr>
        <w:pStyle w:val="FirstParagraph"/>
      </w:pPr>
      <w:r>
        <w:rPr>
          <w:i/>
        </w:rPr>
        <w:t xml:space="preserve">Endtiefe (m ab Terrainoberfläche) der Objektart.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44" w:name="exploitation-geomaterials-plg-targ-mat"/>
      <w:r>
        <w:t xml:space="preserve">Attribute targ_mat</w:t>
      </w:r>
      <w:bookmarkEnd w:id="244"/>
    </w:p>
    <w:p>
      <w:pPr>
        <w:pStyle w:val="FirstParagraph"/>
      </w:pPr>
      <w:r>
        <w:rPr>
          <w:i/>
        </w:rPr>
        <w:t xml:space="preserve">Abgebautes Material.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p>
            <w:pPr>
              <w:pStyle w:val="Compact"/>
              <w:jc w:val="left"/>
            </w:pPr>
            <w:r>
              <w:t xml:space="preserve">Eisen / Eisenoolithe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p>
            <w:pPr>
              <w:pStyle w:val="Compact"/>
              <w:jc w:val="left"/>
            </w:pPr>
            <w:r>
              <w:t xml:space="preserve">Kalzit / Kalk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p>
            <w:pPr>
              <w:pStyle w:val="Compact"/>
              <w:jc w:val="left"/>
            </w:pPr>
            <w:r>
              <w:t xml:space="preserve">Mergel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p>
            <w:pPr>
              <w:pStyle w:val="Compact"/>
              <w:jc w:val="left"/>
            </w:pPr>
            <w:r>
              <w:t xml:space="preserve">Quarz / Quarzit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p>
            <w:pPr>
              <w:pStyle w:val="Compact"/>
              <w:jc w:val="left"/>
            </w:pPr>
            <w:r>
              <w:t xml:space="preserve">Torf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45" w:name="boreholes-pt"/>
      <w:r>
        <w:t xml:space="preserve">Class Boreholes_PT</w:t>
      </w:r>
      <w:bookmarkEnd w:id="245"/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drill_mo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depth_bedrock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Tiefe (in Meter ab Terrainoberfläche) der Felsober-</w:t>
            </w:r>
          </w:p>
        </w:tc>
      </w:tr>
    </w:tbl>
    <w:p>
      <w:pPr>
        <w:pStyle w:val="BodyText"/>
      </w:pPr>
      <w:r>
        <w:t xml:space="preserve">fläche. (Sofern die Bohrung das Festgestein nicht</w:t>
      </w:r>
      <w:r>
        <w:t xml:space="preserve"> </w:t>
      </w:r>
      <w:r>
        <w:t xml:space="preserve">Depth_Bedrock erreicht, z.B. «Bohrung, Fels nicht erreicht», beträgt der</w:t>
      </w:r>
      <w:r>
        <w:t xml:space="preserve"> </w:t>
      </w:r>
      <w:r>
        <w:t xml:space="preserve">Wert -9999, falls die Bohrung bereits im Festgestein beginnt, beträgt</w:t>
      </w:r>
      <w:r>
        <w:t xml:space="preserve"> </w:t>
      </w:r>
      <w:r>
        <w:t xml:space="preserve">der Wert 0). Falls Festgestein erreicht wurde, aber nicht klar ist,</w:t>
      </w:r>
      <w:r>
        <w:t xml:space="preserve"> </w:t>
      </w:r>
      <w:r>
        <w:t xml:space="preserve">dass es sich um die Felsoberfläche handelt, beträgt der Wert -8888.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4 |</w:t>
      </w:r>
      <w:r>
        <w:t xml:space="preserve"> </w:t>
      </w:r>
      <w:r>
        <w:rPr>
          <w:b/>
        </w:rPr>
        <w:t xml:space="preserve">d_c_underg</w:t>
      </w:r>
      <w:r>
        <w:t xml:space="preserve"> </w:t>
      </w:r>
      <w:r>
        <w:t xml:space="preserve">| boolean | Bohransatzpunkt unter Terrain (ja / nein)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</w:rPr>
        <w:t xml:space="preserve">main_tar</w:t>
      </w:r>
      <w:r>
        <w:t xml:space="preserve"> </w:t>
      </w:r>
      <w:r>
        <w:t xml:space="preserve">|</w:t>
      </w:r>
      <w:r>
        <w:t xml:space="preserve"> </w:t>
      </w:r>
      <w:hyperlink w:anchor="boreholes-pt-main-ta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Ziel der Sondierung.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</w:rPr>
        <w:t xml:space="preserve">targ_mat</w:t>
      </w:r>
      <w:r>
        <w:t xml:space="preserve"> </w:t>
      </w:r>
      <w:r>
        <w:t xml:space="preserve">|</w:t>
      </w:r>
      <w:r>
        <w:t xml:space="preserve"> </w:t>
      </w:r>
      <w:hyperlink w:anchor="boreholes-pt-targ-ma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Durch die Sondierung gefördertes Material.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depth_tot</w:t>
      </w:r>
      <w:r>
        <w:t xml:space="preserve"> </w:t>
      </w:r>
      <w:r>
        <w:t xml:space="preserve">| float | Gemessene Länge (Measured Depth) der Bohrung. Vgl.</w:t>
      </w:r>
      <w:r>
        <w:t xml:space="preserve"> </w:t>
      </w: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</w:rPr>
        <w:t xml:space="preserve">fm_a</w:t>
      </w:r>
      <w:r>
        <w:t xml:space="preserve"> </w:t>
      </w:r>
      <w:r>
        <w:t xml:space="preserve">| table | Lithostratigraphische Einheit der erreichten Formation A</w:t>
      </w:r>
      <w:r>
        <w:t xml:space="preserve"> </w:t>
      </w:r>
      <w:hyperlink r:id="rId23"/>
      <w:r>
        <w:t xml:space="preserve"> </w:t>
      </w:r>
      <w:r>
        <w:t xml:space="preserve">| Cardinality [0..1] | gc_litstrat_bed |</w:t>
      </w:r>
      <w:r>
        <w:t xml:space="preserve"> </w:t>
      </w:r>
      <w:r>
        <w:t xml:space="preserve">9 |</w:t>
      </w:r>
      <w:r>
        <w:t xml:space="preserve"> </w:t>
      </w:r>
      <w:r>
        <w:rPr>
          <w:b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</w:rPr>
        <w:t xml:space="preserve">fm_b</w:t>
      </w:r>
      <w:r>
        <w:t xml:space="preserve"> </w:t>
      </w:r>
      <w:r>
        <w:t xml:space="preserve">| table | Lithostratigraphische Einheit der erreichten Formation B</w:t>
      </w:r>
      <w:r>
        <w:t xml:space="preserve"> </w:t>
      </w:r>
      <w:hyperlink r:id="rId23"/>
      <w:r>
        <w:t xml:space="preserve"> </w:t>
      </w:r>
      <w:r>
        <w:t xml:space="preserve">| Cardinality [0..1] | gc_litstrat_bed |</w:t>
      </w:r>
      <w:r>
        <w:t xml:space="preserve"> </w:t>
      </w:r>
      <w:r>
        <w:t xml:space="preserve">11 |</w:t>
      </w:r>
      <w:r>
        <w:t xml:space="preserve"> </w:t>
      </w:r>
      <w:r>
        <w:rPr>
          <w:b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</w:t>
      </w:r>
      <w:r>
        <w:t xml:space="preserve"> </w:t>
      </w: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246" w:name="attribute-kind-41"/>
      <w:r>
        <w:t xml:space="preserve">Attribute kind</w:t>
      </w:r>
      <w:bookmarkEnd w:id="24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p>
            <w:pPr>
              <w:pStyle w:val="Compact"/>
              <w:jc w:val="left"/>
            </w:pPr>
            <w:r>
              <w:t xml:space="preserve">Abor Bohrung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p>
            <w:pPr>
              <w:pStyle w:val="Compact"/>
              <w:jc w:val="left"/>
            </w:pPr>
            <w:r>
              <w:t xml:space="preserve">Abor Sondierschlitz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p>
            <w:pPr>
              <w:pStyle w:val="Compact"/>
              <w:jc w:val="left"/>
            </w:pPr>
            <w:r>
              <w:t xml:space="preserve">Abor Handsondierung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p>
            <w:pPr>
              <w:pStyle w:val="Compact"/>
              <w:jc w:val="left"/>
            </w:pPr>
            <w:r>
              <w:t xml:space="preserve">Abor Rammsondierung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</w:tr>
    </w:tbl>
    <w:p>
      <w:pPr>
        <w:pStyle w:val="Heading3"/>
      </w:pPr>
      <w:bookmarkStart w:id="247" w:name="attribute-drill_mo"/>
      <w:r>
        <w:t xml:space="preserve">Attribute drill_mo</w:t>
      </w:r>
      <w:bookmarkEnd w:id="247"/>
    </w:p>
    <w:p>
      <w:pPr>
        <w:pStyle w:val="FirstParagraph"/>
      </w:pPr>
      <w:r>
        <w:rPr>
          <w:i/>
        </w:rPr>
        <w:t xml:space="preserve">Bohrmethode.</w:t>
      </w:r>
    </w:p>
    <w:p>
      <w:pPr>
        <w:pStyle w:val="Heading3"/>
      </w:pPr>
      <w:bookmarkStart w:id="248" w:name="attribute-depth_bedrock"/>
      <w:r>
        <w:t xml:space="preserve">Attribute depth_bedrock</w:t>
      </w:r>
      <w:bookmarkEnd w:id="248"/>
    </w:p>
    <w:p>
      <w:pPr>
        <w:pStyle w:val="FirstParagraph"/>
      </w:pPr>
      <w:r>
        <w:rPr>
          <w:i/>
        </w:rPr>
        <w:t xml:space="preserve">Tiefe (in Meter ab Terrainoberfläche) der Felsober-</w:t>
      </w:r>
      <w:r>
        <w:rPr>
          <w:i/>
        </w:rPr>
        <w:t xml:space="preserve"> </w:t>
      </w:r>
      <w:r>
        <w:rPr>
          <w:i/>
        </w:rPr>
        <w:t xml:space="preserve">fläche. (Sofern die Bohrung das Festgestein nicht</w:t>
      </w:r>
      <w:r>
        <w:rPr>
          <w:i/>
        </w:rPr>
        <w:t xml:space="preserve"> </w:t>
      </w:r>
      <w:r>
        <w:rPr>
          <w:i/>
        </w:rPr>
        <w:t xml:space="preserve">Depth_Bedrock erreicht, z.B. «Bohrung, Fels nicht erreicht», beträgt der</w:t>
      </w:r>
      <w:r>
        <w:rPr>
          <w:i/>
        </w:rPr>
        <w:t xml:space="preserve"> </w:t>
      </w:r>
      <w:r>
        <w:rPr>
          <w:i/>
        </w:rPr>
        <w:t xml:space="preserve">Wert -9999, falls die Bohrung bereits im Festgestein beginnt, beträgt</w:t>
      </w:r>
      <w:r>
        <w:rPr>
          <w:i/>
        </w:rPr>
        <w:t xml:space="preserve"> </w:t>
      </w:r>
      <w:r>
        <w:rPr>
          <w:i/>
        </w:rPr>
        <w:t xml:space="preserve">der Wert 0). Falls Festgestein erreicht wurde, aber nicht klar ist,</w:t>
      </w:r>
      <w:r>
        <w:rPr>
          <w:i/>
        </w:rPr>
        <w:t xml:space="preserve"> </w:t>
      </w:r>
      <w:r>
        <w:rPr>
          <w:i/>
        </w:rPr>
        <w:t xml:space="preserve">dass es sich um die Felsoberfläche handelt, beträgt der Wert -8888.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49" w:name="attribute-d_c_underg"/>
      <w:r>
        <w:t xml:space="preserve">Attribute d_c_underg</w:t>
      </w:r>
      <w:bookmarkEnd w:id="249"/>
    </w:p>
    <w:p>
      <w:pPr>
        <w:pStyle w:val="FirstParagraph"/>
      </w:pPr>
      <w:r>
        <w:rPr>
          <w:i/>
        </w:rPr>
        <w:t xml:space="preserve">Bohransatzpunkt unter Terrain (ja / nein)</w:t>
      </w:r>
      <w:r>
        <w:t xml:space="preserve"> </w:t>
      </w:r>
      <w:r>
        <w:rPr>
          <w:i/>
        </w:rPr>
        <w:t xml:space="preserve">Datentyp: boolean</w:t>
      </w:r>
    </w:p>
    <w:p>
      <w:pPr>
        <w:pStyle w:val="Heading3"/>
      </w:pPr>
      <w:bookmarkStart w:id="250" w:name="boreholes-pt-main-tar"/>
      <w:r>
        <w:t xml:space="preserve">Attribute main_tar</w:t>
      </w:r>
      <w:bookmarkEnd w:id="250"/>
    </w:p>
    <w:p>
      <w:pPr>
        <w:pStyle w:val="FirstParagraph"/>
      </w:pPr>
      <w:r>
        <w:rPr>
          <w:i/>
        </w:rPr>
        <w:t xml:space="preserve">Ziel der Sondierung.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p>
            <w:pPr>
              <w:pStyle w:val="Compact"/>
              <w:jc w:val="left"/>
            </w:pPr>
            <w:r>
              <w:t xml:space="preserve">belasteter Standort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p>
            <w:pPr>
              <w:pStyle w:val="Compact"/>
              <w:jc w:val="left"/>
            </w:pPr>
            <w:r>
              <w:t xml:space="preserve">Forschung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p>
            <w:pPr>
              <w:pStyle w:val="Compact"/>
              <w:jc w:val="left"/>
            </w:pPr>
            <w:r>
              <w:t xml:space="preserve">Geotechnik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p>
            <w:pPr>
              <w:pStyle w:val="Compact"/>
              <w:jc w:val="left"/>
            </w:pPr>
            <w:r>
              <w:t xml:space="preserve">Geothermie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p>
            <w:pPr>
              <w:pStyle w:val="Compact"/>
              <w:jc w:val="left"/>
            </w:pPr>
            <w:r>
              <w:t xml:space="preserve">Hydrogeologie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p>
            <w:pPr>
              <w:pStyle w:val="Compact"/>
              <w:jc w:val="left"/>
            </w:pPr>
            <w:r>
              <w:t xml:space="preserve">Kohlenwasserstoffe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p>
            <w:pPr>
              <w:pStyle w:val="Compact"/>
              <w:jc w:val="left"/>
            </w:pPr>
            <w:r>
              <w:t xml:space="preserve">Naturgefahren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p>
            <w:pPr>
              <w:pStyle w:val="Compact"/>
              <w:jc w:val="left"/>
            </w:pPr>
            <w:r>
              <w:t xml:space="preserve">Seismik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51" w:name="boreholes-pt-targ-mat"/>
      <w:r>
        <w:t xml:space="preserve">Attribute targ_mat</w:t>
      </w:r>
      <w:bookmarkEnd w:id="251"/>
    </w:p>
    <w:p>
      <w:pPr>
        <w:pStyle w:val="FirstParagraph"/>
      </w:pPr>
      <w:r>
        <w:rPr>
          <w:i/>
        </w:rPr>
        <w:t xml:space="preserve">Durch die Sondierung gefördertes Material.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p>
            <w:pPr>
              <w:pStyle w:val="Compact"/>
              <w:jc w:val="left"/>
            </w:pPr>
            <w:r>
              <w:t xml:space="preserve">Erdgas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p>
            <w:pPr>
              <w:pStyle w:val="Compact"/>
              <w:jc w:val="left"/>
            </w:pPr>
            <w:r>
              <w:t xml:space="preserve">Erdöl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p>
            <w:pPr>
              <w:pStyle w:val="Compact"/>
              <w:jc w:val="left"/>
            </w:pPr>
            <w:r>
              <w:t xml:space="preserve">Erdwärme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p>
            <w:pPr>
              <w:pStyle w:val="Compact"/>
              <w:jc w:val="left"/>
            </w:pPr>
            <w:r>
              <w:t xml:space="preserve">Grundwasser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p>
            <w:pPr>
              <w:pStyle w:val="Compact"/>
              <w:jc w:val="left"/>
            </w:pPr>
            <w:r>
              <w:t xml:space="preserve">Mineralwasser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p>
            <w:pPr>
              <w:pStyle w:val="Compact"/>
              <w:jc w:val="left"/>
            </w:pPr>
            <w:r>
              <w:t xml:space="preserve">Thermalwasser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52" w:name="attribute-depth_tot-2"/>
      <w:r>
        <w:t xml:space="preserve">Attribute depth_tot</w:t>
      </w:r>
      <w:bookmarkEnd w:id="252"/>
    </w:p>
    <w:p>
      <w:pPr>
        <w:pStyle w:val="FirstParagraph"/>
      </w:pPr>
      <w:r>
        <w:rPr>
          <w:i/>
        </w:rPr>
        <w:t xml:space="preserve">Gemessene Länge (Measured Depth) der Bohrung. Vgl.</w:t>
      </w:r>
      <w:r>
        <w:rPr>
          <w:i/>
        </w:rPr>
        <w:t xml:space="preserve"> </w:t>
      </w:r>
      <w:r>
        <w:rPr>
          <w:i/>
        </w:rPr>
        <w:t xml:space="preserve">DM Bohrdaten. Die tatsächliche Tiefe (True Vertical</w:t>
      </w:r>
      <w:r>
        <w:rPr>
          <w:i/>
        </w:rPr>
        <w:t xml:space="preserve"> </w:t>
      </w:r>
      <w:r>
        <w:rPr>
          <w:i/>
        </w:rPr>
        <w:t xml:space="preserve">Depth) ist oft nicht bekannt.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3" w:name="attribute-fm_a"/>
      <w:r>
        <w:t xml:space="preserve">Attribute fm_a</w:t>
      </w:r>
      <w:bookmarkEnd w:id="253"/>
    </w:p>
    <w:p>
      <w:pPr>
        <w:pStyle w:val="FirstParagraph"/>
      </w:pPr>
      <w:r>
        <w:rPr>
          <w:i/>
        </w:rPr>
        <w:t xml:space="preserve">Lithostratigraphische Einheit der erreichten Formation A</w:t>
      </w:r>
    </w:p>
    <w:p>
      <w:pPr>
        <w:pStyle w:val="Heading3"/>
      </w:pPr>
      <w:bookmarkStart w:id="254" w:name="attribute-depth_fm_a"/>
      <w:r>
        <w:t xml:space="preserve">Attribute depth_fm_a</w:t>
      </w:r>
      <w:bookmarkEnd w:id="254"/>
    </w:p>
    <w:p>
      <w:pPr>
        <w:pStyle w:val="FirstParagraph"/>
      </w:pPr>
      <w:r>
        <w:rPr>
          <w:i/>
        </w:rPr>
        <w:t xml:space="preserve">Tiefe (m ab Terrainoberfläche) der erreichten Formation A.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5" w:name="attribute-fm_b"/>
      <w:r>
        <w:t xml:space="preserve">Attribute fm_b</w:t>
      </w:r>
      <w:bookmarkEnd w:id="255"/>
    </w:p>
    <w:p>
      <w:pPr>
        <w:pStyle w:val="FirstParagraph"/>
      </w:pPr>
      <w:r>
        <w:rPr>
          <w:i/>
        </w:rPr>
        <w:t xml:space="preserve">Lithostratigraphische Einheit der erreichten Formation B</w:t>
      </w:r>
    </w:p>
    <w:p>
      <w:pPr>
        <w:pStyle w:val="Heading3"/>
      </w:pPr>
      <w:bookmarkStart w:id="256" w:name="attribute-depth_fm_b"/>
      <w:r>
        <w:t xml:space="preserve">Attribute depth_fm_b</w:t>
      </w:r>
      <w:bookmarkEnd w:id="256"/>
    </w:p>
    <w:p>
      <w:pPr>
        <w:pStyle w:val="FirstParagraph"/>
      </w:pPr>
      <w:r>
        <w:rPr>
          <w:i/>
        </w:rPr>
        <w:t xml:space="preserve">Tiefe (m ab Terrainoberfläche) der erreichten Formation B.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7" w:name="attribute-depth_wt"/>
      <w:r>
        <w:t xml:space="preserve">Attribute depth_wt</w:t>
      </w:r>
      <w:bookmarkEnd w:id="257"/>
    </w:p>
    <w:p>
      <w:pPr>
        <w:pStyle w:val="FirstParagraph"/>
      </w:pPr>
      <w:r>
        <w:rPr>
          <w:i/>
        </w:rPr>
        <w:t xml:space="preserve">Tiefe (m ab Terrainoberfläche) des Grundwasserspiegels.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58" w:name="attribute-azimuth-7"/>
      <w:r>
        <w:t xml:space="preserve">Attribute azimuth</w:t>
      </w:r>
      <w:bookmarkEnd w:id="258"/>
    </w:p>
    <w:p>
      <w:pPr>
        <w:pStyle w:val="FirstParagraph"/>
      </w:pPr>
      <w:r>
        <w:rPr>
          <w:i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59" w:name="attribute-dip-6"/>
      <w:r>
        <w:t xml:space="preserve">Attribute dip</w:t>
      </w:r>
      <w:bookmarkEnd w:id="259"/>
    </w:p>
    <w:p>
      <w:pPr>
        <w:pStyle w:val="FirstParagraph"/>
      </w:pPr>
      <w:r>
        <w:rPr>
          <w:i/>
        </w:rPr>
        <w:t xml:space="preserve">Einfallswert der jeweiligen Punktobjektart. Wert in Grad gemessen aus der Horizontalen (0°) nach unten bis in die</w:t>
      </w:r>
      <w:r>
        <w:rPr>
          <w:i/>
        </w:rPr>
        <w:t xml:space="preserve"> </w:t>
      </w:r>
      <w:r>
        <w:rPr>
          <w:i/>
        </w:rPr>
        <w:t xml:space="preserve">Vertikale (90°).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60" w:name="attribute-ref_number"/>
      <w:r>
        <w:t xml:space="preserve">Attribute ref_number</w:t>
      </w:r>
      <w:bookmarkEnd w:id="260"/>
    </w:p>
    <w:p>
      <w:pPr>
        <w:pStyle w:val="FirstParagraph"/>
      </w:pPr>
      <w:r>
        <w:rPr>
          <w:i/>
        </w:rPr>
        <w:t xml:space="preserve">Bohrungs-ID der Objektart in einem zusätzlichen Dokument (Erläuterungen, …).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61" w:name="attribute-link"/>
      <w:r>
        <w:t xml:space="preserve">Attribute link</w:t>
      </w:r>
      <w:bookmarkEnd w:id="261"/>
    </w:p>
    <w:p>
      <w:pPr>
        <w:pStyle w:val="FirstParagraph"/>
      </w:pPr>
      <w:r>
        <w:rPr>
          <w:i/>
        </w:rPr>
        <w:t xml:space="preserve">Objektnummer in der Datenbank von INFOGEOL.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262" w:name="artificial-surface-modifications-plg"/>
      <w:r>
        <w:t xml:space="preserve">Class Artificial_Surface_Modifications_PLG</w:t>
      </w:r>
      <w:bookmarkEnd w:id="262"/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p/>
        </w:tc>
      </w:tr>
    </w:tbl>
    <w:p>
      <w:pPr>
        <w:pStyle w:val="Heading3"/>
      </w:pPr>
      <w:bookmarkStart w:id="263" w:name="attribute-kind-42"/>
      <w:r>
        <w:t xml:space="preserve">Attribute kind</w:t>
      </w:r>
      <w:bookmarkEnd w:id="26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p>
            <w:pPr>
              <w:pStyle w:val="Compact"/>
              <w:jc w:val="left"/>
            </w:pPr>
            <w:r>
              <w:t xml:space="preserve">Aart Auffüllung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p>
            <w:pPr>
              <w:pStyle w:val="Compact"/>
              <w:jc w:val="left"/>
            </w:pPr>
            <w:r>
              <w:t xml:space="preserve">Aart Deponie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p>
            <w:pPr>
              <w:pStyle w:val="Compact"/>
              <w:jc w:val="left"/>
            </w:pPr>
            <w:r>
              <w:t xml:space="preserve">Aart Halde</w:t>
            </w:r>
          </w:p>
        </w:tc>
      </w:tr>
    </w:tbl>
    <w:p>
      <w:pPr>
        <w:pStyle w:val="Heading1"/>
      </w:pPr>
      <w:bookmarkStart w:id="264" w:name="theme-hydrogeology"/>
      <w:r>
        <w:t xml:space="preserve">Theme HYDROGEOLOGY</w:t>
      </w:r>
      <w:bookmarkEnd w:id="264"/>
    </w:p>
    <w:p>
      <w:pPr>
        <w:pStyle w:val="Heading2"/>
      </w:pPr>
      <w:bookmarkStart w:id="265" w:name="construction-pt"/>
      <w:r>
        <w:t xml:space="preserve">Class Construction_PT</w:t>
      </w:r>
      <w:bookmarkEnd w:id="265"/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epoch</w:t>
            </w:r>
          </w:p>
        </w:tc>
        <w:tc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Epoche der Erbauung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depth_wt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mea_period</w:t>
            </w:r>
          </w:p>
        </w:tc>
        <w:tc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66" w:name="attribute-kind-43"/>
      <w:r>
        <w:t xml:space="preserve">Attribute kind</w:t>
      </w:r>
      <w:bookmarkEnd w:id="26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p>
            <w:pPr>
              <w:pStyle w:val="Compact"/>
              <w:jc w:val="left"/>
            </w:pPr>
            <w:r>
              <w:t xml:space="preserve">Hcon Zisterne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p>
            <w:pPr>
              <w:pStyle w:val="Compact"/>
              <w:jc w:val="left"/>
            </w:pPr>
            <w:r>
              <w:t xml:space="preserve">Hcon Sodbrunnen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p>
            <w:pPr>
              <w:pStyle w:val="Compact"/>
              <w:jc w:val="left"/>
            </w:pPr>
            <w:r>
              <w:t xml:space="preserve">Hcon Limnigraph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p>
            <w:pPr>
              <w:pStyle w:val="Compact"/>
              <w:jc w:val="left"/>
            </w:pPr>
            <w:r>
              <w:t xml:space="preserve">Hcon Piezometer</w:t>
            </w:r>
          </w:p>
        </w:tc>
      </w:tr>
    </w:tbl>
    <w:p>
      <w:pPr>
        <w:pStyle w:val="Heading3"/>
      </w:pPr>
      <w:bookmarkStart w:id="267" w:name="construction-pt-status"/>
      <w:r>
        <w:t xml:space="preserve">Attribute status</w:t>
      </w:r>
      <w:bookmarkEnd w:id="267"/>
    </w:p>
    <w:p>
      <w:pPr>
        <w:pStyle w:val="FirstParagraph"/>
      </w:pPr>
      <w:r>
        <w:rPr>
          <w:i/>
        </w:rPr>
        <w:t xml:space="preserve">Zustand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68" w:name="construction-pt-epoch"/>
      <w:r>
        <w:t xml:space="preserve">Attribute epoch</w:t>
      </w:r>
      <w:bookmarkEnd w:id="268"/>
    </w:p>
    <w:p>
      <w:pPr>
        <w:pStyle w:val="FirstParagraph"/>
      </w:pPr>
      <w:r>
        <w:rPr>
          <w:i/>
        </w:rPr>
        <w:t xml:space="preserve">Epoche der Erbauung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69" w:name="attribute-depth"/>
      <w:r>
        <w:t xml:space="preserve">Attribute depth</w:t>
      </w:r>
      <w:bookmarkEnd w:id="269"/>
    </w:p>
    <w:p>
      <w:pPr>
        <w:pStyle w:val="FirstParagraph"/>
      </w:pPr>
      <w:r>
        <w:rPr>
          <w:i/>
        </w:rPr>
        <w:t xml:space="preserve">Tiefe der Objektart (m ab Terrainoberfläche).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70" w:name="attribute-depth_wt-1"/>
      <w:r>
        <w:t xml:space="preserve">Attribute depth_wt</w:t>
      </w:r>
      <w:bookmarkEnd w:id="270"/>
    </w:p>
    <w:p>
      <w:pPr>
        <w:pStyle w:val="FirstParagraph"/>
      </w:pPr>
      <w:r>
        <w:rPr>
          <w:i/>
        </w:rPr>
        <w:t xml:space="preserve">Tiefe (m ab Terrainoberfläche) des Grundwasserspiegels (Mittelwert).</w:t>
      </w:r>
      <w:r>
        <w:t xml:space="preserve"> </w:t>
      </w:r>
      <w:r>
        <w:rPr>
          <w:i/>
        </w:rPr>
        <w:t xml:space="preserve">Datentyp: float</w:t>
      </w:r>
    </w:p>
    <w:p>
      <w:pPr>
        <w:pStyle w:val="Heading3"/>
      </w:pPr>
      <w:bookmarkStart w:id="271" w:name="attribute-mea_period-1"/>
      <w:r>
        <w:t xml:space="preserve">Attribute mea_period</w:t>
      </w:r>
      <w:bookmarkEnd w:id="271"/>
    </w:p>
    <w:p>
      <w:pPr>
        <w:pStyle w:val="FirstParagraph"/>
      </w:pPr>
      <w:r>
        <w:rPr>
          <w:i/>
        </w:rPr>
        <w:t xml:space="preserve">Messperiode.</w:t>
      </w:r>
      <w:r>
        <w:t xml:space="preserve"> </w:t>
      </w:r>
      <w:r>
        <w:rPr>
          <w:i/>
        </w:rPr>
        <w:t xml:space="preserve">Datentyp: range</w:t>
      </w:r>
    </w:p>
    <w:p>
      <w:pPr>
        <w:pStyle w:val="Heading2"/>
      </w:pPr>
      <w:bookmarkStart w:id="272" w:name="construction-l"/>
      <w:r>
        <w:t xml:space="preserve">Class Construction_L</w:t>
      </w:r>
      <w:bookmarkEnd w:id="272"/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combi</w:t>
            </w:r>
          </w:p>
        </w:tc>
        <w:tc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73" w:name="attribute-kind-44"/>
      <w:r>
        <w:t xml:space="preserve">Attribute kind</w:t>
      </w:r>
      <w:bookmarkEnd w:id="273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</w:tr>
    </w:tbl>
    <w:p>
      <w:pPr>
        <w:pStyle w:val="Heading3"/>
      </w:pPr>
      <w:bookmarkStart w:id="274" w:name="construction-l-combi"/>
      <w:r>
        <w:t xml:space="preserve">Attribute combi</w:t>
      </w:r>
      <w:bookmarkEnd w:id="274"/>
    </w:p>
    <w:p>
      <w:pPr>
        <w:pStyle w:val="FirstParagraph"/>
      </w:pPr>
      <w:r>
        <w:rPr>
          <w:i/>
        </w:rPr>
        <w:t xml:space="preserve">Objektart einer anderen Klasse, die mit der Objektart in Kombination vorkommen kann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75" w:name="palaeohydrology-l"/>
      <w:r>
        <w:t xml:space="preserve">Class Palaeohydrology_L</w:t>
      </w:r>
      <w:bookmarkEnd w:id="275"/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rel_age</w:t>
            </w:r>
          </w:p>
        </w:tc>
        <w:tc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Relatives Alter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chrono</w:t>
            </w:r>
          </w:p>
        </w:tc>
        <w:tc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p>
            <w:pPr>
              <w:pStyle w:val="Compact"/>
              <w:jc w:val="left"/>
            </w:pPr>
            <w:r>
              <w:t xml:space="preserve">Chronostratigraphische Zuordnung.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>
            <w:pPr>
              <w:pStyle w:val="Compact"/>
              <w:jc w:val="left"/>
            </w:pPr>
            <w:r>
              <w:t xml:space="preserve">gc_chrono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ref_year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76" w:name="attribute-kind-45"/>
      <w:r>
        <w:t xml:space="preserve">Attribute kind</w:t>
      </w:r>
      <w:bookmarkEnd w:id="276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p>
            <w:pPr>
              <w:pStyle w:val="Compact"/>
              <w:jc w:val="left"/>
            </w:pPr>
            <w:r>
              <w:t xml:space="preserve">Hpal Paläotal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p>
            <w:pPr>
              <w:pStyle w:val="Compact"/>
              <w:jc w:val="left"/>
            </w:pPr>
            <w:r>
              <w:t xml:space="preserve">Hpal Trockental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</w:tr>
    </w:tbl>
    <w:p>
      <w:pPr>
        <w:pStyle w:val="Heading3"/>
      </w:pPr>
      <w:bookmarkStart w:id="277" w:name="palaeohydrology-l-rel-age"/>
      <w:r>
        <w:t xml:space="preserve">Attribute rel_age</w:t>
      </w:r>
      <w:bookmarkEnd w:id="277"/>
    </w:p>
    <w:p>
      <w:pPr>
        <w:pStyle w:val="FirstParagraph"/>
      </w:pPr>
      <w:r>
        <w:rPr>
          <w:i/>
        </w:rPr>
        <w:t xml:space="preserve">Relatives Alter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78" w:name="attribute-chrono"/>
      <w:r>
        <w:t xml:space="preserve">Attribute chrono</w:t>
      </w:r>
      <w:bookmarkEnd w:id="278"/>
    </w:p>
    <w:p>
      <w:pPr>
        <w:pStyle w:val="FirstParagraph"/>
      </w:pPr>
      <w:r>
        <w:rPr>
          <w:i/>
        </w:rPr>
        <w:t xml:space="preserve">Chronostratigraphische Zuordnung.</w:t>
      </w:r>
    </w:p>
    <w:p>
      <w:pPr>
        <w:pStyle w:val="Heading3"/>
      </w:pPr>
      <w:bookmarkStart w:id="279" w:name="attribute-ref_year-2"/>
      <w:r>
        <w:t xml:space="preserve">Attribute ref_year</w:t>
      </w:r>
      <w:bookmarkEnd w:id="279"/>
    </w:p>
    <w:p>
      <w:pPr>
        <w:pStyle w:val="FirstParagraph"/>
      </w:pPr>
      <w:r>
        <w:rPr>
          <w:i/>
        </w:rPr>
        <w:t xml:space="preserve">Referenzjahr der ehemaligen Uferlinie.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80" w:name="attribute-source-1"/>
      <w:r>
        <w:t xml:space="preserve">Attribute source</w:t>
      </w:r>
      <w:bookmarkEnd w:id="280"/>
    </w:p>
    <w:p>
      <w:pPr>
        <w:pStyle w:val="FirstParagraph"/>
      </w:pPr>
      <w:r>
        <w:rPr>
          <w:i/>
        </w:rPr>
        <w:t xml:space="preserve">Datenquelle der historischen Unterlagen.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2"/>
      </w:pPr>
      <w:bookmarkStart w:id="281" w:name="subsurface-water-l"/>
      <w:r>
        <w:t xml:space="preserve">Class Subsurface_Water_L</w:t>
      </w:r>
      <w:bookmarkEnd w:id="281"/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combi</w:t>
            </w:r>
          </w:p>
        </w:tc>
        <w:tc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</w:tbl>
    <w:p>
      <w:pPr>
        <w:pStyle w:val="Heading3"/>
      </w:pPr>
      <w:bookmarkStart w:id="282" w:name="attribute-kind-46"/>
      <w:r>
        <w:t xml:space="preserve">Attribute kind</w:t>
      </w:r>
      <w:bookmarkEnd w:id="282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</w:tr>
    </w:tbl>
    <w:p>
      <w:pPr>
        <w:pStyle w:val="Heading3"/>
      </w:pPr>
      <w:bookmarkStart w:id="283" w:name="subsurface-water-l-combi"/>
      <w:r>
        <w:t xml:space="preserve">Attribute combi</w:t>
      </w:r>
      <w:bookmarkEnd w:id="283"/>
    </w:p>
    <w:p>
      <w:pPr>
        <w:pStyle w:val="FirstParagraph"/>
      </w:pPr>
      <w:r>
        <w:rPr>
          <w:i/>
        </w:rPr>
        <w:t xml:space="preserve">Objektart einer anderen Klasse, die mit der Objektart in Kombination vorkommen kann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2"/>
      </w:pPr>
      <w:bookmarkStart w:id="284" w:name="surface-water-pt"/>
      <w:r>
        <w:t xml:space="preserve">Class Surface_Water_PT</w:t>
      </w:r>
      <w:bookmarkEnd w:id="284"/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.0"/>
        <w:tblLook w:firstRow="1"/>
      </w:tblPr>
      <w:tblGrid>
        <w:gridCol w:w="296"/>
        <w:gridCol w:w="2220"/>
        <w:gridCol w:w="2590"/>
        <w:gridCol w:w="28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status</w:t>
            </w:r>
          </w:p>
        </w:tc>
        <w:tc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flow_con</w:t>
            </w:r>
          </w:p>
        </w:tc>
        <w:tc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Wasserfluss Bedingungen.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type</w:t>
            </w:r>
          </w:p>
        </w:tc>
        <w:tc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Charakteristik der 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dis_loca</w:t>
            </w:r>
          </w:p>
        </w:tc>
        <w:tc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Ort des Wasserausflusses.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combi</w:t>
            </w:r>
          </w:p>
        </w:tc>
        <w:tc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temp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chemistry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azimuth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Richtung (Azimut) der jeweiligen Punktobjektart. Wert in</w:t>
            </w:r>
          </w:p>
        </w:tc>
      </w:tr>
    </w:tbl>
    <w:p>
      <w:pPr>
        <w:pStyle w:val="BodyText"/>
      </w:pPr>
      <w:r>
        <w:t xml:space="preserve">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p>
      <w:pPr>
        <w:pStyle w:val="Heading3"/>
      </w:pPr>
      <w:bookmarkStart w:id="285" w:name="attribute-kind-47"/>
      <w:r>
        <w:t xml:space="preserve">Attribute kind</w:t>
      </w:r>
      <w:bookmarkEnd w:id="28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5000.0"/>
        <w:tblLook w:firstRow="1"/>
      </w:tblPr>
      <w:tblGrid>
        <w:gridCol w:w="1250"/>
        <w:gridCol w:w="3334"/>
        <w:gridCol w:w="333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p>
            <w:pPr>
              <w:pStyle w:val="Compact"/>
              <w:jc w:val="left"/>
            </w:pPr>
            <w:r>
              <w:t xml:space="preserve">Hsur 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p>
            <w:pPr>
              <w:pStyle w:val="Compact"/>
              <w:jc w:val="left"/>
            </w:pPr>
            <w:r>
              <w:t xml:space="preserve">Hsur diffuse 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</w:tr>
    </w:tbl>
    <w:p>
      <w:pPr>
        <w:pStyle w:val="Heading3"/>
      </w:pPr>
      <w:bookmarkStart w:id="286" w:name="surface-water-pt-status"/>
      <w:r>
        <w:t xml:space="preserve">Attribute status</w:t>
      </w:r>
      <w:bookmarkEnd w:id="286"/>
    </w:p>
    <w:p>
      <w:pPr>
        <w:pStyle w:val="FirstParagraph"/>
      </w:pPr>
      <w:r>
        <w:rPr>
          <w:i/>
        </w:rPr>
        <w:t xml:space="preserve">Zustand der Objektart.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p>
            <w:pPr>
              <w:pStyle w:val="Compact"/>
              <w:jc w:val="left"/>
            </w:pPr>
            <w:r>
              <w:t xml:space="preserve">gefasst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p>
            <w:pPr>
              <w:pStyle w:val="Compact"/>
              <w:jc w:val="left"/>
            </w:pPr>
            <w:r>
              <w:t xml:space="preserve">nicht gefasst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7" w:name="surface-water-pt-flow-con"/>
      <w:r>
        <w:t xml:space="preserve">Attribute flow_con</w:t>
      </w:r>
      <w:bookmarkEnd w:id="287"/>
    </w:p>
    <w:p>
      <w:pPr>
        <w:pStyle w:val="FirstParagraph"/>
      </w:pPr>
      <w:r>
        <w:rPr>
          <w:i/>
        </w:rPr>
        <w:t xml:space="preserve">Wasserfluss Bedingungen.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p>
            <w:pPr>
              <w:pStyle w:val="Compact"/>
              <w:jc w:val="left"/>
            </w:pPr>
            <w:r>
              <w:t xml:space="preserve">perennierend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p>
            <w:pPr>
              <w:pStyle w:val="Compact"/>
              <w:jc w:val="left"/>
            </w:pPr>
            <w:r>
              <w:t xml:space="preserve">temporär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p>
            <w:pPr>
              <w:pStyle w:val="Compact"/>
              <w:jc w:val="left"/>
            </w:pPr>
            <w:r>
              <w:t xml:space="preserve">versiegt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8" w:name="surface-water-pt-type"/>
      <w:r>
        <w:t xml:space="preserve">Attribute type</w:t>
      </w:r>
      <w:bookmarkEnd w:id="288"/>
    </w:p>
    <w:p>
      <w:pPr>
        <w:pStyle w:val="FirstParagraph"/>
      </w:pPr>
      <w:r>
        <w:rPr>
          <w:i/>
        </w:rPr>
        <w:t xml:space="preserve">Charakteristik der 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p>
            <w:pPr>
              <w:pStyle w:val="Compact"/>
              <w:jc w:val="left"/>
            </w:pPr>
            <w:r>
              <w:t xml:space="preserve">Karstquelle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p>
            <w:pPr>
              <w:pStyle w:val="Compact"/>
              <w:jc w:val="left"/>
            </w:pPr>
            <w:r>
              <w:t xml:space="preserve">Mineralquelle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p>
            <w:pPr>
              <w:pStyle w:val="Compact"/>
              <w:jc w:val="left"/>
            </w:pPr>
            <w:r>
              <w:t xml:space="preserve">Thermalquelle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89" w:name="surface-water-pt-dis-loca"/>
      <w:r>
        <w:t xml:space="preserve">Attribute dis_loca</w:t>
      </w:r>
      <w:bookmarkEnd w:id="289"/>
    </w:p>
    <w:p>
      <w:pPr>
        <w:pStyle w:val="FirstParagraph"/>
      </w:pPr>
      <w:r>
        <w:rPr>
          <w:i/>
        </w:rPr>
        <w:t xml:space="preserve">Ort des Wasserausflusses.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p>
            <w:pPr>
              <w:pStyle w:val="Compact"/>
              <w:jc w:val="left"/>
            </w:pPr>
            <w:r>
              <w:t xml:space="preserve">in 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90" w:name="surface-water-pt-combi"/>
      <w:r>
        <w:t xml:space="preserve">Attribute combi</w:t>
      </w:r>
      <w:bookmarkEnd w:id="290"/>
    </w:p>
    <w:p>
      <w:pPr>
        <w:pStyle w:val="FirstParagraph"/>
      </w:pPr>
      <w:r>
        <w:rPr>
          <w:i/>
        </w:rPr>
        <w:t xml:space="preserve">Objektart einer anderen Klasse, die mit der Objektart in Kombination vorkommen kann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p>
      <w:pPr>
        <w:pStyle w:val="Heading3"/>
      </w:pPr>
      <w:bookmarkStart w:id="291" w:name="attribute-temp"/>
      <w:r>
        <w:t xml:space="preserve">Attribute temp</w:t>
      </w:r>
      <w:bookmarkEnd w:id="291"/>
    </w:p>
    <w:p>
      <w:pPr>
        <w:pStyle w:val="FirstParagraph"/>
      </w:pPr>
      <w:r>
        <w:rPr>
          <w:i/>
        </w:rPr>
        <w:t xml:space="preserve">Mittlere Wassertemperatur (°C).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292" w:name="attribute-chemistry-2"/>
      <w:r>
        <w:t xml:space="preserve">Attribute chemistry</w:t>
      </w:r>
      <w:bookmarkEnd w:id="292"/>
    </w:p>
    <w:p>
      <w:pPr>
        <w:pStyle w:val="FirstParagraph"/>
      </w:pPr>
      <w:r>
        <w:rPr>
          <w:i/>
        </w:rPr>
        <w:t xml:space="preserve">Charakteristisches chemisches Element im Mineralwasser (z.B. Fe).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293" w:name="attribute-azimuth-8"/>
      <w:r>
        <w:t xml:space="preserve">Attribute azimuth</w:t>
      </w:r>
      <w:bookmarkEnd w:id="293"/>
    </w:p>
    <w:p>
      <w:pPr>
        <w:pStyle w:val="FirstParagraph"/>
      </w:pPr>
      <w:r>
        <w:rPr>
          <w:i/>
        </w:rPr>
        <w:t xml:space="preserve">Richtung (Azimut) der jeweiligen Punktobjektart. Wert in</w:t>
      </w:r>
      <w:r>
        <w:rPr>
          <w:i/>
        </w:rPr>
        <w:t xml:space="preserve"> </w:t>
      </w:r>
      <w:r>
        <w:rPr>
          <w:i/>
        </w:rPr>
        <w:t xml:space="preserve">Grad (0° 359°) im Uhrzeigersinn gemessen.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2"/>
      </w:pPr>
      <w:bookmarkStart w:id="294" w:name="surface-water-l"/>
      <w:r>
        <w:t xml:space="preserve">Class Surface_Water_L</w:t>
      </w:r>
      <w:bookmarkEnd w:id="294"/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p/>
        </w:tc>
      </w:tr>
    </w:tbl>
    <w:p>
      <w:pPr>
        <w:pStyle w:val="Heading3"/>
      </w:pPr>
      <w:bookmarkStart w:id="295" w:name="attribute-kind-48"/>
      <w:r>
        <w:t xml:space="preserve">Attribute kind</w:t>
      </w:r>
      <w:bookmarkEnd w:id="295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p>
            <w:pPr>
              <w:pStyle w:val="Compact"/>
              <w:jc w:val="left"/>
            </w:pPr>
            <w:r>
              <w:t xml:space="preserve">Hsur Quellhorizont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p>
            <w:pPr>
              <w:pStyle w:val="Compact"/>
              <w:jc w:val="left"/>
            </w:pPr>
            <w:r>
              <w:t xml:space="preserve">Hsur Bachlauf</w:t>
            </w:r>
          </w:p>
        </w:tc>
      </w:tr>
    </w:tbl>
    <w:p>
      <w:pPr>
        <w:pStyle w:val="Heading2"/>
      </w:pPr>
      <w:bookmarkStart w:id="296" w:name="surface-water-plg"/>
      <w:r>
        <w:t xml:space="preserve">Class Surface_Water_PLG</w:t>
      </w:r>
      <w:bookmarkEnd w:id="296"/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p/>
        </w:tc>
      </w:tr>
    </w:tbl>
    <w:p>
      <w:pPr>
        <w:pStyle w:val="Heading3"/>
      </w:pPr>
      <w:bookmarkStart w:id="297" w:name="attribute-kind-49"/>
      <w:r>
        <w:t xml:space="preserve">Attribute kind</w:t>
      </w:r>
      <w:bookmarkEnd w:id="297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p>
            <w:pPr>
              <w:pStyle w:val="Compact"/>
              <w:jc w:val="left"/>
            </w:pPr>
            <w:r>
              <w:t xml:space="preserve">Hsur Gletscher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p>
            <w:pPr>
              <w:pStyle w:val="Compact"/>
              <w:jc w:val="left"/>
            </w:pPr>
            <w:r>
              <w:t xml:space="preserve">Hsur See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p>
            <w:pPr>
              <w:pStyle w:val="Compact"/>
              <w:jc w:val="left"/>
            </w:pPr>
            <w:r>
              <w:t xml:space="preserve">Hsur Fluss</w:t>
            </w:r>
          </w:p>
        </w:tc>
      </w:tr>
    </w:tbl>
    <w:p>
      <w:pPr>
        <w:pStyle w:val="Heading1"/>
      </w:pPr>
      <w:bookmarkStart w:id="298" w:name="theme-meta_data"/>
      <w:r>
        <w:t xml:space="preserve">Theme META_DATA</w:t>
      </w:r>
      <w:bookmarkEnd w:id="298"/>
    </w:p>
    <w:p>
      <w:pPr>
        <w:pStyle w:val="Heading2"/>
      </w:pPr>
      <w:bookmarkStart w:id="299" w:name="mapsheet"/>
      <w:r>
        <w:t xml:space="preserve">Class Mapsheet</w:t>
      </w:r>
      <w:bookmarkEnd w:id="299"/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map_title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map_nbr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map_scale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p>
            <w:pPr>
              <w:pStyle w:val="Compact"/>
              <w:jc w:val="left"/>
            </w:pPr>
            <w:hyperlink r:id="rId23"/>
          </w:p>
        </w:tc>
        <w:tc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basis_topo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p>
      <w:pPr>
        <w:pStyle w:val="Heading3"/>
      </w:pPr>
      <w:bookmarkStart w:id="300" w:name="attribute-kind-50"/>
      <w:r>
        <w:t xml:space="preserve">Attribute kind</w:t>
      </w:r>
      <w:bookmarkEnd w:id="300"/>
    </w:p>
    <w:p>
      <w:pPr>
        <w:pStyle w:val="FirstParagraph"/>
      </w:pPr>
      <w:r>
        <w:rPr>
          <w:i/>
        </w:rPr>
        <w:t xml:space="preserve">Objektart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p>
      <w:pPr>
        <w:pStyle w:val="Heading3"/>
      </w:pPr>
      <w:bookmarkStart w:id="301" w:name="attribute-map_title"/>
      <w:r>
        <w:t xml:space="preserve">Attribute map_title</w:t>
      </w:r>
      <w:bookmarkEnd w:id="301"/>
    </w:p>
    <w:p>
      <w:pPr>
        <w:pStyle w:val="FirstParagraph"/>
      </w:pPr>
      <w:r>
        <w:rPr>
          <w:i/>
        </w:rPr>
        <w:t xml:space="preserve">Originaltitel (Kartentitel)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2" w:name="attribute-map_nbr"/>
      <w:r>
        <w:t xml:space="preserve">Attribute map_nbr</w:t>
      </w:r>
      <w:bookmarkEnd w:id="302"/>
    </w:p>
    <w:p>
      <w:pPr>
        <w:pStyle w:val="FirstParagraph"/>
      </w:pPr>
      <w:r>
        <w:rPr>
          <w:i/>
        </w:rPr>
        <w:t xml:space="preserve">Originalnummer (Kartennummer) der Objektart.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303" w:name="attribute-map_scale"/>
      <w:r>
        <w:t xml:space="preserve">Attribute map_scale</w:t>
      </w:r>
      <w:bookmarkEnd w:id="303"/>
    </w:p>
    <w:p>
      <w:pPr>
        <w:pStyle w:val="FirstParagraph"/>
      </w:pPr>
      <w:r>
        <w:rPr>
          <w:i/>
        </w:rPr>
        <w:t xml:space="preserve">Massstab der Objektart (Kartenmassstab).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4" w:name="attribute-basis_topo"/>
      <w:r>
        <w:t xml:space="preserve">Attribute basis_topo</w:t>
      </w:r>
      <w:bookmarkEnd w:id="304"/>
    </w:p>
    <w:p>
      <w:pPr>
        <w:pStyle w:val="FirstParagraph"/>
      </w:pPr>
      <w:r>
        <w:rPr>
          <w:i/>
        </w:rPr>
        <w:t xml:space="preserve">Angabe zur topographischen Grundlage der Objektart.</w:t>
      </w:r>
      <w:r>
        <w:rPr>
          <w:i/>
        </w:rPr>
        <w:t xml:space="preserve"> </w:t>
      </w:r>
      <w:r>
        <w:rPr>
          <w:i/>
        </w:rPr>
        <w:t xml:space="preserve">Wird vor allem bei Karten der Landesgeologie angegeben.</w:t>
      </w:r>
    </w:p>
    <w:p>
      <w:pPr>
        <w:pStyle w:val="Heading3"/>
      </w:pPr>
      <w:bookmarkStart w:id="305" w:name="attribute-author"/>
      <w:r>
        <w:t xml:space="preserve">Attribute author</w:t>
      </w:r>
      <w:bookmarkEnd w:id="305"/>
    </w:p>
    <w:p>
      <w:pPr>
        <w:pStyle w:val="FirstParagraph"/>
      </w:pPr>
      <w:r>
        <w:rPr>
          <w:i/>
        </w:rPr>
        <w:t xml:space="preserve">Autor oder Autoren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6" w:name="attribute-owner"/>
      <w:r>
        <w:t xml:space="preserve">Attribute owner</w:t>
      </w:r>
      <w:bookmarkEnd w:id="306"/>
    </w:p>
    <w:p>
      <w:pPr>
        <w:pStyle w:val="FirstParagraph"/>
      </w:pPr>
      <w:r>
        <w:rPr>
          <w:i/>
        </w:rPr>
        <w:t xml:space="preserve">Angabe zum Datenherr / zu den Datenherren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7" w:name="attribute-map_period"/>
      <w:r>
        <w:t xml:space="preserve">Attribute map_period</w:t>
      </w:r>
      <w:bookmarkEnd w:id="307"/>
    </w:p>
    <w:p>
      <w:pPr>
        <w:pStyle w:val="FirstParagraph"/>
      </w:pPr>
      <w:r>
        <w:rPr>
          <w:i/>
        </w:rPr>
        <w:t xml:space="preserve">Angabe zum Kartierzeitraum der Objektart.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08" w:name="attribute-publ_year"/>
      <w:r>
        <w:t xml:space="preserve">Attribute publ_year</w:t>
      </w:r>
      <w:bookmarkEnd w:id="308"/>
    </w:p>
    <w:p>
      <w:pPr>
        <w:pStyle w:val="FirstParagraph"/>
      </w:pPr>
      <w:r>
        <w:rPr>
          <w:i/>
        </w:rPr>
        <w:t xml:space="preserve">Publikationsjahr der Objektart.</w:t>
      </w:r>
      <w:r>
        <w:t xml:space="preserve"> </w:t>
      </w:r>
      <w:r>
        <w:rPr>
          <w:i/>
        </w:rPr>
        <w:t xml:space="preserve">Datentyp: integer</w:t>
      </w:r>
    </w:p>
    <w:p>
      <w:pPr>
        <w:pStyle w:val="Heading3"/>
      </w:pPr>
      <w:bookmarkStart w:id="309" w:name="attribute-basis_vect"/>
      <w:r>
        <w:t xml:space="preserve">Attribute basis_vect</w:t>
      </w:r>
      <w:bookmarkEnd w:id="309"/>
    </w:p>
    <w:p>
      <w:pPr>
        <w:pStyle w:val="FirstParagraph"/>
      </w:pPr>
      <w:r>
        <w:rPr>
          <w:i/>
        </w:rPr>
        <w:t xml:space="preserve">Grundlage Vektordatensatz.</w:t>
      </w:r>
      <w:r>
        <w:t xml:space="preserve"> </w:t>
      </w:r>
      <w:r>
        <w:rPr>
          <w:i/>
        </w:rPr>
        <w:t xml:space="preserve">Datentyp: string</w:t>
      </w:r>
    </w:p>
    <w:p>
      <w:pPr>
        <w:pStyle w:val="Heading3"/>
      </w:pPr>
      <w:bookmarkStart w:id="310" w:name="attribute-restriction"/>
      <w:r>
        <w:t xml:space="preserve">Attribute restriction</w:t>
      </w:r>
      <w:bookmarkEnd w:id="310"/>
    </w:p>
    <w:p>
      <w:pPr>
        <w:pStyle w:val="FirstParagraph"/>
      </w:pPr>
      <w:r>
        <w:rPr>
          <w:i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</w:rPr>
        <w:t xml:space="preserve">Datentyp: boolean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 3.5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2024-04-12T11:26:31Z</dcterms:created>
  <dcterms:modified xsi:type="dcterms:W3CDTF">2024-04-12T11:26:31Z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left=2cm,right=1.5cm,top=3cm,bottom=3cm</vt:lpwstr>
  </property>
  <property fmtid="{D5CDD505-2E9C-101B-9397-08002B2CF9AE}" pid="6" name="linkcolor">
    <vt:lpwstr>teal</vt:lpwstr>
  </property>
  <property fmtid="{D5CDD505-2E9C-101B-9397-08002B2CF9AE}" pid="7" name="toccolor">
    <vt:lpwstr>gray</vt:lpwstr>
  </property>
  <property fmtid="{D5CDD505-2E9C-101B-9397-08002B2CF9AE}" pid="8" name="urlcolor">
    <vt:lpwstr>teal</vt:lpwstr>
  </property>
</Properties>
</file>