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AI 에이전트 제작 설계서</w:t>
      </w:r>
    </w:p>
    <w:p>
      <w:pPr>
        <w:jc w:val="center"/>
      </w:pPr>
      <w:r>
        <w:rPr>
          <w:color w:val="555F6B"/>
          <w:sz w:val="20"/>
        </w:rPr>
        <w:t>A4A · Agent for Agent 인터뷰 결과 기반 설계서</w:t>
      </w:r>
    </w:p>
    <w:p/>
    <w:p>
      <w:r>
        <w:rPr>
          <w:b/>
          <w:color w:val="1F3A5F"/>
          <w:sz w:val="24"/>
        </w:rPr>
        <w:t>1. 에이전트 개요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fill="EEF2F7"/>
          </w:tcPr>
          <w:p>
            <w:r>
              <w:rPr>
                <w:b/>
                <w:color w:val="555F6B"/>
              </w:rPr>
              <w:t>에이전트 이름</w:t>
            </w:r>
          </w:p>
        </w:tc>
        <w:tc>
          <w:tcPr>
            <w:tcW w:type="dxa" w:w="6520"/>
          </w:tcPr>
          <w:p>
            <w:r>
              <w:t>{{에이전트이름}}</w:t>
            </w:r>
          </w:p>
        </w:tc>
      </w:tr>
      <w:tr>
        <w:tc>
          <w:tcPr>
            <w:tcW w:type="dxa" w:w="2381"/>
            <w:shd w:val="clear" w:fill="EEF2F7"/>
          </w:tcPr>
          <w:p>
            <w:r>
              <w:rPr>
                <w:b/>
                <w:color w:val="555F6B"/>
              </w:rPr>
              <w:t>한 줄 목적</w:t>
            </w:r>
          </w:p>
        </w:tc>
        <w:tc>
          <w:tcPr>
            <w:tcW w:type="dxa" w:w="6520"/>
          </w:tcPr>
          <w:p>
            <w:r>
              <w:t>{{한줄목적}}</w:t>
            </w:r>
          </w:p>
        </w:tc>
      </w:tr>
      <w:tr>
        <w:tc>
          <w:tcPr>
            <w:tcW w:type="dxa" w:w="2381"/>
            <w:shd w:val="clear" w:fill="EEF2F7"/>
          </w:tcPr>
          <w:p>
            <w:r>
              <w:rPr>
                <w:b/>
                <w:color w:val="555F6B"/>
              </w:rPr>
              <w:t>추천 플랫폼</w:t>
            </w:r>
          </w:p>
        </w:tc>
        <w:tc>
          <w:tcPr>
            <w:tcW w:type="dxa" w:w="6520"/>
          </w:tcPr>
          <w:p>
            <w:r>
              <w:t>{{추천플랫폼}}</w:t>
            </w:r>
          </w:p>
        </w:tc>
      </w:tr>
      <w:tr>
        <w:tc>
          <w:tcPr>
            <w:tcW w:type="dxa" w:w="2381"/>
            <w:shd w:val="clear" w:fill="EEF2F7"/>
          </w:tcPr>
          <w:p>
            <w:r>
              <w:rPr>
                <w:b/>
                <w:color w:val="555F6B"/>
              </w:rPr>
              <w:t>선정 이유</w:t>
            </w:r>
          </w:p>
        </w:tc>
        <w:tc>
          <w:tcPr>
            <w:tcW w:type="dxa" w:w="6520"/>
          </w:tcPr>
          <w:p>
            <w:r>
              <w:t>{{선정이유}}</w:t>
            </w:r>
          </w:p>
        </w:tc>
      </w:tr>
    </w:tbl>
    <w:p>
      <w:r>
        <w:rPr>
          <w:b/>
          <w:color w:val="1F3A5F"/>
          <w:sz w:val="24"/>
        </w:rPr>
        <w:t>2. 지침(Instructions) 초안</w:t>
      </w:r>
    </w:p>
    <w:p>
      <w:r>
        <w:t>{{지침초안}}</w:t>
      </w:r>
    </w:p>
    <w:p>
      <w:r>
        <w:rPr>
          <w:b/>
          <w:color w:val="1F3A5F"/>
          <w:sz w:val="24"/>
        </w:rPr>
        <w:t>3. 필요한 참조 자료(Knowledge Source)</w:t>
      </w:r>
    </w:p>
    <w:p>
      <w:r>
        <w:t>{{참조자료목록}}</w:t>
      </w:r>
    </w:p>
    <w:p>
      <w:r>
        <w:rPr>
          <w:b/>
          <w:color w:val="1F3A5F"/>
          <w:sz w:val="24"/>
        </w:rPr>
        <w:t>4. 테스트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fill="1F3A5F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7200"/>
            <w:shd w:val="clear" w:fill="1F3A5F"/>
          </w:tcPr>
          <w:p>
            <w:r>
              <w:rPr>
                <w:b/>
                <w:color w:val="FFFFFF"/>
              </w:rPr>
              <w:t>시나리오</w:t>
            </w:r>
          </w:p>
        </w:tc>
      </w:tr>
      <w:tr>
        <w:tc>
          <w:tcPr>
            <w:tcW w:type="dxa" w:w="4873"/>
            <w:shd w:val="clear" w:fill="EEF2F7"/>
          </w:tcPr>
          <w:p>
            <w:r>
              <w:rPr>
                <w:b/>
                <w:color w:val="555F6B"/>
              </w:rPr>
              <w:t>시나리오 1</w:t>
            </w:r>
          </w:p>
        </w:tc>
        <w:tc>
          <w:tcPr>
            <w:tcW w:type="dxa" w:w="4873"/>
          </w:tcPr>
          <w:p>
            <w:r>
              <w:t>{{테스트시나리오1}}</w:t>
            </w:r>
          </w:p>
        </w:tc>
      </w:tr>
      <w:tr>
        <w:tc>
          <w:tcPr>
            <w:tcW w:type="dxa" w:w="4873"/>
            <w:shd w:val="clear" w:fill="EEF2F7"/>
          </w:tcPr>
          <w:p>
            <w:r>
              <w:rPr>
                <w:b/>
                <w:color w:val="555F6B"/>
              </w:rPr>
              <w:t>시나리오 2</w:t>
            </w:r>
          </w:p>
        </w:tc>
        <w:tc>
          <w:tcPr>
            <w:tcW w:type="dxa" w:w="4873"/>
          </w:tcPr>
          <w:p>
            <w:r>
              <w:t>{{테스트시나리오2}}</w:t>
            </w:r>
          </w:p>
        </w:tc>
      </w:tr>
      <w:tr>
        <w:tc>
          <w:tcPr>
            <w:tcW w:type="dxa" w:w="4873"/>
            <w:shd w:val="clear" w:fill="EEF2F7"/>
          </w:tcPr>
          <w:p>
            <w:r>
              <w:rPr>
                <w:b/>
                <w:color w:val="555F6B"/>
              </w:rPr>
              <w:t>시나리오 3</w:t>
            </w:r>
          </w:p>
        </w:tc>
        <w:tc>
          <w:tcPr>
            <w:tcW w:type="dxa" w:w="4873"/>
          </w:tcPr>
          <w:p>
            <w:r>
              <w:t>{{테스트시나리오3}}</w:t>
            </w:r>
          </w:p>
        </w:tc>
      </w:tr>
    </w:tbl>
    <w:p>
      <w:r>
        <w:rPr>
          <w:b/>
          <w:color w:val="1F3A5F"/>
          <w:sz w:val="24"/>
        </w:rPr>
        <w:t>5. 보안 체크리스트 확인 결과</w:t>
      </w:r>
    </w:p>
    <w:p>
      <w:r>
        <w:t>{{보안체크리스트}}</w:t>
      </w:r>
    </w:p>
    <w:p/>
    <w:p>
      <w:r>
        <w:rPr>
          <w:color w:val="555F6B"/>
          <w:sz w:val="17"/>
        </w:rPr>
        <w:t>※ 이 문서는 Copilot Studio 프롬프트 도구의 문서 출력용 레이아웃입니다. {{ }} 안의 필드는 에이전트가 인터뷰 내용을 바탕으로 자동으로 채웁니다.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