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1CCF" w14:textId="76F193A6" w:rsidR="00D9509F" w:rsidRDefault="00D9509F"/>
    <w:sdt>
      <w:sdtPr>
        <w:id w:val="242530645"/>
        <w:docPartObj>
          <w:docPartGallery w:val="Cover Pages"/>
          <w:docPartUnique/>
        </w:docPartObj>
      </w:sdtPr>
      <w:sdtContent>
        <w:p w14:paraId="7185D20F" w14:textId="4F821E74" w:rsidR="008A4497" w:rsidRDefault="008A4497">
          <w:r>
            <w:rPr>
              <w:noProof/>
            </w:rPr>
            <mc:AlternateContent>
              <mc:Choice Requires="wpg">
                <w:drawing>
                  <wp:anchor distT="0" distB="0" distL="114300" distR="114300" simplePos="0" relativeHeight="251658243" behindDoc="0" locked="0" layoutInCell="1" allowOverlap="1" wp14:anchorId="35D875B9" wp14:editId="4C28FFD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B6857B" id="Gruppe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BEAC4F3" wp14:editId="589277D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5D4CB0" w14:textId="73DB6432" w:rsidR="008A4497" w:rsidRDefault="00EE6272">
                                    <w:pPr>
                                      <w:pStyle w:val="KeinLeerraum"/>
                                      <w:jc w:val="right"/>
                                      <w:rPr>
                                        <w:color w:val="595959" w:themeColor="text1" w:themeTint="A6"/>
                                        <w:sz w:val="28"/>
                                        <w:szCs w:val="28"/>
                                      </w:rPr>
                                    </w:pPr>
                                    <w:r w:rsidRPr="00EE6272">
                                      <w:rPr>
                                        <w:color w:val="595959" w:themeColor="text1" w:themeTint="A6"/>
                                        <w:sz w:val="28"/>
                                        <w:szCs w:val="28"/>
                                      </w:rPr>
                                      <w:t xml:space="preserve">Gruppe 4: Roberto Panizza, Loris </w:t>
                                    </w:r>
                                    <w:proofErr w:type="spellStart"/>
                                    <w:r w:rsidRPr="00EE6272">
                                      <w:rPr>
                                        <w:color w:val="595959" w:themeColor="text1" w:themeTint="A6"/>
                                        <w:sz w:val="28"/>
                                        <w:szCs w:val="28"/>
                                      </w:rPr>
                                      <w:t>Trifoglio</w:t>
                                    </w:r>
                                    <w:proofErr w:type="spellEnd"/>
                                  </w:p>
                                </w:sdtContent>
                              </w:sdt>
                              <w:p w14:paraId="0A53A993" w14:textId="315F0F96" w:rsidR="008A449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14C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BEAC4F3" id="_x0000_t202" coordsize="21600,21600" o:spt="202" path="m,l,21600r21600,l21600,xe">
                    <v:stroke joinstyle="miter"/>
                    <v:path gradientshapeok="t" o:connecttype="rect"/>
                  </v:shapetype>
                  <v:shape id="Textfeld 1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5D4CB0" w14:textId="73DB6432" w:rsidR="008A4497" w:rsidRDefault="00EE6272">
                              <w:pPr>
                                <w:pStyle w:val="KeinLeerraum"/>
                                <w:jc w:val="right"/>
                                <w:rPr>
                                  <w:color w:val="595959" w:themeColor="text1" w:themeTint="A6"/>
                                  <w:sz w:val="28"/>
                                  <w:szCs w:val="28"/>
                                </w:rPr>
                              </w:pPr>
                              <w:r w:rsidRPr="00EE6272">
                                <w:rPr>
                                  <w:color w:val="595959" w:themeColor="text1" w:themeTint="A6"/>
                                  <w:sz w:val="28"/>
                                  <w:szCs w:val="28"/>
                                </w:rPr>
                                <w:t xml:space="preserve">Gruppe 4: Roberto Panizza, Loris </w:t>
                              </w:r>
                              <w:proofErr w:type="spellStart"/>
                              <w:r w:rsidRPr="00EE6272">
                                <w:rPr>
                                  <w:color w:val="595959" w:themeColor="text1" w:themeTint="A6"/>
                                  <w:sz w:val="28"/>
                                  <w:szCs w:val="28"/>
                                </w:rPr>
                                <w:t>Trifoglio</w:t>
                              </w:r>
                              <w:proofErr w:type="spellEnd"/>
                            </w:p>
                          </w:sdtContent>
                        </w:sdt>
                        <w:p w14:paraId="0A53A993" w14:textId="315F0F96" w:rsidR="008A449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14C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60B6917" wp14:editId="7ECB5AD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feld 2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C45A2" w14:textId="7E315226" w:rsidR="008A4497" w:rsidRPr="00675060" w:rsidRDefault="00D9509F">
                                <w:pPr>
                                  <w:pStyle w:val="KeinLeerraum"/>
                                  <w:jc w:val="right"/>
                                  <w:rPr>
                                    <w:color w:val="156082" w:themeColor="accent1"/>
                                    <w:sz w:val="28"/>
                                    <w:szCs w:val="28"/>
                                    <w:lang w:val="en-GB"/>
                                  </w:rPr>
                                </w:pPr>
                                <w:r w:rsidRPr="00675060">
                                  <w:rPr>
                                    <w:color w:val="156082" w:themeColor="accent1"/>
                                    <w:sz w:val="28"/>
                                    <w:szCs w:val="28"/>
                                    <w:lang w:val="en-GB"/>
                                  </w:rPr>
                                  <w:t>Modul</w:t>
                                </w:r>
                                <w:r w:rsidR="00DF14C9" w:rsidRPr="00675060">
                                  <w:rPr>
                                    <w:color w:val="156082" w:themeColor="accent1"/>
                                    <w:sz w:val="28"/>
                                    <w:szCs w:val="28"/>
                                    <w:lang w:val="en-GB"/>
                                  </w:rPr>
                                  <w:t>:</w:t>
                                </w:r>
                              </w:p>
                              <w:p w14:paraId="75F808DA" w14:textId="7AC4376D" w:rsidR="008A4497" w:rsidRPr="00675060" w:rsidRDefault="00675060">
                                <w:pPr>
                                  <w:pStyle w:val="KeinLeerraum"/>
                                  <w:jc w:val="right"/>
                                  <w:rPr>
                                    <w:color w:val="595959" w:themeColor="text1" w:themeTint="A6"/>
                                    <w:sz w:val="20"/>
                                    <w:szCs w:val="20"/>
                                    <w:lang w:val="en-GB"/>
                                  </w:rPr>
                                </w:pPr>
                                <w:r w:rsidRPr="00675060">
                                  <w:rPr>
                                    <w:color w:val="595959" w:themeColor="text1" w:themeTint="A6"/>
                                    <w:sz w:val="20"/>
                                    <w:szCs w:val="20"/>
                                    <w:lang w:val="en-GB"/>
                                  </w:rPr>
                                  <w:t xml:space="preserve">Software Architecture, FHNW FS26, </w:t>
                                </w:r>
                                <w:r>
                                  <w:rPr>
                                    <w:color w:val="595959" w:themeColor="text1" w:themeTint="A6"/>
                                    <w:sz w:val="20"/>
                                    <w:szCs w:val="20"/>
                                    <w:lang w:val="en-GB"/>
                                  </w:rPr>
                                  <w:t>Dr. Marc Schaaf</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0B6917" id="Textfeld 2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12AC45A2" w14:textId="7E315226" w:rsidR="008A4497" w:rsidRPr="00675060" w:rsidRDefault="00D9509F">
                          <w:pPr>
                            <w:pStyle w:val="KeinLeerraum"/>
                            <w:jc w:val="right"/>
                            <w:rPr>
                              <w:color w:val="156082" w:themeColor="accent1"/>
                              <w:sz w:val="28"/>
                              <w:szCs w:val="28"/>
                              <w:lang w:val="en-GB"/>
                            </w:rPr>
                          </w:pPr>
                          <w:r w:rsidRPr="00675060">
                            <w:rPr>
                              <w:color w:val="156082" w:themeColor="accent1"/>
                              <w:sz w:val="28"/>
                              <w:szCs w:val="28"/>
                              <w:lang w:val="en-GB"/>
                            </w:rPr>
                            <w:t>Modul</w:t>
                          </w:r>
                          <w:r w:rsidR="00DF14C9" w:rsidRPr="00675060">
                            <w:rPr>
                              <w:color w:val="156082" w:themeColor="accent1"/>
                              <w:sz w:val="28"/>
                              <w:szCs w:val="28"/>
                              <w:lang w:val="en-GB"/>
                            </w:rPr>
                            <w:t>:</w:t>
                          </w:r>
                        </w:p>
                        <w:p w14:paraId="75F808DA" w14:textId="7AC4376D" w:rsidR="008A4497" w:rsidRPr="00675060" w:rsidRDefault="00675060">
                          <w:pPr>
                            <w:pStyle w:val="KeinLeerraum"/>
                            <w:jc w:val="right"/>
                            <w:rPr>
                              <w:color w:val="595959" w:themeColor="text1" w:themeTint="A6"/>
                              <w:sz w:val="20"/>
                              <w:szCs w:val="20"/>
                              <w:lang w:val="en-GB"/>
                            </w:rPr>
                          </w:pPr>
                          <w:r w:rsidRPr="00675060">
                            <w:rPr>
                              <w:color w:val="595959" w:themeColor="text1" w:themeTint="A6"/>
                              <w:sz w:val="20"/>
                              <w:szCs w:val="20"/>
                              <w:lang w:val="en-GB"/>
                            </w:rPr>
                            <w:t xml:space="preserve">Software Architecture, FHNW FS26, </w:t>
                          </w:r>
                          <w:r>
                            <w:rPr>
                              <w:color w:val="595959" w:themeColor="text1" w:themeTint="A6"/>
                              <w:sz w:val="20"/>
                              <w:szCs w:val="20"/>
                              <w:lang w:val="en-GB"/>
                            </w:rPr>
                            <w:t>Dr. Marc Schaaf</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A69C360" wp14:editId="02AB8FF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2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ACF82" w14:textId="4F6CDB21" w:rsidR="008A4497" w:rsidRPr="00F34E56" w:rsidRDefault="00F34E56">
                                <w:pPr>
                                  <w:jc w:val="right"/>
                                  <w:rPr>
                                    <w:color w:val="156082" w:themeColor="accent1"/>
                                    <w:sz w:val="64"/>
                                    <w:szCs w:val="64"/>
                                    <w:lang w:val="en-GB"/>
                                  </w:rPr>
                                </w:pPr>
                                <w:sdt>
                                  <w:sdtPr>
                                    <w:rPr>
                                      <w:caps/>
                                      <w:color w:val="156082" w:themeColor="accent1"/>
                                      <w:sz w:val="64"/>
                                      <w:szCs w:val="64"/>
                                      <w:lang w:val="en-GB"/>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4E56">
                                      <w:rPr>
                                        <w:caps/>
                                        <w:color w:val="156082" w:themeColor="accent1"/>
                                        <w:sz w:val="64"/>
                                        <w:szCs w:val="64"/>
                                        <w:lang w:val="en-GB"/>
                                      </w:rPr>
                                      <w:t>Case 5</w:t>
                                    </w:r>
                                    <w:r w:rsidRPr="00F34E56">
                                      <w:rPr>
                                        <w:caps/>
                                        <w:color w:val="156082" w:themeColor="accent1"/>
                                        <w:sz w:val="64"/>
                                        <w:szCs w:val="64"/>
                                        <w:lang w:val="en-GB"/>
                                      </w:rPr>
                                      <w:br/>
                                      <w:t>Event Stream</w:t>
                                    </w:r>
                                    <w:r>
                                      <w:rPr>
                                        <w:caps/>
                                        <w:color w:val="156082" w:themeColor="accent1"/>
                                        <w:sz w:val="64"/>
                                        <w:szCs w:val="64"/>
                                        <w:lang w:val="en-GB"/>
                                      </w:rPr>
                                      <w:t>ING</w:t>
                                    </w:r>
                                  </w:sdtContent>
                                </w:sdt>
                              </w:p>
                              <w:sdt>
                                <w:sdtPr>
                                  <w:rPr>
                                    <w:color w:val="404040" w:themeColor="text1" w:themeTint="BF"/>
                                    <w:sz w:val="36"/>
                                    <w:szCs w:val="36"/>
                                    <w:lang w:val="en-GB"/>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479D6C" w14:textId="061F50D8" w:rsidR="008A4497" w:rsidRPr="00F34E56" w:rsidRDefault="00AA4D30">
                                    <w:pPr>
                                      <w:jc w:val="right"/>
                                      <w:rPr>
                                        <w:smallCaps/>
                                        <w:color w:val="404040" w:themeColor="text1" w:themeTint="BF"/>
                                        <w:sz w:val="36"/>
                                        <w:szCs w:val="36"/>
                                        <w:lang w:val="en-GB"/>
                                      </w:rPr>
                                    </w:pPr>
                                    <w:proofErr w:type="spellStart"/>
                                    <w:r w:rsidRPr="00F34E56">
                                      <w:rPr>
                                        <w:color w:val="404040" w:themeColor="text1" w:themeTint="BF"/>
                                        <w:sz w:val="36"/>
                                        <w:szCs w:val="36"/>
                                        <w:lang w:val="en-GB"/>
                                      </w:rPr>
                                      <w:t>Abgabedokument</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A69C360" id="Textfeld 2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768ACF82" w14:textId="4F6CDB21" w:rsidR="008A4497" w:rsidRPr="00F34E56" w:rsidRDefault="00F34E56">
                          <w:pPr>
                            <w:jc w:val="right"/>
                            <w:rPr>
                              <w:color w:val="156082" w:themeColor="accent1"/>
                              <w:sz w:val="64"/>
                              <w:szCs w:val="64"/>
                              <w:lang w:val="en-GB"/>
                            </w:rPr>
                          </w:pPr>
                          <w:sdt>
                            <w:sdtPr>
                              <w:rPr>
                                <w:caps/>
                                <w:color w:val="156082" w:themeColor="accent1"/>
                                <w:sz w:val="64"/>
                                <w:szCs w:val="64"/>
                                <w:lang w:val="en-GB"/>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4E56">
                                <w:rPr>
                                  <w:caps/>
                                  <w:color w:val="156082" w:themeColor="accent1"/>
                                  <w:sz w:val="64"/>
                                  <w:szCs w:val="64"/>
                                  <w:lang w:val="en-GB"/>
                                </w:rPr>
                                <w:t>Case 5</w:t>
                              </w:r>
                              <w:r w:rsidRPr="00F34E56">
                                <w:rPr>
                                  <w:caps/>
                                  <w:color w:val="156082" w:themeColor="accent1"/>
                                  <w:sz w:val="64"/>
                                  <w:szCs w:val="64"/>
                                  <w:lang w:val="en-GB"/>
                                </w:rPr>
                                <w:br/>
                                <w:t>Event Stream</w:t>
                              </w:r>
                              <w:r>
                                <w:rPr>
                                  <w:caps/>
                                  <w:color w:val="156082" w:themeColor="accent1"/>
                                  <w:sz w:val="64"/>
                                  <w:szCs w:val="64"/>
                                  <w:lang w:val="en-GB"/>
                                </w:rPr>
                                <w:t>ING</w:t>
                              </w:r>
                            </w:sdtContent>
                          </w:sdt>
                        </w:p>
                        <w:sdt>
                          <w:sdtPr>
                            <w:rPr>
                              <w:color w:val="404040" w:themeColor="text1" w:themeTint="BF"/>
                              <w:sz w:val="36"/>
                              <w:szCs w:val="36"/>
                              <w:lang w:val="en-GB"/>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479D6C" w14:textId="061F50D8" w:rsidR="008A4497" w:rsidRPr="00F34E56" w:rsidRDefault="00AA4D30">
                              <w:pPr>
                                <w:jc w:val="right"/>
                                <w:rPr>
                                  <w:smallCaps/>
                                  <w:color w:val="404040" w:themeColor="text1" w:themeTint="BF"/>
                                  <w:sz w:val="36"/>
                                  <w:szCs w:val="36"/>
                                  <w:lang w:val="en-GB"/>
                                </w:rPr>
                              </w:pPr>
                              <w:proofErr w:type="spellStart"/>
                              <w:r w:rsidRPr="00F34E56">
                                <w:rPr>
                                  <w:color w:val="404040" w:themeColor="text1" w:themeTint="BF"/>
                                  <w:sz w:val="36"/>
                                  <w:szCs w:val="36"/>
                                  <w:lang w:val="en-GB"/>
                                </w:rPr>
                                <w:t>Abgabedokument</w:t>
                              </w:r>
                              <w:proofErr w:type="spellEnd"/>
                            </w:p>
                          </w:sdtContent>
                        </w:sdt>
                      </w:txbxContent>
                    </v:textbox>
                    <w10:wrap type="square" anchorx="page" anchory="page"/>
                  </v:shape>
                </w:pict>
              </mc:Fallback>
            </mc:AlternateContent>
          </w:r>
        </w:p>
        <w:p w14:paraId="4E47C1E7" w14:textId="21475FD5" w:rsidR="008A4497" w:rsidRDefault="00D9509F">
          <w:r>
            <w:rPr>
              <w:noProof/>
            </w:rPr>
            <mc:AlternateContent>
              <mc:Choice Requires="wps">
                <w:drawing>
                  <wp:anchor distT="0" distB="0" distL="114300" distR="114300" simplePos="0" relativeHeight="251660291" behindDoc="0" locked="0" layoutInCell="1" allowOverlap="1" wp14:anchorId="6BF71C11" wp14:editId="4A342154">
                    <wp:simplePos x="0" y="0"/>
                    <wp:positionH relativeFrom="page">
                      <wp:posOffset>220980</wp:posOffset>
                    </wp:positionH>
                    <wp:positionV relativeFrom="page">
                      <wp:posOffset>7930682</wp:posOffset>
                    </wp:positionV>
                    <wp:extent cx="7315200" cy="1009650"/>
                    <wp:effectExtent l="0" t="0" r="0" b="0"/>
                    <wp:wrapSquare wrapText="bothSides"/>
                    <wp:docPr id="1188696977" name="Textfeld 2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7A728" w14:textId="77777777" w:rsidR="00D9509F" w:rsidRPr="008A4497" w:rsidRDefault="00D9509F" w:rsidP="00D9509F">
                                <w:pPr>
                                  <w:pStyle w:val="KeinLeerraum"/>
                                  <w:jc w:val="right"/>
                                  <w:rPr>
                                    <w:color w:val="156082" w:themeColor="accent1"/>
                                    <w:sz w:val="28"/>
                                    <w:szCs w:val="28"/>
                                    <w:lang w:val="de-CH"/>
                                  </w:rPr>
                                </w:pPr>
                                <w:r>
                                  <w:rPr>
                                    <w:color w:val="156082" w:themeColor="accent1"/>
                                    <w:sz w:val="28"/>
                                    <w:szCs w:val="28"/>
                                    <w:lang w:val="de-CH"/>
                                  </w:rPr>
                                  <w:t>Moderator:</w:t>
                                </w:r>
                              </w:p>
                              <w:sdt>
                                <w:sdtPr>
                                  <w:rPr>
                                    <w:color w:val="595959" w:themeColor="text1" w:themeTint="A6"/>
                                    <w:sz w:val="20"/>
                                    <w:szCs w:val="20"/>
                                  </w:rPr>
                                  <w:alias w:val="Exposee"/>
                                  <w:tag w:val=""/>
                                  <w:id w:val="1224715571"/>
                                  <w:dataBinding w:prefixMappings="xmlns:ns0='http://schemas.microsoft.com/office/2006/coverPageProps' " w:xpath="/ns0:CoverPageProperties[1]/ns0:Abstract[1]" w:storeItemID="{55AF091B-3C7A-41E3-B477-F2FDAA23CFDA}"/>
                                  <w:text w:multiLine="1"/>
                                </w:sdtPr>
                                <w:sdtContent>
                                  <w:p w14:paraId="3FB4A9A9" w14:textId="501EFF7E" w:rsidR="00D9509F" w:rsidRPr="008A4497" w:rsidRDefault="00D9509F" w:rsidP="00D9509F">
                                    <w:pPr>
                                      <w:pStyle w:val="KeinLeerraum"/>
                                      <w:jc w:val="right"/>
                                      <w:rPr>
                                        <w:color w:val="595959" w:themeColor="text1" w:themeTint="A6"/>
                                        <w:sz w:val="20"/>
                                        <w:szCs w:val="20"/>
                                        <w:lang w:val="de-CH"/>
                                      </w:rPr>
                                    </w:pPr>
                                    <w:r>
                                      <w:rPr>
                                        <w:color w:val="595959" w:themeColor="text1" w:themeTint="A6"/>
                                        <w:sz w:val="20"/>
                                        <w:szCs w:val="20"/>
                                      </w:rPr>
                                      <w:t>Roberto Panizza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BF71C11" id="_x0000_s1029" type="#_x0000_t202" style="position:absolute;margin-left:17.4pt;margin-top:624.45pt;width:8in;height:79.5pt;z-index:251660291;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" filled="f" stroked="f" strokeweight=".5pt">
                    <v:textbox style="mso-fit-shape-to-text:t" inset="126pt,0,54pt,0">
                      <w:txbxContent>
                        <w:p w14:paraId="6A57A728" w14:textId="77777777" w:rsidR="00D9509F" w:rsidRPr="008A4497" w:rsidRDefault="00D9509F" w:rsidP="00D9509F">
                          <w:pPr>
                            <w:pStyle w:val="KeinLeerraum"/>
                            <w:jc w:val="right"/>
                            <w:rPr>
                              <w:color w:val="156082" w:themeColor="accent1"/>
                              <w:sz w:val="28"/>
                              <w:szCs w:val="28"/>
                              <w:lang w:val="de-CH"/>
                            </w:rPr>
                          </w:pPr>
                          <w:r>
                            <w:rPr>
                              <w:color w:val="156082" w:themeColor="accent1"/>
                              <w:sz w:val="28"/>
                              <w:szCs w:val="28"/>
                              <w:lang w:val="de-CH"/>
                            </w:rPr>
                            <w:t>Moderator:</w:t>
                          </w:r>
                        </w:p>
                        <w:sdt>
                          <w:sdtPr>
                            <w:rPr>
                              <w:color w:val="595959" w:themeColor="text1" w:themeTint="A6"/>
                              <w:sz w:val="20"/>
                              <w:szCs w:val="20"/>
                            </w:rPr>
                            <w:alias w:val="Exposee"/>
                            <w:tag w:val=""/>
                            <w:id w:val="1224715571"/>
                            <w:dataBinding w:prefixMappings="xmlns:ns0='http://schemas.microsoft.com/office/2006/coverPageProps' " w:xpath="/ns0:CoverPageProperties[1]/ns0:Abstract[1]" w:storeItemID="{55AF091B-3C7A-41E3-B477-F2FDAA23CFDA}"/>
                            <w:text w:multiLine="1"/>
                          </w:sdtPr>
                          <w:sdtContent>
                            <w:p w14:paraId="3FB4A9A9" w14:textId="501EFF7E" w:rsidR="00D9509F" w:rsidRPr="008A4497" w:rsidRDefault="00D9509F" w:rsidP="00D9509F">
                              <w:pPr>
                                <w:pStyle w:val="KeinLeerraum"/>
                                <w:jc w:val="right"/>
                                <w:rPr>
                                  <w:color w:val="595959" w:themeColor="text1" w:themeTint="A6"/>
                                  <w:sz w:val="20"/>
                                  <w:szCs w:val="20"/>
                                  <w:lang w:val="de-CH"/>
                                </w:rPr>
                              </w:pPr>
                              <w:r>
                                <w:rPr>
                                  <w:color w:val="595959" w:themeColor="text1" w:themeTint="A6"/>
                                  <w:sz w:val="20"/>
                                  <w:szCs w:val="20"/>
                                </w:rPr>
                                <w:t>Roberto Panizza</w:t>
                              </w:r>
                            </w:p>
                          </w:sdtContent>
                        </w:sdt>
                      </w:txbxContent>
                    </v:textbox>
                    <w10:wrap type="square" anchorx="page" anchory="page"/>
                  </v:shape>
                </w:pict>
              </mc:Fallback>
            </mc:AlternateContent>
          </w:r>
          <w:r w:rsidR="008A4497">
            <w:br w:type="page"/>
          </w:r>
        </w:p>
      </w:sdtContent>
    </w:sdt>
    <w:p w14:paraId="1E92328A" w14:textId="5026BD95" w:rsidR="00C1410C" w:rsidRDefault="006A68A6" w:rsidP="006A68A6">
      <w:pPr>
        <w:pStyle w:val="berschrift1"/>
      </w:pPr>
      <w:r>
        <w:lastRenderedPageBreak/>
        <w:t>Lernfragen und Antworten</w:t>
      </w:r>
    </w:p>
    <w:p w14:paraId="3D9FF6FA" w14:textId="11834BA3" w:rsidR="006A68A6" w:rsidRDefault="006A68A6" w:rsidP="006A68A6">
      <w:pPr>
        <w:pStyle w:val="berschrift2"/>
      </w:pPr>
      <w:r>
        <w:t>Definierte Lernfragen</w:t>
      </w:r>
    </w:p>
    <w:p w14:paraId="5DCE36C2" w14:textId="34C75CB1" w:rsidR="00F34E56" w:rsidRDefault="00F34E56" w:rsidP="00F34E56">
      <w:pPr>
        <w:pStyle w:val="berschrift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Wir haben</w:t>
      </w:r>
      <w:r w:rsidRPr="00F34E56">
        <w:rPr>
          <w:rFonts w:asciiTheme="minorHAnsi" w:eastAsiaTheme="minorHAnsi" w:hAnsiTheme="minorHAnsi" w:cstheme="minorBidi"/>
          <w:color w:val="auto"/>
          <w:sz w:val="24"/>
          <w:szCs w:val="24"/>
        </w:rPr>
        <w:t xml:space="preserve"> folgende Lernfragen für das Selbststudium definiert. Die ersten drei Lernfragen sind in case_5.pdf explizit gefordert</w:t>
      </w:r>
      <w:r>
        <w:rPr>
          <w:rFonts w:asciiTheme="minorHAnsi" w:eastAsiaTheme="minorHAnsi" w:hAnsiTheme="minorHAnsi" w:cstheme="minorBidi"/>
          <w:color w:val="auto"/>
          <w:sz w:val="24"/>
          <w:szCs w:val="24"/>
        </w:rPr>
        <w:t>,</w:t>
      </w:r>
      <w:r w:rsidRPr="00F34E56">
        <w:rPr>
          <w:rFonts w:asciiTheme="minorHAnsi" w:eastAsiaTheme="minorHAnsi" w:hAnsiTheme="minorHAnsi" w:cstheme="minorBidi"/>
          <w:color w:val="auto"/>
          <w:sz w:val="24"/>
          <w:szCs w:val="24"/>
        </w:rPr>
        <w:t xml:space="preserve"> die letzten beiden ergänzen wir, weil sie für unser Lösungskonzept zentral </w:t>
      </w:r>
      <w:proofErr w:type="spellStart"/>
      <w:r w:rsidRPr="00F34E56">
        <w:rPr>
          <w:rFonts w:asciiTheme="minorHAnsi" w:eastAsiaTheme="minorHAnsi" w:hAnsiTheme="minorHAnsi" w:cstheme="minorBidi"/>
          <w:color w:val="auto"/>
          <w:sz w:val="24"/>
          <w:szCs w:val="24"/>
        </w:rPr>
        <w:t>sind.</w:t>
      </w:r>
    </w:p>
    <w:p w14:paraId="5E319566" w14:textId="77777777" w:rsidR="00F34E56" w:rsidRPr="00F34E56" w:rsidRDefault="00F34E56" w:rsidP="00F34E56">
      <w:pPr>
        <w:pStyle w:val="Listenabsatz"/>
        <w:numPr>
          <w:ilvl w:val="0"/>
          <w:numId w:val="31"/>
        </w:numPr>
        <w:rPr>
          <w:lang w:val="de-CH"/>
        </w:rPr>
      </w:pPr>
      <w:proofErr w:type="spellEnd"/>
      <w:r w:rsidRPr="00F34E56">
        <w:rPr>
          <w:lang w:val="de-CH"/>
        </w:rPr>
        <w:t>Was ist ein Event, und wie unterscheidet es sich von einer Nachricht im Sinne von Enterprise Messaging?</w:t>
      </w:r>
    </w:p>
    <w:p w14:paraId="2F3D50EF" w14:textId="77777777" w:rsidR="00F34E56" w:rsidRPr="00F34E56" w:rsidRDefault="00F34E56" w:rsidP="00F34E56">
      <w:pPr>
        <w:pStyle w:val="Listenabsatz"/>
        <w:numPr>
          <w:ilvl w:val="0"/>
          <w:numId w:val="31"/>
        </w:numPr>
        <w:rPr>
          <w:lang w:val="de-CH"/>
        </w:rPr>
      </w:pPr>
      <w:r w:rsidRPr="00F34E56">
        <w:rPr>
          <w:lang w:val="de-CH"/>
        </w:rPr>
        <w:t>Was unterscheidet Event Processing von klassischem Enterprise Messaging?</w:t>
      </w:r>
    </w:p>
    <w:p w14:paraId="5E56A35C" w14:textId="77777777" w:rsidR="00F34E56" w:rsidRPr="00F34E56" w:rsidRDefault="00F34E56" w:rsidP="00F34E56">
      <w:pPr>
        <w:pStyle w:val="Listenabsatz"/>
        <w:numPr>
          <w:ilvl w:val="0"/>
          <w:numId w:val="31"/>
        </w:numPr>
        <w:rPr>
          <w:lang w:val="en-GB"/>
        </w:rPr>
      </w:pPr>
      <w:r w:rsidRPr="00F34E56">
        <w:rPr>
          <w:lang w:val="en-GB"/>
        </w:rPr>
        <w:t xml:space="preserve">Was </w:t>
      </w:r>
      <w:proofErr w:type="spellStart"/>
      <w:r w:rsidRPr="00F34E56">
        <w:rPr>
          <w:lang w:val="en-GB"/>
        </w:rPr>
        <w:t>unterscheidet</w:t>
      </w:r>
      <w:proofErr w:type="spellEnd"/>
      <w:r w:rsidRPr="00F34E56">
        <w:rPr>
          <w:lang w:val="en-GB"/>
        </w:rPr>
        <w:t xml:space="preserve"> Complex Event Processing (CEP) von </w:t>
      </w:r>
      <w:proofErr w:type="spellStart"/>
      <w:r w:rsidRPr="00F34E56">
        <w:rPr>
          <w:lang w:val="en-GB"/>
        </w:rPr>
        <w:t>normalem</w:t>
      </w:r>
      <w:proofErr w:type="spellEnd"/>
      <w:r w:rsidRPr="00F34E56">
        <w:rPr>
          <w:lang w:val="en-GB"/>
        </w:rPr>
        <w:t xml:space="preserve"> Event Processing?</w:t>
      </w:r>
    </w:p>
    <w:p w14:paraId="3CC5E5A7" w14:textId="77777777" w:rsidR="00F34E56" w:rsidRPr="00F34E56" w:rsidRDefault="00F34E56" w:rsidP="00F34E56">
      <w:pPr>
        <w:pStyle w:val="Listenabsatz"/>
        <w:numPr>
          <w:ilvl w:val="0"/>
          <w:numId w:val="31"/>
        </w:numPr>
        <w:rPr>
          <w:lang w:val="de-CH"/>
        </w:rPr>
      </w:pPr>
      <w:r w:rsidRPr="00F34E56">
        <w:rPr>
          <w:lang w:val="de-CH"/>
        </w:rPr>
        <w:t>Was ist ein Event Processing Agent (EPA), und wie spielen mehrere EPAs in einem Event Processing Network (EPN) zusammen?</w:t>
      </w:r>
    </w:p>
    <w:p w14:paraId="0F07FA5C" w14:textId="77777777" w:rsidR="00F34E56" w:rsidRPr="00F34E56" w:rsidRDefault="00F34E56" w:rsidP="00F34E56">
      <w:pPr>
        <w:pStyle w:val="Listenabsatz"/>
        <w:numPr>
          <w:ilvl w:val="0"/>
          <w:numId w:val="31"/>
        </w:numPr>
        <w:rPr>
          <w:lang w:val="de-CH"/>
        </w:rPr>
      </w:pPr>
      <w:r w:rsidRPr="00F34E56">
        <w:rPr>
          <w:lang w:val="de-CH"/>
        </w:rPr>
        <w:t>Welche Rolle spielen Zeitbezug, Fenster und Mustererkennung in CEP?</w:t>
      </w:r>
    </w:p>
    <w:p w14:paraId="48E4D92C" w14:textId="7107FF88" w:rsidR="00B0015D" w:rsidRDefault="00B0015D" w:rsidP="00EE6272">
      <w:pPr>
        <w:pStyle w:val="berschrift2"/>
      </w:pPr>
      <w:r>
        <w:t>Antworten auf die Lernfragen</w:t>
      </w:r>
    </w:p>
    <w:p w14:paraId="23C4AE3D" w14:textId="77777777" w:rsidR="00F34E56" w:rsidRPr="00F34E56" w:rsidRDefault="00F34E56" w:rsidP="00F34E56">
      <w:pPr>
        <w:rPr>
          <w:b/>
          <w:bCs/>
          <w:lang w:val="de-CH"/>
        </w:rPr>
      </w:pPr>
      <w:r w:rsidRPr="00F34E56">
        <w:rPr>
          <w:b/>
          <w:bCs/>
          <w:lang w:val="de-CH"/>
        </w:rPr>
        <w:t>Lernfrage 1: Event vs. Nachricht</w:t>
      </w:r>
    </w:p>
    <w:p w14:paraId="4B5D2A42" w14:textId="77777777" w:rsidR="00F34E56" w:rsidRPr="00F34E56" w:rsidRDefault="00F34E56" w:rsidP="00F34E56">
      <w:pPr>
        <w:rPr>
          <w:lang w:val="de-CH"/>
        </w:rPr>
      </w:pPr>
      <w:r w:rsidRPr="00F34E56">
        <w:rPr>
          <w:lang w:val="de-CH"/>
        </w:rPr>
        <w:t xml:space="preserve">Ein Event beschreibt, dass etwas passiert ist oder erwartet wird. Typisch ist eine Zustandsänderung eines realen oder virtuellen Objekts. Ein Event enthält domänenunabhängige Metadaten wie Event-ID, Zeitstempel, Quelle und Typ sowie einen fachlichen Payload. Im Case 5 ist ein GPS-Report eines Fahrers ein solches Event: Er beschreibt zu einem konkreten Zeitpunkt die Position einer </w:t>
      </w:r>
      <w:proofErr w:type="spellStart"/>
      <w:r w:rsidRPr="00F34E56">
        <w:rPr>
          <w:lang w:val="de-CH"/>
        </w:rPr>
        <w:t>Delivery</w:t>
      </w:r>
      <w:proofErr w:type="spellEnd"/>
      <w:r w:rsidRPr="00F34E56">
        <w:rPr>
          <w:lang w:val="de-CH"/>
        </w:rPr>
        <w:t>-ID.</w:t>
      </w:r>
    </w:p>
    <w:p w14:paraId="502B067C" w14:textId="77777777" w:rsidR="00F34E56" w:rsidRPr="00F34E56" w:rsidRDefault="00F34E56" w:rsidP="00F34E56">
      <w:pPr>
        <w:rPr>
          <w:lang w:val="de-CH"/>
        </w:rPr>
      </w:pPr>
      <w:r w:rsidRPr="00F34E56">
        <w:rPr>
          <w:lang w:val="de-CH"/>
        </w:rPr>
        <w:t>Eine Nachricht im Enterprise-Messaging-Sinn ist stärker auf zuverlässige Zustellung an einen oder mehrere Empfänger ausgerichtet. Sie transportiert Inhalt von A nach B und wird häufig einmalig verarbeitet. Ein Event ist dagegen Teil eines kontinuierlichen Stroms. Produzenten veröffentlichen, was passiert ist; Konsumenten können unabhängig davon reagieren, filtern, aggregieren oder neue Events ableiten. Kurz: Eine Nachricht sagt "dieser Inhalt soll ankommen", ein Event sagt "etwas ist passiert".</w:t>
      </w:r>
    </w:p>
    <w:p w14:paraId="1DA49B17" w14:textId="77777777" w:rsidR="00F34E56" w:rsidRPr="00F34E56" w:rsidRDefault="00F34E56" w:rsidP="00F34E56">
      <w:pPr>
        <w:rPr>
          <w:b/>
          <w:bCs/>
          <w:lang w:val="en-GB"/>
        </w:rPr>
      </w:pPr>
      <w:proofErr w:type="spellStart"/>
      <w:r w:rsidRPr="00F34E56">
        <w:rPr>
          <w:b/>
          <w:bCs/>
          <w:lang w:val="en-GB"/>
        </w:rPr>
        <w:t>Lernfrage</w:t>
      </w:r>
      <w:proofErr w:type="spellEnd"/>
      <w:r w:rsidRPr="00F34E56">
        <w:rPr>
          <w:b/>
          <w:bCs/>
          <w:lang w:val="en-GB"/>
        </w:rPr>
        <w:t xml:space="preserve"> 2: Event Processing vs. Enterprise Messaging</w:t>
      </w:r>
    </w:p>
    <w:p w14:paraId="4EDE853D" w14:textId="77777777" w:rsidR="00F34E56" w:rsidRPr="00F34E56" w:rsidRDefault="00F34E56" w:rsidP="00F34E56">
      <w:pPr>
        <w:rPr>
          <w:lang w:val="de-CH"/>
        </w:rPr>
      </w:pPr>
      <w:r w:rsidRPr="00F34E56">
        <w:rPr>
          <w:lang w:val="de-CH"/>
        </w:rPr>
        <w:t xml:space="preserve">Enterprise Messaging fokussiert auf die Vermittlung einzelner Nachrichten zwischen entkoppelten Systemen. Aus den früheren Cases kennen wir Queues, Topics, Publisher, Consumer und stabile Zustellung über </w:t>
      </w:r>
      <w:proofErr w:type="spellStart"/>
      <w:r w:rsidRPr="00F34E56">
        <w:rPr>
          <w:lang w:val="de-CH"/>
        </w:rPr>
        <w:t>ActiveMQ</w:t>
      </w:r>
      <w:proofErr w:type="spellEnd"/>
      <w:r w:rsidRPr="00F34E56">
        <w:rPr>
          <w:lang w:val="de-CH"/>
        </w:rPr>
        <w:t xml:space="preserve"> oder JMS. Die Verarbeitung passiert meistens pro Nachricht.</w:t>
      </w:r>
    </w:p>
    <w:p w14:paraId="49AA64BA" w14:textId="77777777" w:rsidR="00F34E56" w:rsidRPr="00F34E56" w:rsidRDefault="00F34E56" w:rsidP="00F34E56">
      <w:pPr>
        <w:rPr>
          <w:lang w:val="de-CH"/>
        </w:rPr>
      </w:pPr>
      <w:r w:rsidRPr="00F34E56">
        <w:rPr>
          <w:lang w:val="de-CH"/>
        </w:rPr>
        <w:t>Event Processing betrachtet nicht nur einzelne Nachrichten, sondern einen laufenden Ereignisstrom. Events werden in Echtzeit analysiert, gefiltert, angereichert und zu neuen Events weiterverarbeitet. Der Produzent des Rohstroms muss nicht wissen, welche Auswertungen später darauf laufen. In unserem Case publiziert der Stream Generator nur GPS-Positionen. Die Bedeutung "Fahrer ist signifikant verspätet" entsteht erst in unserer CEP-Anwendung.</w:t>
      </w:r>
    </w:p>
    <w:p w14:paraId="28E71F2B" w14:textId="77777777" w:rsidR="00F34E56" w:rsidRPr="00F34E56" w:rsidRDefault="00F34E56" w:rsidP="00F34E56">
      <w:pPr>
        <w:rPr>
          <w:b/>
          <w:bCs/>
          <w:lang w:val="en-GB"/>
        </w:rPr>
      </w:pPr>
      <w:proofErr w:type="spellStart"/>
      <w:r w:rsidRPr="00F34E56">
        <w:rPr>
          <w:b/>
          <w:bCs/>
          <w:lang w:val="en-GB"/>
        </w:rPr>
        <w:lastRenderedPageBreak/>
        <w:t>Lernfrage</w:t>
      </w:r>
      <w:proofErr w:type="spellEnd"/>
      <w:r w:rsidRPr="00F34E56">
        <w:rPr>
          <w:b/>
          <w:bCs/>
          <w:lang w:val="en-GB"/>
        </w:rPr>
        <w:t xml:space="preserve"> 3: CEP vs. </w:t>
      </w:r>
      <w:proofErr w:type="spellStart"/>
      <w:r w:rsidRPr="00F34E56">
        <w:rPr>
          <w:b/>
          <w:bCs/>
          <w:lang w:val="en-GB"/>
        </w:rPr>
        <w:t>normales</w:t>
      </w:r>
      <w:proofErr w:type="spellEnd"/>
      <w:r w:rsidRPr="00F34E56">
        <w:rPr>
          <w:b/>
          <w:bCs/>
          <w:lang w:val="en-GB"/>
        </w:rPr>
        <w:t xml:space="preserve"> Event Processing</w:t>
      </w:r>
    </w:p>
    <w:p w14:paraId="45A3882B" w14:textId="77777777" w:rsidR="00F34E56" w:rsidRPr="00F34E56" w:rsidRDefault="00F34E56" w:rsidP="00F34E56">
      <w:pPr>
        <w:rPr>
          <w:lang w:val="de-CH"/>
        </w:rPr>
      </w:pPr>
      <w:r w:rsidRPr="00F34E56">
        <w:rPr>
          <w:lang w:val="de-CH"/>
        </w:rPr>
        <w:t xml:space="preserve">Normales Event Processing kann bereits einzelne Events transformieren oder filtern. </w:t>
      </w:r>
      <w:proofErr w:type="spellStart"/>
      <w:r w:rsidRPr="00F34E56">
        <w:rPr>
          <w:lang w:val="de-CH"/>
        </w:rPr>
        <w:t>Complex</w:t>
      </w:r>
      <w:proofErr w:type="spellEnd"/>
      <w:r w:rsidRPr="00F34E56">
        <w:rPr>
          <w:lang w:val="de-CH"/>
        </w:rPr>
        <w:t xml:space="preserve"> Event Processing geht weiter: Es erkennt Muster, Beziehungen und Zusammenhänge in Ereignisströmen. Dazu gehören temporale Beziehungen, Sequenzen, Zeitfenster, Aggregationen und die Ableitung höherwertiger Ereignisse.</w:t>
      </w:r>
    </w:p>
    <w:p w14:paraId="2DABA167" w14:textId="77777777" w:rsidR="00F34E56" w:rsidRPr="00F34E56" w:rsidRDefault="00F34E56" w:rsidP="00F34E56">
      <w:pPr>
        <w:rPr>
          <w:lang w:val="de-CH"/>
        </w:rPr>
      </w:pPr>
      <w:r w:rsidRPr="00F34E56">
        <w:rPr>
          <w:lang w:val="de-CH"/>
        </w:rPr>
        <w:t>In Case 5 ist der Durchstich bewusst einfach gehalten. Trotzdem ist der CEP-Kern sichtbar: Aus vielen </w:t>
      </w:r>
      <w:proofErr w:type="spellStart"/>
      <w:r w:rsidRPr="00F34E56">
        <w:rPr>
          <w:lang w:val="de-CH"/>
        </w:rPr>
        <w:t>DriverPosition</w:t>
      </w:r>
      <w:proofErr w:type="spellEnd"/>
      <w:r w:rsidRPr="00F34E56">
        <w:rPr>
          <w:lang w:val="de-CH"/>
        </w:rPr>
        <w:t>-Events wird zuerst ein fachlich angereichertes </w:t>
      </w:r>
      <w:proofErr w:type="spellStart"/>
      <w:r w:rsidRPr="00F34E56">
        <w:rPr>
          <w:lang w:val="de-CH"/>
        </w:rPr>
        <w:t>RouteTiming</w:t>
      </w:r>
      <w:proofErr w:type="spellEnd"/>
      <w:r w:rsidRPr="00F34E56">
        <w:rPr>
          <w:lang w:val="de-CH"/>
        </w:rPr>
        <w:t>-Event erzeugt. Danach wird daraus nur bei </w:t>
      </w:r>
      <w:proofErr w:type="spellStart"/>
      <w:r w:rsidRPr="00F34E56">
        <w:rPr>
          <w:lang w:val="de-CH"/>
        </w:rPr>
        <w:t>delay</w:t>
      </w:r>
      <w:proofErr w:type="spellEnd"/>
      <w:r w:rsidRPr="00F34E56">
        <w:rPr>
          <w:lang w:val="de-CH"/>
        </w:rPr>
        <w:t xml:space="preserve"> &gt; 180 ein höherwertiges </w:t>
      </w:r>
      <w:proofErr w:type="spellStart"/>
      <w:r w:rsidRPr="00F34E56">
        <w:rPr>
          <w:lang w:val="de-CH"/>
        </w:rPr>
        <w:t>SignificantDelay</w:t>
      </w:r>
      <w:proofErr w:type="spellEnd"/>
      <w:r w:rsidRPr="00F34E56">
        <w:rPr>
          <w:lang w:val="de-CH"/>
        </w:rPr>
        <w:t>-Event für den Kundenservice abgeleitet.</w:t>
      </w:r>
    </w:p>
    <w:p w14:paraId="2C5BC6B5" w14:textId="77777777" w:rsidR="00F34E56" w:rsidRPr="00F34E56" w:rsidRDefault="00F34E56" w:rsidP="00F34E56">
      <w:pPr>
        <w:rPr>
          <w:b/>
          <w:bCs/>
          <w:lang w:val="de-CH"/>
        </w:rPr>
      </w:pPr>
      <w:r w:rsidRPr="00F34E56">
        <w:rPr>
          <w:b/>
          <w:bCs/>
          <w:lang w:val="de-CH"/>
        </w:rPr>
        <w:t>Lernfrage 4: EPA und EPN</w:t>
      </w:r>
    </w:p>
    <w:p w14:paraId="57E2E2DF" w14:textId="77777777" w:rsidR="00F34E56" w:rsidRPr="00F34E56" w:rsidRDefault="00F34E56" w:rsidP="00F34E56">
      <w:pPr>
        <w:rPr>
          <w:lang w:val="de-CH"/>
        </w:rPr>
      </w:pPr>
      <w:r w:rsidRPr="00F34E56">
        <w:rPr>
          <w:lang w:val="de-CH"/>
        </w:rPr>
        <w:t>Ein Event Processing Agent (EPA) ist ein Verarbeitungsbaustein, der Events konsumiert, Regeln anwendet und neue Events erzeugt. Mehrere EPAs werden über Event Channels zu einem Event Processing Network (EPN) verbunden. In Kafka entsprechen diese Event Channels den Topics.</w:t>
      </w:r>
    </w:p>
    <w:p w14:paraId="36266C0A" w14:textId="77777777" w:rsidR="00F34E56" w:rsidRPr="00F34E56" w:rsidRDefault="00F34E56" w:rsidP="00F34E56">
      <w:pPr>
        <w:rPr>
          <w:lang w:val="de-CH"/>
        </w:rPr>
      </w:pPr>
      <w:r w:rsidRPr="00F34E56">
        <w:rPr>
          <w:lang w:val="de-CH"/>
        </w:rPr>
        <w:t>Unser Lösungskonzept besteht aus zwei EPAs. EPA 1 liest Fahrerpositionen, ruft den REST-Service für die Verspätungsberechnung auf und publiziert </w:t>
      </w:r>
      <w:proofErr w:type="spellStart"/>
      <w:r w:rsidRPr="00F34E56">
        <w:rPr>
          <w:lang w:val="de-CH"/>
        </w:rPr>
        <w:t>RouteTiming</w:t>
      </w:r>
      <w:proofErr w:type="spellEnd"/>
      <w:r w:rsidRPr="00F34E56">
        <w:rPr>
          <w:lang w:val="de-CH"/>
        </w:rPr>
        <w:t>. EPA 2 liest diese berechneten Verspätungen, filtert signifikante Fälle und publiziert sie in das Dashboard-Topic </w:t>
      </w:r>
      <w:proofErr w:type="spellStart"/>
      <w:r w:rsidRPr="00F34E56">
        <w:rPr>
          <w:lang w:val="de-CH"/>
        </w:rPr>
        <w:t>delays</w:t>
      </w:r>
      <w:proofErr w:type="spellEnd"/>
      <w:r w:rsidRPr="00F34E56">
        <w:rPr>
          <w:lang w:val="de-CH"/>
        </w:rPr>
        <w:t>.</w:t>
      </w:r>
    </w:p>
    <w:p w14:paraId="7B0B8C1A" w14:textId="77777777" w:rsidR="00F34E56" w:rsidRPr="00F34E56" w:rsidRDefault="00F34E56" w:rsidP="00F34E56">
      <w:pPr>
        <w:rPr>
          <w:b/>
          <w:bCs/>
          <w:lang w:val="de-CH"/>
        </w:rPr>
      </w:pPr>
      <w:r w:rsidRPr="00F34E56">
        <w:rPr>
          <w:b/>
          <w:bCs/>
          <w:lang w:val="de-CH"/>
        </w:rPr>
        <w:t>Lernfrage 5: Zeitbezug, Fenster und Muster</w:t>
      </w:r>
    </w:p>
    <w:p w14:paraId="050AC4CC" w14:textId="77777777" w:rsidR="00F34E56" w:rsidRPr="00F34E56" w:rsidRDefault="00F34E56" w:rsidP="00F34E56">
      <w:pPr>
        <w:rPr>
          <w:lang w:val="de-CH"/>
        </w:rPr>
      </w:pPr>
      <w:r w:rsidRPr="00F34E56">
        <w:rPr>
          <w:lang w:val="de-CH"/>
        </w:rPr>
        <w:t xml:space="preserve">CEP benötigt Zeitbezug, weil fachliche Aussagen oft erst über mehrere Events oder über eine Entwicklung entstehen. Typische Mechanismen sind </w:t>
      </w:r>
      <w:proofErr w:type="spellStart"/>
      <w:r w:rsidRPr="00F34E56">
        <w:rPr>
          <w:lang w:val="de-CH"/>
        </w:rPr>
        <w:t>Sliding</w:t>
      </w:r>
      <w:proofErr w:type="spellEnd"/>
      <w:r w:rsidRPr="00F34E56">
        <w:rPr>
          <w:lang w:val="de-CH"/>
        </w:rPr>
        <w:t xml:space="preserve"> Windows, Tumbling Windows, Sequenzen oder Regeln wie "A passiert vor B innerhalb von fünf Minuten".</w:t>
      </w:r>
    </w:p>
    <w:p w14:paraId="092C89A0" w14:textId="77777777" w:rsidR="00F34E56" w:rsidRPr="00F34E56" w:rsidRDefault="00F34E56" w:rsidP="00F34E56">
      <w:pPr>
        <w:rPr>
          <w:lang w:val="de-CH"/>
        </w:rPr>
      </w:pPr>
      <w:r w:rsidRPr="00F34E56">
        <w:rPr>
          <w:lang w:val="de-CH"/>
        </w:rPr>
        <w:t xml:space="preserve">Für den geforderten technischen Durchstich verwenden wir kein Zeitfenster, sondern eine </w:t>
      </w:r>
      <w:proofErr w:type="spellStart"/>
      <w:r w:rsidRPr="00F34E56">
        <w:rPr>
          <w:lang w:val="de-CH"/>
        </w:rPr>
        <w:t>stateless</w:t>
      </w:r>
      <w:proofErr w:type="spellEnd"/>
      <w:r w:rsidRPr="00F34E56">
        <w:rPr>
          <w:lang w:val="de-CH"/>
        </w:rPr>
        <w:t xml:space="preserve"> Punktentscheidung pro Event. Der Zeitbezug steckt trotzdem im Input: Der GPS-Report enthält time, und der REST-Service berechnet daraus die aktuelle Abweichung zur geplanten Ankunft. Eine spätere Erweiterung könnte mehrere aufeinanderfolgende Reports pro Fahrer glätten, z.B. erst warnen, wenn drei aufeinanderfolgende Events über 180 Sekunden liegen. Für die Aufgabe genügt die direkte Regel </w:t>
      </w:r>
      <w:proofErr w:type="spellStart"/>
      <w:r w:rsidRPr="00F34E56">
        <w:rPr>
          <w:lang w:val="de-CH"/>
        </w:rPr>
        <w:t>delay</w:t>
      </w:r>
      <w:proofErr w:type="spellEnd"/>
      <w:r w:rsidRPr="00F34E56">
        <w:rPr>
          <w:lang w:val="de-CH"/>
        </w:rPr>
        <w:t xml:space="preserve"> &gt; 180.</w:t>
      </w:r>
    </w:p>
    <w:p w14:paraId="40263D74" w14:textId="16107012" w:rsidR="00EE6272" w:rsidRDefault="00EE6272" w:rsidP="00EE6272">
      <w:pPr>
        <w:pStyle w:val="berschrift1"/>
      </w:pPr>
      <w:r>
        <w:t>Lösungskonzept</w:t>
      </w:r>
    </w:p>
    <w:p w14:paraId="2DBA5384" w14:textId="4A795606" w:rsidR="00F34E56" w:rsidRPr="00F34E56" w:rsidRDefault="00F34E56" w:rsidP="00F34E56">
      <w:pPr>
        <w:rPr>
          <w:lang w:val="de-CH"/>
        </w:rPr>
      </w:pPr>
      <w:r w:rsidRPr="00F34E56">
        <w:rPr>
          <w:lang w:val="de-CH"/>
        </w:rPr>
        <w:t xml:space="preserve">Die Aufgabe verlangt keine dauerhafte Speicherung, sondern eine zeitnahe Verarbeitung von Positionsdaten zur automatischen Anpassung der Planung. </w:t>
      </w:r>
      <w:r w:rsidR="00F35D1C" w:rsidRPr="00F35D1C">
        <w:rPr>
          <w:rFonts w:ascii="Aptos" w:hAnsi="Aptos"/>
          <w:lang w:val="de-CH"/>
        </w:rPr>
        <w:t>Uns wird dafür ein vereinfachter technischer Durchstich bereit</w:t>
      </w:r>
      <w:r>
        <w:rPr>
          <w:lang w:val="de-CH"/>
        </w:rPr>
        <w:t>gestellt</w:t>
      </w:r>
      <w:r w:rsidRPr="00F34E56">
        <w:rPr>
          <w:lang w:val="de-CH"/>
        </w:rPr>
        <w:t>: Fahrer senden laufend GPS-Reports, ein REST-Service berechnet daraus die Verspätung, und ein bereitgestelltes Dashboard soll signifikant verspätete Fahrer anzeigen.</w:t>
      </w:r>
    </w:p>
    <w:p w14:paraId="6022B35C" w14:textId="77777777" w:rsidR="00F34E56" w:rsidRPr="00F34E56" w:rsidRDefault="00F34E56" w:rsidP="00F34E56">
      <w:pPr>
        <w:rPr>
          <w:lang w:val="de-CH"/>
        </w:rPr>
      </w:pPr>
      <w:r w:rsidRPr="00F34E56">
        <w:rPr>
          <w:lang w:val="de-CH"/>
        </w:rPr>
        <w:lastRenderedPageBreak/>
        <w:t>Wir übernehmen den Aufbau aus dem Beispiel-Lösungskonzept: zuerst Event-Typen definieren, dann den CEP-Flow in Stages beschreiben, danach die technische Architektur mit Topics und Anwendungen festlegen.</w:t>
      </w:r>
    </w:p>
    <w:p w14:paraId="0D6A739B" w14:textId="0F5E4048" w:rsidR="00EE6272" w:rsidRDefault="009442DB" w:rsidP="00EE6272">
      <w:pPr>
        <w:pStyle w:val="berschrift2"/>
      </w:pPr>
      <w:r w:rsidRPr="009442DB">
        <w:t>Teil 1</w:t>
      </w:r>
      <w:r w:rsidR="007B22FB">
        <w:t xml:space="preserve">. </w:t>
      </w:r>
      <w:r w:rsidR="00F34E56">
        <w:t>Event-Typen</w:t>
      </w:r>
    </w:p>
    <w:p w14:paraId="756C9C4B" w14:textId="00C2D07D" w:rsidR="00F34E56" w:rsidRDefault="00F34E56" w:rsidP="00EE6272">
      <w:pPr>
        <w:pStyle w:val="berschrift2"/>
        <w:rPr>
          <w:rFonts w:asciiTheme="minorHAnsi" w:eastAsiaTheme="minorHAnsi" w:hAnsiTheme="minorHAnsi" w:cstheme="minorBidi"/>
          <w:color w:val="auto"/>
          <w:sz w:val="24"/>
          <w:szCs w:val="24"/>
        </w:rPr>
      </w:pPr>
      <w:r w:rsidRPr="00F34E56">
        <w:rPr>
          <w:rFonts w:asciiTheme="minorHAnsi" w:eastAsiaTheme="minorHAnsi" w:hAnsiTheme="minorHAnsi" w:cstheme="minorBidi"/>
          <w:color w:val="auto"/>
          <w:sz w:val="24"/>
          <w:szCs w:val="24"/>
        </w:rPr>
        <w:t xml:space="preserve">Für den Case </w:t>
      </w:r>
      <w:r w:rsidR="00F35D1C" w:rsidRPr="00F35D1C">
        <w:rPr>
          <w:rFonts w:ascii="Aptos" w:eastAsiaTheme="minorHAnsi" w:hAnsi="Aptos" w:cstheme="minorBidi"/>
          <w:color w:val="auto"/>
          <w:sz w:val="24"/>
          <w:szCs w:val="24"/>
        </w:rPr>
        <w:t>benötigen wir drei Event-Typen</w:t>
      </w:r>
      <w:r w:rsidRPr="00F34E56">
        <w:rPr>
          <w:rFonts w:asciiTheme="minorHAnsi" w:eastAsiaTheme="minorHAnsi" w:hAnsiTheme="minorHAnsi" w:cstheme="minorBidi"/>
          <w:color w:val="auto"/>
          <w:sz w:val="24"/>
          <w:szCs w:val="24"/>
        </w:rPr>
        <w:t>:</w:t>
      </w:r>
    </w:p>
    <w:tbl>
      <w:tblPr>
        <w:tblStyle w:val="Tabellenraster"/>
        <w:tblW w:w="5000" w:type="pct"/>
        <w:tblLook w:val="04A0" w:firstRow="1" w:lastRow="0" w:firstColumn="1" w:lastColumn="0" w:noHBand="0" w:noVBand="1"/>
      </w:tblPr>
      <w:tblGrid>
        <w:gridCol w:w="2254"/>
        <w:gridCol w:w="2254"/>
        <w:gridCol w:w="2254"/>
        <w:gridCol w:w="2254"/>
      </w:tblGrid>
      <w:tr w:rsidR="00F34E56" w14:paraId="392E2DB9" w14:textId="77777777" w:rsidTr="001834A0">
        <w:tc>
          <w:tcPr>
            <w:tcW w:w="1250" w:type="pct"/>
            <w:vAlign w:val="center"/>
          </w:tcPr>
          <w:p w14:paraId="11A1D41D" w14:textId="1EF020C2" w:rsidR="00F34E56" w:rsidRDefault="00F34E56" w:rsidP="00F34E56">
            <w:r>
              <w:t>Event-Typ</w:t>
            </w:r>
          </w:p>
        </w:tc>
        <w:tc>
          <w:tcPr>
            <w:tcW w:w="1250" w:type="pct"/>
            <w:vAlign w:val="center"/>
          </w:tcPr>
          <w:p w14:paraId="08532033" w14:textId="7D257D84" w:rsidR="00F34E56" w:rsidRDefault="00F34E56" w:rsidP="00F34E56">
            <w:r>
              <w:t>Bedeutung</w:t>
            </w:r>
          </w:p>
        </w:tc>
        <w:tc>
          <w:tcPr>
            <w:tcW w:w="1250" w:type="pct"/>
            <w:vAlign w:val="center"/>
          </w:tcPr>
          <w:p w14:paraId="7806F8D3" w14:textId="224D1AA4" w:rsidR="00F34E56" w:rsidRDefault="00F34E56" w:rsidP="00F34E56">
            <w:r>
              <w:t>Felder</w:t>
            </w:r>
          </w:p>
        </w:tc>
        <w:tc>
          <w:tcPr>
            <w:tcW w:w="1250" w:type="pct"/>
            <w:vAlign w:val="center"/>
          </w:tcPr>
          <w:p w14:paraId="3E84AE9D" w14:textId="0303D408" w:rsidR="00F34E56" w:rsidRDefault="00F34E56" w:rsidP="00F34E56">
            <w:r>
              <w:t>Erzeuger</w:t>
            </w:r>
          </w:p>
        </w:tc>
      </w:tr>
      <w:tr w:rsidR="00F34E56" w14:paraId="16F4C19A" w14:textId="77777777" w:rsidTr="001834A0">
        <w:tc>
          <w:tcPr>
            <w:tcW w:w="1250" w:type="pct"/>
            <w:vAlign w:val="center"/>
          </w:tcPr>
          <w:p w14:paraId="3B9CD977" w14:textId="44E9F133" w:rsidR="00F34E56" w:rsidRDefault="00F34E56" w:rsidP="00F34E56">
            <w:proofErr w:type="spellStart"/>
            <w:r w:rsidRPr="00F34E56">
              <w:t>DriverPosition</w:t>
            </w:r>
            <w:proofErr w:type="spellEnd"/>
          </w:p>
        </w:tc>
        <w:tc>
          <w:tcPr>
            <w:tcW w:w="1250" w:type="pct"/>
            <w:vAlign w:val="center"/>
          </w:tcPr>
          <w:p w14:paraId="0B4F911C" w14:textId="5DD71781" w:rsidR="00F34E56" w:rsidRDefault="00F34E56" w:rsidP="00F34E56">
            <w:r>
              <w:t>Rohes GPS-Update eines Fahrers auf dem Weg zum Kunden.</w:t>
            </w:r>
          </w:p>
        </w:tc>
        <w:tc>
          <w:tcPr>
            <w:tcW w:w="1250" w:type="pct"/>
            <w:vAlign w:val="center"/>
          </w:tcPr>
          <w:p w14:paraId="067EA1B6" w14:textId="1FADA8E0" w:rsidR="00F34E56" w:rsidRDefault="00F34E56" w:rsidP="00F34E56">
            <w:proofErr w:type="spellStart"/>
            <w:r w:rsidRPr="00F34E56">
              <w:t>id</w:t>
            </w:r>
            <w:proofErr w:type="spellEnd"/>
            <w:r>
              <w:t>, </w:t>
            </w:r>
            <w:r w:rsidRPr="00F34E56">
              <w:t>time</w:t>
            </w:r>
            <w:r>
              <w:t>, </w:t>
            </w:r>
            <w:proofErr w:type="spellStart"/>
            <w:r w:rsidRPr="00F34E56">
              <w:t>lat</w:t>
            </w:r>
            <w:proofErr w:type="spellEnd"/>
            <w:r>
              <w:t>, </w:t>
            </w:r>
            <w:proofErr w:type="spellStart"/>
            <w:r w:rsidRPr="00F34E56">
              <w:t>lon</w:t>
            </w:r>
            <w:proofErr w:type="spellEnd"/>
          </w:p>
        </w:tc>
        <w:tc>
          <w:tcPr>
            <w:tcW w:w="1250" w:type="pct"/>
            <w:vAlign w:val="center"/>
          </w:tcPr>
          <w:p w14:paraId="430E81FB" w14:textId="64345A43" w:rsidR="00F34E56" w:rsidRDefault="00F34E56" w:rsidP="00F34E56">
            <w:r>
              <w:t>Stream Generator</w:t>
            </w:r>
          </w:p>
        </w:tc>
      </w:tr>
      <w:tr w:rsidR="00F34E56" w14:paraId="68340B49" w14:textId="77777777" w:rsidTr="001834A0">
        <w:tc>
          <w:tcPr>
            <w:tcW w:w="1250" w:type="pct"/>
            <w:vAlign w:val="center"/>
          </w:tcPr>
          <w:p w14:paraId="46B3EB64" w14:textId="4777A1B8" w:rsidR="00F34E56" w:rsidRDefault="00F34E56" w:rsidP="00F34E56">
            <w:proofErr w:type="spellStart"/>
            <w:r w:rsidRPr="00F34E56">
              <w:t>RouteTiming</w:t>
            </w:r>
            <w:proofErr w:type="spellEnd"/>
          </w:p>
        </w:tc>
        <w:tc>
          <w:tcPr>
            <w:tcW w:w="1250" w:type="pct"/>
            <w:vAlign w:val="center"/>
          </w:tcPr>
          <w:p w14:paraId="7F5A28E0" w14:textId="5383E077" w:rsidR="00F34E56" w:rsidRDefault="00F34E56" w:rsidP="00F34E56">
            <w:r>
              <w:t>Berechnete Abweichung zur geplanten Ankunftszeit in Sekunden. Negative Werte bedeuten keine relevante Verspätung.</w:t>
            </w:r>
          </w:p>
        </w:tc>
        <w:tc>
          <w:tcPr>
            <w:tcW w:w="1250" w:type="pct"/>
            <w:vAlign w:val="center"/>
          </w:tcPr>
          <w:p w14:paraId="40DF1981" w14:textId="05472028" w:rsidR="00F34E56" w:rsidRDefault="00F34E56" w:rsidP="00F34E56">
            <w:proofErr w:type="spellStart"/>
            <w:r w:rsidRPr="00F34E56">
              <w:t>id</w:t>
            </w:r>
            <w:proofErr w:type="spellEnd"/>
            <w:r>
              <w:t>, </w:t>
            </w:r>
            <w:proofErr w:type="spellStart"/>
            <w:r w:rsidRPr="00F34E56">
              <w:t>delay</w:t>
            </w:r>
            <w:proofErr w:type="spellEnd"/>
          </w:p>
        </w:tc>
        <w:tc>
          <w:tcPr>
            <w:tcW w:w="1250" w:type="pct"/>
            <w:vAlign w:val="center"/>
          </w:tcPr>
          <w:p w14:paraId="49E23491" w14:textId="14A959BA" w:rsidR="00F34E56" w:rsidRDefault="00F34E56" w:rsidP="00F34E56">
            <w:r>
              <w:t>Stage 1 / EPA 1</w:t>
            </w:r>
          </w:p>
        </w:tc>
      </w:tr>
      <w:tr w:rsidR="00F34E56" w14:paraId="20C82632" w14:textId="77777777" w:rsidTr="001834A0">
        <w:tc>
          <w:tcPr>
            <w:tcW w:w="1250" w:type="pct"/>
            <w:vAlign w:val="center"/>
          </w:tcPr>
          <w:p w14:paraId="42D86E4F" w14:textId="3FE3FB14" w:rsidR="00F34E56" w:rsidRDefault="00F34E56" w:rsidP="00F34E56">
            <w:proofErr w:type="spellStart"/>
            <w:r w:rsidRPr="00F34E56">
              <w:t>SignificantDelay</w:t>
            </w:r>
            <w:proofErr w:type="spellEnd"/>
          </w:p>
        </w:tc>
        <w:tc>
          <w:tcPr>
            <w:tcW w:w="1250" w:type="pct"/>
            <w:vAlign w:val="center"/>
          </w:tcPr>
          <w:p w14:paraId="040C9E60" w14:textId="2824052F" w:rsidR="00F34E56" w:rsidRDefault="00F34E56" w:rsidP="00F34E56">
            <w:r>
              <w:t>Signifikante Verspätung von mehr als 180 Sekunden.</w:t>
            </w:r>
          </w:p>
        </w:tc>
        <w:tc>
          <w:tcPr>
            <w:tcW w:w="1250" w:type="pct"/>
            <w:vAlign w:val="center"/>
          </w:tcPr>
          <w:p w14:paraId="73247BE6" w14:textId="08E7AA87" w:rsidR="00F34E56" w:rsidRDefault="00F34E56" w:rsidP="00F34E56">
            <w:proofErr w:type="spellStart"/>
            <w:r w:rsidRPr="00F34E56">
              <w:t>id</w:t>
            </w:r>
            <w:proofErr w:type="spellEnd"/>
            <w:r>
              <w:t>, </w:t>
            </w:r>
            <w:proofErr w:type="spellStart"/>
            <w:r w:rsidRPr="00F34E56">
              <w:t>delay</w:t>
            </w:r>
            <w:proofErr w:type="spellEnd"/>
          </w:p>
        </w:tc>
        <w:tc>
          <w:tcPr>
            <w:tcW w:w="1250" w:type="pct"/>
            <w:vAlign w:val="center"/>
          </w:tcPr>
          <w:p w14:paraId="59B21B24" w14:textId="3A85B756" w:rsidR="00F34E56" w:rsidRDefault="00F34E56" w:rsidP="00F34E56">
            <w:r>
              <w:t>Stage 2 / EPA 2</w:t>
            </w:r>
          </w:p>
        </w:tc>
      </w:tr>
    </w:tbl>
    <w:p w14:paraId="5161330A" w14:textId="5135B412" w:rsidR="00F34E56" w:rsidRPr="00F34E56" w:rsidRDefault="00F34E56" w:rsidP="00F34E56">
      <w:r w:rsidRPr="00F34E56">
        <w:t>Die Schwelle von 180 Sekunden entspricht der Vorgabe "</w:t>
      </w:r>
      <w:proofErr w:type="spellStart"/>
      <w:r w:rsidRPr="00F34E56">
        <w:t>grösser</w:t>
      </w:r>
      <w:proofErr w:type="spellEnd"/>
      <w:r w:rsidRPr="00F34E56">
        <w:t xml:space="preserve"> als 3 Minuten" aus dem </w:t>
      </w:r>
      <w:proofErr w:type="spellStart"/>
      <w:r w:rsidRPr="00F34E56">
        <w:t>Step</w:t>
      </w:r>
      <w:proofErr w:type="spellEnd"/>
      <w:r w:rsidRPr="00F34E56">
        <w:t>-</w:t>
      </w:r>
      <w:proofErr w:type="spellStart"/>
      <w:r w:rsidRPr="00F34E56">
        <w:t>by</w:t>
      </w:r>
      <w:proofErr w:type="spellEnd"/>
      <w:r w:rsidRPr="00F34E56">
        <w:t>-</w:t>
      </w:r>
      <w:proofErr w:type="spellStart"/>
      <w:r w:rsidRPr="00F34E56">
        <w:t>Step</w:t>
      </w:r>
      <w:proofErr w:type="spellEnd"/>
      <w:r w:rsidRPr="00F34E56">
        <w:t>-Guide.</w:t>
      </w:r>
    </w:p>
    <w:p w14:paraId="59BD6EAC" w14:textId="081E482D" w:rsidR="00EE6272" w:rsidRPr="00F34E56" w:rsidRDefault="009442DB" w:rsidP="00F34E56">
      <w:pPr>
        <w:pStyle w:val="berschrift2"/>
      </w:pPr>
      <w:r w:rsidRPr="00F34E56">
        <w:t>Teil 2</w:t>
      </w:r>
      <w:r w:rsidR="007B22FB" w:rsidRPr="00F34E56">
        <w:t xml:space="preserve">. </w:t>
      </w:r>
      <w:r w:rsidR="00F34E56" w:rsidRPr="00F34E56">
        <w:t>CEP-Flow in zwei Stages</w:t>
      </w:r>
    </w:p>
    <w:p w14:paraId="35693CA7" w14:textId="0DFEB2CF" w:rsidR="00DD5413" w:rsidRPr="00DD5413" w:rsidRDefault="00DD5413" w:rsidP="00DD5413">
      <w:pPr>
        <w:pStyle w:val="Aufzhlungszeichen"/>
        <w:numPr>
          <w:ilvl w:val="0"/>
          <w:numId w:val="0"/>
        </w:numPr>
        <w:rPr>
          <w:lang w:val="de-CH"/>
        </w:rPr>
      </w:pPr>
      <w:r w:rsidRPr="00DD5413">
        <w:rPr>
          <w:lang w:val="de-CH"/>
        </w:rPr>
        <w:t>Der Flow ist bewusst zweistufig aufgebaut. Dadurch bleibt jede Stage fachlich klar</w:t>
      </w:r>
      <w:r>
        <w:rPr>
          <w:lang w:val="de-CH"/>
        </w:rPr>
        <w:t xml:space="preserve"> </w:t>
      </w:r>
      <w:r w:rsidRPr="00DD5413">
        <w:rPr>
          <w:lang w:val="de-CH"/>
        </w:rPr>
        <w:t xml:space="preserve">abgegrenzt und in </w:t>
      </w:r>
      <w:proofErr w:type="spellStart"/>
      <w:r w:rsidRPr="00DD5413">
        <w:rPr>
          <w:lang w:val="de-CH"/>
        </w:rPr>
        <w:t>Kouncil</w:t>
      </w:r>
      <w:proofErr w:type="spellEnd"/>
      <w:r w:rsidRPr="00DD5413">
        <w:rPr>
          <w:lang w:val="de-CH"/>
        </w:rPr>
        <w:t xml:space="preserve"> separat prüfbar.</w:t>
      </w:r>
    </w:p>
    <w:p w14:paraId="21489EA6" w14:textId="77777777" w:rsidR="00DD5413" w:rsidRPr="00DD5413" w:rsidRDefault="00DD5413" w:rsidP="00DD5413">
      <w:pPr>
        <w:pStyle w:val="Aufzhlungszeichen"/>
        <w:numPr>
          <w:ilvl w:val="0"/>
          <w:numId w:val="0"/>
        </w:numPr>
        <w:ind w:left="360" w:hanging="360"/>
        <w:rPr>
          <w:lang w:val="de-CH"/>
        </w:rPr>
      </w:pPr>
      <w:r w:rsidRPr="00DD5413">
        <w:rPr>
          <w:b/>
          <w:bCs/>
          <w:lang w:val="de-CH"/>
        </w:rPr>
        <w:t>Stage 1: </w:t>
      </w:r>
      <w:proofErr w:type="spellStart"/>
      <w:r w:rsidRPr="00DD5413">
        <w:rPr>
          <w:b/>
          <w:bCs/>
          <w:lang w:val="de-CH"/>
        </w:rPr>
        <w:t>DriverPosition</w:t>
      </w:r>
      <w:proofErr w:type="spellEnd"/>
      <w:r w:rsidRPr="00DD5413">
        <w:rPr>
          <w:b/>
          <w:bCs/>
          <w:lang w:val="de-CH"/>
        </w:rPr>
        <w:t> -&gt; </w:t>
      </w:r>
      <w:proofErr w:type="spellStart"/>
      <w:r w:rsidRPr="00DD5413">
        <w:rPr>
          <w:b/>
          <w:bCs/>
          <w:lang w:val="de-CH"/>
        </w:rPr>
        <w:t>RouteTiming</w:t>
      </w:r>
      <w:proofErr w:type="spellEnd"/>
    </w:p>
    <w:p w14:paraId="79FB00D2" w14:textId="77777777" w:rsidR="00DD5413" w:rsidRPr="00DD5413" w:rsidRDefault="00DD5413" w:rsidP="00DD5413">
      <w:pPr>
        <w:pStyle w:val="Aufzhlungszeichen"/>
        <w:numPr>
          <w:ilvl w:val="0"/>
          <w:numId w:val="32"/>
        </w:numPr>
        <w:rPr>
          <w:lang w:val="de-CH"/>
        </w:rPr>
      </w:pPr>
      <w:r w:rsidRPr="00DD5413">
        <w:rPr>
          <w:lang w:val="de-CH"/>
        </w:rPr>
        <w:t>Input-Topic: </w:t>
      </w:r>
      <w:proofErr w:type="spellStart"/>
      <w:r w:rsidRPr="00DD5413">
        <w:rPr>
          <w:lang w:val="de-CH"/>
        </w:rPr>
        <w:t>driver</w:t>
      </w:r>
      <w:proofErr w:type="spellEnd"/>
      <w:r w:rsidRPr="00DD5413">
        <w:rPr>
          <w:lang w:val="de-CH"/>
        </w:rPr>
        <w:t>-position</w:t>
      </w:r>
    </w:p>
    <w:p w14:paraId="2D5B732C" w14:textId="77777777" w:rsidR="00DD5413" w:rsidRPr="00DD5413" w:rsidRDefault="00DD5413" w:rsidP="00DD5413">
      <w:pPr>
        <w:pStyle w:val="Aufzhlungszeichen"/>
        <w:numPr>
          <w:ilvl w:val="0"/>
          <w:numId w:val="32"/>
        </w:numPr>
        <w:rPr>
          <w:lang w:val="en-GB"/>
        </w:rPr>
      </w:pPr>
      <w:r w:rsidRPr="00DD5413">
        <w:rPr>
          <w:lang w:val="en-GB"/>
        </w:rPr>
        <w:t xml:space="preserve">GPS-Event </w:t>
      </w:r>
      <w:proofErr w:type="spellStart"/>
      <w:r w:rsidRPr="00DD5413">
        <w:rPr>
          <w:lang w:val="en-GB"/>
        </w:rPr>
        <w:t>mit</w:t>
      </w:r>
      <w:proofErr w:type="spellEnd"/>
      <w:r w:rsidRPr="00DD5413">
        <w:rPr>
          <w:lang w:val="en-GB"/>
        </w:rPr>
        <w:t> </w:t>
      </w:r>
      <w:proofErr w:type="spellStart"/>
      <w:r w:rsidRPr="00DD5413">
        <w:rPr>
          <w:lang w:val="en-GB"/>
        </w:rPr>
        <w:t>Utils.extractCoordinates</w:t>
      </w:r>
      <w:proofErr w:type="spellEnd"/>
      <w:r w:rsidRPr="00DD5413">
        <w:rPr>
          <w:lang w:val="en-GB"/>
        </w:rPr>
        <w:t>(...) </w:t>
      </w:r>
      <w:proofErr w:type="spellStart"/>
      <w:r w:rsidRPr="00DD5413">
        <w:rPr>
          <w:lang w:val="en-GB"/>
        </w:rPr>
        <w:t>parsen</w:t>
      </w:r>
      <w:proofErr w:type="spellEnd"/>
    </w:p>
    <w:p w14:paraId="285E34A1" w14:textId="77777777" w:rsidR="00DD5413" w:rsidRPr="00DD5413" w:rsidRDefault="00DD5413" w:rsidP="00DD5413">
      <w:pPr>
        <w:pStyle w:val="Aufzhlungszeichen"/>
        <w:numPr>
          <w:ilvl w:val="0"/>
          <w:numId w:val="32"/>
        </w:numPr>
        <w:rPr>
          <w:lang w:val="en-GB"/>
        </w:rPr>
      </w:pPr>
      <w:r w:rsidRPr="00DD5413">
        <w:rPr>
          <w:lang w:val="en-GB"/>
        </w:rPr>
        <w:t>REST-Service http://192.168.111.11:8080/route/{id}?time=...&amp;lat=...&amp;lon=... aufrufen</w:t>
      </w:r>
    </w:p>
    <w:p w14:paraId="4115CF91" w14:textId="77777777" w:rsidR="00DD5413" w:rsidRPr="00DD5413" w:rsidRDefault="00DD5413" w:rsidP="00DD5413">
      <w:pPr>
        <w:pStyle w:val="Aufzhlungszeichen"/>
        <w:numPr>
          <w:ilvl w:val="0"/>
          <w:numId w:val="32"/>
        </w:numPr>
        <w:rPr>
          <w:lang w:val="de-CH"/>
        </w:rPr>
      </w:pPr>
      <w:r w:rsidRPr="00DD5413">
        <w:rPr>
          <w:lang w:val="de-CH"/>
        </w:rPr>
        <w:t>Output im Format </w:t>
      </w:r>
      <w:proofErr w:type="spellStart"/>
      <w:r w:rsidRPr="00DD5413">
        <w:rPr>
          <w:lang w:val="de-CH"/>
        </w:rPr>
        <w:t>id</w:t>
      </w:r>
      <w:proofErr w:type="spellEnd"/>
      <w:r w:rsidRPr="00DD5413">
        <w:rPr>
          <w:lang w:val="de-CH"/>
        </w:rPr>
        <w:t>: &lt;</w:t>
      </w:r>
      <w:proofErr w:type="spellStart"/>
      <w:r w:rsidRPr="00DD5413">
        <w:rPr>
          <w:lang w:val="de-CH"/>
        </w:rPr>
        <w:t>DeliveryID</w:t>
      </w:r>
      <w:proofErr w:type="spellEnd"/>
      <w:r w:rsidRPr="00DD5413">
        <w:rPr>
          <w:lang w:val="de-CH"/>
        </w:rPr>
        <w:t xml:space="preserve">&gt;, </w:t>
      </w:r>
      <w:proofErr w:type="spellStart"/>
      <w:r w:rsidRPr="00DD5413">
        <w:rPr>
          <w:lang w:val="de-CH"/>
        </w:rPr>
        <w:t>delay</w:t>
      </w:r>
      <w:proofErr w:type="spellEnd"/>
      <w:r w:rsidRPr="00DD5413">
        <w:rPr>
          <w:lang w:val="de-CH"/>
        </w:rPr>
        <w:t>: &lt;Sekunden&gt; erzeugen</w:t>
      </w:r>
    </w:p>
    <w:p w14:paraId="7CC8C7A9" w14:textId="77777777" w:rsidR="00DD5413" w:rsidRPr="00DD5413" w:rsidRDefault="00DD5413" w:rsidP="00DD5413">
      <w:pPr>
        <w:pStyle w:val="Aufzhlungszeichen"/>
        <w:numPr>
          <w:ilvl w:val="0"/>
          <w:numId w:val="32"/>
        </w:numPr>
        <w:rPr>
          <w:lang w:val="de-CH"/>
        </w:rPr>
      </w:pPr>
      <w:r w:rsidRPr="00DD5413">
        <w:rPr>
          <w:lang w:val="de-CH"/>
        </w:rPr>
        <w:t>Event auf das gruppeneigene Topic group4-route-timing publizieren</w:t>
      </w:r>
    </w:p>
    <w:p w14:paraId="3DA0A45E" w14:textId="77777777" w:rsidR="00DD5413" w:rsidRPr="00DD5413" w:rsidRDefault="00DD5413" w:rsidP="00DD5413">
      <w:pPr>
        <w:pStyle w:val="Aufzhlungszeichen"/>
        <w:numPr>
          <w:ilvl w:val="0"/>
          <w:numId w:val="0"/>
        </w:numPr>
        <w:ind w:left="360" w:hanging="360"/>
        <w:rPr>
          <w:lang w:val="de-CH"/>
        </w:rPr>
      </w:pPr>
      <w:r w:rsidRPr="00DD5413">
        <w:rPr>
          <w:b/>
          <w:bCs/>
          <w:lang w:val="de-CH"/>
        </w:rPr>
        <w:t>Stage 2: </w:t>
      </w:r>
      <w:proofErr w:type="spellStart"/>
      <w:r w:rsidRPr="00DD5413">
        <w:rPr>
          <w:b/>
          <w:bCs/>
          <w:lang w:val="de-CH"/>
        </w:rPr>
        <w:t>RouteTiming</w:t>
      </w:r>
      <w:proofErr w:type="spellEnd"/>
      <w:r w:rsidRPr="00DD5413">
        <w:rPr>
          <w:b/>
          <w:bCs/>
          <w:lang w:val="de-CH"/>
        </w:rPr>
        <w:t> -&gt; </w:t>
      </w:r>
      <w:proofErr w:type="spellStart"/>
      <w:r w:rsidRPr="00DD5413">
        <w:rPr>
          <w:b/>
          <w:bCs/>
          <w:lang w:val="de-CH"/>
        </w:rPr>
        <w:t>SignificantDelay</w:t>
      </w:r>
      <w:proofErr w:type="spellEnd"/>
    </w:p>
    <w:p w14:paraId="56CE7B4B" w14:textId="77777777" w:rsidR="00DD5413" w:rsidRPr="00DD5413" w:rsidRDefault="00DD5413" w:rsidP="00DD5413">
      <w:pPr>
        <w:pStyle w:val="Aufzhlungszeichen"/>
        <w:numPr>
          <w:ilvl w:val="0"/>
          <w:numId w:val="33"/>
        </w:numPr>
        <w:rPr>
          <w:lang w:val="de-CH"/>
        </w:rPr>
      </w:pPr>
      <w:r w:rsidRPr="00DD5413">
        <w:rPr>
          <w:lang w:val="de-CH"/>
        </w:rPr>
        <w:t>Input-Topic: group4-route-timing</w:t>
      </w:r>
    </w:p>
    <w:p w14:paraId="4A5CE195" w14:textId="77777777" w:rsidR="00DD5413" w:rsidRPr="00DD5413" w:rsidRDefault="00DD5413" w:rsidP="00DD5413">
      <w:pPr>
        <w:pStyle w:val="Aufzhlungszeichen"/>
        <w:numPr>
          <w:ilvl w:val="0"/>
          <w:numId w:val="33"/>
        </w:numPr>
        <w:rPr>
          <w:lang w:val="de-CH"/>
        </w:rPr>
      </w:pPr>
      <w:r w:rsidRPr="00DD5413">
        <w:rPr>
          <w:lang w:val="de-CH"/>
        </w:rPr>
        <w:t>Delay mit </w:t>
      </w:r>
      <w:proofErr w:type="spellStart"/>
      <w:r w:rsidRPr="00DD5413">
        <w:rPr>
          <w:lang w:val="de-CH"/>
        </w:rPr>
        <w:t>Utils.extractDelay</w:t>
      </w:r>
      <w:proofErr w:type="spellEnd"/>
      <w:r w:rsidRPr="00DD5413">
        <w:rPr>
          <w:lang w:val="de-CH"/>
        </w:rPr>
        <w:t>(...) auslesen</w:t>
      </w:r>
    </w:p>
    <w:p w14:paraId="6846FC33" w14:textId="77777777" w:rsidR="00DD5413" w:rsidRPr="00DD5413" w:rsidRDefault="00DD5413" w:rsidP="00DD5413">
      <w:pPr>
        <w:pStyle w:val="Aufzhlungszeichen"/>
        <w:numPr>
          <w:ilvl w:val="0"/>
          <w:numId w:val="33"/>
        </w:numPr>
        <w:rPr>
          <w:lang w:val="de-CH"/>
        </w:rPr>
      </w:pPr>
      <w:r w:rsidRPr="00DD5413">
        <w:rPr>
          <w:lang w:val="de-CH"/>
        </w:rPr>
        <w:t>Regel </w:t>
      </w:r>
      <w:proofErr w:type="spellStart"/>
      <w:r w:rsidRPr="00DD5413">
        <w:rPr>
          <w:lang w:val="de-CH"/>
        </w:rPr>
        <w:t>delay</w:t>
      </w:r>
      <w:proofErr w:type="spellEnd"/>
      <w:r w:rsidRPr="00DD5413">
        <w:rPr>
          <w:lang w:val="de-CH"/>
        </w:rPr>
        <w:t xml:space="preserve"> &gt; 180 anwenden</w:t>
      </w:r>
    </w:p>
    <w:p w14:paraId="06462006" w14:textId="77777777" w:rsidR="00DD5413" w:rsidRPr="00DD5413" w:rsidRDefault="00DD5413" w:rsidP="00DD5413">
      <w:pPr>
        <w:pStyle w:val="Aufzhlungszeichen"/>
        <w:numPr>
          <w:ilvl w:val="0"/>
          <w:numId w:val="33"/>
        </w:numPr>
        <w:rPr>
          <w:lang w:val="de-CH"/>
        </w:rPr>
      </w:pPr>
      <w:r w:rsidRPr="00DD5413">
        <w:rPr>
          <w:lang w:val="de-CH"/>
        </w:rPr>
        <w:t>Signifikante Events unverändert im Dashboard-Format auf </w:t>
      </w:r>
      <w:proofErr w:type="spellStart"/>
      <w:r w:rsidRPr="00DD5413">
        <w:rPr>
          <w:lang w:val="de-CH"/>
        </w:rPr>
        <w:t>delays</w:t>
      </w:r>
      <w:proofErr w:type="spellEnd"/>
      <w:r w:rsidRPr="00DD5413">
        <w:rPr>
          <w:lang w:val="de-CH"/>
        </w:rPr>
        <w:t> publizieren</w:t>
      </w:r>
    </w:p>
    <w:p w14:paraId="4B474472" w14:textId="77777777" w:rsidR="00DD5413" w:rsidRPr="00DD5413" w:rsidRDefault="00DD5413" w:rsidP="00DD5413">
      <w:pPr>
        <w:pStyle w:val="Aufzhlungszeichen"/>
        <w:numPr>
          <w:ilvl w:val="0"/>
          <w:numId w:val="0"/>
        </w:numPr>
        <w:rPr>
          <w:lang w:val="de-CH"/>
        </w:rPr>
      </w:pPr>
      <w:r w:rsidRPr="00DD5413">
        <w:rPr>
          <w:lang w:val="de-CH"/>
        </w:rPr>
        <w:lastRenderedPageBreak/>
        <w:t>Das gemeinsame Output-Topic </w:t>
      </w:r>
      <w:proofErr w:type="spellStart"/>
      <w:r w:rsidRPr="00DD5413">
        <w:rPr>
          <w:lang w:val="de-CH"/>
        </w:rPr>
        <w:t>delays</w:t>
      </w:r>
      <w:proofErr w:type="spellEnd"/>
      <w:r w:rsidRPr="00DD5413">
        <w:rPr>
          <w:lang w:val="de-CH"/>
        </w:rPr>
        <w:t> ist vom Dashboard vorgegeben. Eigene Zwischentopics müssen mit group4- präfixiert werden, damit keine Kollisionen mit anderen Gruppen entstehen.</w:t>
      </w:r>
    </w:p>
    <w:p w14:paraId="23633FA9" w14:textId="77777777" w:rsidR="00604574" w:rsidRPr="00DD5413" w:rsidRDefault="00604574" w:rsidP="00604574">
      <w:pPr>
        <w:pStyle w:val="Aufzhlungszeichen"/>
        <w:numPr>
          <w:ilvl w:val="0"/>
          <w:numId w:val="0"/>
        </w:numPr>
        <w:ind w:left="360"/>
        <w:rPr>
          <w:lang w:val="de-CH"/>
        </w:rPr>
      </w:pPr>
    </w:p>
    <w:p w14:paraId="2A5DF4A7" w14:textId="77777777" w:rsidR="00DD5413" w:rsidRDefault="009442DB" w:rsidP="00DD5413">
      <w:pPr>
        <w:pStyle w:val="berschrift2"/>
      </w:pPr>
      <w:r w:rsidRPr="00DD5413">
        <w:t>Teil 3</w:t>
      </w:r>
      <w:r w:rsidR="007B22FB" w:rsidRPr="00DD5413">
        <w:t xml:space="preserve">. </w:t>
      </w:r>
      <w:r w:rsidR="00DD5413" w:rsidRPr="00DD5413">
        <w:t>Architektur</w:t>
      </w:r>
    </w:p>
    <w:p w14:paraId="1B3D768B" w14:textId="77777777" w:rsidR="00DD5413" w:rsidRDefault="00DD5413" w:rsidP="00DD5413"/>
    <w:p w14:paraId="178421D7" w14:textId="77777777" w:rsidR="00DD5413" w:rsidRPr="00DD5413" w:rsidRDefault="00DD5413" w:rsidP="00DD5413">
      <w:pPr>
        <w:pStyle w:val="berschrift3"/>
        <w:rPr>
          <w:lang w:val="de-CH"/>
        </w:rPr>
      </w:pPr>
      <w:r w:rsidRPr="00DD5413">
        <w:rPr>
          <w:lang w:val="de-CH"/>
        </w:rPr>
        <w:t>Topic-Übersicht</w:t>
      </w:r>
    </w:p>
    <w:tbl>
      <w:tblPr>
        <w:tblStyle w:val="Tabellenraster"/>
        <w:tblW w:w="0" w:type="auto"/>
        <w:tblLook w:val="04A0" w:firstRow="1" w:lastRow="0" w:firstColumn="1" w:lastColumn="0" w:noHBand="0" w:noVBand="1"/>
      </w:tblPr>
      <w:tblGrid>
        <w:gridCol w:w="1819"/>
        <w:gridCol w:w="4893"/>
        <w:gridCol w:w="2304"/>
      </w:tblGrid>
      <w:tr w:rsidR="00DD5413" w:rsidRPr="00DD5413" w14:paraId="4E33F9D9" w14:textId="77777777" w:rsidTr="00DD5413">
        <w:tc>
          <w:tcPr>
            <w:tcW w:w="0" w:type="auto"/>
            <w:hideMark/>
          </w:tcPr>
          <w:p w14:paraId="4312E6DC" w14:textId="77777777" w:rsidR="00DD5413" w:rsidRPr="00DD5413" w:rsidRDefault="00DD5413" w:rsidP="00DD5413">
            <w:pPr>
              <w:spacing w:after="160" w:line="279" w:lineRule="auto"/>
              <w:rPr>
                <w:b/>
                <w:bCs/>
                <w:lang w:val="de-CH"/>
              </w:rPr>
            </w:pPr>
            <w:r w:rsidRPr="00DD5413">
              <w:rPr>
                <w:b/>
                <w:bCs/>
                <w:lang w:val="de-CH"/>
              </w:rPr>
              <w:t>Topic</w:t>
            </w:r>
          </w:p>
        </w:tc>
        <w:tc>
          <w:tcPr>
            <w:tcW w:w="0" w:type="auto"/>
            <w:hideMark/>
          </w:tcPr>
          <w:p w14:paraId="472F50C6" w14:textId="77777777" w:rsidR="00DD5413" w:rsidRPr="00DD5413" w:rsidRDefault="00DD5413" w:rsidP="00DD5413">
            <w:pPr>
              <w:spacing w:after="160" w:line="279" w:lineRule="auto"/>
              <w:rPr>
                <w:b/>
                <w:bCs/>
                <w:lang w:val="de-CH"/>
              </w:rPr>
            </w:pPr>
            <w:r w:rsidRPr="00DD5413">
              <w:rPr>
                <w:b/>
                <w:bCs/>
                <w:lang w:val="de-CH"/>
              </w:rPr>
              <w:t>Zweck</w:t>
            </w:r>
          </w:p>
        </w:tc>
        <w:tc>
          <w:tcPr>
            <w:tcW w:w="0" w:type="auto"/>
            <w:hideMark/>
          </w:tcPr>
          <w:p w14:paraId="7D3AA760" w14:textId="77777777" w:rsidR="00DD5413" w:rsidRPr="00DD5413" w:rsidRDefault="00DD5413" w:rsidP="00DD5413">
            <w:pPr>
              <w:spacing w:after="160" w:line="279" w:lineRule="auto"/>
              <w:rPr>
                <w:b/>
                <w:bCs/>
                <w:lang w:val="de-CH"/>
              </w:rPr>
            </w:pPr>
            <w:r w:rsidRPr="00DD5413">
              <w:rPr>
                <w:b/>
                <w:bCs/>
                <w:lang w:val="de-CH"/>
              </w:rPr>
              <w:t>Besitzer</w:t>
            </w:r>
          </w:p>
        </w:tc>
      </w:tr>
      <w:tr w:rsidR="00DD5413" w:rsidRPr="00DD5413" w14:paraId="1CA7039A" w14:textId="77777777" w:rsidTr="00DD5413">
        <w:tc>
          <w:tcPr>
            <w:tcW w:w="0" w:type="auto"/>
            <w:hideMark/>
          </w:tcPr>
          <w:p w14:paraId="3B04C9EE" w14:textId="77777777" w:rsidR="00DD5413" w:rsidRPr="00DD5413" w:rsidRDefault="00DD5413" w:rsidP="00DD5413">
            <w:pPr>
              <w:spacing w:after="160" w:line="279" w:lineRule="auto"/>
              <w:rPr>
                <w:lang w:val="de-CH"/>
              </w:rPr>
            </w:pPr>
            <w:proofErr w:type="spellStart"/>
            <w:r w:rsidRPr="00DD5413">
              <w:rPr>
                <w:lang w:val="de-CH"/>
              </w:rPr>
              <w:t>driver</w:t>
            </w:r>
            <w:proofErr w:type="spellEnd"/>
            <w:r w:rsidRPr="00DD5413">
              <w:rPr>
                <w:lang w:val="de-CH"/>
              </w:rPr>
              <w:t>-position</w:t>
            </w:r>
          </w:p>
        </w:tc>
        <w:tc>
          <w:tcPr>
            <w:tcW w:w="0" w:type="auto"/>
            <w:hideMark/>
          </w:tcPr>
          <w:p w14:paraId="41C38FF8" w14:textId="77777777" w:rsidR="00DD5413" w:rsidRPr="00DD5413" w:rsidRDefault="00DD5413" w:rsidP="00DD5413">
            <w:pPr>
              <w:spacing w:after="160" w:line="279" w:lineRule="auto"/>
              <w:rPr>
                <w:lang w:val="de-CH"/>
              </w:rPr>
            </w:pPr>
            <w:r w:rsidRPr="00DD5413">
              <w:rPr>
                <w:lang w:val="de-CH"/>
              </w:rPr>
              <w:t>Gemeinsamer Input-Stream mit GPS-Events.</w:t>
            </w:r>
          </w:p>
        </w:tc>
        <w:tc>
          <w:tcPr>
            <w:tcW w:w="0" w:type="auto"/>
            <w:hideMark/>
          </w:tcPr>
          <w:p w14:paraId="0676F523" w14:textId="77777777" w:rsidR="00DD5413" w:rsidRPr="00DD5413" w:rsidRDefault="00DD5413" w:rsidP="00DD5413">
            <w:pPr>
              <w:spacing w:after="160" w:line="279" w:lineRule="auto"/>
              <w:rPr>
                <w:lang w:val="de-CH"/>
              </w:rPr>
            </w:pPr>
            <w:r w:rsidRPr="00DD5413">
              <w:rPr>
                <w:lang w:val="de-CH"/>
              </w:rPr>
              <w:t>FHNW Stream Generator</w:t>
            </w:r>
          </w:p>
        </w:tc>
      </w:tr>
      <w:tr w:rsidR="00DD5413" w:rsidRPr="00DD5413" w14:paraId="72B1CE82" w14:textId="77777777" w:rsidTr="00DD5413">
        <w:tc>
          <w:tcPr>
            <w:tcW w:w="0" w:type="auto"/>
            <w:hideMark/>
          </w:tcPr>
          <w:p w14:paraId="4E41F426" w14:textId="77777777" w:rsidR="00DD5413" w:rsidRPr="00DD5413" w:rsidRDefault="00DD5413" w:rsidP="00DD5413">
            <w:pPr>
              <w:spacing w:after="160" w:line="279" w:lineRule="auto"/>
              <w:rPr>
                <w:lang w:val="de-CH"/>
              </w:rPr>
            </w:pPr>
            <w:r w:rsidRPr="00DD5413">
              <w:rPr>
                <w:lang w:val="de-CH"/>
              </w:rPr>
              <w:t>group4-route-timing</w:t>
            </w:r>
          </w:p>
        </w:tc>
        <w:tc>
          <w:tcPr>
            <w:tcW w:w="0" w:type="auto"/>
            <w:hideMark/>
          </w:tcPr>
          <w:p w14:paraId="53404167" w14:textId="77777777" w:rsidR="00DD5413" w:rsidRPr="00DD5413" w:rsidRDefault="00DD5413" w:rsidP="00DD5413">
            <w:pPr>
              <w:spacing w:after="160" w:line="279" w:lineRule="auto"/>
              <w:rPr>
                <w:lang w:val="de-CH"/>
              </w:rPr>
            </w:pPr>
            <w:r w:rsidRPr="00DD5413">
              <w:rPr>
                <w:lang w:val="de-CH"/>
              </w:rPr>
              <w:t>Gruppeneigenes Zwischen-Topic zwischen EPA 1 und EPA 2.</w:t>
            </w:r>
          </w:p>
        </w:tc>
        <w:tc>
          <w:tcPr>
            <w:tcW w:w="0" w:type="auto"/>
            <w:hideMark/>
          </w:tcPr>
          <w:p w14:paraId="6319DFF6" w14:textId="77777777" w:rsidR="00DD5413" w:rsidRPr="00DD5413" w:rsidRDefault="00DD5413" w:rsidP="00DD5413">
            <w:pPr>
              <w:spacing w:after="160" w:line="279" w:lineRule="auto"/>
              <w:rPr>
                <w:lang w:val="de-CH"/>
              </w:rPr>
            </w:pPr>
            <w:r w:rsidRPr="00DD5413">
              <w:rPr>
                <w:lang w:val="de-CH"/>
              </w:rPr>
              <w:t>Gruppe 4</w:t>
            </w:r>
          </w:p>
        </w:tc>
      </w:tr>
      <w:tr w:rsidR="00DD5413" w:rsidRPr="00DD5413" w14:paraId="11030DDC" w14:textId="77777777" w:rsidTr="00DD5413">
        <w:tc>
          <w:tcPr>
            <w:tcW w:w="0" w:type="auto"/>
            <w:hideMark/>
          </w:tcPr>
          <w:p w14:paraId="2A4C51E1" w14:textId="77777777" w:rsidR="00DD5413" w:rsidRPr="00DD5413" w:rsidRDefault="00DD5413" w:rsidP="00DD5413">
            <w:pPr>
              <w:spacing w:after="160" w:line="279" w:lineRule="auto"/>
              <w:rPr>
                <w:lang w:val="de-CH"/>
              </w:rPr>
            </w:pPr>
            <w:proofErr w:type="spellStart"/>
            <w:r w:rsidRPr="00DD5413">
              <w:rPr>
                <w:lang w:val="de-CH"/>
              </w:rPr>
              <w:t>delays</w:t>
            </w:r>
            <w:proofErr w:type="spellEnd"/>
          </w:p>
        </w:tc>
        <w:tc>
          <w:tcPr>
            <w:tcW w:w="0" w:type="auto"/>
            <w:hideMark/>
          </w:tcPr>
          <w:p w14:paraId="4CEDF9EE" w14:textId="77777777" w:rsidR="00DD5413" w:rsidRPr="00DD5413" w:rsidRDefault="00DD5413" w:rsidP="00DD5413">
            <w:pPr>
              <w:spacing w:after="160" w:line="279" w:lineRule="auto"/>
              <w:rPr>
                <w:lang w:val="de-CH"/>
              </w:rPr>
            </w:pPr>
            <w:r w:rsidRPr="00DD5413">
              <w:rPr>
                <w:lang w:val="de-CH"/>
              </w:rPr>
              <w:t>Gemeinsames Dashboard-Topic im Pflichtformat </w:t>
            </w:r>
            <w:proofErr w:type="spellStart"/>
            <w:r w:rsidRPr="00DD5413">
              <w:rPr>
                <w:lang w:val="de-CH"/>
              </w:rPr>
              <w:t>id</w:t>
            </w:r>
            <w:proofErr w:type="spellEnd"/>
            <w:r w:rsidRPr="00DD5413">
              <w:rPr>
                <w:lang w:val="de-CH"/>
              </w:rPr>
              <w:t xml:space="preserve">: X, </w:t>
            </w:r>
            <w:proofErr w:type="spellStart"/>
            <w:r w:rsidRPr="00DD5413">
              <w:rPr>
                <w:lang w:val="de-CH"/>
              </w:rPr>
              <w:t>delay</w:t>
            </w:r>
            <w:proofErr w:type="spellEnd"/>
            <w:r w:rsidRPr="00DD5413">
              <w:rPr>
                <w:lang w:val="de-CH"/>
              </w:rPr>
              <w:t>: Y.</w:t>
            </w:r>
          </w:p>
        </w:tc>
        <w:tc>
          <w:tcPr>
            <w:tcW w:w="0" w:type="auto"/>
            <w:hideMark/>
          </w:tcPr>
          <w:p w14:paraId="609A0D74" w14:textId="77777777" w:rsidR="00DD5413" w:rsidRPr="00DD5413" w:rsidRDefault="00DD5413" w:rsidP="00DD5413">
            <w:pPr>
              <w:spacing w:after="160" w:line="279" w:lineRule="auto"/>
              <w:rPr>
                <w:lang w:val="de-CH"/>
              </w:rPr>
            </w:pPr>
            <w:r w:rsidRPr="00DD5413">
              <w:rPr>
                <w:lang w:val="de-CH"/>
              </w:rPr>
              <w:t>Alle Gruppen / Dashboard</w:t>
            </w:r>
          </w:p>
        </w:tc>
      </w:tr>
    </w:tbl>
    <w:p w14:paraId="38DB53A0" w14:textId="5123FD36" w:rsidR="00EF6717" w:rsidRPr="00F34E56" w:rsidRDefault="00EF6717" w:rsidP="00EF6717">
      <w:pPr>
        <w:pStyle w:val="berschrift1"/>
        <w:rPr>
          <w:lang w:val="de-CH"/>
        </w:rPr>
      </w:pPr>
      <w:r w:rsidRPr="00F34E56">
        <w:rPr>
          <w:lang w:val="de-CH"/>
        </w:rPr>
        <w:t>Architektur und Umsetzung</w:t>
      </w:r>
    </w:p>
    <w:p w14:paraId="7B26378C" w14:textId="77777777" w:rsidR="00DD5413" w:rsidRPr="00DD5413" w:rsidRDefault="00DD5413" w:rsidP="00DD5413">
      <w:pPr>
        <w:pStyle w:val="berschrift2"/>
        <w:rPr>
          <w:lang w:val="de-CH"/>
        </w:rPr>
      </w:pPr>
      <w:r w:rsidRPr="00DD5413">
        <w:rPr>
          <w:lang w:val="de-CH"/>
        </w:rPr>
        <w:t>Die Umsetzung besteht aus einem Maven-Modul:</w:t>
      </w:r>
    </w:p>
    <w:p w14:paraId="042DF9D0" w14:textId="77777777" w:rsidR="00DD5413" w:rsidRPr="00DD5413" w:rsidRDefault="00DD5413" w:rsidP="00DD5413">
      <w:pPr>
        <w:pStyle w:val="berschrift2"/>
        <w:numPr>
          <w:ilvl w:val="0"/>
          <w:numId w:val="34"/>
        </w:numPr>
        <w:rPr>
          <w:lang w:val="de-CH"/>
        </w:rPr>
      </w:pPr>
      <w:r w:rsidRPr="00DD5413">
        <w:rPr>
          <w:lang w:val="de-CH"/>
        </w:rPr>
        <w:t>case5/Case5_KafkaApp/: Java-Anwendung mit zwei EPAs als zwei unabhängige Threads.</w:t>
      </w:r>
    </w:p>
    <w:p w14:paraId="0E72F302" w14:textId="77777777" w:rsidR="00DD5413" w:rsidRPr="00DD5413" w:rsidRDefault="00DD5413" w:rsidP="00DD5413">
      <w:pPr>
        <w:pStyle w:val="berschrift2"/>
        <w:rPr>
          <w:lang w:val="de-CH"/>
        </w:rPr>
      </w:pPr>
      <w:r w:rsidRPr="00DD5413">
        <w:rPr>
          <w:lang w:val="de-CH"/>
        </w:rPr>
        <w:t>Wechsel von Kafka Streams zu Plain Consumer/Producer</w:t>
      </w:r>
    </w:p>
    <w:p w14:paraId="3DD48FCA" w14:textId="77777777" w:rsidR="00DD5413" w:rsidRPr="00DD5413" w:rsidRDefault="00DD5413" w:rsidP="00DD5413">
      <w:pPr>
        <w:rPr>
          <w:lang w:val="de-CH"/>
        </w:rPr>
      </w:pPr>
      <w:r w:rsidRPr="00DD5413">
        <w:rPr>
          <w:lang w:val="de-CH"/>
        </w:rPr>
        <w:t xml:space="preserve">Der Step-by-Step-Guide </w:t>
      </w:r>
      <w:proofErr w:type="spellStart"/>
      <w:r w:rsidRPr="00DD5413">
        <w:rPr>
          <w:lang w:val="de-CH"/>
        </w:rPr>
        <w:t>empfiehlt</w:t>
      </w:r>
      <w:proofErr w:type="spellEnd"/>
      <w:r w:rsidRPr="00DD5413">
        <w:rPr>
          <w:lang w:val="de-CH"/>
        </w:rPr>
        <w:t xml:space="preserve"> Kafka Streams. In der Lehrumgebung war der Kafka Group </w:t>
      </w:r>
      <w:proofErr w:type="spellStart"/>
      <w:r w:rsidRPr="00DD5413">
        <w:rPr>
          <w:lang w:val="de-CH"/>
        </w:rPr>
        <w:t>Coordinator</w:t>
      </w:r>
      <w:proofErr w:type="spellEnd"/>
      <w:r w:rsidRPr="00DD5413">
        <w:rPr>
          <w:lang w:val="de-CH"/>
        </w:rPr>
        <w:t xml:space="preserve"> jedoch nicht verfügbar. Consumer im </w:t>
      </w:r>
      <w:proofErr w:type="spellStart"/>
      <w:r w:rsidRPr="00DD5413">
        <w:rPr>
          <w:lang w:val="de-CH"/>
        </w:rPr>
        <w:t>subscribe</w:t>
      </w:r>
      <w:proofErr w:type="spellEnd"/>
      <w:r w:rsidRPr="00DD5413">
        <w:rPr>
          <w:lang w:val="de-CH"/>
        </w:rPr>
        <w:t xml:space="preserve">(...)-Modus und Kafka Streams benötigen den </w:t>
      </w:r>
      <w:proofErr w:type="spellStart"/>
      <w:r w:rsidRPr="00DD5413">
        <w:rPr>
          <w:lang w:val="de-CH"/>
        </w:rPr>
        <w:t>Coordinator</w:t>
      </w:r>
      <w:proofErr w:type="spellEnd"/>
      <w:r w:rsidRPr="00DD5413">
        <w:rPr>
          <w:lang w:val="de-CH"/>
        </w:rPr>
        <w:t xml:space="preserve"> zwingend, weil Kafka Streams die application.id als Consumer-Group-ID verwendet.</w:t>
      </w:r>
    </w:p>
    <w:p w14:paraId="1E9D12D3" w14:textId="5EBE791F" w:rsidR="00DD5413" w:rsidRPr="00DD5413" w:rsidRDefault="00DD5413" w:rsidP="00DD5413">
      <w:pPr>
        <w:rPr>
          <w:lang w:val="de-CH"/>
        </w:rPr>
      </w:pPr>
      <w:r w:rsidRPr="00DD5413">
        <w:rPr>
          <w:lang w:val="de-CH"/>
        </w:rPr>
        <w:t xml:space="preserve">Der Broker 192.168.111.10:9092 lieferte im Vorabtest COORDINATOR_NOT_AVAILABLE; </w:t>
      </w:r>
      <w:proofErr w:type="spellStart"/>
      <w:r w:rsidRPr="00DD5413">
        <w:rPr>
          <w:lang w:val="de-CH"/>
        </w:rPr>
        <w:t>Kouncil</w:t>
      </w:r>
      <w:proofErr w:type="spellEnd"/>
      <w:r w:rsidRPr="00DD5413">
        <w:rPr>
          <w:lang w:val="de-CH"/>
        </w:rPr>
        <w:t xml:space="preserve"> zeigte keine Consumer-Groups. Deshalb </w:t>
      </w:r>
      <w:r w:rsidR="00F35D1C" w:rsidRPr="00F35D1C">
        <w:rPr>
          <w:rFonts w:ascii="Aptos" w:hAnsi="Aptos"/>
          <w:lang w:val="de-CH"/>
        </w:rPr>
        <w:t>haben wir</w:t>
      </w:r>
      <w:r w:rsidRPr="00DD5413">
        <w:rPr>
          <w:lang w:val="de-CH"/>
        </w:rPr>
        <w:t xml:space="preserve"> die Umsetzung auf </w:t>
      </w:r>
      <w:proofErr w:type="spellStart"/>
      <w:r w:rsidRPr="00DD5413">
        <w:rPr>
          <w:lang w:val="de-CH"/>
        </w:rPr>
        <w:t>plain</w:t>
      </w:r>
      <w:proofErr w:type="spellEnd"/>
      <w:r w:rsidRPr="00DD5413">
        <w:rPr>
          <w:lang w:val="de-CH"/>
        </w:rPr>
        <w:t xml:space="preserve"> Kafka Clients umgestellt:</w:t>
      </w:r>
    </w:p>
    <w:p w14:paraId="0AE7E559" w14:textId="77777777" w:rsidR="00DD5413" w:rsidRPr="00DD5413" w:rsidRDefault="00DD5413" w:rsidP="00DD5413">
      <w:pPr>
        <w:pStyle w:val="Listenabsatz"/>
        <w:numPr>
          <w:ilvl w:val="0"/>
          <w:numId w:val="36"/>
        </w:numPr>
        <w:rPr>
          <w:lang w:val="de-CH"/>
        </w:rPr>
      </w:pPr>
      <w:proofErr w:type="spellStart"/>
      <w:r w:rsidRPr="00DD5413">
        <w:rPr>
          <w:lang w:val="de-CH"/>
        </w:rPr>
        <w:t>KafkaConsumer.assign</w:t>
      </w:r>
      <w:proofErr w:type="spellEnd"/>
      <w:r w:rsidRPr="00DD5413">
        <w:rPr>
          <w:lang w:val="de-CH"/>
        </w:rPr>
        <w:t>(...) statt </w:t>
      </w:r>
      <w:proofErr w:type="spellStart"/>
      <w:r w:rsidRPr="00DD5413">
        <w:rPr>
          <w:lang w:val="de-CH"/>
        </w:rPr>
        <w:t>subscribe</w:t>
      </w:r>
      <w:proofErr w:type="spellEnd"/>
      <w:r w:rsidRPr="00DD5413">
        <w:rPr>
          <w:lang w:val="de-CH"/>
        </w:rPr>
        <w:t>(...)</w:t>
      </w:r>
    </w:p>
    <w:p w14:paraId="7D563FC0" w14:textId="77777777" w:rsidR="00DD5413" w:rsidRPr="00DD5413" w:rsidRDefault="00DD5413" w:rsidP="00DD5413">
      <w:pPr>
        <w:pStyle w:val="Listenabsatz"/>
        <w:numPr>
          <w:ilvl w:val="0"/>
          <w:numId w:val="36"/>
        </w:numPr>
        <w:rPr>
          <w:lang w:val="de-CH"/>
        </w:rPr>
      </w:pPr>
      <w:r w:rsidRPr="00DD5413">
        <w:rPr>
          <w:lang w:val="de-CH"/>
        </w:rPr>
        <w:t>kein group.id</w:t>
      </w:r>
    </w:p>
    <w:p w14:paraId="70D8A055" w14:textId="77777777" w:rsidR="00DD5413" w:rsidRPr="00DD5413" w:rsidRDefault="00DD5413" w:rsidP="00DD5413">
      <w:pPr>
        <w:pStyle w:val="Listenabsatz"/>
        <w:numPr>
          <w:ilvl w:val="0"/>
          <w:numId w:val="36"/>
        </w:numPr>
        <w:rPr>
          <w:lang w:val="de-CH"/>
        </w:rPr>
      </w:pPr>
      <w:r w:rsidRPr="00DD5413">
        <w:rPr>
          <w:lang w:val="de-CH"/>
        </w:rPr>
        <w:t>direkte Partition-Zuweisung über </w:t>
      </w:r>
      <w:proofErr w:type="spellStart"/>
      <w:r w:rsidRPr="00DD5413">
        <w:rPr>
          <w:lang w:val="de-CH"/>
        </w:rPr>
        <w:t>partitionsFor</w:t>
      </w:r>
      <w:proofErr w:type="spellEnd"/>
      <w:r w:rsidRPr="00DD5413">
        <w:rPr>
          <w:lang w:val="de-CH"/>
        </w:rPr>
        <w:t>(</w:t>
      </w:r>
      <w:proofErr w:type="spellStart"/>
      <w:r w:rsidRPr="00DD5413">
        <w:rPr>
          <w:lang w:val="de-CH"/>
        </w:rPr>
        <w:t>topic</w:t>
      </w:r>
      <w:proofErr w:type="spellEnd"/>
      <w:r w:rsidRPr="00DD5413">
        <w:rPr>
          <w:lang w:val="de-CH"/>
        </w:rPr>
        <w:t>)</w:t>
      </w:r>
    </w:p>
    <w:p w14:paraId="418BD92F" w14:textId="77777777" w:rsidR="00DD5413" w:rsidRPr="00DD5413" w:rsidRDefault="00DD5413" w:rsidP="00DD5413">
      <w:pPr>
        <w:pStyle w:val="Listenabsatz"/>
        <w:numPr>
          <w:ilvl w:val="0"/>
          <w:numId w:val="36"/>
        </w:numPr>
        <w:rPr>
          <w:lang w:val="de-CH"/>
        </w:rPr>
      </w:pPr>
      <w:r w:rsidRPr="00DD5413">
        <w:rPr>
          <w:lang w:val="de-CH"/>
        </w:rPr>
        <w:t>Start am aktuellen Topic-Ende mit </w:t>
      </w:r>
      <w:proofErr w:type="spellStart"/>
      <w:r w:rsidRPr="00DD5413">
        <w:rPr>
          <w:lang w:val="de-CH"/>
        </w:rPr>
        <w:t>seekToEnd</w:t>
      </w:r>
      <w:proofErr w:type="spellEnd"/>
      <w:r w:rsidRPr="00DD5413">
        <w:rPr>
          <w:lang w:val="de-CH"/>
        </w:rPr>
        <w:t>(...)</w:t>
      </w:r>
    </w:p>
    <w:p w14:paraId="2D17C71A" w14:textId="77777777" w:rsidR="00DD5413" w:rsidRPr="00DD5413" w:rsidRDefault="00DD5413" w:rsidP="00DD5413">
      <w:pPr>
        <w:rPr>
          <w:lang w:val="de-CH"/>
        </w:rPr>
      </w:pPr>
      <w:r w:rsidRPr="00DD5413">
        <w:rPr>
          <w:lang w:val="de-CH"/>
        </w:rPr>
        <w:t xml:space="preserve">Damit wird der defekte </w:t>
      </w:r>
      <w:proofErr w:type="spellStart"/>
      <w:r w:rsidRPr="00DD5413">
        <w:rPr>
          <w:lang w:val="de-CH"/>
        </w:rPr>
        <w:t>Coordinator</w:t>
      </w:r>
      <w:proofErr w:type="spellEnd"/>
      <w:r w:rsidRPr="00DD5413">
        <w:rPr>
          <w:lang w:val="de-CH"/>
        </w:rPr>
        <w:t>-Pfad vollständig umgangen. Das fachliche Konzept bleibt gleich: zwei EPAs, drei Topics, lose Kopplung über Kafka.</w:t>
      </w:r>
    </w:p>
    <w:p w14:paraId="48270E02" w14:textId="7BD6A93F" w:rsidR="00EF6717" w:rsidRPr="00DD5413" w:rsidRDefault="00DD5413" w:rsidP="00EF6717">
      <w:pPr>
        <w:rPr>
          <w:lang w:val="de-CH"/>
        </w:rPr>
      </w:pPr>
      <w:r w:rsidRPr="00DD5413">
        <w:rPr>
          <w:lang w:val="de-CH"/>
        </w:rPr>
        <w:lastRenderedPageBreak/>
        <w:t>Der Start am Topic-Ende ist bewusst gewählt. Alte Events vom Vortag können im REST-Service bereits ungültig sein (</w:t>
      </w:r>
      <w:proofErr w:type="spellStart"/>
      <w:r w:rsidRPr="00DD5413">
        <w:rPr>
          <w:lang w:val="de-CH"/>
        </w:rPr>
        <w:t>Delivery</w:t>
      </w:r>
      <w:proofErr w:type="spellEnd"/>
      <w:r w:rsidRPr="00DD5413">
        <w:rPr>
          <w:lang w:val="de-CH"/>
        </w:rPr>
        <w:t xml:space="preserve"> not </w:t>
      </w:r>
      <w:proofErr w:type="spellStart"/>
      <w:r w:rsidRPr="00DD5413">
        <w:rPr>
          <w:lang w:val="de-CH"/>
        </w:rPr>
        <w:t>found</w:t>
      </w:r>
      <w:proofErr w:type="spellEnd"/>
      <w:r w:rsidRPr="00DD5413">
        <w:rPr>
          <w:lang w:val="de-CH"/>
        </w:rPr>
        <w:t>). Die Anwendung verarbeitet deshalb nur neue Events ab Startzeitpunkt.</w:t>
      </w:r>
    </w:p>
    <w:p w14:paraId="3BB8D9EB" w14:textId="272112E3" w:rsidR="00EF6717" w:rsidRDefault="00DD5413" w:rsidP="00EF6717">
      <w:pPr>
        <w:pStyle w:val="berschrift2"/>
      </w:pPr>
      <w:r>
        <w:t>Case5_KafkaApp</w:t>
      </w:r>
    </w:p>
    <w:p w14:paraId="53BDA0D4" w14:textId="77777777" w:rsidR="00DD5413" w:rsidRPr="00DD5413" w:rsidRDefault="00DD5413" w:rsidP="00DD5413">
      <w:pPr>
        <w:rPr>
          <w:lang w:val="de-CH"/>
        </w:rPr>
      </w:pPr>
      <w:r w:rsidRPr="00DD5413">
        <w:rPr>
          <w:lang w:val="de-CH"/>
        </w:rPr>
        <w:t>Die Infrastruktur liegt in Launcher.java, die fachliche Transformationslogik in DelayProcessing.java.</w:t>
      </w:r>
    </w:p>
    <w:p w14:paraId="2CCFC3F4" w14:textId="77777777" w:rsidR="00DD5413" w:rsidRPr="00DD5413" w:rsidRDefault="00DD5413" w:rsidP="00DD5413">
      <w:pPr>
        <w:rPr>
          <w:lang w:val="de-CH"/>
        </w:rPr>
      </w:pPr>
      <w:r w:rsidRPr="00DD5413">
        <w:rPr>
          <w:b/>
          <w:bCs/>
          <w:lang w:val="de-CH"/>
        </w:rPr>
        <w:t>Gemeinsame Bausteine</w:t>
      </w:r>
    </w:p>
    <w:tbl>
      <w:tblPr>
        <w:tblStyle w:val="Tabellenraster"/>
        <w:tblW w:w="0" w:type="auto"/>
        <w:tblLook w:val="04A0" w:firstRow="1" w:lastRow="0" w:firstColumn="1" w:lastColumn="0" w:noHBand="0" w:noVBand="1"/>
      </w:tblPr>
      <w:tblGrid>
        <w:gridCol w:w="2442"/>
        <w:gridCol w:w="6574"/>
      </w:tblGrid>
      <w:tr w:rsidR="00DD5413" w:rsidRPr="00DD5413" w14:paraId="761D5BAA" w14:textId="77777777" w:rsidTr="00DD5413">
        <w:tc>
          <w:tcPr>
            <w:tcW w:w="0" w:type="auto"/>
            <w:hideMark/>
          </w:tcPr>
          <w:p w14:paraId="399D2070" w14:textId="77777777" w:rsidR="00DD5413" w:rsidRPr="00DD5413" w:rsidRDefault="00DD5413" w:rsidP="00DD5413">
            <w:pPr>
              <w:spacing w:after="160" w:line="279" w:lineRule="auto"/>
              <w:rPr>
                <w:b/>
                <w:bCs/>
                <w:lang w:val="de-CH"/>
              </w:rPr>
            </w:pPr>
            <w:r w:rsidRPr="00DD5413">
              <w:rPr>
                <w:b/>
                <w:bCs/>
                <w:lang w:val="de-CH"/>
              </w:rPr>
              <w:t>Baustein</w:t>
            </w:r>
          </w:p>
        </w:tc>
        <w:tc>
          <w:tcPr>
            <w:tcW w:w="0" w:type="auto"/>
            <w:hideMark/>
          </w:tcPr>
          <w:p w14:paraId="5BF23663" w14:textId="77777777" w:rsidR="00DD5413" w:rsidRPr="00DD5413" w:rsidRDefault="00DD5413" w:rsidP="00DD5413">
            <w:pPr>
              <w:spacing w:after="160" w:line="279" w:lineRule="auto"/>
              <w:rPr>
                <w:b/>
                <w:bCs/>
                <w:lang w:val="de-CH"/>
              </w:rPr>
            </w:pPr>
            <w:r w:rsidRPr="00DD5413">
              <w:rPr>
                <w:b/>
                <w:bCs/>
                <w:lang w:val="de-CH"/>
              </w:rPr>
              <w:t>Aufgabe</w:t>
            </w:r>
          </w:p>
        </w:tc>
      </w:tr>
      <w:tr w:rsidR="00DD5413" w:rsidRPr="00DD5413" w14:paraId="347B8602" w14:textId="77777777" w:rsidTr="00DD5413">
        <w:tc>
          <w:tcPr>
            <w:tcW w:w="0" w:type="auto"/>
            <w:hideMark/>
          </w:tcPr>
          <w:p w14:paraId="5F527195" w14:textId="77777777" w:rsidR="00DD5413" w:rsidRPr="00DD5413" w:rsidRDefault="00DD5413" w:rsidP="00DD5413">
            <w:pPr>
              <w:spacing w:after="160" w:line="279" w:lineRule="auto"/>
              <w:rPr>
                <w:lang w:val="de-CH"/>
              </w:rPr>
            </w:pPr>
            <w:r w:rsidRPr="00DD5413">
              <w:rPr>
                <w:lang w:val="de-CH"/>
              </w:rPr>
              <w:t>StageRunner</w:t>
            </w:r>
          </w:p>
        </w:tc>
        <w:tc>
          <w:tcPr>
            <w:tcW w:w="0" w:type="auto"/>
            <w:hideMark/>
          </w:tcPr>
          <w:p w14:paraId="78DC3F76" w14:textId="77777777" w:rsidR="00DD5413" w:rsidRPr="00DD5413" w:rsidRDefault="00DD5413" w:rsidP="00DD5413">
            <w:pPr>
              <w:spacing w:after="160" w:line="279" w:lineRule="auto"/>
              <w:rPr>
                <w:lang w:val="de-CH"/>
              </w:rPr>
            </w:pPr>
            <w:proofErr w:type="gramStart"/>
            <w:r w:rsidRPr="00DD5413">
              <w:rPr>
                <w:lang w:val="de-CH"/>
              </w:rPr>
              <w:t>Kapselt</w:t>
            </w:r>
            <w:proofErr w:type="gramEnd"/>
            <w:r w:rsidRPr="00DD5413">
              <w:rPr>
                <w:lang w:val="de-CH"/>
              </w:rPr>
              <w:t xml:space="preserve"> pro Stage einen Consumer, einen Producer und eine Poll-Schleife.</w:t>
            </w:r>
          </w:p>
        </w:tc>
      </w:tr>
      <w:tr w:rsidR="00DD5413" w:rsidRPr="00DD5413" w14:paraId="108CB550" w14:textId="77777777" w:rsidTr="00DD5413">
        <w:tc>
          <w:tcPr>
            <w:tcW w:w="0" w:type="auto"/>
            <w:hideMark/>
          </w:tcPr>
          <w:p w14:paraId="01D0C309" w14:textId="77777777" w:rsidR="00DD5413" w:rsidRPr="00DD5413" w:rsidRDefault="00DD5413" w:rsidP="00DD5413">
            <w:pPr>
              <w:spacing w:after="160" w:line="279" w:lineRule="auto"/>
              <w:rPr>
                <w:lang w:val="de-CH"/>
              </w:rPr>
            </w:pPr>
            <w:proofErr w:type="spellStart"/>
            <w:r w:rsidRPr="00DD5413">
              <w:rPr>
                <w:lang w:val="de-CH"/>
              </w:rPr>
              <w:t>consumerProps</w:t>
            </w:r>
            <w:proofErr w:type="spellEnd"/>
            <w:r w:rsidRPr="00DD5413">
              <w:rPr>
                <w:lang w:val="de-CH"/>
              </w:rPr>
              <w:t>(...)</w:t>
            </w:r>
          </w:p>
        </w:tc>
        <w:tc>
          <w:tcPr>
            <w:tcW w:w="0" w:type="auto"/>
            <w:hideMark/>
          </w:tcPr>
          <w:p w14:paraId="40D6EE9C" w14:textId="77777777" w:rsidR="00DD5413" w:rsidRPr="00DD5413" w:rsidRDefault="00DD5413" w:rsidP="00DD5413">
            <w:pPr>
              <w:spacing w:after="160" w:line="279" w:lineRule="auto"/>
              <w:rPr>
                <w:lang w:val="de-CH"/>
              </w:rPr>
            </w:pPr>
            <w:r w:rsidRPr="00DD5413">
              <w:rPr>
                <w:lang w:val="de-CH"/>
              </w:rPr>
              <w:t>Setzt Broker, String-</w:t>
            </w:r>
            <w:proofErr w:type="spellStart"/>
            <w:r w:rsidRPr="00DD5413">
              <w:rPr>
                <w:lang w:val="de-CH"/>
              </w:rPr>
              <w:t>Deserializer</w:t>
            </w:r>
            <w:proofErr w:type="spellEnd"/>
            <w:r w:rsidRPr="00DD5413">
              <w:rPr>
                <w:lang w:val="de-CH"/>
              </w:rPr>
              <w:t>, eindeutige client.id, </w:t>
            </w:r>
            <w:proofErr w:type="spellStart"/>
            <w:proofErr w:type="gramStart"/>
            <w:r w:rsidRPr="00DD5413">
              <w:rPr>
                <w:lang w:val="de-CH"/>
              </w:rPr>
              <w:t>enable.auto</w:t>
            </w:r>
            <w:proofErr w:type="gramEnd"/>
            <w:r w:rsidRPr="00DD5413">
              <w:rPr>
                <w:lang w:val="de-CH"/>
              </w:rPr>
              <w:t>.commit</w:t>
            </w:r>
            <w:proofErr w:type="spellEnd"/>
            <w:r w:rsidRPr="00DD5413">
              <w:rPr>
                <w:lang w:val="de-CH"/>
              </w:rPr>
              <w:t>=</w:t>
            </w:r>
            <w:proofErr w:type="spellStart"/>
            <w:r w:rsidRPr="00DD5413">
              <w:rPr>
                <w:lang w:val="de-CH"/>
              </w:rPr>
              <w:t>false</w:t>
            </w:r>
            <w:proofErr w:type="spellEnd"/>
            <w:r w:rsidRPr="00DD5413">
              <w:rPr>
                <w:lang w:val="de-CH"/>
              </w:rPr>
              <w:t>, aber kein group.id.</w:t>
            </w:r>
          </w:p>
        </w:tc>
      </w:tr>
      <w:tr w:rsidR="00DD5413" w:rsidRPr="00DD5413" w14:paraId="44510F92" w14:textId="77777777" w:rsidTr="00DD5413">
        <w:tc>
          <w:tcPr>
            <w:tcW w:w="0" w:type="auto"/>
            <w:hideMark/>
          </w:tcPr>
          <w:p w14:paraId="011471FE" w14:textId="77777777" w:rsidR="00DD5413" w:rsidRPr="00DD5413" w:rsidRDefault="00DD5413" w:rsidP="00DD5413">
            <w:pPr>
              <w:spacing w:after="160" w:line="279" w:lineRule="auto"/>
              <w:rPr>
                <w:lang w:val="de-CH"/>
              </w:rPr>
            </w:pPr>
            <w:proofErr w:type="spellStart"/>
            <w:r w:rsidRPr="00DD5413">
              <w:rPr>
                <w:lang w:val="de-CH"/>
              </w:rPr>
              <w:t>producerProps</w:t>
            </w:r>
            <w:proofErr w:type="spellEnd"/>
            <w:r w:rsidRPr="00DD5413">
              <w:rPr>
                <w:lang w:val="de-CH"/>
              </w:rPr>
              <w:t>(...)</w:t>
            </w:r>
          </w:p>
        </w:tc>
        <w:tc>
          <w:tcPr>
            <w:tcW w:w="0" w:type="auto"/>
            <w:hideMark/>
          </w:tcPr>
          <w:p w14:paraId="0865CC08" w14:textId="77777777" w:rsidR="00DD5413" w:rsidRPr="00DD5413" w:rsidRDefault="00DD5413" w:rsidP="00DD5413">
            <w:pPr>
              <w:spacing w:after="160" w:line="279" w:lineRule="auto"/>
              <w:rPr>
                <w:lang w:val="de-CH"/>
              </w:rPr>
            </w:pPr>
            <w:r w:rsidRPr="00DD5413">
              <w:rPr>
                <w:lang w:val="de-CH"/>
              </w:rPr>
              <w:t>Setzt Broker, String-</w:t>
            </w:r>
            <w:proofErr w:type="spellStart"/>
            <w:r w:rsidRPr="00DD5413">
              <w:rPr>
                <w:lang w:val="de-CH"/>
              </w:rPr>
              <w:t>Serializer</w:t>
            </w:r>
            <w:proofErr w:type="spellEnd"/>
            <w:r w:rsidRPr="00DD5413">
              <w:rPr>
                <w:lang w:val="de-CH"/>
              </w:rPr>
              <w:t xml:space="preserve"> und </w:t>
            </w:r>
            <w:proofErr w:type="spellStart"/>
            <w:r w:rsidRPr="00DD5413">
              <w:rPr>
                <w:lang w:val="de-CH"/>
              </w:rPr>
              <w:t>acks</w:t>
            </w:r>
            <w:proofErr w:type="spellEnd"/>
            <w:r w:rsidRPr="00DD5413">
              <w:rPr>
                <w:lang w:val="de-CH"/>
              </w:rPr>
              <w:t>=1.</w:t>
            </w:r>
          </w:p>
        </w:tc>
      </w:tr>
      <w:tr w:rsidR="00DD5413" w:rsidRPr="00DD5413" w14:paraId="6815E96D" w14:textId="77777777" w:rsidTr="00DD5413">
        <w:tc>
          <w:tcPr>
            <w:tcW w:w="0" w:type="auto"/>
            <w:hideMark/>
          </w:tcPr>
          <w:p w14:paraId="74CF3003" w14:textId="77777777" w:rsidR="00DD5413" w:rsidRPr="00DD5413" w:rsidRDefault="00DD5413" w:rsidP="00DD5413">
            <w:pPr>
              <w:spacing w:after="160" w:line="279" w:lineRule="auto"/>
              <w:rPr>
                <w:lang w:val="de-CH"/>
              </w:rPr>
            </w:pPr>
            <w:proofErr w:type="spellStart"/>
            <w:r w:rsidRPr="00DD5413">
              <w:rPr>
                <w:lang w:val="de-CH"/>
              </w:rPr>
              <w:t>assignToTopicEnd</w:t>
            </w:r>
            <w:proofErr w:type="spellEnd"/>
            <w:r w:rsidRPr="00DD5413">
              <w:rPr>
                <w:lang w:val="de-CH"/>
              </w:rPr>
              <w:t>(...)</w:t>
            </w:r>
          </w:p>
        </w:tc>
        <w:tc>
          <w:tcPr>
            <w:tcW w:w="0" w:type="auto"/>
            <w:hideMark/>
          </w:tcPr>
          <w:p w14:paraId="4B71CEC3" w14:textId="77777777" w:rsidR="00DD5413" w:rsidRPr="00DD5413" w:rsidRDefault="00DD5413" w:rsidP="00DD5413">
            <w:pPr>
              <w:spacing w:after="160" w:line="279" w:lineRule="auto"/>
              <w:rPr>
                <w:lang w:val="de-CH"/>
              </w:rPr>
            </w:pPr>
            <w:r w:rsidRPr="00DD5413">
              <w:rPr>
                <w:lang w:val="de-CH"/>
              </w:rPr>
              <w:t>Holt Partitionen, ruft </w:t>
            </w:r>
            <w:proofErr w:type="spellStart"/>
            <w:r w:rsidRPr="00DD5413">
              <w:rPr>
                <w:lang w:val="de-CH"/>
              </w:rPr>
              <w:t>assign</w:t>
            </w:r>
            <w:proofErr w:type="spellEnd"/>
            <w:r w:rsidRPr="00DD5413">
              <w:rPr>
                <w:lang w:val="de-CH"/>
              </w:rPr>
              <w:t>(...) auf und setzt den Offset mit </w:t>
            </w:r>
            <w:proofErr w:type="spellStart"/>
            <w:r w:rsidRPr="00DD5413">
              <w:rPr>
                <w:lang w:val="de-CH"/>
              </w:rPr>
              <w:t>seekToEnd</w:t>
            </w:r>
            <w:proofErr w:type="spellEnd"/>
            <w:r w:rsidRPr="00DD5413">
              <w:rPr>
                <w:lang w:val="de-CH"/>
              </w:rPr>
              <w:t>(...) ans Topic-Ende.</w:t>
            </w:r>
          </w:p>
        </w:tc>
      </w:tr>
      <w:tr w:rsidR="00DD5413" w:rsidRPr="00DD5413" w14:paraId="0CC7D908" w14:textId="77777777" w:rsidTr="00DD5413">
        <w:tc>
          <w:tcPr>
            <w:tcW w:w="0" w:type="auto"/>
            <w:hideMark/>
          </w:tcPr>
          <w:p w14:paraId="2BA8EB97" w14:textId="77777777" w:rsidR="00DD5413" w:rsidRPr="00DD5413" w:rsidRDefault="00DD5413" w:rsidP="00DD5413">
            <w:pPr>
              <w:spacing w:after="160" w:line="279" w:lineRule="auto"/>
              <w:rPr>
                <w:lang w:val="de-CH"/>
              </w:rPr>
            </w:pPr>
            <w:r w:rsidRPr="00DD5413">
              <w:rPr>
                <w:lang w:val="de-CH"/>
              </w:rPr>
              <w:t>Shutdown-Hook</w:t>
            </w:r>
          </w:p>
        </w:tc>
        <w:tc>
          <w:tcPr>
            <w:tcW w:w="0" w:type="auto"/>
            <w:hideMark/>
          </w:tcPr>
          <w:p w14:paraId="0A62D667" w14:textId="77777777" w:rsidR="00DD5413" w:rsidRPr="00DD5413" w:rsidRDefault="00DD5413" w:rsidP="00DD5413">
            <w:pPr>
              <w:spacing w:after="160" w:line="279" w:lineRule="auto"/>
              <w:rPr>
                <w:lang w:val="de-CH"/>
              </w:rPr>
            </w:pPr>
            <w:r w:rsidRPr="00DD5413">
              <w:rPr>
                <w:lang w:val="de-CH"/>
              </w:rPr>
              <w:t>Stoppt beide Threads sauber über </w:t>
            </w:r>
            <w:proofErr w:type="spellStart"/>
            <w:proofErr w:type="gramStart"/>
            <w:r w:rsidRPr="00DD5413">
              <w:rPr>
                <w:lang w:val="de-CH"/>
              </w:rPr>
              <w:t>wakeup</w:t>
            </w:r>
            <w:proofErr w:type="spellEnd"/>
            <w:r w:rsidRPr="00DD5413">
              <w:rPr>
                <w:lang w:val="de-CH"/>
              </w:rPr>
              <w:t>(</w:t>
            </w:r>
            <w:proofErr w:type="gramEnd"/>
            <w:r w:rsidRPr="00DD5413">
              <w:rPr>
                <w:lang w:val="de-CH"/>
              </w:rPr>
              <w:t>).</w:t>
            </w:r>
          </w:p>
        </w:tc>
      </w:tr>
    </w:tbl>
    <w:p w14:paraId="69DDB071" w14:textId="77777777" w:rsidR="00DD5413" w:rsidRPr="00DD5413" w:rsidRDefault="00DD5413" w:rsidP="00DD5413">
      <w:pPr>
        <w:rPr>
          <w:lang w:val="de-CH"/>
        </w:rPr>
      </w:pPr>
      <w:r w:rsidRPr="00DD5413">
        <w:rPr>
          <w:b/>
          <w:bCs/>
          <w:lang w:val="de-CH"/>
        </w:rPr>
        <w:t>Stage 1: Route Timing</w:t>
      </w:r>
    </w:p>
    <w:tbl>
      <w:tblPr>
        <w:tblStyle w:val="Tabellenraster"/>
        <w:tblW w:w="0" w:type="auto"/>
        <w:tblLook w:val="04A0" w:firstRow="1" w:lastRow="0" w:firstColumn="1" w:lastColumn="0" w:noHBand="0" w:noVBand="1"/>
      </w:tblPr>
      <w:tblGrid>
        <w:gridCol w:w="2139"/>
        <w:gridCol w:w="4356"/>
      </w:tblGrid>
      <w:tr w:rsidR="00DD5413" w:rsidRPr="00DD5413" w14:paraId="4A26B6FC" w14:textId="77777777" w:rsidTr="00DD5413">
        <w:tc>
          <w:tcPr>
            <w:tcW w:w="0" w:type="auto"/>
            <w:hideMark/>
          </w:tcPr>
          <w:p w14:paraId="78C6C327" w14:textId="77777777" w:rsidR="00DD5413" w:rsidRPr="00DD5413" w:rsidRDefault="00DD5413" w:rsidP="00DD5413">
            <w:pPr>
              <w:spacing w:after="160" w:line="279" w:lineRule="auto"/>
              <w:rPr>
                <w:b/>
                <w:bCs/>
                <w:lang w:val="de-CH"/>
              </w:rPr>
            </w:pPr>
            <w:r w:rsidRPr="00DD5413">
              <w:rPr>
                <w:b/>
                <w:bCs/>
                <w:lang w:val="de-CH"/>
              </w:rPr>
              <w:t>Schritt</w:t>
            </w:r>
          </w:p>
        </w:tc>
        <w:tc>
          <w:tcPr>
            <w:tcW w:w="0" w:type="auto"/>
            <w:hideMark/>
          </w:tcPr>
          <w:p w14:paraId="7C39A2C7" w14:textId="77777777" w:rsidR="00DD5413" w:rsidRPr="00DD5413" w:rsidRDefault="00DD5413" w:rsidP="00DD5413">
            <w:pPr>
              <w:spacing w:after="160" w:line="279" w:lineRule="auto"/>
              <w:rPr>
                <w:b/>
                <w:bCs/>
                <w:lang w:val="de-CH"/>
              </w:rPr>
            </w:pPr>
            <w:r w:rsidRPr="00DD5413">
              <w:rPr>
                <w:b/>
                <w:bCs/>
                <w:lang w:val="de-CH"/>
              </w:rPr>
              <w:t>Umsetzung</w:t>
            </w:r>
          </w:p>
        </w:tc>
      </w:tr>
      <w:tr w:rsidR="00DD5413" w:rsidRPr="00DD5413" w14:paraId="5C61185B" w14:textId="77777777" w:rsidTr="00DD5413">
        <w:tc>
          <w:tcPr>
            <w:tcW w:w="0" w:type="auto"/>
            <w:hideMark/>
          </w:tcPr>
          <w:p w14:paraId="4A46C3C7" w14:textId="77777777" w:rsidR="00DD5413" w:rsidRPr="00DD5413" w:rsidRDefault="00DD5413" w:rsidP="00DD5413">
            <w:pPr>
              <w:spacing w:after="160" w:line="279" w:lineRule="auto"/>
              <w:rPr>
                <w:lang w:val="de-CH"/>
              </w:rPr>
            </w:pPr>
            <w:r w:rsidRPr="00DD5413">
              <w:rPr>
                <w:lang w:val="de-CH"/>
              </w:rPr>
              <w:t>Input</w:t>
            </w:r>
          </w:p>
        </w:tc>
        <w:tc>
          <w:tcPr>
            <w:tcW w:w="0" w:type="auto"/>
            <w:hideMark/>
          </w:tcPr>
          <w:p w14:paraId="17D18828" w14:textId="77777777" w:rsidR="00DD5413" w:rsidRPr="00DD5413" w:rsidRDefault="00DD5413" w:rsidP="00DD5413">
            <w:pPr>
              <w:spacing w:after="160" w:line="279" w:lineRule="auto"/>
              <w:rPr>
                <w:lang w:val="de-CH"/>
              </w:rPr>
            </w:pPr>
            <w:r w:rsidRPr="00DD5413">
              <w:rPr>
                <w:lang w:val="de-CH"/>
              </w:rPr>
              <w:t>Topic </w:t>
            </w:r>
            <w:proofErr w:type="spellStart"/>
            <w:r w:rsidRPr="00DD5413">
              <w:rPr>
                <w:lang w:val="de-CH"/>
              </w:rPr>
              <w:t>driver</w:t>
            </w:r>
            <w:proofErr w:type="spellEnd"/>
            <w:r w:rsidRPr="00DD5413">
              <w:rPr>
                <w:lang w:val="de-CH"/>
              </w:rPr>
              <w:t>-position</w:t>
            </w:r>
          </w:p>
        </w:tc>
      </w:tr>
      <w:tr w:rsidR="00DD5413" w:rsidRPr="00DD5413" w14:paraId="3F7B692E" w14:textId="77777777" w:rsidTr="00DD5413">
        <w:tc>
          <w:tcPr>
            <w:tcW w:w="0" w:type="auto"/>
            <w:hideMark/>
          </w:tcPr>
          <w:p w14:paraId="13F0533F" w14:textId="77777777" w:rsidR="00DD5413" w:rsidRPr="00DD5413" w:rsidRDefault="00DD5413" w:rsidP="00DD5413">
            <w:pPr>
              <w:spacing w:after="160" w:line="279" w:lineRule="auto"/>
              <w:rPr>
                <w:lang w:val="de-CH"/>
              </w:rPr>
            </w:pPr>
            <w:r w:rsidRPr="00DD5413">
              <w:rPr>
                <w:lang w:val="de-CH"/>
              </w:rPr>
              <w:t>Parser</w:t>
            </w:r>
          </w:p>
        </w:tc>
        <w:tc>
          <w:tcPr>
            <w:tcW w:w="0" w:type="auto"/>
            <w:hideMark/>
          </w:tcPr>
          <w:p w14:paraId="05B658DA" w14:textId="77777777" w:rsidR="00DD5413" w:rsidRPr="00DD5413" w:rsidRDefault="00DD5413" w:rsidP="00DD5413">
            <w:pPr>
              <w:spacing w:after="160" w:line="279" w:lineRule="auto"/>
              <w:rPr>
                <w:lang w:val="de-CH"/>
              </w:rPr>
            </w:pPr>
            <w:proofErr w:type="spellStart"/>
            <w:r w:rsidRPr="00DD5413">
              <w:rPr>
                <w:lang w:val="de-CH"/>
              </w:rPr>
              <w:t>Utils.extractCoordinates</w:t>
            </w:r>
            <w:proofErr w:type="spellEnd"/>
            <w:r w:rsidRPr="00DD5413">
              <w:rPr>
                <w:lang w:val="de-CH"/>
              </w:rPr>
              <w:t>(</w:t>
            </w:r>
            <w:proofErr w:type="spellStart"/>
            <w:r w:rsidRPr="00DD5413">
              <w:rPr>
                <w:lang w:val="de-CH"/>
              </w:rPr>
              <w:t>record.</w:t>
            </w:r>
            <w:proofErr w:type="gramStart"/>
            <w:r w:rsidRPr="00DD5413">
              <w:rPr>
                <w:lang w:val="de-CH"/>
              </w:rPr>
              <w:t>value</w:t>
            </w:r>
            <w:proofErr w:type="spellEnd"/>
            <w:r w:rsidRPr="00DD5413">
              <w:rPr>
                <w:lang w:val="de-CH"/>
              </w:rPr>
              <w:t>(</w:t>
            </w:r>
            <w:proofErr w:type="gramEnd"/>
            <w:r w:rsidRPr="00DD5413">
              <w:rPr>
                <w:lang w:val="de-CH"/>
              </w:rPr>
              <w:t>))</w:t>
            </w:r>
          </w:p>
        </w:tc>
      </w:tr>
      <w:tr w:rsidR="00DD5413" w:rsidRPr="00DD5413" w14:paraId="1DB1AF0C" w14:textId="77777777" w:rsidTr="00DD5413">
        <w:tc>
          <w:tcPr>
            <w:tcW w:w="0" w:type="auto"/>
            <w:hideMark/>
          </w:tcPr>
          <w:p w14:paraId="7C7ED636" w14:textId="77777777" w:rsidR="00DD5413" w:rsidRPr="00DD5413" w:rsidRDefault="00DD5413" w:rsidP="00DD5413">
            <w:pPr>
              <w:spacing w:after="160" w:line="279" w:lineRule="auto"/>
              <w:rPr>
                <w:lang w:val="de-CH"/>
              </w:rPr>
            </w:pPr>
            <w:r w:rsidRPr="00DD5413">
              <w:rPr>
                <w:lang w:val="de-CH"/>
              </w:rPr>
              <w:t>Delay-Berechnung</w:t>
            </w:r>
          </w:p>
        </w:tc>
        <w:tc>
          <w:tcPr>
            <w:tcW w:w="0" w:type="auto"/>
            <w:hideMark/>
          </w:tcPr>
          <w:p w14:paraId="28ECC0EB" w14:textId="77777777" w:rsidR="00DD5413" w:rsidRPr="00DD5413" w:rsidRDefault="00DD5413" w:rsidP="00DD5413">
            <w:pPr>
              <w:spacing w:after="160" w:line="279" w:lineRule="auto"/>
              <w:rPr>
                <w:lang w:val="de-CH"/>
              </w:rPr>
            </w:pPr>
            <w:proofErr w:type="spellStart"/>
            <w:r w:rsidRPr="00DD5413">
              <w:rPr>
                <w:lang w:val="de-CH"/>
              </w:rPr>
              <w:t>Utils.requestDelay</w:t>
            </w:r>
            <w:proofErr w:type="spellEnd"/>
            <w:r w:rsidRPr="00DD5413">
              <w:rPr>
                <w:lang w:val="de-CH"/>
              </w:rPr>
              <w:t>(</w:t>
            </w:r>
            <w:proofErr w:type="spellStart"/>
            <w:r w:rsidRPr="00DD5413">
              <w:rPr>
                <w:lang w:val="de-CH"/>
              </w:rPr>
              <w:t>deliveryId</w:t>
            </w:r>
            <w:proofErr w:type="spellEnd"/>
            <w:r w:rsidRPr="00DD5413">
              <w:rPr>
                <w:lang w:val="de-CH"/>
              </w:rPr>
              <w:t xml:space="preserve">, </w:t>
            </w:r>
            <w:proofErr w:type="spellStart"/>
            <w:r w:rsidRPr="00DD5413">
              <w:rPr>
                <w:lang w:val="de-CH"/>
              </w:rPr>
              <w:t>position</w:t>
            </w:r>
            <w:proofErr w:type="spellEnd"/>
            <w:r w:rsidRPr="00DD5413">
              <w:rPr>
                <w:lang w:val="de-CH"/>
              </w:rPr>
              <w:t>)</w:t>
            </w:r>
          </w:p>
        </w:tc>
      </w:tr>
      <w:tr w:rsidR="00DD5413" w:rsidRPr="00DD5413" w14:paraId="6DABA531" w14:textId="77777777" w:rsidTr="00DD5413">
        <w:tc>
          <w:tcPr>
            <w:tcW w:w="0" w:type="auto"/>
            <w:hideMark/>
          </w:tcPr>
          <w:p w14:paraId="44951143" w14:textId="77777777" w:rsidR="00DD5413" w:rsidRPr="00DD5413" w:rsidRDefault="00DD5413" w:rsidP="00DD5413">
            <w:pPr>
              <w:spacing w:after="160" w:line="279" w:lineRule="auto"/>
              <w:rPr>
                <w:lang w:val="de-CH"/>
              </w:rPr>
            </w:pPr>
            <w:r w:rsidRPr="00DD5413">
              <w:rPr>
                <w:lang w:val="de-CH"/>
              </w:rPr>
              <w:t>Output</w:t>
            </w:r>
          </w:p>
        </w:tc>
        <w:tc>
          <w:tcPr>
            <w:tcW w:w="0" w:type="auto"/>
            <w:hideMark/>
          </w:tcPr>
          <w:p w14:paraId="25C41022" w14:textId="77777777" w:rsidR="00DD5413" w:rsidRPr="00DD5413" w:rsidRDefault="00DD5413" w:rsidP="00DD5413">
            <w:pPr>
              <w:spacing w:after="160" w:line="279" w:lineRule="auto"/>
              <w:rPr>
                <w:lang w:val="de-CH"/>
              </w:rPr>
            </w:pPr>
            <w:proofErr w:type="spellStart"/>
            <w:r w:rsidRPr="00DD5413">
              <w:rPr>
                <w:lang w:val="de-CH"/>
              </w:rPr>
              <w:t>id</w:t>
            </w:r>
            <w:proofErr w:type="spellEnd"/>
            <w:r w:rsidRPr="00DD5413">
              <w:rPr>
                <w:lang w:val="de-CH"/>
              </w:rPr>
              <w:t>: &lt;</w:t>
            </w:r>
            <w:proofErr w:type="spellStart"/>
            <w:r w:rsidRPr="00DD5413">
              <w:rPr>
                <w:lang w:val="de-CH"/>
              </w:rPr>
              <w:t>DeliveryID</w:t>
            </w:r>
            <w:proofErr w:type="spellEnd"/>
            <w:r w:rsidRPr="00DD5413">
              <w:rPr>
                <w:lang w:val="de-CH"/>
              </w:rPr>
              <w:t xml:space="preserve">&gt;, </w:t>
            </w:r>
            <w:proofErr w:type="spellStart"/>
            <w:r w:rsidRPr="00DD5413">
              <w:rPr>
                <w:lang w:val="de-CH"/>
              </w:rPr>
              <w:t>delay</w:t>
            </w:r>
            <w:proofErr w:type="spellEnd"/>
            <w:r w:rsidRPr="00DD5413">
              <w:rPr>
                <w:lang w:val="de-CH"/>
              </w:rPr>
              <w:t>: &lt;Sekunden&gt;</w:t>
            </w:r>
          </w:p>
        </w:tc>
      </w:tr>
      <w:tr w:rsidR="00DD5413" w:rsidRPr="00DD5413" w14:paraId="0846F009" w14:textId="77777777" w:rsidTr="00DD5413">
        <w:tc>
          <w:tcPr>
            <w:tcW w:w="0" w:type="auto"/>
            <w:hideMark/>
          </w:tcPr>
          <w:p w14:paraId="6CED3585" w14:textId="77777777" w:rsidR="00DD5413" w:rsidRPr="00DD5413" w:rsidRDefault="00DD5413" w:rsidP="00DD5413">
            <w:pPr>
              <w:spacing w:after="160" w:line="279" w:lineRule="auto"/>
              <w:rPr>
                <w:lang w:val="de-CH"/>
              </w:rPr>
            </w:pPr>
            <w:r w:rsidRPr="00DD5413">
              <w:rPr>
                <w:lang w:val="de-CH"/>
              </w:rPr>
              <w:t>Zieltopic</w:t>
            </w:r>
          </w:p>
        </w:tc>
        <w:tc>
          <w:tcPr>
            <w:tcW w:w="0" w:type="auto"/>
            <w:hideMark/>
          </w:tcPr>
          <w:p w14:paraId="632B1EBC" w14:textId="77777777" w:rsidR="00DD5413" w:rsidRPr="00DD5413" w:rsidRDefault="00DD5413" w:rsidP="00DD5413">
            <w:pPr>
              <w:spacing w:after="160" w:line="279" w:lineRule="auto"/>
              <w:rPr>
                <w:lang w:val="de-CH"/>
              </w:rPr>
            </w:pPr>
            <w:r w:rsidRPr="00DD5413">
              <w:rPr>
                <w:lang w:val="de-CH"/>
              </w:rPr>
              <w:t>group4-route-timing</w:t>
            </w:r>
          </w:p>
        </w:tc>
      </w:tr>
    </w:tbl>
    <w:p w14:paraId="247345AA" w14:textId="7227ED16" w:rsidR="00DD5413" w:rsidRPr="00DD5413" w:rsidRDefault="00DD5413" w:rsidP="00DD5413">
      <w:pPr>
        <w:rPr>
          <w:lang w:val="de-CH"/>
        </w:rPr>
      </w:pPr>
      <w:r w:rsidRPr="00DD5413">
        <w:rPr>
          <w:lang w:val="de-CH"/>
        </w:rPr>
        <w:t xml:space="preserve">Ungültige GPS-Events </w:t>
      </w:r>
      <w:r w:rsidR="00F35D1C" w:rsidRPr="00F35D1C">
        <w:rPr>
          <w:rFonts w:ascii="Aptos" w:hAnsi="Aptos"/>
          <w:lang w:val="de-CH"/>
        </w:rPr>
        <w:t>verwerfen wir</w:t>
      </w:r>
      <w:r w:rsidRPr="00DD5413">
        <w:rPr>
          <w:lang w:val="de-CH"/>
        </w:rPr>
        <w:t xml:space="preserve"> und </w:t>
      </w:r>
      <w:r w:rsidR="00F35D1C">
        <w:rPr>
          <w:lang w:val="de-CH"/>
        </w:rPr>
        <w:t xml:space="preserve">publizieren sie </w:t>
      </w:r>
      <w:r w:rsidRPr="00DD5413">
        <w:rPr>
          <w:lang w:val="de-CH"/>
        </w:rPr>
        <w:t>nicht weiter.</w:t>
      </w:r>
    </w:p>
    <w:p w14:paraId="75444DAA" w14:textId="77777777" w:rsidR="00DD5413" w:rsidRPr="00DD5413" w:rsidRDefault="00DD5413" w:rsidP="00DD5413">
      <w:pPr>
        <w:rPr>
          <w:lang w:val="de-CH"/>
        </w:rPr>
      </w:pPr>
      <w:r w:rsidRPr="00DD5413">
        <w:rPr>
          <w:b/>
          <w:bCs/>
          <w:lang w:val="de-CH"/>
        </w:rPr>
        <w:t xml:space="preserve">Stage 2: </w:t>
      </w:r>
      <w:proofErr w:type="spellStart"/>
      <w:r w:rsidRPr="00DD5413">
        <w:rPr>
          <w:b/>
          <w:bCs/>
          <w:lang w:val="de-CH"/>
        </w:rPr>
        <w:t>Significant</w:t>
      </w:r>
      <w:proofErr w:type="spellEnd"/>
      <w:r w:rsidRPr="00DD5413">
        <w:rPr>
          <w:b/>
          <w:bCs/>
          <w:lang w:val="de-CH"/>
        </w:rPr>
        <w:t xml:space="preserve"> Delay</w:t>
      </w:r>
    </w:p>
    <w:tbl>
      <w:tblPr>
        <w:tblStyle w:val="Tabellenraster"/>
        <w:tblW w:w="0" w:type="auto"/>
        <w:tblLook w:val="04A0" w:firstRow="1" w:lastRow="0" w:firstColumn="1" w:lastColumn="0" w:noHBand="0" w:noVBand="1"/>
      </w:tblPr>
      <w:tblGrid>
        <w:gridCol w:w="1114"/>
        <w:gridCol w:w="4026"/>
      </w:tblGrid>
      <w:tr w:rsidR="00DD5413" w:rsidRPr="00DD5413" w14:paraId="33FDDC8B" w14:textId="77777777" w:rsidTr="00DD5413">
        <w:tc>
          <w:tcPr>
            <w:tcW w:w="0" w:type="auto"/>
            <w:hideMark/>
          </w:tcPr>
          <w:p w14:paraId="58647AD4" w14:textId="77777777" w:rsidR="00DD5413" w:rsidRPr="00DD5413" w:rsidRDefault="00DD5413" w:rsidP="00DD5413">
            <w:pPr>
              <w:spacing w:after="160" w:line="279" w:lineRule="auto"/>
              <w:rPr>
                <w:b/>
                <w:bCs/>
                <w:lang w:val="de-CH"/>
              </w:rPr>
            </w:pPr>
            <w:r w:rsidRPr="00DD5413">
              <w:rPr>
                <w:b/>
                <w:bCs/>
                <w:lang w:val="de-CH"/>
              </w:rPr>
              <w:t>Schritt</w:t>
            </w:r>
          </w:p>
        </w:tc>
        <w:tc>
          <w:tcPr>
            <w:tcW w:w="0" w:type="auto"/>
            <w:hideMark/>
          </w:tcPr>
          <w:p w14:paraId="21C8EB76" w14:textId="77777777" w:rsidR="00DD5413" w:rsidRPr="00DD5413" w:rsidRDefault="00DD5413" w:rsidP="00DD5413">
            <w:pPr>
              <w:spacing w:after="160" w:line="279" w:lineRule="auto"/>
              <w:rPr>
                <w:b/>
                <w:bCs/>
                <w:lang w:val="de-CH"/>
              </w:rPr>
            </w:pPr>
            <w:r w:rsidRPr="00DD5413">
              <w:rPr>
                <w:b/>
                <w:bCs/>
                <w:lang w:val="de-CH"/>
              </w:rPr>
              <w:t>Umsetzung</w:t>
            </w:r>
          </w:p>
        </w:tc>
      </w:tr>
      <w:tr w:rsidR="00DD5413" w:rsidRPr="00DD5413" w14:paraId="41EC7BEC" w14:textId="77777777" w:rsidTr="00DD5413">
        <w:tc>
          <w:tcPr>
            <w:tcW w:w="0" w:type="auto"/>
            <w:hideMark/>
          </w:tcPr>
          <w:p w14:paraId="2D028FB2" w14:textId="77777777" w:rsidR="00DD5413" w:rsidRPr="00DD5413" w:rsidRDefault="00DD5413" w:rsidP="00DD5413">
            <w:pPr>
              <w:spacing w:after="160" w:line="279" w:lineRule="auto"/>
              <w:rPr>
                <w:lang w:val="de-CH"/>
              </w:rPr>
            </w:pPr>
            <w:r w:rsidRPr="00DD5413">
              <w:rPr>
                <w:lang w:val="de-CH"/>
              </w:rPr>
              <w:t>Input</w:t>
            </w:r>
          </w:p>
        </w:tc>
        <w:tc>
          <w:tcPr>
            <w:tcW w:w="0" w:type="auto"/>
            <w:hideMark/>
          </w:tcPr>
          <w:p w14:paraId="564F7947" w14:textId="77777777" w:rsidR="00DD5413" w:rsidRPr="00DD5413" w:rsidRDefault="00DD5413" w:rsidP="00DD5413">
            <w:pPr>
              <w:spacing w:after="160" w:line="279" w:lineRule="auto"/>
              <w:rPr>
                <w:lang w:val="de-CH"/>
              </w:rPr>
            </w:pPr>
            <w:r w:rsidRPr="00DD5413">
              <w:rPr>
                <w:lang w:val="de-CH"/>
              </w:rPr>
              <w:t>Topic group4-route-timing</w:t>
            </w:r>
          </w:p>
        </w:tc>
      </w:tr>
      <w:tr w:rsidR="00DD5413" w:rsidRPr="00DD5413" w14:paraId="05D6E1E9" w14:textId="77777777" w:rsidTr="00DD5413">
        <w:tc>
          <w:tcPr>
            <w:tcW w:w="0" w:type="auto"/>
            <w:hideMark/>
          </w:tcPr>
          <w:p w14:paraId="285AF27D" w14:textId="77777777" w:rsidR="00DD5413" w:rsidRPr="00DD5413" w:rsidRDefault="00DD5413" w:rsidP="00DD5413">
            <w:pPr>
              <w:spacing w:after="160" w:line="279" w:lineRule="auto"/>
              <w:rPr>
                <w:lang w:val="de-CH"/>
              </w:rPr>
            </w:pPr>
            <w:r w:rsidRPr="00DD5413">
              <w:rPr>
                <w:lang w:val="de-CH"/>
              </w:rPr>
              <w:t>Parser</w:t>
            </w:r>
          </w:p>
        </w:tc>
        <w:tc>
          <w:tcPr>
            <w:tcW w:w="0" w:type="auto"/>
            <w:hideMark/>
          </w:tcPr>
          <w:p w14:paraId="44157283" w14:textId="77777777" w:rsidR="00DD5413" w:rsidRPr="00DD5413" w:rsidRDefault="00DD5413" w:rsidP="00DD5413">
            <w:pPr>
              <w:spacing w:after="160" w:line="279" w:lineRule="auto"/>
              <w:rPr>
                <w:lang w:val="de-CH"/>
              </w:rPr>
            </w:pPr>
            <w:proofErr w:type="spellStart"/>
            <w:r w:rsidRPr="00DD5413">
              <w:rPr>
                <w:lang w:val="de-CH"/>
              </w:rPr>
              <w:t>Utils.extractDelay</w:t>
            </w:r>
            <w:proofErr w:type="spellEnd"/>
            <w:r w:rsidRPr="00DD5413">
              <w:rPr>
                <w:lang w:val="de-CH"/>
              </w:rPr>
              <w:t>(</w:t>
            </w:r>
            <w:proofErr w:type="spellStart"/>
            <w:r w:rsidRPr="00DD5413">
              <w:rPr>
                <w:lang w:val="de-CH"/>
              </w:rPr>
              <w:t>routeTimingEvent</w:t>
            </w:r>
            <w:proofErr w:type="spellEnd"/>
            <w:r w:rsidRPr="00DD5413">
              <w:rPr>
                <w:lang w:val="de-CH"/>
              </w:rPr>
              <w:t>)</w:t>
            </w:r>
          </w:p>
        </w:tc>
      </w:tr>
      <w:tr w:rsidR="00DD5413" w:rsidRPr="00DD5413" w14:paraId="7D44ED37" w14:textId="77777777" w:rsidTr="00DD5413">
        <w:tc>
          <w:tcPr>
            <w:tcW w:w="0" w:type="auto"/>
            <w:hideMark/>
          </w:tcPr>
          <w:p w14:paraId="1FA564B7" w14:textId="77777777" w:rsidR="00DD5413" w:rsidRPr="00DD5413" w:rsidRDefault="00DD5413" w:rsidP="00DD5413">
            <w:pPr>
              <w:spacing w:after="160" w:line="279" w:lineRule="auto"/>
              <w:rPr>
                <w:lang w:val="de-CH"/>
              </w:rPr>
            </w:pPr>
            <w:r w:rsidRPr="00DD5413">
              <w:rPr>
                <w:lang w:val="de-CH"/>
              </w:rPr>
              <w:t>Regel</w:t>
            </w:r>
          </w:p>
        </w:tc>
        <w:tc>
          <w:tcPr>
            <w:tcW w:w="0" w:type="auto"/>
            <w:hideMark/>
          </w:tcPr>
          <w:p w14:paraId="27157562" w14:textId="77777777" w:rsidR="00DD5413" w:rsidRPr="00DD5413" w:rsidRDefault="00DD5413" w:rsidP="00DD5413">
            <w:pPr>
              <w:spacing w:after="160" w:line="279" w:lineRule="auto"/>
              <w:rPr>
                <w:lang w:val="de-CH"/>
              </w:rPr>
            </w:pPr>
            <w:proofErr w:type="spellStart"/>
            <w:r w:rsidRPr="00DD5413">
              <w:rPr>
                <w:lang w:val="de-CH"/>
              </w:rPr>
              <w:t>delay</w:t>
            </w:r>
            <w:proofErr w:type="spellEnd"/>
            <w:r w:rsidRPr="00DD5413">
              <w:rPr>
                <w:lang w:val="de-CH"/>
              </w:rPr>
              <w:t xml:space="preserve"> &gt; 180</w:t>
            </w:r>
          </w:p>
        </w:tc>
      </w:tr>
      <w:tr w:rsidR="00DD5413" w:rsidRPr="00DD5413" w14:paraId="198F88BB" w14:textId="77777777" w:rsidTr="00DD5413">
        <w:tc>
          <w:tcPr>
            <w:tcW w:w="0" w:type="auto"/>
            <w:hideMark/>
          </w:tcPr>
          <w:p w14:paraId="584D5529" w14:textId="77777777" w:rsidR="00DD5413" w:rsidRPr="00DD5413" w:rsidRDefault="00DD5413" w:rsidP="00DD5413">
            <w:pPr>
              <w:spacing w:after="160" w:line="279" w:lineRule="auto"/>
              <w:rPr>
                <w:lang w:val="de-CH"/>
              </w:rPr>
            </w:pPr>
            <w:r w:rsidRPr="00DD5413">
              <w:rPr>
                <w:lang w:val="de-CH"/>
              </w:rPr>
              <w:lastRenderedPageBreak/>
              <w:t>Output</w:t>
            </w:r>
          </w:p>
        </w:tc>
        <w:tc>
          <w:tcPr>
            <w:tcW w:w="0" w:type="auto"/>
            <w:hideMark/>
          </w:tcPr>
          <w:p w14:paraId="29C8DB3D" w14:textId="77777777" w:rsidR="00DD5413" w:rsidRPr="00DD5413" w:rsidRDefault="00DD5413" w:rsidP="00DD5413">
            <w:pPr>
              <w:spacing w:after="160" w:line="279" w:lineRule="auto"/>
              <w:rPr>
                <w:lang w:val="de-CH"/>
              </w:rPr>
            </w:pPr>
            <w:r w:rsidRPr="00DD5413">
              <w:rPr>
                <w:lang w:val="de-CH"/>
              </w:rPr>
              <w:t>unverändertes Dashboard-Event</w:t>
            </w:r>
          </w:p>
        </w:tc>
      </w:tr>
      <w:tr w:rsidR="00DD5413" w:rsidRPr="00DD5413" w14:paraId="7725210A" w14:textId="77777777" w:rsidTr="00DD5413">
        <w:tc>
          <w:tcPr>
            <w:tcW w:w="0" w:type="auto"/>
            <w:hideMark/>
          </w:tcPr>
          <w:p w14:paraId="327D320B" w14:textId="77777777" w:rsidR="00DD5413" w:rsidRPr="00DD5413" w:rsidRDefault="00DD5413" w:rsidP="00DD5413">
            <w:pPr>
              <w:spacing w:after="160" w:line="279" w:lineRule="auto"/>
              <w:rPr>
                <w:lang w:val="de-CH"/>
              </w:rPr>
            </w:pPr>
            <w:r w:rsidRPr="00DD5413">
              <w:rPr>
                <w:lang w:val="de-CH"/>
              </w:rPr>
              <w:t>Zieltopic</w:t>
            </w:r>
          </w:p>
        </w:tc>
        <w:tc>
          <w:tcPr>
            <w:tcW w:w="0" w:type="auto"/>
            <w:hideMark/>
          </w:tcPr>
          <w:p w14:paraId="07F5AE1C" w14:textId="77777777" w:rsidR="00DD5413" w:rsidRPr="00DD5413" w:rsidRDefault="00DD5413" w:rsidP="00DD5413">
            <w:pPr>
              <w:spacing w:after="160" w:line="279" w:lineRule="auto"/>
              <w:rPr>
                <w:lang w:val="de-CH"/>
              </w:rPr>
            </w:pPr>
            <w:proofErr w:type="spellStart"/>
            <w:r w:rsidRPr="00DD5413">
              <w:rPr>
                <w:lang w:val="de-CH"/>
              </w:rPr>
              <w:t>delays</w:t>
            </w:r>
            <w:proofErr w:type="spellEnd"/>
          </w:p>
        </w:tc>
      </w:tr>
    </w:tbl>
    <w:p w14:paraId="09FA207B" w14:textId="77777777" w:rsidR="00DD5413" w:rsidRDefault="00DD5413" w:rsidP="00DD5413">
      <w:pPr>
        <w:rPr>
          <w:lang w:val="de-CH"/>
        </w:rPr>
      </w:pPr>
    </w:p>
    <w:p w14:paraId="667177AA" w14:textId="7B0F032F" w:rsidR="00DD5413" w:rsidRPr="00DD5413" w:rsidRDefault="00DD5413" w:rsidP="00DD5413">
      <w:pPr>
        <w:rPr>
          <w:lang w:val="de-CH"/>
        </w:rPr>
      </w:pPr>
      <w:r w:rsidRPr="00DD5413">
        <w:rPr>
          <w:lang w:val="de-CH"/>
        </w:rPr>
        <w:t xml:space="preserve">Die entscheidende </w:t>
      </w:r>
      <w:proofErr w:type="spellStart"/>
      <w:r w:rsidRPr="00DD5413">
        <w:rPr>
          <w:lang w:val="de-CH"/>
        </w:rPr>
        <w:t>Logzeile</w:t>
      </w:r>
      <w:proofErr w:type="spellEnd"/>
      <w:r w:rsidRPr="00DD5413">
        <w:rPr>
          <w:lang w:val="de-CH"/>
        </w:rPr>
        <w:t xml:space="preserve"> der zweiten Stage lautet:</w:t>
      </w:r>
    </w:p>
    <w:p w14:paraId="2A089857" w14:textId="77777777" w:rsidR="00DD5413" w:rsidRPr="00DD5413" w:rsidRDefault="00DD5413" w:rsidP="00DD5413">
      <w:pPr>
        <w:pStyle w:val="Listenabsatz"/>
        <w:numPr>
          <w:ilvl w:val="0"/>
          <w:numId w:val="38"/>
        </w:numPr>
        <w:rPr>
          <w:lang w:val="en-GB"/>
        </w:rPr>
      </w:pPr>
      <w:r w:rsidRPr="00DD5413">
        <w:rPr>
          <w:lang w:val="en-GB"/>
        </w:rPr>
        <w:t>Stage 2 produced dashboard event: id: &lt;</w:t>
      </w:r>
      <w:proofErr w:type="spellStart"/>
      <w:r w:rsidRPr="00DD5413">
        <w:rPr>
          <w:lang w:val="en-GB"/>
        </w:rPr>
        <w:t>DeliveryID</w:t>
      </w:r>
      <w:proofErr w:type="spellEnd"/>
      <w:r w:rsidRPr="00DD5413">
        <w:rPr>
          <w:lang w:val="en-GB"/>
        </w:rPr>
        <w:t>&gt;, delay: &lt;</w:t>
      </w:r>
      <w:proofErr w:type="spellStart"/>
      <w:r w:rsidRPr="00DD5413">
        <w:rPr>
          <w:lang w:val="en-GB"/>
        </w:rPr>
        <w:t>Sekunden</w:t>
      </w:r>
      <w:proofErr w:type="spellEnd"/>
      <w:r w:rsidRPr="00DD5413">
        <w:rPr>
          <w:lang w:val="en-GB"/>
        </w:rPr>
        <w:t>&gt;</w:t>
      </w:r>
    </w:p>
    <w:p w14:paraId="26C90472" w14:textId="77777777" w:rsidR="00DD5413" w:rsidRPr="00DD5413" w:rsidRDefault="00DD5413" w:rsidP="00DD5413">
      <w:pPr>
        <w:rPr>
          <w:lang w:val="de-CH"/>
        </w:rPr>
      </w:pPr>
      <w:r w:rsidRPr="00DD5413">
        <w:rPr>
          <w:lang w:val="de-CH"/>
        </w:rPr>
        <w:t>Genau diese Zeile wurde im End-</w:t>
      </w:r>
      <w:proofErr w:type="spellStart"/>
      <w:r w:rsidRPr="00DD5413">
        <w:rPr>
          <w:lang w:val="de-CH"/>
        </w:rPr>
        <w:t>to</w:t>
      </w:r>
      <w:proofErr w:type="spellEnd"/>
      <w:r w:rsidRPr="00DD5413">
        <w:rPr>
          <w:lang w:val="de-CH"/>
        </w:rPr>
        <w:t>-End-Test beobachtet und als Konsolennachweis verwendet.</w:t>
      </w:r>
    </w:p>
    <w:p w14:paraId="08BC3DCB" w14:textId="77777777" w:rsidR="00DD5413" w:rsidRPr="00DD5413" w:rsidRDefault="00DD5413" w:rsidP="00DD5413">
      <w:pPr>
        <w:pStyle w:val="berschrift2"/>
        <w:rPr>
          <w:lang w:val="de-CH"/>
        </w:rPr>
      </w:pPr>
      <w:r w:rsidRPr="00DD5413">
        <w:rPr>
          <w:lang w:val="de-CH"/>
        </w:rPr>
        <w:t>Helper</w:t>
      </w:r>
    </w:p>
    <w:p w14:paraId="389B46F3" w14:textId="6E4362D4" w:rsidR="00DD5413" w:rsidRPr="00DD5413" w:rsidRDefault="00DD5413" w:rsidP="00DD5413">
      <w:pPr>
        <w:rPr>
          <w:lang w:val="de-CH"/>
        </w:rPr>
      </w:pPr>
      <w:r w:rsidRPr="00DD5413">
        <w:rPr>
          <w:lang w:val="de-CH"/>
        </w:rPr>
        <w:t>Die bereitgestellte Utils.java </w:t>
      </w:r>
      <w:r w:rsidR="00F35D1C" w:rsidRPr="00F35D1C">
        <w:rPr>
          <w:rFonts w:ascii="Aptos" w:hAnsi="Aptos"/>
          <w:lang w:val="de-CH"/>
        </w:rPr>
        <w:t>haben wir</w:t>
      </w:r>
      <w:r w:rsidRPr="00DD5413">
        <w:rPr>
          <w:lang w:val="de-CH"/>
        </w:rPr>
        <w:t xml:space="preserve"> übernommen und nicht neu </w:t>
      </w:r>
      <w:r w:rsidR="00F35D1C" w:rsidRPr="00F35D1C">
        <w:rPr>
          <w:rFonts w:ascii="Aptos" w:hAnsi="Aptos"/>
          <w:lang w:val="de-CH"/>
        </w:rPr>
        <w:t>implementiert</w:t>
      </w:r>
      <w:r w:rsidRPr="00DD5413">
        <w:rPr>
          <w:lang w:val="de-CH"/>
        </w:rPr>
        <w:t>:</w:t>
      </w:r>
    </w:p>
    <w:p w14:paraId="37FDA694" w14:textId="77777777" w:rsidR="00DD5413" w:rsidRPr="00DD5413" w:rsidRDefault="00DD5413" w:rsidP="00DD5413">
      <w:pPr>
        <w:pStyle w:val="Listenabsatz"/>
        <w:numPr>
          <w:ilvl w:val="0"/>
          <w:numId w:val="38"/>
        </w:numPr>
        <w:rPr>
          <w:lang w:val="en-GB"/>
        </w:rPr>
      </w:pPr>
      <w:proofErr w:type="spellStart"/>
      <w:r w:rsidRPr="00DD5413">
        <w:rPr>
          <w:lang w:val="en-GB"/>
        </w:rPr>
        <w:t>Utils.extractCoordinates</w:t>
      </w:r>
      <w:proofErr w:type="spellEnd"/>
      <w:r w:rsidRPr="00DD5413">
        <w:rPr>
          <w:lang w:val="en-GB"/>
        </w:rPr>
        <w:t>(...) </w:t>
      </w:r>
      <w:proofErr w:type="spellStart"/>
      <w:r w:rsidRPr="00DD5413">
        <w:rPr>
          <w:lang w:val="en-GB"/>
        </w:rPr>
        <w:t>parst</w:t>
      </w:r>
      <w:proofErr w:type="spellEnd"/>
      <w:r w:rsidRPr="00DD5413">
        <w:rPr>
          <w:lang w:val="en-GB"/>
        </w:rPr>
        <w:t> id, time, </w:t>
      </w:r>
      <w:proofErr w:type="spellStart"/>
      <w:r w:rsidRPr="00DD5413">
        <w:rPr>
          <w:lang w:val="en-GB"/>
        </w:rPr>
        <w:t>lat</w:t>
      </w:r>
      <w:proofErr w:type="spellEnd"/>
      <w:r w:rsidRPr="00DD5413">
        <w:rPr>
          <w:lang w:val="en-GB"/>
        </w:rPr>
        <w:t>, </w:t>
      </w:r>
      <w:proofErr w:type="spellStart"/>
      <w:r w:rsidRPr="00DD5413">
        <w:rPr>
          <w:lang w:val="en-GB"/>
        </w:rPr>
        <w:t>lon</w:t>
      </w:r>
      <w:proofErr w:type="spellEnd"/>
      <w:r w:rsidRPr="00DD5413">
        <w:rPr>
          <w:lang w:val="en-GB"/>
        </w:rPr>
        <w:t>.</w:t>
      </w:r>
    </w:p>
    <w:p w14:paraId="18EC4E7D" w14:textId="77777777" w:rsidR="00DD5413" w:rsidRPr="00DD5413" w:rsidRDefault="00DD5413" w:rsidP="00DD5413">
      <w:pPr>
        <w:pStyle w:val="Listenabsatz"/>
        <w:numPr>
          <w:ilvl w:val="0"/>
          <w:numId w:val="38"/>
        </w:numPr>
        <w:rPr>
          <w:lang w:val="en-GB"/>
        </w:rPr>
      </w:pPr>
      <w:proofErr w:type="spellStart"/>
      <w:r w:rsidRPr="00DD5413">
        <w:rPr>
          <w:lang w:val="en-GB"/>
        </w:rPr>
        <w:t>Utils.requestDelay</w:t>
      </w:r>
      <w:proofErr w:type="spellEnd"/>
      <w:r w:rsidRPr="00DD5413">
        <w:rPr>
          <w:lang w:val="en-GB"/>
        </w:rPr>
        <w:t>(...) </w:t>
      </w:r>
      <w:proofErr w:type="spellStart"/>
      <w:r w:rsidRPr="00DD5413">
        <w:rPr>
          <w:lang w:val="en-GB"/>
        </w:rPr>
        <w:t>ruft</w:t>
      </w:r>
      <w:proofErr w:type="spellEnd"/>
      <w:r w:rsidRPr="00DD5413">
        <w:rPr>
          <w:lang w:val="en-GB"/>
        </w:rPr>
        <w:t xml:space="preserve"> den REST-Service /route/{id} auf.</w:t>
      </w:r>
    </w:p>
    <w:p w14:paraId="3C8BD944" w14:textId="77777777" w:rsidR="00DD5413" w:rsidRPr="00DD5413" w:rsidRDefault="00DD5413" w:rsidP="00DD5413">
      <w:pPr>
        <w:pStyle w:val="Listenabsatz"/>
        <w:numPr>
          <w:ilvl w:val="0"/>
          <w:numId w:val="38"/>
        </w:numPr>
        <w:rPr>
          <w:lang w:val="en-GB"/>
        </w:rPr>
      </w:pPr>
      <w:proofErr w:type="spellStart"/>
      <w:r w:rsidRPr="00DD5413">
        <w:rPr>
          <w:lang w:val="en-GB"/>
        </w:rPr>
        <w:t>Utils.extractDelay</w:t>
      </w:r>
      <w:proofErr w:type="spellEnd"/>
      <w:r w:rsidRPr="00DD5413">
        <w:rPr>
          <w:lang w:val="en-GB"/>
        </w:rPr>
        <w:t>(...) </w:t>
      </w:r>
      <w:proofErr w:type="spellStart"/>
      <w:r w:rsidRPr="00DD5413">
        <w:rPr>
          <w:lang w:val="en-GB"/>
        </w:rPr>
        <w:t>parst</w:t>
      </w:r>
      <w:proofErr w:type="spellEnd"/>
      <w:r w:rsidRPr="00DD5413">
        <w:rPr>
          <w:lang w:val="en-GB"/>
        </w:rPr>
        <w:t xml:space="preserve"> Events </w:t>
      </w:r>
      <w:proofErr w:type="spellStart"/>
      <w:r w:rsidRPr="00DD5413">
        <w:rPr>
          <w:lang w:val="en-GB"/>
        </w:rPr>
        <w:t>im</w:t>
      </w:r>
      <w:proofErr w:type="spellEnd"/>
      <w:r w:rsidRPr="00DD5413">
        <w:rPr>
          <w:lang w:val="en-GB"/>
        </w:rPr>
        <w:t xml:space="preserve"> Format id: X, delay: Y.</w:t>
      </w:r>
    </w:p>
    <w:p w14:paraId="5C1AE6F5" w14:textId="77777777" w:rsidR="00DD5413" w:rsidRPr="00DD5413" w:rsidRDefault="00DD5413" w:rsidP="00DD5413">
      <w:pPr>
        <w:pStyle w:val="berschrift2"/>
        <w:rPr>
          <w:lang w:val="de-CH"/>
        </w:rPr>
      </w:pPr>
      <w:r w:rsidRPr="00DD5413">
        <w:rPr>
          <w:lang w:val="de-CH"/>
        </w:rPr>
        <w:t>Eingesetzte CEP- und EPN-Patterns</w:t>
      </w:r>
    </w:p>
    <w:tbl>
      <w:tblPr>
        <w:tblStyle w:val="Tabellenraster"/>
        <w:tblW w:w="0" w:type="auto"/>
        <w:tblLook w:val="04A0" w:firstRow="1" w:lastRow="0" w:firstColumn="1" w:lastColumn="0" w:noHBand="0" w:noVBand="1"/>
      </w:tblPr>
      <w:tblGrid>
        <w:gridCol w:w="2040"/>
        <w:gridCol w:w="3165"/>
        <w:gridCol w:w="3811"/>
      </w:tblGrid>
      <w:tr w:rsidR="00DD5413" w:rsidRPr="00DD5413" w14:paraId="714905B5" w14:textId="77777777" w:rsidTr="00DD5413">
        <w:tc>
          <w:tcPr>
            <w:tcW w:w="0" w:type="auto"/>
            <w:hideMark/>
          </w:tcPr>
          <w:p w14:paraId="0F1B3C5E" w14:textId="77777777" w:rsidR="00DD5413" w:rsidRPr="00DD5413" w:rsidRDefault="00DD5413" w:rsidP="00DD5413">
            <w:pPr>
              <w:spacing w:after="160" w:line="279" w:lineRule="auto"/>
              <w:rPr>
                <w:b/>
                <w:bCs/>
                <w:lang w:val="de-CH"/>
              </w:rPr>
            </w:pPr>
            <w:r w:rsidRPr="00DD5413">
              <w:rPr>
                <w:b/>
                <w:bCs/>
                <w:lang w:val="de-CH"/>
              </w:rPr>
              <w:t>Pattern</w:t>
            </w:r>
          </w:p>
        </w:tc>
        <w:tc>
          <w:tcPr>
            <w:tcW w:w="0" w:type="auto"/>
            <w:hideMark/>
          </w:tcPr>
          <w:p w14:paraId="22E7A330" w14:textId="77777777" w:rsidR="00DD5413" w:rsidRPr="00DD5413" w:rsidRDefault="00DD5413" w:rsidP="00DD5413">
            <w:pPr>
              <w:spacing w:after="160" w:line="279" w:lineRule="auto"/>
              <w:rPr>
                <w:b/>
                <w:bCs/>
                <w:lang w:val="de-CH"/>
              </w:rPr>
            </w:pPr>
            <w:r w:rsidRPr="00DD5413">
              <w:rPr>
                <w:b/>
                <w:bCs/>
                <w:lang w:val="de-CH"/>
              </w:rPr>
              <w:t>Einsatzort</w:t>
            </w:r>
          </w:p>
        </w:tc>
        <w:tc>
          <w:tcPr>
            <w:tcW w:w="0" w:type="auto"/>
            <w:hideMark/>
          </w:tcPr>
          <w:p w14:paraId="2B6C3564" w14:textId="77777777" w:rsidR="00DD5413" w:rsidRPr="00DD5413" w:rsidRDefault="00DD5413" w:rsidP="00DD5413">
            <w:pPr>
              <w:spacing w:after="160" w:line="279" w:lineRule="auto"/>
              <w:rPr>
                <w:b/>
                <w:bCs/>
                <w:lang w:val="de-CH"/>
              </w:rPr>
            </w:pPr>
            <w:r w:rsidRPr="00DD5413">
              <w:rPr>
                <w:b/>
                <w:bCs/>
                <w:lang w:val="de-CH"/>
              </w:rPr>
              <w:t>Begründung</w:t>
            </w:r>
          </w:p>
        </w:tc>
      </w:tr>
      <w:tr w:rsidR="00DD5413" w:rsidRPr="00DD5413" w14:paraId="6E14EAB8" w14:textId="77777777" w:rsidTr="00DD5413">
        <w:tc>
          <w:tcPr>
            <w:tcW w:w="0" w:type="auto"/>
            <w:hideMark/>
          </w:tcPr>
          <w:p w14:paraId="196CDC6E" w14:textId="77777777" w:rsidR="00DD5413" w:rsidRPr="00DD5413" w:rsidRDefault="00DD5413" w:rsidP="00DD5413">
            <w:pPr>
              <w:spacing w:after="160" w:line="279" w:lineRule="auto"/>
              <w:rPr>
                <w:lang w:val="de-CH"/>
              </w:rPr>
            </w:pPr>
            <w:r w:rsidRPr="00DD5413">
              <w:rPr>
                <w:lang w:val="de-CH"/>
              </w:rPr>
              <w:t>Event Processing Network</w:t>
            </w:r>
          </w:p>
        </w:tc>
        <w:tc>
          <w:tcPr>
            <w:tcW w:w="0" w:type="auto"/>
            <w:hideMark/>
          </w:tcPr>
          <w:p w14:paraId="00511C31" w14:textId="77777777" w:rsidR="00DD5413" w:rsidRPr="00DD5413" w:rsidRDefault="00DD5413" w:rsidP="00DD5413">
            <w:pPr>
              <w:spacing w:after="160" w:line="279" w:lineRule="auto"/>
              <w:rPr>
                <w:lang w:val="de-CH"/>
              </w:rPr>
            </w:pPr>
            <w:r w:rsidRPr="00DD5413">
              <w:rPr>
                <w:lang w:val="de-CH"/>
              </w:rPr>
              <w:t>Zwei EPAs verbunden über group4-route-timing.</w:t>
            </w:r>
          </w:p>
        </w:tc>
        <w:tc>
          <w:tcPr>
            <w:tcW w:w="0" w:type="auto"/>
            <w:hideMark/>
          </w:tcPr>
          <w:p w14:paraId="42B32811" w14:textId="77777777" w:rsidR="00DD5413" w:rsidRPr="00DD5413" w:rsidRDefault="00DD5413" w:rsidP="00DD5413">
            <w:pPr>
              <w:spacing w:after="160" w:line="279" w:lineRule="auto"/>
              <w:rPr>
                <w:lang w:val="de-CH"/>
              </w:rPr>
            </w:pPr>
            <w:r w:rsidRPr="00DD5413">
              <w:rPr>
                <w:lang w:val="de-CH"/>
              </w:rPr>
              <w:t>Komplexe Verarbeitung wird in kleine Stages zerlegt.</w:t>
            </w:r>
          </w:p>
        </w:tc>
      </w:tr>
      <w:tr w:rsidR="00DD5413" w:rsidRPr="00DD5413" w14:paraId="63455EA8" w14:textId="77777777" w:rsidTr="00DD5413">
        <w:tc>
          <w:tcPr>
            <w:tcW w:w="0" w:type="auto"/>
            <w:hideMark/>
          </w:tcPr>
          <w:p w14:paraId="337D7534" w14:textId="77777777" w:rsidR="00DD5413" w:rsidRPr="00DD5413" w:rsidRDefault="00DD5413" w:rsidP="00DD5413">
            <w:pPr>
              <w:spacing w:after="160" w:line="279" w:lineRule="auto"/>
              <w:rPr>
                <w:lang w:val="de-CH"/>
              </w:rPr>
            </w:pPr>
            <w:r w:rsidRPr="00DD5413">
              <w:rPr>
                <w:lang w:val="de-CH"/>
              </w:rPr>
              <w:t>Event Enrichment</w:t>
            </w:r>
          </w:p>
        </w:tc>
        <w:tc>
          <w:tcPr>
            <w:tcW w:w="0" w:type="auto"/>
            <w:hideMark/>
          </w:tcPr>
          <w:p w14:paraId="6F0615FE" w14:textId="77777777" w:rsidR="00DD5413" w:rsidRPr="00DD5413" w:rsidRDefault="00DD5413" w:rsidP="00DD5413">
            <w:pPr>
              <w:spacing w:after="160" w:line="279" w:lineRule="auto"/>
              <w:rPr>
                <w:lang w:val="de-CH"/>
              </w:rPr>
            </w:pPr>
            <w:r w:rsidRPr="00DD5413">
              <w:rPr>
                <w:lang w:val="de-CH"/>
              </w:rPr>
              <w:t>Stage 1</w:t>
            </w:r>
          </w:p>
        </w:tc>
        <w:tc>
          <w:tcPr>
            <w:tcW w:w="0" w:type="auto"/>
            <w:hideMark/>
          </w:tcPr>
          <w:p w14:paraId="5786A3C3" w14:textId="77777777" w:rsidR="00DD5413" w:rsidRPr="00DD5413" w:rsidRDefault="00DD5413" w:rsidP="00DD5413">
            <w:pPr>
              <w:spacing w:after="160" w:line="279" w:lineRule="auto"/>
              <w:rPr>
                <w:lang w:val="de-CH"/>
              </w:rPr>
            </w:pPr>
            <w:r w:rsidRPr="00DD5413">
              <w:rPr>
                <w:lang w:val="de-CH"/>
              </w:rPr>
              <w:t>GPS-Event wird mit Delay aus REST-Service angereichert.</w:t>
            </w:r>
          </w:p>
        </w:tc>
      </w:tr>
      <w:tr w:rsidR="00DD5413" w:rsidRPr="00DD5413" w14:paraId="2938E6F2" w14:textId="77777777" w:rsidTr="00DD5413">
        <w:tc>
          <w:tcPr>
            <w:tcW w:w="0" w:type="auto"/>
            <w:hideMark/>
          </w:tcPr>
          <w:p w14:paraId="774D45AB" w14:textId="77777777" w:rsidR="00DD5413" w:rsidRPr="00DD5413" w:rsidRDefault="00DD5413" w:rsidP="00DD5413">
            <w:pPr>
              <w:spacing w:after="160" w:line="279" w:lineRule="auto"/>
              <w:rPr>
                <w:lang w:val="de-CH"/>
              </w:rPr>
            </w:pPr>
            <w:r w:rsidRPr="00DD5413">
              <w:rPr>
                <w:lang w:val="de-CH"/>
              </w:rPr>
              <w:t>Event Filter</w:t>
            </w:r>
          </w:p>
        </w:tc>
        <w:tc>
          <w:tcPr>
            <w:tcW w:w="0" w:type="auto"/>
            <w:hideMark/>
          </w:tcPr>
          <w:p w14:paraId="6A76ADE0" w14:textId="77777777" w:rsidR="00DD5413" w:rsidRPr="00DD5413" w:rsidRDefault="00DD5413" w:rsidP="00DD5413">
            <w:pPr>
              <w:spacing w:after="160" w:line="279" w:lineRule="auto"/>
              <w:rPr>
                <w:lang w:val="de-CH"/>
              </w:rPr>
            </w:pPr>
            <w:r w:rsidRPr="00DD5413">
              <w:rPr>
                <w:lang w:val="de-CH"/>
              </w:rPr>
              <w:t>Stage 2</w:t>
            </w:r>
          </w:p>
        </w:tc>
        <w:tc>
          <w:tcPr>
            <w:tcW w:w="0" w:type="auto"/>
            <w:hideMark/>
          </w:tcPr>
          <w:p w14:paraId="65F954D9" w14:textId="77777777" w:rsidR="00DD5413" w:rsidRPr="00DD5413" w:rsidRDefault="00DD5413" w:rsidP="00DD5413">
            <w:pPr>
              <w:spacing w:after="160" w:line="279" w:lineRule="auto"/>
              <w:rPr>
                <w:lang w:val="de-CH"/>
              </w:rPr>
            </w:pPr>
            <w:r w:rsidRPr="00DD5413">
              <w:rPr>
                <w:lang w:val="de-CH"/>
              </w:rPr>
              <w:t>Nur Verspätungen über 180 Sekunden werden weitergeleitet.</w:t>
            </w:r>
          </w:p>
        </w:tc>
      </w:tr>
      <w:tr w:rsidR="00DD5413" w:rsidRPr="00DD5413" w14:paraId="70488526" w14:textId="77777777" w:rsidTr="00DD5413">
        <w:tc>
          <w:tcPr>
            <w:tcW w:w="0" w:type="auto"/>
            <w:hideMark/>
          </w:tcPr>
          <w:p w14:paraId="07008ACA" w14:textId="77777777" w:rsidR="00DD5413" w:rsidRPr="00DD5413" w:rsidRDefault="00DD5413" w:rsidP="00DD5413">
            <w:pPr>
              <w:spacing w:after="160" w:line="279" w:lineRule="auto"/>
              <w:rPr>
                <w:lang w:val="de-CH"/>
              </w:rPr>
            </w:pPr>
            <w:r w:rsidRPr="00DD5413">
              <w:rPr>
                <w:lang w:val="de-CH"/>
              </w:rPr>
              <w:t xml:space="preserve">Event </w:t>
            </w:r>
            <w:proofErr w:type="spellStart"/>
            <w:r w:rsidRPr="00DD5413">
              <w:rPr>
                <w:lang w:val="de-CH"/>
              </w:rPr>
              <w:t>Abstraction</w:t>
            </w:r>
            <w:proofErr w:type="spellEnd"/>
          </w:p>
        </w:tc>
        <w:tc>
          <w:tcPr>
            <w:tcW w:w="0" w:type="auto"/>
            <w:hideMark/>
          </w:tcPr>
          <w:p w14:paraId="3AD915B0" w14:textId="77777777" w:rsidR="00DD5413" w:rsidRPr="00DD5413" w:rsidRDefault="00DD5413" w:rsidP="00DD5413">
            <w:pPr>
              <w:spacing w:after="160" w:line="279" w:lineRule="auto"/>
              <w:rPr>
                <w:lang w:val="de-CH"/>
              </w:rPr>
            </w:pPr>
            <w:proofErr w:type="spellStart"/>
            <w:r w:rsidRPr="00DD5413">
              <w:rPr>
                <w:lang w:val="de-CH"/>
              </w:rPr>
              <w:t>RouteTiming</w:t>
            </w:r>
            <w:proofErr w:type="spellEnd"/>
            <w:r w:rsidRPr="00DD5413">
              <w:rPr>
                <w:lang w:val="de-CH"/>
              </w:rPr>
              <w:t> -&gt; </w:t>
            </w:r>
            <w:proofErr w:type="spellStart"/>
            <w:r w:rsidRPr="00DD5413">
              <w:rPr>
                <w:lang w:val="de-CH"/>
              </w:rPr>
              <w:t>SignificantDelay</w:t>
            </w:r>
            <w:proofErr w:type="spellEnd"/>
          </w:p>
        </w:tc>
        <w:tc>
          <w:tcPr>
            <w:tcW w:w="0" w:type="auto"/>
            <w:hideMark/>
          </w:tcPr>
          <w:p w14:paraId="3521E485" w14:textId="77777777" w:rsidR="00DD5413" w:rsidRPr="00DD5413" w:rsidRDefault="00DD5413" w:rsidP="00DD5413">
            <w:pPr>
              <w:spacing w:after="160" w:line="279" w:lineRule="auto"/>
              <w:rPr>
                <w:lang w:val="de-CH"/>
              </w:rPr>
            </w:pPr>
            <w:r w:rsidRPr="00DD5413">
              <w:rPr>
                <w:lang w:val="de-CH"/>
              </w:rPr>
              <w:t>Aus einem technischen Delay-Wert wird ein fachlich relevantes Ereignis.</w:t>
            </w:r>
          </w:p>
        </w:tc>
      </w:tr>
      <w:tr w:rsidR="00DD5413" w:rsidRPr="00DD5413" w14:paraId="56D406F6" w14:textId="77777777" w:rsidTr="00DD5413">
        <w:tc>
          <w:tcPr>
            <w:tcW w:w="0" w:type="auto"/>
            <w:hideMark/>
          </w:tcPr>
          <w:p w14:paraId="292903E8" w14:textId="77777777" w:rsidR="00DD5413" w:rsidRPr="00DD5413" w:rsidRDefault="00DD5413" w:rsidP="00DD5413">
            <w:pPr>
              <w:spacing w:after="160" w:line="279" w:lineRule="auto"/>
              <w:rPr>
                <w:lang w:val="de-CH"/>
              </w:rPr>
            </w:pPr>
            <w:r w:rsidRPr="00DD5413">
              <w:rPr>
                <w:lang w:val="de-CH"/>
              </w:rPr>
              <w:t>Pub/Sub Channel</w:t>
            </w:r>
          </w:p>
        </w:tc>
        <w:tc>
          <w:tcPr>
            <w:tcW w:w="0" w:type="auto"/>
            <w:hideMark/>
          </w:tcPr>
          <w:p w14:paraId="2587B3EC" w14:textId="77777777" w:rsidR="00DD5413" w:rsidRPr="00DD5413" w:rsidRDefault="00DD5413" w:rsidP="00DD5413">
            <w:pPr>
              <w:spacing w:after="160" w:line="279" w:lineRule="auto"/>
              <w:rPr>
                <w:lang w:val="de-CH"/>
              </w:rPr>
            </w:pPr>
            <w:r w:rsidRPr="00DD5413">
              <w:rPr>
                <w:lang w:val="de-CH"/>
              </w:rPr>
              <w:t>Kafka Topics</w:t>
            </w:r>
          </w:p>
        </w:tc>
        <w:tc>
          <w:tcPr>
            <w:tcW w:w="0" w:type="auto"/>
            <w:hideMark/>
          </w:tcPr>
          <w:p w14:paraId="620E3A00" w14:textId="77777777" w:rsidR="00DD5413" w:rsidRPr="00DD5413" w:rsidRDefault="00DD5413" w:rsidP="00DD5413">
            <w:pPr>
              <w:spacing w:after="160" w:line="279" w:lineRule="auto"/>
              <w:rPr>
                <w:lang w:val="de-CH"/>
              </w:rPr>
            </w:pPr>
            <w:r w:rsidRPr="00DD5413">
              <w:rPr>
                <w:lang w:val="de-CH"/>
              </w:rPr>
              <w:t>Stream Generator, CEP-App und Dashboard sind lose gekoppelt.</w:t>
            </w:r>
          </w:p>
        </w:tc>
      </w:tr>
      <w:tr w:rsidR="00DD5413" w:rsidRPr="00DD5413" w14:paraId="350BE5CD" w14:textId="77777777" w:rsidTr="00DD5413">
        <w:tc>
          <w:tcPr>
            <w:tcW w:w="0" w:type="auto"/>
            <w:hideMark/>
          </w:tcPr>
          <w:p w14:paraId="1F1BF9F7" w14:textId="77777777" w:rsidR="00DD5413" w:rsidRPr="00DD5413" w:rsidRDefault="00DD5413" w:rsidP="00DD5413">
            <w:pPr>
              <w:spacing w:after="160" w:line="279" w:lineRule="auto"/>
              <w:rPr>
                <w:lang w:val="de-CH"/>
              </w:rPr>
            </w:pPr>
            <w:proofErr w:type="spellStart"/>
            <w:r w:rsidRPr="00DD5413">
              <w:rPr>
                <w:lang w:val="de-CH"/>
              </w:rPr>
              <w:t>Stateless</w:t>
            </w:r>
            <w:proofErr w:type="spellEnd"/>
            <w:r w:rsidRPr="00DD5413">
              <w:rPr>
                <w:lang w:val="de-CH"/>
              </w:rPr>
              <w:t xml:space="preserve"> Stream Processing</w:t>
            </w:r>
          </w:p>
        </w:tc>
        <w:tc>
          <w:tcPr>
            <w:tcW w:w="0" w:type="auto"/>
            <w:hideMark/>
          </w:tcPr>
          <w:p w14:paraId="0F51301B" w14:textId="77777777" w:rsidR="00DD5413" w:rsidRPr="00DD5413" w:rsidRDefault="00DD5413" w:rsidP="00DD5413">
            <w:pPr>
              <w:spacing w:after="160" w:line="279" w:lineRule="auto"/>
              <w:rPr>
                <w:lang w:val="de-CH"/>
              </w:rPr>
            </w:pPr>
            <w:r w:rsidRPr="00DD5413">
              <w:rPr>
                <w:lang w:val="de-CH"/>
              </w:rPr>
              <w:t>Kein State Store, keine Datenbank</w:t>
            </w:r>
          </w:p>
        </w:tc>
        <w:tc>
          <w:tcPr>
            <w:tcW w:w="0" w:type="auto"/>
            <w:hideMark/>
          </w:tcPr>
          <w:p w14:paraId="38AF3834" w14:textId="77777777" w:rsidR="00DD5413" w:rsidRPr="00DD5413" w:rsidRDefault="00DD5413" w:rsidP="00DD5413">
            <w:pPr>
              <w:spacing w:after="160" w:line="279" w:lineRule="auto"/>
              <w:rPr>
                <w:lang w:val="de-CH"/>
              </w:rPr>
            </w:pPr>
            <w:r w:rsidRPr="00DD5413">
              <w:rPr>
                <w:lang w:val="de-CH"/>
              </w:rPr>
              <w:t>Pro Event reicht eine direkte Entscheidung.</w:t>
            </w:r>
          </w:p>
        </w:tc>
      </w:tr>
    </w:tbl>
    <w:p w14:paraId="0869D3B6" w14:textId="3ADE43AA" w:rsidR="00491DA7" w:rsidRPr="00DD5413" w:rsidRDefault="00491DA7" w:rsidP="00491DA7">
      <w:pPr>
        <w:rPr>
          <w:lang w:val="de-CH"/>
        </w:rPr>
      </w:pPr>
    </w:p>
    <w:p w14:paraId="2CA12A96" w14:textId="3DEB84CC" w:rsidR="00EF6717" w:rsidRDefault="00EF6717" w:rsidP="00EF6717">
      <w:pPr>
        <w:pStyle w:val="berschrift2"/>
      </w:pPr>
      <w:r>
        <w:t>Eingesetzte ESB- und EIP-Patterns</w:t>
      </w:r>
    </w:p>
    <w:tbl>
      <w:tblPr>
        <w:tblStyle w:val="Tabellenraster"/>
        <w:tblW w:w="0" w:type="auto"/>
        <w:tblLook w:val="04A0" w:firstRow="1" w:lastRow="0" w:firstColumn="1" w:lastColumn="0" w:noHBand="0" w:noVBand="1"/>
      </w:tblPr>
      <w:tblGrid>
        <w:gridCol w:w="3005"/>
        <w:gridCol w:w="3005"/>
        <w:gridCol w:w="3006"/>
      </w:tblGrid>
      <w:tr w:rsidR="00EF6717" w:rsidRPr="00EF6717" w14:paraId="2D8B042D" w14:textId="77777777" w:rsidTr="00EF6717">
        <w:tc>
          <w:tcPr>
            <w:tcW w:w="3005" w:type="dxa"/>
          </w:tcPr>
          <w:p w14:paraId="772E0245" w14:textId="554E4D6A"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Pattern</w:t>
            </w:r>
          </w:p>
        </w:tc>
        <w:tc>
          <w:tcPr>
            <w:tcW w:w="3005" w:type="dxa"/>
          </w:tcPr>
          <w:p w14:paraId="3B1A1743" w14:textId="37FCBDBD"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Einsatzort</w:t>
            </w:r>
          </w:p>
        </w:tc>
        <w:tc>
          <w:tcPr>
            <w:tcW w:w="3006" w:type="dxa"/>
          </w:tcPr>
          <w:p w14:paraId="72FB4B77" w14:textId="7607DA84"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Begründung</w:t>
            </w:r>
          </w:p>
        </w:tc>
      </w:tr>
      <w:tr w:rsidR="00EF6717" w:rsidRPr="00EF6717" w14:paraId="5322173F" w14:textId="77777777" w:rsidTr="00EF6717">
        <w:tc>
          <w:tcPr>
            <w:tcW w:w="3005" w:type="dxa"/>
          </w:tcPr>
          <w:p w14:paraId="492BF40F" w14:textId="2656F88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lastRenderedPageBreak/>
              <w:t>Protocol Bridge</w:t>
            </w:r>
          </w:p>
        </w:tc>
        <w:tc>
          <w:tcPr>
            <w:tcW w:w="3005" w:type="dxa"/>
          </w:tcPr>
          <w:p w14:paraId="363EC8C1" w14:textId="7188651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Mule-Flow</w:t>
            </w:r>
          </w:p>
        </w:tc>
        <w:tc>
          <w:tcPr>
            <w:tcW w:w="3006" w:type="dxa"/>
          </w:tcPr>
          <w:p w14:paraId="21A85DC5" w14:textId="189C448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Übersetzung SOAP/HTTP → JMS, das Kernmerkmal eines ESB.</w:t>
            </w:r>
          </w:p>
        </w:tc>
      </w:tr>
      <w:tr w:rsidR="00EF6717" w:rsidRPr="00EF6717" w14:paraId="50987C1A" w14:textId="77777777" w:rsidTr="00EF6717">
        <w:tc>
          <w:tcPr>
            <w:tcW w:w="3005" w:type="dxa"/>
          </w:tcPr>
          <w:p w14:paraId="5DE2AD11" w14:textId="3DFEE3D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Polling Consumer</w:t>
            </w:r>
          </w:p>
        </w:tc>
        <w:tc>
          <w:tcPr>
            <w:tcW w:w="3005" w:type="dxa"/>
          </w:tcPr>
          <w:p w14:paraId="5C165591" w14:textId="76766F7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Scheduler + WSC</w:t>
            </w:r>
          </w:p>
        </w:tc>
        <w:tc>
          <w:tcPr>
            <w:tcW w:w="3006" w:type="dxa"/>
          </w:tcPr>
          <w:p w14:paraId="5FDD8732" w14:textId="389E037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Der Callcenter-Service bietet kein Push, daher periodisches Pull.</w:t>
            </w:r>
          </w:p>
        </w:tc>
      </w:tr>
      <w:tr w:rsidR="00EF6717" w:rsidRPr="00EF6717" w14:paraId="61AC5E20" w14:textId="77777777" w:rsidTr="00EF6717">
        <w:tc>
          <w:tcPr>
            <w:tcW w:w="3005" w:type="dxa"/>
          </w:tcPr>
          <w:p w14:paraId="04DDE3B7" w14:textId="20F7B5BD"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Message Translator</w:t>
            </w:r>
          </w:p>
        </w:tc>
        <w:tc>
          <w:tcPr>
            <w:tcW w:w="3005" w:type="dxa"/>
          </w:tcPr>
          <w:p w14:paraId="4F759708" w14:textId="5A03CE6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Transform (</w:t>
            </w:r>
            <w:proofErr w:type="spellStart"/>
            <w:r>
              <w:rPr>
                <w:rFonts w:asciiTheme="majorHAnsi" w:eastAsiaTheme="majorEastAsia" w:hAnsiTheme="majorHAnsi" w:cstheme="majorBidi"/>
                <w:color w:val="0F4761" w:themeColor="accent1" w:themeShade="BF"/>
                <w:sz w:val="26"/>
                <w:szCs w:val="26"/>
              </w:rPr>
              <w:t>DataWeave</w:t>
            </w:r>
            <w:proofErr w:type="spellEnd"/>
            <w:r>
              <w:rPr>
                <w:rFonts w:asciiTheme="majorHAnsi" w:eastAsiaTheme="majorEastAsia" w:hAnsiTheme="majorHAnsi" w:cstheme="majorBidi"/>
                <w:color w:val="0F4761" w:themeColor="accent1" w:themeShade="BF"/>
                <w:sz w:val="26"/>
                <w:szCs w:val="26"/>
              </w:rPr>
              <w:t>)</w:t>
            </w:r>
          </w:p>
        </w:tc>
        <w:tc>
          <w:tcPr>
            <w:tcW w:w="3006" w:type="dxa"/>
          </w:tcPr>
          <w:p w14:paraId="6D2FE68B" w14:textId="5F122ED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Konvertiert das SOAP-XML-Format in das JSON-Format, das der Case-3-Client erwartet.</w:t>
            </w:r>
          </w:p>
        </w:tc>
      </w:tr>
      <w:tr w:rsidR="00EF6717" w:rsidRPr="00EF6717" w14:paraId="1D539654" w14:textId="77777777" w:rsidTr="00EF6717">
        <w:tc>
          <w:tcPr>
            <w:tcW w:w="3005" w:type="dxa"/>
          </w:tcPr>
          <w:p w14:paraId="2CA3E697" w14:textId="579BDDB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Splitter</w:t>
            </w:r>
          </w:p>
        </w:tc>
        <w:tc>
          <w:tcPr>
            <w:tcW w:w="3005" w:type="dxa"/>
          </w:tcPr>
          <w:p w14:paraId="26D1F717" w14:textId="1196DAF5" w:rsidR="00EF6717" w:rsidRPr="00EF6717" w:rsidRDefault="00EF6717" w:rsidP="00EF6717">
            <w:pPr>
              <w:rPr>
                <w:rFonts w:asciiTheme="majorHAnsi" w:eastAsiaTheme="majorEastAsia" w:hAnsiTheme="majorHAnsi" w:cstheme="majorBidi"/>
                <w:color w:val="0F4761" w:themeColor="accent1" w:themeShade="BF"/>
                <w:sz w:val="26"/>
                <w:szCs w:val="26"/>
              </w:rPr>
            </w:pPr>
            <w:proofErr w:type="spellStart"/>
            <w:r>
              <w:rPr>
                <w:rFonts w:asciiTheme="majorHAnsi" w:eastAsiaTheme="majorEastAsia" w:hAnsiTheme="majorHAnsi" w:cstheme="majorBidi"/>
                <w:color w:val="0F4761" w:themeColor="accent1" w:themeShade="BF"/>
                <w:sz w:val="26"/>
                <w:szCs w:val="26"/>
              </w:rPr>
              <w:t>For</w:t>
            </w:r>
            <w:proofErr w:type="spellEnd"/>
            <w:r>
              <w:rPr>
                <w:rFonts w:asciiTheme="majorHAnsi" w:eastAsiaTheme="majorEastAsia" w:hAnsiTheme="majorHAnsi" w:cstheme="majorBidi"/>
                <w:color w:val="0F4761" w:themeColor="accent1" w:themeShade="BF"/>
                <w:sz w:val="26"/>
                <w:szCs w:val="26"/>
              </w:rPr>
              <w:t xml:space="preserve"> </w:t>
            </w:r>
            <w:proofErr w:type="spellStart"/>
            <w:r>
              <w:rPr>
                <w:rFonts w:asciiTheme="majorHAnsi" w:eastAsiaTheme="majorEastAsia" w:hAnsiTheme="majorHAnsi" w:cstheme="majorBidi"/>
                <w:color w:val="0F4761" w:themeColor="accent1" w:themeShade="BF"/>
                <w:sz w:val="26"/>
                <w:szCs w:val="26"/>
              </w:rPr>
              <w:t>Each</w:t>
            </w:r>
            <w:proofErr w:type="spellEnd"/>
          </w:p>
        </w:tc>
        <w:tc>
          <w:tcPr>
            <w:tcW w:w="3006" w:type="dxa"/>
          </w:tcPr>
          <w:p w14:paraId="6000E4BA" w14:textId="635A921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Zerlegt die </w:t>
            </w:r>
            <w:proofErr w:type="spellStart"/>
            <w:r>
              <w:rPr>
                <w:rFonts w:asciiTheme="majorHAnsi" w:eastAsiaTheme="majorEastAsia" w:hAnsiTheme="majorHAnsi" w:cstheme="majorBidi"/>
                <w:color w:val="0F4761" w:themeColor="accent1" w:themeShade="BF"/>
                <w:sz w:val="26"/>
                <w:szCs w:val="26"/>
              </w:rPr>
              <w:t>jobListReply</w:t>
            </w:r>
            <w:proofErr w:type="spellEnd"/>
            <w:r>
              <w:rPr>
                <w:rFonts w:asciiTheme="majorHAnsi" w:eastAsiaTheme="majorEastAsia" w:hAnsiTheme="majorHAnsi" w:cstheme="majorBidi"/>
                <w:color w:val="0F4761" w:themeColor="accent1" w:themeShade="BF"/>
                <w:sz w:val="26"/>
                <w:szCs w:val="26"/>
              </w:rPr>
              <w:t xml:space="preserve"> in einzelne Jobs.</w:t>
            </w:r>
          </w:p>
        </w:tc>
      </w:tr>
      <w:tr w:rsidR="00EF6717" w:rsidRPr="00EF6717" w14:paraId="7DD41D54" w14:textId="77777777" w:rsidTr="00EF6717">
        <w:tc>
          <w:tcPr>
            <w:tcW w:w="3005" w:type="dxa"/>
          </w:tcPr>
          <w:p w14:paraId="2ABAD76E" w14:textId="24A25E55"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Content-</w:t>
            </w:r>
            <w:proofErr w:type="spellStart"/>
            <w:r>
              <w:rPr>
                <w:rFonts w:asciiTheme="majorHAnsi" w:eastAsiaTheme="majorEastAsia" w:hAnsiTheme="majorHAnsi" w:cstheme="majorBidi"/>
                <w:color w:val="0F4761" w:themeColor="accent1" w:themeShade="BF"/>
                <w:sz w:val="26"/>
                <w:szCs w:val="26"/>
              </w:rPr>
              <w:t>Based</w:t>
            </w:r>
            <w:proofErr w:type="spellEnd"/>
            <w:r>
              <w:rPr>
                <w:rFonts w:asciiTheme="majorHAnsi" w:eastAsiaTheme="majorEastAsia" w:hAnsiTheme="majorHAnsi" w:cstheme="majorBidi"/>
                <w:color w:val="0F4761" w:themeColor="accent1" w:themeShade="BF"/>
                <w:sz w:val="26"/>
                <w:szCs w:val="26"/>
              </w:rPr>
              <w:t xml:space="preserve"> Router</w:t>
            </w:r>
          </w:p>
        </w:tc>
        <w:tc>
          <w:tcPr>
            <w:tcW w:w="3005" w:type="dxa"/>
          </w:tcPr>
          <w:p w14:paraId="5CE7524D" w14:textId="0409B9A6"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Choice</w:t>
            </w:r>
          </w:p>
        </w:tc>
        <w:tc>
          <w:tcPr>
            <w:tcW w:w="3006" w:type="dxa"/>
          </w:tcPr>
          <w:p w14:paraId="314D4EC8" w14:textId="0423D5D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Routing nach Auftragstyp (Teil 2).</w:t>
            </w:r>
          </w:p>
        </w:tc>
      </w:tr>
      <w:tr w:rsidR="00EF6717" w:rsidRPr="00EF6717" w14:paraId="00DD874C" w14:textId="77777777" w:rsidTr="00EF6717">
        <w:tc>
          <w:tcPr>
            <w:tcW w:w="3005" w:type="dxa"/>
          </w:tcPr>
          <w:p w14:paraId="4D761514" w14:textId="6DCE9BD3"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Point-</w:t>
            </w:r>
            <w:proofErr w:type="spellStart"/>
            <w:r>
              <w:rPr>
                <w:rFonts w:asciiTheme="majorHAnsi" w:eastAsiaTheme="majorEastAsia" w:hAnsiTheme="majorHAnsi" w:cstheme="majorBidi"/>
                <w:color w:val="0F4761" w:themeColor="accent1" w:themeShade="BF"/>
                <w:sz w:val="26"/>
                <w:szCs w:val="26"/>
              </w:rPr>
              <w:t>to</w:t>
            </w:r>
            <w:proofErr w:type="spellEnd"/>
            <w:r>
              <w:rPr>
                <w:rFonts w:asciiTheme="majorHAnsi" w:eastAsiaTheme="majorEastAsia" w:hAnsiTheme="majorHAnsi" w:cstheme="majorBidi"/>
                <w:color w:val="0F4761" w:themeColor="accent1" w:themeShade="BF"/>
                <w:sz w:val="26"/>
                <w:szCs w:val="26"/>
              </w:rPr>
              <w:t>-Point Channel</w:t>
            </w:r>
          </w:p>
        </w:tc>
        <w:tc>
          <w:tcPr>
            <w:tcW w:w="3005" w:type="dxa"/>
          </w:tcPr>
          <w:p w14:paraId="461379F4" w14:textId="2A3CD2E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Queues </w:t>
            </w:r>
            <w:proofErr w:type="gramStart"/>
            <w:r>
              <w:rPr>
                <w:rFonts w:asciiTheme="majorHAnsi" w:eastAsiaTheme="majorEastAsia" w:hAnsiTheme="majorHAnsi" w:cstheme="majorBidi"/>
                <w:color w:val="0F4761" w:themeColor="accent1" w:themeShade="BF"/>
                <w:sz w:val="26"/>
                <w:szCs w:val="26"/>
              </w:rPr>
              <w:t>group4.jobs.*</w:t>
            </w:r>
            <w:proofErr w:type="gramEnd"/>
          </w:p>
        </w:tc>
        <w:tc>
          <w:tcPr>
            <w:tcW w:w="3006" w:type="dxa"/>
          </w:tcPr>
          <w:p w14:paraId="743A6FBC" w14:textId="7A72EADC"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Jeder Job wird genau einmal konsumiert.</w:t>
            </w:r>
          </w:p>
        </w:tc>
      </w:tr>
      <w:tr w:rsidR="00EF6717" w:rsidRPr="00EF6717" w14:paraId="59D180FD" w14:textId="77777777" w:rsidTr="00EF6717">
        <w:tc>
          <w:tcPr>
            <w:tcW w:w="3005" w:type="dxa"/>
          </w:tcPr>
          <w:p w14:paraId="4D9C15CC" w14:textId="25A8F40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Service </w:t>
            </w:r>
            <w:proofErr w:type="spellStart"/>
            <w:r>
              <w:rPr>
                <w:rFonts w:asciiTheme="majorHAnsi" w:eastAsiaTheme="majorEastAsia" w:hAnsiTheme="majorHAnsi" w:cstheme="majorBidi"/>
                <w:color w:val="0F4761" w:themeColor="accent1" w:themeShade="BF"/>
                <w:sz w:val="26"/>
                <w:szCs w:val="26"/>
              </w:rPr>
              <w:t>Virtualization</w:t>
            </w:r>
            <w:proofErr w:type="spellEnd"/>
          </w:p>
        </w:tc>
        <w:tc>
          <w:tcPr>
            <w:tcW w:w="3005" w:type="dxa"/>
          </w:tcPr>
          <w:p w14:paraId="77FD0CDF" w14:textId="5DA799C5"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Konzept Teil 3</w:t>
            </w:r>
          </w:p>
        </w:tc>
        <w:tc>
          <w:tcPr>
            <w:tcW w:w="3006" w:type="dxa"/>
          </w:tcPr>
          <w:p w14:paraId="41E3C38B" w14:textId="01C30EDC"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ESB-Endpunkt kapselt reale Service-Adresse.</w:t>
            </w:r>
          </w:p>
        </w:tc>
      </w:tr>
    </w:tbl>
    <w:p w14:paraId="651C556E" w14:textId="41DA9FBB" w:rsidR="00EE6272" w:rsidRDefault="00EE6272" w:rsidP="00EE6272"/>
    <w:p w14:paraId="0DA42A72" w14:textId="77777777" w:rsidR="00DD5413" w:rsidRPr="00DD5413" w:rsidRDefault="00DD5413" w:rsidP="00DD5413">
      <w:pPr>
        <w:pStyle w:val="berschrift1"/>
        <w:rPr>
          <w:lang w:val="de-CH"/>
        </w:rPr>
      </w:pPr>
      <w:r w:rsidRPr="00DD5413">
        <w:rPr>
          <w:lang w:val="de-CH"/>
        </w:rPr>
        <w:t>Konfiguration</w:t>
      </w:r>
    </w:p>
    <w:p w14:paraId="6DFD129B" w14:textId="77777777" w:rsidR="00DD5413" w:rsidRPr="00DD5413" w:rsidRDefault="00DD5413" w:rsidP="00DD5413">
      <w:pPr>
        <w:pStyle w:val="berschrift2"/>
        <w:rPr>
          <w:lang w:val="de-CH"/>
        </w:rPr>
      </w:pPr>
      <w:r w:rsidRPr="00DD5413">
        <w:rPr>
          <w:lang w:val="de-CH"/>
        </w:rPr>
        <w:t>Kafka-Konfiguration</w:t>
      </w:r>
    </w:p>
    <w:p w14:paraId="20BFB12F" w14:textId="77777777" w:rsidR="00DD5413" w:rsidRDefault="00DD5413" w:rsidP="00DD5413">
      <w:pPr>
        <w:rPr>
          <w:lang w:val="de-CH"/>
        </w:rPr>
      </w:pPr>
      <w:r w:rsidRPr="00DD5413">
        <w:rPr>
          <w:lang w:val="de-CH"/>
        </w:rPr>
        <w:t>Die Konfiguration ist direkt in Launcher.java gesetzt:</w:t>
      </w:r>
    </w:p>
    <w:p w14:paraId="5D0158B2"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bootstrap.servers</w:t>
      </w:r>
      <w:proofErr w:type="spellEnd"/>
      <w:proofErr w:type="gramEnd"/>
      <w:r w:rsidRPr="00DD5413">
        <w:rPr>
          <w:rFonts w:ascii="Courier New" w:eastAsia="Times New Roman" w:hAnsi="Courier New" w:cs="Courier New"/>
          <w:color w:val="CCCCCC"/>
          <w:sz w:val="21"/>
          <w:szCs w:val="21"/>
          <w:lang w:val="en-GB" w:eastAsia="de-DE"/>
        </w:rPr>
        <w:t xml:space="preserve"> = </w:t>
      </w:r>
      <w:r w:rsidRPr="00DD5413">
        <w:rPr>
          <w:rFonts w:ascii="Courier New" w:eastAsia="Times New Roman" w:hAnsi="Courier New" w:cs="Courier New"/>
          <w:color w:val="D69D85"/>
          <w:sz w:val="21"/>
          <w:szCs w:val="21"/>
          <w:lang w:val="en-GB" w:eastAsia="de-DE"/>
        </w:rPr>
        <w:t>"192.168.111.10:9092"</w:t>
      </w:r>
    </w:p>
    <w:p w14:paraId="17B47C2F"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key.deserializer</w:t>
      </w:r>
      <w:proofErr w:type="spellEnd"/>
      <w:proofErr w:type="gramEnd"/>
      <w:r w:rsidRPr="00DD5413">
        <w:rPr>
          <w:rFonts w:ascii="Courier New" w:eastAsia="Times New Roman" w:hAnsi="Courier New" w:cs="Courier New"/>
          <w:color w:val="CCCCCC"/>
          <w:sz w:val="21"/>
          <w:szCs w:val="21"/>
          <w:lang w:val="en-GB" w:eastAsia="de-DE"/>
        </w:rPr>
        <w:t xml:space="preserve"> = </w:t>
      </w:r>
      <w:proofErr w:type="spellStart"/>
      <w:r w:rsidRPr="00DD5413">
        <w:rPr>
          <w:rFonts w:ascii="Courier New" w:eastAsia="Times New Roman" w:hAnsi="Courier New" w:cs="Courier New"/>
          <w:color w:val="CCCCCC"/>
          <w:sz w:val="21"/>
          <w:szCs w:val="21"/>
          <w:lang w:val="en-GB" w:eastAsia="de-DE"/>
        </w:rPr>
        <w:t>StringDeserializer</w:t>
      </w:r>
      <w:proofErr w:type="spellEnd"/>
    </w:p>
    <w:p w14:paraId="020CD08C"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value.deserializer</w:t>
      </w:r>
      <w:proofErr w:type="spellEnd"/>
      <w:proofErr w:type="gramEnd"/>
      <w:r w:rsidRPr="00DD5413">
        <w:rPr>
          <w:rFonts w:ascii="Courier New" w:eastAsia="Times New Roman" w:hAnsi="Courier New" w:cs="Courier New"/>
          <w:color w:val="CCCCCC"/>
          <w:sz w:val="21"/>
          <w:szCs w:val="21"/>
          <w:lang w:val="en-GB" w:eastAsia="de-DE"/>
        </w:rPr>
        <w:t xml:space="preserve"> = </w:t>
      </w:r>
      <w:proofErr w:type="spellStart"/>
      <w:r w:rsidRPr="00DD5413">
        <w:rPr>
          <w:rFonts w:ascii="Courier New" w:eastAsia="Times New Roman" w:hAnsi="Courier New" w:cs="Courier New"/>
          <w:color w:val="CCCCCC"/>
          <w:sz w:val="21"/>
          <w:szCs w:val="21"/>
          <w:lang w:val="en-GB" w:eastAsia="de-DE"/>
        </w:rPr>
        <w:t>StringDeserializer</w:t>
      </w:r>
      <w:proofErr w:type="spellEnd"/>
    </w:p>
    <w:p w14:paraId="40A94A8C"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enable.auto</w:t>
      </w:r>
      <w:proofErr w:type="gramEnd"/>
      <w:r w:rsidRPr="00DD5413">
        <w:rPr>
          <w:rFonts w:ascii="Courier New" w:eastAsia="Times New Roman" w:hAnsi="Courier New" w:cs="Courier New"/>
          <w:color w:val="CCCCCC"/>
          <w:sz w:val="21"/>
          <w:szCs w:val="21"/>
          <w:lang w:val="en-GB" w:eastAsia="de-DE"/>
        </w:rPr>
        <w:t>.commit</w:t>
      </w:r>
      <w:proofErr w:type="spellEnd"/>
      <w:r w:rsidRPr="00DD5413">
        <w:rPr>
          <w:rFonts w:ascii="Courier New" w:eastAsia="Times New Roman" w:hAnsi="Courier New" w:cs="Courier New"/>
          <w:color w:val="CCCCCC"/>
          <w:sz w:val="21"/>
          <w:szCs w:val="21"/>
          <w:lang w:val="en-GB" w:eastAsia="de-DE"/>
        </w:rPr>
        <w:t xml:space="preserve"> = </w:t>
      </w:r>
      <w:r w:rsidRPr="00DD5413">
        <w:rPr>
          <w:rFonts w:ascii="Courier New" w:eastAsia="Times New Roman" w:hAnsi="Courier New" w:cs="Courier New"/>
          <w:color w:val="569CD6"/>
          <w:sz w:val="21"/>
          <w:szCs w:val="21"/>
          <w:lang w:val="en-GB" w:eastAsia="de-DE"/>
        </w:rPr>
        <w:t>false</w:t>
      </w:r>
    </w:p>
    <w:p w14:paraId="399DC5D6"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max.poll</w:t>
      </w:r>
      <w:proofErr w:type="gramEnd"/>
      <w:r w:rsidRPr="00DD5413">
        <w:rPr>
          <w:rFonts w:ascii="Courier New" w:eastAsia="Times New Roman" w:hAnsi="Courier New" w:cs="Courier New"/>
          <w:color w:val="CCCCCC"/>
          <w:sz w:val="21"/>
          <w:szCs w:val="21"/>
          <w:lang w:val="en-GB" w:eastAsia="de-DE"/>
        </w:rPr>
        <w:t>.records</w:t>
      </w:r>
      <w:proofErr w:type="spellEnd"/>
      <w:r w:rsidRPr="00DD5413">
        <w:rPr>
          <w:rFonts w:ascii="Courier New" w:eastAsia="Times New Roman" w:hAnsi="Courier New" w:cs="Courier New"/>
          <w:color w:val="CCCCCC"/>
          <w:sz w:val="21"/>
          <w:szCs w:val="21"/>
          <w:lang w:val="en-GB" w:eastAsia="de-DE"/>
        </w:rPr>
        <w:t xml:space="preserve"> = </w:t>
      </w:r>
      <w:r w:rsidRPr="00DD5413">
        <w:rPr>
          <w:rFonts w:ascii="Courier New" w:eastAsia="Times New Roman" w:hAnsi="Courier New" w:cs="Courier New"/>
          <w:color w:val="B8D7A3"/>
          <w:sz w:val="21"/>
          <w:szCs w:val="21"/>
          <w:lang w:val="en-GB" w:eastAsia="de-DE"/>
        </w:rPr>
        <w:t>10</w:t>
      </w:r>
    </w:p>
    <w:p w14:paraId="74BB7F93"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
    <w:p w14:paraId="581A2CA0"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proofErr w:type="spellStart"/>
      <w:proofErr w:type="gramStart"/>
      <w:r w:rsidRPr="00DD5413">
        <w:rPr>
          <w:rFonts w:ascii="Courier New" w:eastAsia="Times New Roman" w:hAnsi="Courier New" w:cs="Courier New"/>
          <w:color w:val="CCCCCC"/>
          <w:sz w:val="21"/>
          <w:szCs w:val="21"/>
          <w:lang w:val="en-GB" w:eastAsia="de-DE"/>
        </w:rPr>
        <w:t>key.serializer</w:t>
      </w:r>
      <w:proofErr w:type="spellEnd"/>
      <w:proofErr w:type="gramEnd"/>
      <w:r w:rsidRPr="00DD5413">
        <w:rPr>
          <w:rFonts w:ascii="Courier New" w:eastAsia="Times New Roman" w:hAnsi="Courier New" w:cs="Courier New"/>
          <w:color w:val="CCCCCC"/>
          <w:sz w:val="21"/>
          <w:szCs w:val="21"/>
          <w:lang w:val="en-GB" w:eastAsia="de-DE"/>
        </w:rPr>
        <w:t xml:space="preserve"> = </w:t>
      </w:r>
      <w:proofErr w:type="spellStart"/>
      <w:r w:rsidRPr="00DD5413">
        <w:rPr>
          <w:rFonts w:ascii="Courier New" w:eastAsia="Times New Roman" w:hAnsi="Courier New" w:cs="Courier New"/>
          <w:color w:val="CCCCCC"/>
          <w:sz w:val="21"/>
          <w:szCs w:val="21"/>
          <w:lang w:val="en-GB" w:eastAsia="de-DE"/>
        </w:rPr>
        <w:t>StringSerializer</w:t>
      </w:r>
      <w:proofErr w:type="spellEnd"/>
    </w:p>
    <w:p w14:paraId="7F2EEA7C"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de-CH" w:eastAsia="de-DE"/>
        </w:rPr>
      </w:pPr>
      <w:proofErr w:type="spellStart"/>
      <w:proofErr w:type="gramStart"/>
      <w:r w:rsidRPr="00DD5413">
        <w:rPr>
          <w:rFonts w:ascii="Courier New" w:eastAsia="Times New Roman" w:hAnsi="Courier New" w:cs="Courier New"/>
          <w:color w:val="CCCCCC"/>
          <w:sz w:val="21"/>
          <w:szCs w:val="21"/>
          <w:lang w:val="de-CH" w:eastAsia="de-DE"/>
        </w:rPr>
        <w:t>value.serializer</w:t>
      </w:r>
      <w:proofErr w:type="spellEnd"/>
      <w:proofErr w:type="gramEnd"/>
      <w:r w:rsidRPr="00DD5413">
        <w:rPr>
          <w:rFonts w:ascii="Courier New" w:eastAsia="Times New Roman" w:hAnsi="Courier New" w:cs="Courier New"/>
          <w:color w:val="CCCCCC"/>
          <w:sz w:val="21"/>
          <w:szCs w:val="21"/>
          <w:lang w:val="de-CH" w:eastAsia="de-DE"/>
        </w:rPr>
        <w:t xml:space="preserve"> = </w:t>
      </w:r>
      <w:proofErr w:type="spellStart"/>
      <w:r w:rsidRPr="00DD5413">
        <w:rPr>
          <w:rFonts w:ascii="Courier New" w:eastAsia="Times New Roman" w:hAnsi="Courier New" w:cs="Courier New"/>
          <w:color w:val="4EC9B0"/>
          <w:sz w:val="21"/>
          <w:szCs w:val="21"/>
          <w:lang w:val="de-CH" w:eastAsia="de-DE"/>
        </w:rPr>
        <w:t>StringSerializer</w:t>
      </w:r>
      <w:proofErr w:type="spellEnd"/>
    </w:p>
    <w:p w14:paraId="45E69A9F" w14:textId="77777777" w:rsidR="00DD5413" w:rsidRPr="00DD5413" w:rsidRDefault="00DD5413" w:rsidP="00DD5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val="de-CH" w:eastAsia="de-DE"/>
        </w:rPr>
      </w:pPr>
      <w:proofErr w:type="spellStart"/>
      <w:r w:rsidRPr="00DD5413">
        <w:rPr>
          <w:rFonts w:ascii="Courier New" w:eastAsia="Times New Roman" w:hAnsi="Courier New" w:cs="Courier New"/>
          <w:color w:val="BD63C5"/>
          <w:sz w:val="21"/>
          <w:szCs w:val="21"/>
          <w:lang w:val="de-CH" w:eastAsia="de-DE"/>
        </w:rPr>
        <w:t>acks</w:t>
      </w:r>
      <w:proofErr w:type="spellEnd"/>
      <w:r w:rsidRPr="00DD5413">
        <w:rPr>
          <w:rFonts w:ascii="Courier New" w:eastAsia="Times New Roman" w:hAnsi="Courier New" w:cs="Courier New"/>
          <w:color w:val="CCCCCC"/>
          <w:sz w:val="21"/>
          <w:szCs w:val="21"/>
          <w:lang w:val="de-CH" w:eastAsia="de-DE"/>
        </w:rPr>
        <w:t xml:space="preserve"> = </w:t>
      </w:r>
      <w:r w:rsidRPr="00DD5413">
        <w:rPr>
          <w:rFonts w:ascii="Courier New" w:eastAsia="Times New Roman" w:hAnsi="Courier New" w:cs="Courier New"/>
          <w:color w:val="B8D7A3"/>
          <w:sz w:val="21"/>
          <w:szCs w:val="21"/>
          <w:lang w:val="de-CH" w:eastAsia="de-DE"/>
        </w:rPr>
        <w:t>1</w:t>
      </w:r>
    </w:p>
    <w:p w14:paraId="106C5696" w14:textId="77777777" w:rsidR="00DD5413" w:rsidRPr="00DD5413" w:rsidRDefault="00DD5413" w:rsidP="00DD5413">
      <w:pPr>
        <w:rPr>
          <w:lang w:val="de-CH"/>
        </w:rPr>
      </w:pPr>
    </w:p>
    <w:p w14:paraId="3A999CBD" w14:textId="77777777" w:rsidR="00DD5413" w:rsidRPr="00DD5413" w:rsidRDefault="00DD5413" w:rsidP="00DD5413">
      <w:pPr>
        <w:rPr>
          <w:lang w:val="de-CH"/>
        </w:rPr>
      </w:pPr>
      <w:r w:rsidRPr="00DD5413">
        <w:rPr>
          <w:lang w:val="de-CH"/>
        </w:rPr>
        <w:t>Es wird bewusst kein group.id gesetzt, weil die Consumer mit </w:t>
      </w:r>
      <w:proofErr w:type="spellStart"/>
      <w:r w:rsidRPr="00DD5413">
        <w:rPr>
          <w:lang w:val="de-CH"/>
        </w:rPr>
        <w:t>assign</w:t>
      </w:r>
      <w:proofErr w:type="spellEnd"/>
      <w:r w:rsidRPr="00DD5413">
        <w:rPr>
          <w:lang w:val="de-CH"/>
        </w:rPr>
        <w:t>(...) arbeiten.</w:t>
      </w:r>
    </w:p>
    <w:p w14:paraId="321EE4CA" w14:textId="77777777" w:rsidR="00DD5413" w:rsidRPr="00DD5413" w:rsidRDefault="00DD5413" w:rsidP="00611984">
      <w:pPr>
        <w:pStyle w:val="berschrift2"/>
        <w:rPr>
          <w:lang w:val="de-CH"/>
        </w:rPr>
      </w:pPr>
      <w:r w:rsidRPr="00DD5413">
        <w:rPr>
          <w:lang w:val="de-CH"/>
        </w:rPr>
        <w:t>Externe Endpoints</w:t>
      </w:r>
    </w:p>
    <w:tbl>
      <w:tblPr>
        <w:tblStyle w:val="Tabellenraster"/>
        <w:tblW w:w="0" w:type="auto"/>
        <w:tblLook w:val="04A0" w:firstRow="1" w:lastRow="0" w:firstColumn="1" w:lastColumn="0" w:noHBand="0" w:noVBand="1"/>
      </w:tblPr>
      <w:tblGrid>
        <w:gridCol w:w="2414"/>
        <w:gridCol w:w="3048"/>
        <w:gridCol w:w="3554"/>
      </w:tblGrid>
      <w:tr w:rsidR="00DD5413" w:rsidRPr="00DD5413" w14:paraId="03A887B8" w14:textId="77777777" w:rsidTr="00611984">
        <w:tc>
          <w:tcPr>
            <w:tcW w:w="0" w:type="auto"/>
            <w:hideMark/>
          </w:tcPr>
          <w:p w14:paraId="663BE2F6" w14:textId="77777777" w:rsidR="00DD5413" w:rsidRPr="00DD5413" w:rsidRDefault="00DD5413" w:rsidP="00DD5413">
            <w:pPr>
              <w:spacing w:after="160" w:line="279" w:lineRule="auto"/>
              <w:rPr>
                <w:b/>
                <w:bCs/>
                <w:lang w:val="de-CH"/>
              </w:rPr>
            </w:pPr>
            <w:r w:rsidRPr="00DD5413">
              <w:rPr>
                <w:b/>
                <w:bCs/>
                <w:lang w:val="de-CH"/>
              </w:rPr>
              <w:t>Host</w:t>
            </w:r>
          </w:p>
        </w:tc>
        <w:tc>
          <w:tcPr>
            <w:tcW w:w="0" w:type="auto"/>
            <w:hideMark/>
          </w:tcPr>
          <w:p w14:paraId="227EDF72" w14:textId="77777777" w:rsidR="00DD5413" w:rsidRPr="00DD5413" w:rsidRDefault="00DD5413" w:rsidP="00DD5413">
            <w:pPr>
              <w:spacing w:after="160" w:line="279" w:lineRule="auto"/>
              <w:rPr>
                <w:b/>
                <w:bCs/>
                <w:lang w:val="de-CH"/>
              </w:rPr>
            </w:pPr>
            <w:r w:rsidRPr="00DD5413">
              <w:rPr>
                <w:b/>
                <w:bCs/>
                <w:lang w:val="de-CH"/>
              </w:rPr>
              <w:t>Komponente</w:t>
            </w:r>
          </w:p>
        </w:tc>
        <w:tc>
          <w:tcPr>
            <w:tcW w:w="0" w:type="auto"/>
            <w:hideMark/>
          </w:tcPr>
          <w:p w14:paraId="784ED75A" w14:textId="77777777" w:rsidR="00DD5413" w:rsidRPr="00DD5413" w:rsidRDefault="00DD5413" w:rsidP="00DD5413">
            <w:pPr>
              <w:spacing w:after="160" w:line="279" w:lineRule="auto"/>
              <w:rPr>
                <w:b/>
                <w:bCs/>
                <w:lang w:val="de-CH"/>
              </w:rPr>
            </w:pPr>
            <w:r w:rsidRPr="00DD5413">
              <w:rPr>
                <w:b/>
                <w:bCs/>
                <w:lang w:val="de-CH"/>
              </w:rPr>
              <w:t>Zweck</w:t>
            </w:r>
          </w:p>
        </w:tc>
      </w:tr>
      <w:tr w:rsidR="00DD5413" w:rsidRPr="00DD5413" w14:paraId="5D6C740B" w14:textId="77777777" w:rsidTr="00611984">
        <w:tc>
          <w:tcPr>
            <w:tcW w:w="0" w:type="auto"/>
            <w:hideMark/>
          </w:tcPr>
          <w:p w14:paraId="736B403C" w14:textId="77777777" w:rsidR="00DD5413" w:rsidRPr="00DD5413" w:rsidRDefault="00DD5413" w:rsidP="00DD5413">
            <w:pPr>
              <w:spacing w:after="160" w:line="279" w:lineRule="auto"/>
              <w:rPr>
                <w:lang w:val="de-CH"/>
              </w:rPr>
            </w:pPr>
            <w:r w:rsidRPr="00DD5413">
              <w:rPr>
                <w:lang w:val="de-CH"/>
              </w:rPr>
              <w:t>192.168.111.10:9092</w:t>
            </w:r>
          </w:p>
        </w:tc>
        <w:tc>
          <w:tcPr>
            <w:tcW w:w="0" w:type="auto"/>
            <w:hideMark/>
          </w:tcPr>
          <w:p w14:paraId="748C25F2" w14:textId="77777777" w:rsidR="00DD5413" w:rsidRPr="00DD5413" w:rsidRDefault="00DD5413" w:rsidP="00DD5413">
            <w:pPr>
              <w:spacing w:after="160" w:line="279" w:lineRule="auto"/>
              <w:rPr>
                <w:lang w:val="de-CH"/>
              </w:rPr>
            </w:pPr>
            <w:r w:rsidRPr="00DD5413">
              <w:rPr>
                <w:lang w:val="de-CH"/>
              </w:rPr>
              <w:t>Kafka Broker</w:t>
            </w:r>
          </w:p>
        </w:tc>
        <w:tc>
          <w:tcPr>
            <w:tcW w:w="0" w:type="auto"/>
            <w:hideMark/>
          </w:tcPr>
          <w:p w14:paraId="3F98A130" w14:textId="77777777" w:rsidR="00DD5413" w:rsidRPr="00DD5413" w:rsidRDefault="00DD5413" w:rsidP="00DD5413">
            <w:pPr>
              <w:spacing w:after="160" w:line="279" w:lineRule="auto"/>
              <w:rPr>
                <w:lang w:val="de-CH"/>
              </w:rPr>
            </w:pPr>
            <w:r w:rsidRPr="00DD5413">
              <w:rPr>
                <w:lang w:val="de-CH"/>
              </w:rPr>
              <w:t>Event-Backbone</w:t>
            </w:r>
          </w:p>
        </w:tc>
      </w:tr>
      <w:tr w:rsidR="00DD5413" w:rsidRPr="00DD5413" w14:paraId="6780FC08" w14:textId="77777777" w:rsidTr="00611984">
        <w:tc>
          <w:tcPr>
            <w:tcW w:w="0" w:type="auto"/>
            <w:hideMark/>
          </w:tcPr>
          <w:p w14:paraId="24ACC063" w14:textId="77777777" w:rsidR="00DD5413" w:rsidRPr="00DD5413" w:rsidRDefault="00DD5413" w:rsidP="00DD5413">
            <w:pPr>
              <w:spacing w:after="160" w:line="279" w:lineRule="auto"/>
              <w:rPr>
                <w:lang w:val="de-CH"/>
              </w:rPr>
            </w:pPr>
            <w:r w:rsidRPr="00DD5413">
              <w:rPr>
                <w:lang w:val="de-CH"/>
              </w:rPr>
              <w:t>192.168.111.11:8080</w:t>
            </w:r>
          </w:p>
        </w:tc>
        <w:tc>
          <w:tcPr>
            <w:tcW w:w="0" w:type="auto"/>
            <w:hideMark/>
          </w:tcPr>
          <w:p w14:paraId="125D4925" w14:textId="77777777" w:rsidR="00DD5413" w:rsidRPr="00DD5413" w:rsidRDefault="00DD5413" w:rsidP="00DD5413">
            <w:pPr>
              <w:spacing w:after="160" w:line="279" w:lineRule="auto"/>
              <w:rPr>
                <w:lang w:val="de-CH"/>
              </w:rPr>
            </w:pPr>
            <w:r w:rsidRPr="00DD5413">
              <w:rPr>
                <w:lang w:val="de-CH"/>
              </w:rPr>
              <w:t>Stream Generator / REST / Dashboard</w:t>
            </w:r>
          </w:p>
        </w:tc>
        <w:tc>
          <w:tcPr>
            <w:tcW w:w="0" w:type="auto"/>
            <w:hideMark/>
          </w:tcPr>
          <w:p w14:paraId="1FCBC63E" w14:textId="77777777" w:rsidR="00DD5413" w:rsidRPr="00DD5413" w:rsidRDefault="00DD5413" w:rsidP="00DD5413">
            <w:pPr>
              <w:spacing w:after="160" w:line="279" w:lineRule="auto"/>
              <w:rPr>
                <w:lang w:val="en-GB"/>
              </w:rPr>
            </w:pPr>
            <w:r w:rsidRPr="00DD5413">
              <w:rPr>
                <w:lang w:val="en-GB"/>
              </w:rPr>
              <w:t>GPS-Events, /route/{id}, /status/</w:t>
            </w:r>
          </w:p>
        </w:tc>
      </w:tr>
      <w:tr w:rsidR="00DD5413" w:rsidRPr="00DD5413" w14:paraId="09FD03AB" w14:textId="77777777" w:rsidTr="00611984">
        <w:tc>
          <w:tcPr>
            <w:tcW w:w="0" w:type="auto"/>
            <w:hideMark/>
          </w:tcPr>
          <w:p w14:paraId="5A51B1FF" w14:textId="77777777" w:rsidR="00DD5413" w:rsidRPr="00DD5413" w:rsidRDefault="00DD5413" w:rsidP="00DD5413">
            <w:pPr>
              <w:spacing w:after="160" w:line="279" w:lineRule="auto"/>
              <w:rPr>
                <w:lang w:val="de-CH"/>
              </w:rPr>
            </w:pPr>
            <w:r w:rsidRPr="00DD5413">
              <w:rPr>
                <w:lang w:val="de-CH"/>
              </w:rPr>
              <w:lastRenderedPageBreak/>
              <w:t>192.168.111.12:8080</w:t>
            </w:r>
          </w:p>
        </w:tc>
        <w:tc>
          <w:tcPr>
            <w:tcW w:w="0" w:type="auto"/>
            <w:hideMark/>
          </w:tcPr>
          <w:p w14:paraId="0B265D7B" w14:textId="77777777" w:rsidR="00DD5413" w:rsidRPr="00DD5413" w:rsidRDefault="00DD5413" w:rsidP="00DD5413">
            <w:pPr>
              <w:spacing w:after="160" w:line="279" w:lineRule="auto"/>
              <w:rPr>
                <w:lang w:val="de-CH"/>
              </w:rPr>
            </w:pPr>
            <w:r w:rsidRPr="00DD5413">
              <w:rPr>
                <w:lang w:val="de-CH"/>
              </w:rPr>
              <w:t>Kouncil</w:t>
            </w:r>
          </w:p>
        </w:tc>
        <w:tc>
          <w:tcPr>
            <w:tcW w:w="0" w:type="auto"/>
            <w:hideMark/>
          </w:tcPr>
          <w:p w14:paraId="59DCE2FE" w14:textId="77777777" w:rsidR="00DD5413" w:rsidRPr="00DD5413" w:rsidRDefault="00DD5413" w:rsidP="00DD5413">
            <w:pPr>
              <w:spacing w:after="160" w:line="279" w:lineRule="auto"/>
              <w:rPr>
                <w:lang w:val="en-GB"/>
              </w:rPr>
            </w:pPr>
            <w:r w:rsidRPr="00DD5413">
              <w:rPr>
                <w:lang w:val="en-GB"/>
              </w:rPr>
              <w:t>Topic-Browser, Login viewer / viewer</w:t>
            </w:r>
          </w:p>
        </w:tc>
      </w:tr>
    </w:tbl>
    <w:p w14:paraId="4A825EFC" w14:textId="77777777" w:rsidR="00DD5413" w:rsidRPr="00DD5413" w:rsidRDefault="00DD5413" w:rsidP="00DD5413">
      <w:pPr>
        <w:rPr>
          <w:lang w:val="de-CH"/>
        </w:rPr>
      </w:pPr>
      <w:r w:rsidRPr="00DD5413">
        <w:rPr>
          <w:lang w:val="de-CH"/>
        </w:rPr>
        <w:t xml:space="preserve">Alle Endpoints sind nur über das </w:t>
      </w:r>
      <w:proofErr w:type="spellStart"/>
      <w:r w:rsidRPr="00DD5413">
        <w:rPr>
          <w:lang w:val="de-CH"/>
        </w:rPr>
        <w:t>WireGuard</w:t>
      </w:r>
      <w:proofErr w:type="spellEnd"/>
      <w:r w:rsidRPr="00DD5413">
        <w:rPr>
          <w:lang w:val="de-CH"/>
        </w:rPr>
        <w:t>-VPN aus group_10.conf erreichbar.</w:t>
      </w:r>
    </w:p>
    <w:p w14:paraId="0682B54E" w14:textId="77777777" w:rsidR="00DD5413" w:rsidRPr="00DD5413" w:rsidRDefault="00DD5413" w:rsidP="00611984">
      <w:pPr>
        <w:pStyle w:val="berschrift2"/>
        <w:rPr>
          <w:lang w:val="de-CH"/>
        </w:rPr>
      </w:pPr>
      <w:r w:rsidRPr="00DD5413">
        <w:rPr>
          <w:lang w:val="de-CH"/>
        </w:rPr>
        <w:t>Laufzeit-Umgebung</w:t>
      </w:r>
    </w:p>
    <w:p w14:paraId="5F7216F3" w14:textId="77777777" w:rsidR="00DD5413" w:rsidRPr="00611984" w:rsidRDefault="00DD5413" w:rsidP="00611984">
      <w:pPr>
        <w:pStyle w:val="Listenabsatz"/>
        <w:numPr>
          <w:ilvl w:val="0"/>
          <w:numId w:val="43"/>
        </w:numPr>
        <w:rPr>
          <w:lang w:val="de-CH"/>
        </w:rPr>
      </w:pPr>
      <w:r w:rsidRPr="00611984">
        <w:rPr>
          <w:lang w:val="de-CH"/>
        </w:rPr>
        <w:t>Java 17 lokal, Maven-Projekt mit Compiler-Release 11</w:t>
      </w:r>
    </w:p>
    <w:p w14:paraId="36E74929" w14:textId="77777777" w:rsidR="00DD5413" w:rsidRPr="00611984" w:rsidRDefault="00DD5413" w:rsidP="00611984">
      <w:pPr>
        <w:pStyle w:val="Listenabsatz"/>
        <w:numPr>
          <w:ilvl w:val="0"/>
          <w:numId w:val="43"/>
        </w:numPr>
        <w:rPr>
          <w:lang w:val="de-CH"/>
        </w:rPr>
      </w:pPr>
      <w:r w:rsidRPr="00611984">
        <w:rPr>
          <w:lang w:val="de-CH"/>
        </w:rPr>
        <w:t>Apache Kafka Clients 3.5.0</w:t>
      </w:r>
    </w:p>
    <w:p w14:paraId="61EE7E69" w14:textId="77777777" w:rsidR="00DD5413" w:rsidRPr="00611984" w:rsidRDefault="00DD5413" w:rsidP="00611984">
      <w:pPr>
        <w:pStyle w:val="Listenabsatz"/>
        <w:numPr>
          <w:ilvl w:val="0"/>
          <w:numId w:val="43"/>
        </w:numPr>
        <w:rPr>
          <w:lang w:val="de-CH"/>
        </w:rPr>
      </w:pPr>
      <w:proofErr w:type="spellStart"/>
      <w:r w:rsidRPr="00611984">
        <w:rPr>
          <w:lang w:val="de-CH"/>
        </w:rPr>
        <w:t>JUnit</w:t>
      </w:r>
      <w:proofErr w:type="spellEnd"/>
      <w:r w:rsidRPr="00611984">
        <w:rPr>
          <w:lang w:val="de-CH"/>
        </w:rPr>
        <w:t xml:space="preserve"> 5.10.2</w:t>
      </w:r>
    </w:p>
    <w:p w14:paraId="15747E27" w14:textId="77777777" w:rsidR="00DD5413" w:rsidRPr="00611984" w:rsidRDefault="00DD5413" w:rsidP="00611984">
      <w:pPr>
        <w:pStyle w:val="Listenabsatz"/>
        <w:numPr>
          <w:ilvl w:val="0"/>
          <w:numId w:val="43"/>
        </w:numPr>
        <w:rPr>
          <w:lang w:val="de-CH"/>
        </w:rPr>
      </w:pPr>
      <w:r w:rsidRPr="00611984">
        <w:rPr>
          <w:lang w:val="de-CH"/>
        </w:rPr>
        <w:t>SLF4J reload4j 1.7.36</w:t>
      </w:r>
    </w:p>
    <w:p w14:paraId="108A6FE1" w14:textId="33A5A0CA" w:rsidR="00DD5413" w:rsidRPr="00611984" w:rsidRDefault="00DD5413" w:rsidP="00DD5413">
      <w:pPr>
        <w:pStyle w:val="Listenabsatz"/>
        <w:numPr>
          <w:ilvl w:val="0"/>
          <w:numId w:val="43"/>
        </w:numPr>
        <w:rPr>
          <w:lang w:val="de-CH"/>
        </w:rPr>
      </w:pPr>
      <w:r w:rsidRPr="00611984">
        <w:rPr>
          <w:lang w:val="de-CH"/>
        </w:rPr>
        <w:t xml:space="preserve">FHNW Kafka-, Stream-Generator- und </w:t>
      </w:r>
      <w:proofErr w:type="spellStart"/>
      <w:r w:rsidRPr="00611984">
        <w:rPr>
          <w:lang w:val="de-CH"/>
        </w:rPr>
        <w:t>Kouncil</w:t>
      </w:r>
      <w:proofErr w:type="spellEnd"/>
      <w:r w:rsidRPr="00611984">
        <w:rPr>
          <w:lang w:val="de-CH"/>
        </w:rPr>
        <w:t>-Container gemäss System Overview.png</w:t>
      </w:r>
    </w:p>
    <w:p w14:paraId="29F2C3FC" w14:textId="77777777" w:rsidR="00DD5413" w:rsidRPr="00DD5413" w:rsidRDefault="00DD5413" w:rsidP="00611984">
      <w:pPr>
        <w:pStyle w:val="berschrift1"/>
        <w:rPr>
          <w:lang w:val="en-GB"/>
        </w:rPr>
      </w:pPr>
      <w:r w:rsidRPr="00DD5413">
        <w:rPr>
          <w:lang w:val="en-GB"/>
        </w:rPr>
        <w:t>GitHub Repository</w:t>
      </w:r>
    </w:p>
    <w:p w14:paraId="61556BB1" w14:textId="77777777" w:rsidR="00DD5413" w:rsidRPr="00DD5413" w:rsidRDefault="00DD5413" w:rsidP="00DD5413">
      <w:pPr>
        <w:rPr>
          <w:lang w:val="en-GB"/>
        </w:rPr>
      </w:pPr>
      <w:r w:rsidRPr="00DD5413">
        <w:rPr>
          <w:lang w:val="en-GB"/>
        </w:rPr>
        <w:t>Repository: </w:t>
      </w:r>
      <w:hyperlink r:id="rId13" w:history="1">
        <w:r w:rsidRPr="00DD5413">
          <w:rPr>
            <w:rStyle w:val="Hyperlink"/>
            <w:lang w:val="en-GB"/>
          </w:rPr>
          <w:t>https://github.com/lto-oro/it-architecture</w:t>
        </w:r>
      </w:hyperlink>
    </w:p>
    <w:p w14:paraId="25115AA4" w14:textId="77777777" w:rsidR="00DD5413" w:rsidRPr="00DD5413" w:rsidRDefault="00DD5413" w:rsidP="00DD5413">
      <w:pPr>
        <w:rPr>
          <w:lang w:val="de-CH"/>
        </w:rPr>
      </w:pPr>
      <w:r w:rsidRPr="00DD5413">
        <w:rPr>
          <w:lang w:val="de-CH"/>
        </w:rPr>
        <w:t>Relevante Ordner:</w:t>
      </w:r>
    </w:p>
    <w:p w14:paraId="25CF0A4A" w14:textId="77777777" w:rsidR="00DD5413" w:rsidRPr="00611984" w:rsidRDefault="00DD5413" w:rsidP="00611984">
      <w:pPr>
        <w:pStyle w:val="Listenabsatz"/>
        <w:numPr>
          <w:ilvl w:val="0"/>
          <w:numId w:val="44"/>
        </w:numPr>
        <w:rPr>
          <w:lang w:val="de-CH"/>
        </w:rPr>
      </w:pPr>
      <w:r w:rsidRPr="00611984">
        <w:rPr>
          <w:lang w:val="de-CH"/>
        </w:rPr>
        <w:t>case5/Case5_KafkaApp/: Maven-Projekt mit der CEP-Anwendung</w:t>
      </w:r>
    </w:p>
    <w:p w14:paraId="12CA8204" w14:textId="77777777" w:rsidR="00DD5413" w:rsidRPr="00611984" w:rsidRDefault="00DD5413" w:rsidP="00611984">
      <w:pPr>
        <w:pStyle w:val="Listenabsatz"/>
        <w:numPr>
          <w:ilvl w:val="0"/>
          <w:numId w:val="44"/>
        </w:numPr>
        <w:rPr>
          <w:lang w:val="de-CH"/>
        </w:rPr>
      </w:pPr>
      <w:r w:rsidRPr="00611984">
        <w:rPr>
          <w:lang w:val="de-CH"/>
        </w:rPr>
        <w:t xml:space="preserve">case5/Materialien zu Umsetzung/: </w:t>
      </w:r>
      <w:proofErr w:type="spellStart"/>
      <w:r w:rsidRPr="00611984">
        <w:rPr>
          <w:lang w:val="de-CH"/>
        </w:rPr>
        <w:t>Step</w:t>
      </w:r>
      <w:proofErr w:type="spellEnd"/>
      <w:r w:rsidRPr="00611984">
        <w:rPr>
          <w:lang w:val="de-CH"/>
        </w:rPr>
        <w:t>-</w:t>
      </w:r>
      <w:proofErr w:type="spellStart"/>
      <w:r w:rsidRPr="00611984">
        <w:rPr>
          <w:lang w:val="de-CH"/>
        </w:rPr>
        <w:t>by</w:t>
      </w:r>
      <w:proofErr w:type="spellEnd"/>
      <w:r w:rsidRPr="00611984">
        <w:rPr>
          <w:lang w:val="de-CH"/>
        </w:rPr>
        <w:t>-</w:t>
      </w:r>
      <w:proofErr w:type="spellStart"/>
      <w:r w:rsidRPr="00611984">
        <w:rPr>
          <w:lang w:val="de-CH"/>
        </w:rPr>
        <w:t>Step</w:t>
      </w:r>
      <w:proofErr w:type="spellEnd"/>
      <w:r w:rsidRPr="00611984">
        <w:rPr>
          <w:lang w:val="de-CH"/>
        </w:rPr>
        <w:t>-Guide, Beispiel-Lösungskonzept und bereitgestellte Utils.java</w:t>
      </w:r>
    </w:p>
    <w:p w14:paraId="7DEA91B7" w14:textId="77777777" w:rsidR="00DD5413" w:rsidRPr="00611984" w:rsidRDefault="00DD5413" w:rsidP="00611984">
      <w:pPr>
        <w:pStyle w:val="Listenabsatz"/>
        <w:numPr>
          <w:ilvl w:val="0"/>
          <w:numId w:val="44"/>
        </w:numPr>
        <w:rPr>
          <w:lang w:val="de-CH"/>
        </w:rPr>
      </w:pPr>
      <w:r w:rsidRPr="00611984">
        <w:rPr>
          <w:lang w:val="de-CH"/>
        </w:rPr>
        <w:t>case5/Startpunkte Selbststudium/: Quellen für Event Processing und CEP</w:t>
      </w:r>
    </w:p>
    <w:p w14:paraId="31C3C3FF" w14:textId="147C7D9D" w:rsidR="00DD5413" w:rsidRPr="00611984" w:rsidRDefault="00DD5413" w:rsidP="00DD5413">
      <w:pPr>
        <w:pStyle w:val="Listenabsatz"/>
        <w:numPr>
          <w:ilvl w:val="0"/>
          <w:numId w:val="44"/>
        </w:numPr>
        <w:rPr>
          <w:lang w:val="de-CH"/>
        </w:rPr>
      </w:pPr>
      <w:r w:rsidRPr="00611984">
        <w:rPr>
          <w:lang w:val="de-CH"/>
        </w:rPr>
        <w:t>case5/Case5_Abgabe/: Abgabedokumentation und Nachweis-Screenshots</w:t>
      </w:r>
    </w:p>
    <w:p w14:paraId="3E42EB73" w14:textId="77777777" w:rsidR="00DD5413" w:rsidRPr="00DD5413" w:rsidRDefault="00DD5413" w:rsidP="00611984">
      <w:pPr>
        <w:pStyle w:val="berschrift1"/>
        <w:rPr>
          <w:lang w:val="de-CH"/>
        </w:rPr>
      </w:pPr>
      <w:proofErr w:type="spellStart"/>
      <w:r w:rsidRPr="00DD5413">
        <w:rPr>
          <w:lang w:val="de-CH"/>
        </w:rPr>
        <w:t>Build</w:t>
      </w:r>
      <w:proofErr w:type="spellEnd"/>
      <w:r w:rsidRPr="00DD5413">
        <w:rPr>
          <w:lang w:val="de-CH"/>
        </w:rPr>
        <w:t xml:space="preserve"> und Start</w:t>
      </w:r>
    </w:p>
    <w:p w14:paraId="284F5E24" w14:textId="77777777" w:rsidR="00DD5413" w:rsidRPr="00DD5413" w:rsidRDefault="00DD5413" w:rsidP="00611984">
      <w:pPr>
        <w:pStyle w:val="berschrift2"/>
        <w:rPr>
          <w:lang w:val="de-CH"/>
        </w:rPr>
      </w:pPr>
      <w:r w:rsidRPr="00DD5413">
        <w:rPr>
          <w:lang w:val="de-CH"/>
        </w:rPr>
        <w:t>Voraussetzungen</w:t>
      </w:r>
    </w:p>
    <w:p w14:paraId="07DB49DF" w14:textId="77777777" w:rsidR="00DD5413" w:rsidRPr="00611984" w:rsidRDefault="00DD5413" w:rsidP="00611984">
      <w:pPr>
        <w:pStyle w:val="Listenabsatz"/>
        <w:numPr>
          <w:ilvl w:val="0"/>
          <w:numId w:val="45"/>
        </w:numPr>
        <w:rPr>
          <w:lang w:val="de-CH"/>
        </w:rPr>
      </w:pPr>
      <w:proofErr w:type="spellStart"/>
      <w:r w:rsidRPr="00611984">
        <w:rPr>
          <w:lang w:val="de-CH"/>
        </w:rPr>
        <w:t>WireGuard</w:t>
      </w:r>
      <w:proofErr w:type="spellEnd"/>
      <w:r w:rsidRPr="00611984">
        <w:rPr>
          <w:lang w:val="de-CH"/>
        </w:rPr>
        <w:t>-VPN mit group_10.conf aktivieren.</w:t>
      </w:r>
    </w:p>
    <w:p w14:paraId="02ADABBC" w14:textId="77777777" w:rsidR="00DD5413" w:rsidRPr="00611984" w:rsidRDefault="00DD5413" w:rsidP="00611984">
      <w:pPr>
        <w:pStyle w:val="Listenabsatz"/>
        <w:numPr>
          <w:ilvl w:val="0"/>
          <w:numId w:val="45"/>
        </w:numPr>
        <w:rPr>
          <w:lang w:val="de-CH"/>
        </w:rPr>
      </w:pPr>
      <w:r w:rsidRPr="00611984">
        <w:rPr>
          <w:lang w:val="de-CH"/>
        </w:rPr>
        <w:t>Java und Maven installiert.</w:t>
      </w:r>
    </w:p>
    <w:p w14:paraId="5BA1F5DB" w14:textId="77777777" w:rsidR="00DD5413" w:rsidRPr="00611984" w:rsidRDefault="00DD5413" w:rsidP="00611984">
      <w:pPr>
        <w:pStyle w:val="Listenabsatz"/>
        <w:numPr>
          <w:ilvl w:val="0"/>
          <w:numId w:val="45"/>
        </w:numPr>
        <w:rPr>
          <w:lang w:val="de-CH"/>
        </w:rPr>
      </w:pPr>
      <w:r w:rsidRPr="00611984">
        <w:rPr>
          <w:lang w:val="de-CH"/>
        </w:rPr>
        <w:t xml:space="preserve">Kafka Broker, Stream Generator und </w:t>
      </w:r>
      <w:proofErr w:type="spellStart"/>
      <w:r w:rsidRPr="00611984">
        <w:rPr>
          <w:lang w:val="de-CH"/>
        </w:rPr>
        <w:t>Kouncil</w:t>
      </w:r>
      <w:proofErr w:type="spellEnd"/>
      <w:r w:rsidRPr="00611984">
        <w:rPr>
          <w:lang w:val="de-CH"/>
        </w:rPr>
        <w:t xml:space="preserve"> müssen über das FHNW-Netz erreichbar sein.</w:t>
      </w:r>
    </w:p>
    <w:p w14:paraId="6F61B2FE" w14:textId="77777777" w:rsidR="00DD5413" w:rsidRPr="00DD5413" w:rsidRDefault="00DD5413" w:rsidP="00611984">
      <w:pPr>
        <w:pStyle w:val="berschrift2"/>
        <w:rPr>
          <w:lang w:val="en-GB"/>
        </w:rPr>
      </w:pPr>
      <w:r w:rsidRPr="00DD5413">
        <w:rPr>
          <w:lang w:val="en-GB"/>
        </w:rPr>
        <w:t>Build</w:t>
      </w:r>
    </w:p>
    <w:p w14:paraId="121CA25A" w14:textId="77777777" w:rsidR="00DD5413" w:rsidRPr="00DD5413" w:rsidRDefault="00DD5413" w:rsidP="00DD5413">
      <w:pPr>
        <w:rPr>
          <w:lang w:val="en-GB"/>
        </w:rPr>
      </w:pPr>
      <w:r w:rsidRPr="00DD5413">
        <w:rPr>
          <w:lang w:val="en-GB"/>
        </w:rPr>
        <w:t>cd case5/Case5_KafkaApp</w:t>
      </w:r>
    </w:p>
    <w:p w14:paraId="6F8D15B5" w14:textId="77777777" w:rsidR="00DD5413" w:rsidRPr="00DD5413" w:rsidRDefault="00DD5413" w:rsidP="00DD5413">
      <w:pPr>
        <w:rPr>
          <w:lang w:val="en-GB"/>
        </w:rPr>
      </w:pPr>
      <w:proofErr w:type="spellStart"/>
      <w:r w:rsidRPr="00DD5413">
        <w:rPr>
          <w:lang w:val="en-GB"/>
        </w:rPr>
        <w:t>mvn</w:t>
      </w:r>
      <w:proofErr w:type="spellEnd"/>
      <w:r w:rsidRPr="00DD5413">
        <w:rPr>
          <w:lang w:val="en-GB"/>
        </w:rPr>
        <w:t xml:space="preserve"> test</w:t>
      </w:r>
    </w:p>
    <w:p w14:paraId="1286B7BE" w14:textId="77777777" w:rsidR="00DD5413" w:rsidRPr="00DD5413" w:rsidRDefault="00DD5413" w:rsidP="00611984">
      <w:pPr>
        <w:pStyle w:val="berschrift2"/>
        <w:rPr>
          <w:lang w:val="en-GB"/>
        </w:rPr>
      </w:pPr>
      <w:r w:rsidRPr="00DD5413">
        <w:rPr>
          <w:lang w:val="en-GB"/>
        </w:rPr>
        <w:t>Start</w:t>
      </w:r>
    </w:p>
    <w:p w14:paraId="5543B895" w14:textId="77777777" w:rsidR="00DD5413" w:rsidRPr="00DD5413" w:rsidRDefault="00DD5413" w:rsidP="00DD5413">
      <w:pPr>
        <w:rPr>
          <w:lang w:val="en-GB"/>
        </w:rPr>
      </w:pPr>
      <w:r w:rsidRPr="00DD5413">
        <w:rPr>
          <w:lang w:val="en-GB"/>
        </w:rPr>
        <w:t>cd case5/Case5_KafkaApp</w:t>
      </w:r>
    </w:p>
    <w:p w14:paraId="220D0DB0" w14:textId="77777777" w:rsidR="00DD5413" w:rsidRPr="00DD5413" w:rsidRDefault="00DD5413" w:rsidP="00DD5413">
      <w:pPr>
        <w:rPr>
          <w:lang w:val="en-GB"/>
        </w:rPr>
      </w:pPr>
      <w:proofErr w:type="spellStart"/>
      <w:r w:rsidRPr="00DD5413">
        <w:rPr>
          <w:lang w:val="en-GB"/>
        </w:rPr>
        <w:t>mvn</w:t>
      </w:r>
      <w:proofErr w:type="spellEnd"/>
      <w:r w:rsidRPr="00DD5413">
        <w:rPr>
          <w:lang w:val="en-GB"/>
        </w:rPr>
        <w:t xml:space="preserve"> </w:t>
      </w:r>
      <w:proofErr w:type="spellStart"/>
      <w:r w:rsidRPr="00DD5413">
        <w:rPr>
          <w:lang w:val="en-GB"/>
        </w:rPr>
        <w:t>exec:java</w:t>
      </w:r>
      <w:proofErr w:type="spellEnd"/>
      <w:r w:rsidRPr="00DD5413">
        <w:rPr>
          <w:lang w:val="en-GB"/>
        </w:rPr>
        <w:t xml:space="preserve"> -</w:t>
      </w:r>
      <w:proofErr w:type="spellStart"/>
      <w:r w:rsidRPr="00DD5413">
        <w:rPr>
          <w:lang w:val="en-GB"/>
        </w:rPr>
        <w:t>Dexec.mainClass</w:t>
      </w:r>
      <w:proofErr w:type="spellEnd"/>
      <w:r w:rsidRPr="00DD5413">
        <w:rPr>
          <w:lang w:val="en-GB"/>
        </w:rPr>
        <w:t>=Launcher</w:t>
      </w:r>
    </w:p>
    <w:p w14:paraId="6B1CC3BC" w14:textId="77777777" w:rsidR="00DD5413" w:rsidRPr="00DD5413" w:rsidRDefault="00DD5413" w:rsidP="00611984">
      <w:pPr>
        <w:pStyle w:val="berschrift1"/>
        <w:rPr>
          <w:lang w:val="de-CH"/>
        </w:rPr>
      </w:pPr>
      <w:r w:rsidRPr="00DD5413">
        <w:rPr>
          <w:lang w:val="de-CH"/>
        </w:rPr>
        <w:lastRenderedPageBreak/>
        <w:t>Testergebnisse</w:t>
      </w:r>
    </w:p>
    <w:p w14:paraId="4F401FE1" w14:textId="186B14C1" w:rsidR="00611984" w:rsidRPr="00611984" w:rsidRDefault="00611984" w:rsidP="00611984">
      <w:pPr>
        <w:rPr>
          <w:lang w:val="de-CH"/>
        </w:rPr>
      </w:pPr>
      <w:r w:rsidRPr="00611984">
        <w:rPr>
          <w:lang w:val="de-CH"/>
        </w:rPr>
        <w:t xml:space="preserve">Nach dem Start der App </w:t>
      </w:r>
      <w:r w:rsidR="00F35D1C" w:rsidRPr="00F35D1C">
        <w:rPr>
          <w:rFonts w:ascii="Aptos" w:hAnsi="Aptos"/>
          <w:lang w:val="de-CH"/>
        </w:rPr>
        <w:t xml:space="preserve">haben wir beobachtet, dass neue GPS-Events aus </w:t>
      </w:r>
      <w:proofErr w:type="spellStart"/>
      <w:r w:rsidR="00F35D1C" w:rsidRPr="00F35D1C">
        <w:rPr>
          <w:rFonts w:ascii="Aptos" w:hAnsi="Aptos"/>
          <w:lang w:val="de-CH"/>
        </w:rPr>
        <w:t>driver</w:t>
      </w:r>
      <w:proofErr w:type="spellEnd"/>
      <w:r w:rsidR="00F35D1C" w:rsidRPr="00F35D1C">
        <w:rPr>
          <w:rFonts w:ascii="Aptos" w:hAnsi="Aptos"/>
          <w:lang w:val="de-CH"/>
        </w:rPr>
        <w:t xml:space="preserve">-position verarbeitet werden: Stage 1 erzeugt daraus Delay-Events, Stage 2 publiziert signifikante Verspätungen auf </w:t>
      </w:r>
      <w:proofErr w:type="spellStart"/>
      <w:r w:rsidR="00F35D1C" w:rsidRPr="00F35D1C">
        <w:rPr>
          <w:rFonts w:ascii="Aptos" w:hAnsi="Aptos"/>
          <w:lang w:val="de-CH"/>
        </w:rPr>
        <w:t>delays</w:t>
      </w:r>
      <w:proofErr w:type="spellEnd"/>
      <w:r w:rsidRPr="00611984">
        <w:rPr>
          <w:lang w:val="de-CH"/>
        </w:rPr>
        <w:t>.</w:t>
      </w:r>
    </w:p>
    <w:p w14:paraId="6A13DC25" w14:textId="77777777" w:rsidR="00611984" w:rsidRPr="00611984" w:rsidRDefault="00611984" w:rsidP="00611984">
      <w:pPr>
        <w:rPr>
          <w:lang w:val="de-CH"/>
        </w:rPr>
      </w:pPr>
      <w:r w:rsidRPr="00611984">
        <w:rPr>
          <w:lang w:val="de-CH"/>
        </w:rPr>
        <w:t>Auszug aus dem Konsolenlog:</w:t>
      </w:r>
    </w:p>
    <w:p w14:paraId="70FFF66A" w14:textId="765FB882" w:rsidR="00DD5413" w:rsidRDefault="00611984" w:rsidP="00EE6272">
      <w:pPr>
        <w:rPr>
          <w:lang w:val="de-CH"/>
        </w:rPr>
      </w:pPr>
      <w:r w:rsidRPr="00611984">
        <w:rPr>
          <w:lang w:val="de-CH"/>
        </w:rPr>
        <w:drawing>
          <wp:inline distT="0" distB="0" distL="0" distR="0" wp14:anchorId="51364DE2" wp14:editId="2DC17A22">
            <wp:extent cx="5731510" cy="2509520"/>
            <wp:effectExtent l="0" t="0" r="0" b="5080"/>
            <wp:docPr id="707552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2289" name=""/>
                    <pic:cNvPicPr/>
                  </pic:nvPicPr>
                  <pic:blipFill>
                    <a:blip r:embed="rId14"/>
                    <a:stretch>
                      <a:fillRect/>
                    </a:stretch>
                  </pic:blipFill>
                  <pic:spPr>
                    <a:xfrm>
                      <a:off x="0" y="0"/>
                      <a:ext cx="5731510" cy="2509520"/>
                    </a:xfrm>
                    <a:prstGeom prst="rect">
                      <a:avLst/>
                    </a:prstGeom>
                  </pic:spPr>
                </pic:pic>
              </a:graphicData>
            </a:graphic>
          </wp:inline>
        </w:drawing>
      </w:r>
    </w:p>
    <w:p w14:paraId="1538E5EE" w14:textId="77777777" w:rsidR="00611984" w:rsidRPr="00611984" w:rsidRDefault="00611984" w:rsidP="00611984">
      <w:pPr>
        <w:rPr>
          <w:b/>
          <w:bCs/>
          <w:lang w:val="de-CH"/>
        </w:rPr>
      </w:pPr>
      <w:proofErr w:type="spellStart"/>
      <w:r w:rsidRPr="00611984">
        <w:rPr>
          <w:b/>
          <w:bCs/>
          <w:lang w:val="de-CH"/>
        </w:rPr>
        <w:t>Kouncil</w:t>
      </w:r>
      <w:proofErr w:type="spellEnd"/>
      <w:r w:rsidRPr="00611984">
        <w:rPr>
          <w:b/>
          <w:bCs/>
          <w:lang w:val="de-CH"/>
        </w:rPr>
        <w:t>-Nachweis</w:t>
      </w:r>
    </w:p>
    <w:p w14:paraId="42D9A424" w14:textId="77777777" w:rsidR="00611984" w:rsidRPr="00611984" w:rsidRDefault="00611984" w:rsidP="00611984">
      <w:pPr>
        <w:rPr>
          <w:lang w:val="de-CH"/>
        </w:rPr>
      </w:pPr>
      <w:r w:rsidRPr="00611984">
        <w:rPr>
          <w:lang w:val="de-CH"/>
        </w:rPr>
        <w:t>Kouncil zeigt im Topic </w:t>
      </w:r>
      <w:proofErr w:type="spellStart"/>
      <w:r w:rsidRPr="00611984">
        <w:rPr>
          <w:lang w:val="de-CH"/>
        </w:rPr>
        <w:t>delays</w:t>
      </w:r>
      <w:proofErr w:type="spellEnd"/>
      <w:r w:rsidRPr="00611984">
        <w:rPr>
          <w:lang w:val="de-CH"/>
        </w:rPr>
        <w:t xml:space="preserve"> neue Nachrichten mit </w:t>
      </w:r>
      <w:proofErr w:type="spellStart"/>
      <w:r w:rsidRPr="00611984">
        <w:rPr>
          <w:lang w:val="de-CH"/>
        </w:rPr>
        <w:t>Delivery</w:t>
      </w:r>
      <w:proofErr w:type="spellEnd"/>
      <w:r w:rsidRPr="00611984">
        <w:rPr>
          <w:lang w:val="de-CH"/>
        </w:rPr>
        <w:t>-IDs und Zeitstempeln aus dem Testlauf. Damit ist nachgewiesen, dass Stage 2 korrekt in das Dashboard-Topic publiziert.</w:t>
      </w:r>
    </w:p>
    <w:p w14:paraId="327ADA43" w14:textId="7F6182A6" w:rsidR="00611984" w:rsidRPr="00611984" w:rsidRDefault="00611984" w:rsidP="00611984">
      <w:pPr>
        <w:rPr>
          <w:lang w:val="de-CH"/>
        </w:rPr>
      </w:pPr>
      <w:r w:rsidRPr="00611984">
        <w:rPr>
          <w:lang w:val="de-CH"/>
        </w:rPr>
        <w:drawing>
          <wp:inline distT="0" distB="0" distL="0" distR="0" wp14:anchorId="5ADE1F00" wp14:editId="1D667D1D">
            <wp:extent cx="5731510" cy="3582035"/>
            <wp:effectExtent l="0" t="0" r="0" b="0"/>
            <wp:docPr id="6595466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6622" name=""/>
                    <pic:cNvPicPr/>
                  </pic:nvPicPr>
                  <pic:blipFill>
                    <a:blip r:embed="rId15"/>
                    <a:stretch>
                      <a:fillRect/>
                    </a:stretch>
                  </pic:blipFill>
                  <pic:spPr>
                    <a:xfrm>
                      <a:off x="0" y="0"/>
                      <a:ext cx="5731510" cy="3582035"/>
                    </a:xfrm>
                    <a:prstGeom prst="rect">
                      <a:avLst/>
                    </a:prstGeom>
                  </pic:spPr>
                </pic:pic>
              </a:graphicData>
            </a:graphic>
          </wp:inline>
        </w:drawing>
      </w:r>
    </w:p>
    <w:p w14:paraId="2E14065F" w14:textId="77777777" w:rsidR="00611984" w:rsidRPr="00611984" w:rsidRDefault="00611984" w:rsidP="00611984">
      <w:pPr>
        <w:rPr>
          <w:b/>
          <w:bCs/>
          <w:lang w:val="de-CH"/>
        </w:rPr>
      </w:pPr>
      <w:r w:rsidRPr="00611984">
        <w:rPr>
          <w:b/>
          <w:bCs/>
          <w:lang w:val="de-CH"/>
        </w:rPr>
        <w:lastRenderedPageBreak/>
        <w:t>Dashboard-Nachweis</w:t>
      </w:r>
    </w:p>
    <w:p w14:paraId="51452FAB" w14:textId="77777777" w:rsidR="00611984" w:rsidRPr="00611984" w:rsidRDefault="00611984" w:rsidP="00611984">
      <w:pPr>
        <w:rPr>
          <w:lang w:val="de-CH"/>
        </w:rPr>
      </w:pPr>
      <w:r w:rsidRPr="00611984">
        <w:rPr>
          <w:lang w:val="de-CH"/>
        </w:rPr>
        <w:t>Das bereitgestellte Dashboard unter http://192.168.111.11:8080/status/ bleibt leer, obwohl </w:t>
      </w:r>
      <w:proofErr w:type="spellStart"/>
      <w:r w:rsidRPr="00611984">
        <w:rPr>
          <w:lang w:val="de-CH"/>
        </w:rPr>
        <w:t>delays</w:t>
      </w:r>
      <w:proofErr w:type="spellEnd"/>
      <w:r w:rsidRPr="00611984">
        <w:rPr>
          <w:lang w:val="de-CH"/>
        </w:rPr>
        <w:t> nachweislich korrekt befüllt wird. Der Screenshot zeigt eine leere Tabelle mit den Spalten </w:t>
      </w:r>
      <w:proofErr w:type="spellStart"/>
      <w:r w:rsidRPr="00611984">
        <w:rPr>
          <w:lang w:val="de-CH"/>
        </w:rPr>
        <w:t>Delivery</w:t>
      </w:r>
      <w:proofErr w:type="spellEnd"/>
      <w:r w:rsidRPr="00611984">
        <w:rPr>
          <w:lang w:val="de-CH"/>
        </w:rPr>
        <w:t xml:space="preserve"> ID, Delay und Last Message From Kafka. Die erfolgreiche Produktion wird deshalb über Konsolenlog und </w:t>
      </w:r>
      <w:proofErr w:type="spellStart"/>
      <w:r w:rsidRPr="00611984">
        <w:rPr>
          <w:lang w:val="de-CH"/>
        </w:rPr>
        <w:t>Kouncil</w:t>
      </w:r>
      <w:proofErr w:type="spellEnd"/>
      <w:r w:rsidRPr="00611984">
        <w:rPr>
          <w:lang w:val="de-CH"/>
        </w:rPr>
        <w:t xml:space="preserve"> nachgewiesen.</w:t>
      </w:r>
    </w:p>
    <w:p w14:paraId="6642A60F" w14:textId="3296C287" w:rsidR="00611984" w:rsidRPr="00611984" w:rsidRDefault="00611984" w:rsidP="00611984">
      <w:pPr>
        <w:rPr>
          <w:lang w:val="de-CH"/>
        </w:rPr>
      </w:pPr>
      <w:r w:rsidRPr="00611984">
        <w:rPr>
          <w:lang w:val="de-CH"/>
        </w:rPr>
        <w:drawing>
          <wp:inline distT="0" distB="0" distL="0" distR="0" wp14:anchorId="5CB17900" wp14:editId="7DA2E39F">
            <wp:extent cx="5731510" cy="3223895"/>
            <wp:effectExtent l="0" t="0" r="0" b="1905"/>
            <wp:docPr id="782563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362" name=""/>
                    <pic:cNvPicPr/>
                  </pic:nvPicPr>
                  <pic:blipFill>
                    <a:blip r:embed="rId16"/>
                    <a:stretch>
                      <a:fillRect/>
                    </a:stretch>
                  </pic:blipFill>
                  <pic:spPr>
                    <a:xfrm>
                      <a:off x="0" y="0"/>
                      <a:ext cx="5731510" cy="3223895"/>
                    </a:xfrm>
                    <a:prstGeom prst="rect">
                      <a:avLst/>
                    </a:prstGeom>
                  </pic:spPr>
                </pic:pic>
              </a:graphicData>
            </a:graphic>
          </wp:inline>
        </w:drawing>
      </w:r>
      <w:r w:rsidRPr="00611984">
        <w:rPr>
          <w:lang w:val="de-CH"/>
        </w:rPr>
        <w:fldChar w:fldCharType="begin"/>
      </w:r>
      <w:r w:rsidRPr="00611984">
        <w:rPr>
          <w:lang w:val="de-CH"/>
        </w:rPr>
        <w:instrText xml:space="preserve"> INCLUDEPICTURE "https://file+.vscode-resource.vscode-cdn.net/Users/roberto.panizza/Github/oro-solutions/it-architecture/case5/Case5_Abgabe/screenshots/dashboard-status-empty.png" \* MERGEFORMATINET </w:instrText>
      </w:r>
      <w:r w:rsidRPr="00611984">
        <w:rPr>
          <w:lang w:val="de-CH"/>
        </w:rPr>
        <w:fldChar w:fldCharType="separate"/>
      </w:r>
      <w:r w:rsidRPr="00611984">
        <w:rPr>
          <w:lang w:val="de-CH"/>
        </w:rPr>
        <w:fldChar w:fldCharType="end"/>
      </w:r>
    </w:p>
    <w:p w14:paraId="25E97FB7" w14:textId="77777777" w:rsidR="00611984" w:rsidRPr="00611984" w:rsidRDefault="00611984" w:rsidP="00611984">
      <w:pPr>
        <w:rPr>
          <w:lang w:val="de-CH"/>
        </w:rPr>
      </w:pPr>
      <w:r w:rsidRPr="00611984">
        <w:rPr>
          <w:lang w:val="de-CH"/>
        </w:rPr>
        <w:t>Zusätzlich lieferte der direkte HTTP-Abruf des Dashboards nach dem Test eine leere Tabellenstruktur:</w:t>
      </w:r>
    </w:p>
    <w:p w14:paraId="72AD4A36"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r w:rsidRPr="00611984">
        <w:rPr>
          <w:rFonts w:ascii="Courier New" w:eastAsia="Times New Roman" w:hAnsi="Courier New" w:cs="Courier New"/>
          <w:color w:val="9B9B9B"/>
          <w:sz w:val="21"/>
          <w:szCs w:val="21"/>
          <w:lang w:val="en-GB" w:eastAsia="de-DE"/>
        </w:rPr>
        <w:t>&lt;</w:t>
      </w:r>
      <w:r w:rsidRPr="00611984">
        <w:rPr>
          <w:rFonts w:ascii="Courier New" w:eastAsia="Times New Roman" w:hAnsi="Courier New" w:cs="Courier New"/>
          <w:color w:val="569CD6"/>
          <w:sz w:val="21"/>
          <w:szCs w:val="21"/>
          <w:lang w:val="en-GB" w:eastAsia="de-DE"/>
        </w:rPr>
        <w:t>table</w:t>
      </w:r>
      <w:r w:rsidRPr="00611984">
        <w:rPr>
          <w:rFonts w:ascii="Courier New" w:eastAsia="Times New Roman" w:hAnsi="Courier New" w:cs="Courier New"/>
          <w:color w:val="9B9B9B"/>
          <w:sz w:val="21"/>
          <w:szCs w:val="21"/>
          <w:lang w:val="en-GB" w:eastAsia="de-DE"/>
        </w:rPr>
        <w:t xml:space="preserve"> </w:t>
      </w:r>
      <w:r w:rsidRPr="00611984">
        <w:rPr>
          <w:rFonts w:ascii="Courier New" w:eastAsia="Times New Roman" w:hAnsi="Courier New" w:cs="Courier New"/>
          <w:color w:val="9CDCFE"/>
          <w:sz w:val="21"/>
          <w:szCs w:val="21"/>
          <w:lang w:val="en-GB" w:eastAsia="de-DE"/>
        </w:rPr>
        <w:t>class</w:t>
      </w:r>
      <w:r w:rsidRPr="00611984">
        <w:rPr>
          <w:rFonts w:ascii="Courier New" w:eastAsia="Times New Roman" w:hAnsi="Courier New" w:cs="Courier New"/>
          <w:color w:val="9B9B9B"/>
          <w:sz w:val="21"/>
          <w:szCs w:val="21"/>
          <w:lang w:val="en-GB" w:eastAsia="de-DE"/>
        </w:rPr>
        <w:t>=</w:t>
      </w:r>
      <w:r w:rsidRPr="00611984">
        <w:rPr>
          <w:rFonts w:ascii="Courier New" w:eastAsia="Times New Roman" w:hAnsi="Courier New" w:cs="Courier New"/>
          <w:color w:val="D69D85"/>
          <w:sz w:val="21"/>
          <w:szCs w:val="21"/>
          <w:lang w:val="en-GB" w:eastAsia="de-DE"/>
        </w:rPr>
        <w:t>"table"</w:t>
      </w:r>
      <w:r w:rsidRPr="00611984">
        <w:rPr>
          <w:rFonts w:ascii="Courier New" w:eastAsia="Times New Roman" w:hAnsi="Courier New" w:cs="Courier New"/>
          <w:color w:val="9B9B9B"/>
          <w:sz w:val="21"/>
          <w:szCs w:val="21"/>
          <w:lang w:val="en-GB" w:eastAsia="de-DE"/>
        </w:rPr>
        <w:t>&gt;</w:t>
      </w:r>
    </w:p>
    <w:p w14:paraId="7D04F8C4"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r w:rsidRPr="00611984">
        <w:rPr>
          <w:rFonts w:ascii="Courier New" w:eastAsia="Times New Roman" w:hAnsi="Courier New" w:cs="Courier New"/>
          <w:color w:val="CCCCCC"/>
          <w:sz w:val="21"/>
          <w:szCs w:val="21"/>
          <w:lang w:val="en-GB" w:eastAsia="de-DE"/>
        </w:rPr>
        <w:t xml:space="preserve">  </w:t>
      </w:r>
      <w:r w:rsidRPr="00611984">
        <w:rPr>
          <w:rFonts w:ascii="Courier New" w:eastAsia="Times New Roman" w:hAnsi="Courier New" w:cs="Courier New"/>
          <w:color w:val="9B9B9B"/>
          <w:sz w:val="21"/>
          <w:szCs w:val="21"/>
          <w:lang w:val="en-GB" w:eastAsia="de-DE"/>
        </w:rPr>
        <w:t>&lt;</w:t>
      </w:r>
      <w:proofErr w:type="spellStart"/>
      <w:r w:rsidRPr="00611984">
        <w:rPr>
          <w:rFonts w:ascii="Courier New" w:eastAsia="Times New Roman" w:hAnsi="Courier New" w:cs="Courier New"/>
          <w:color w:val="569CD6"/>
          <w:sz w:val="21"/>
          <w:szCs w:val="21"/>
          <w:lang w:val="en-GB" w:eastAsia="de-DE"/>
        </w:rPr>
        <w:t>thead</w:t>
      </w:r>
      <w:proofErr w:type="spellEnd"/>
      <w:r w:rsidRPr="00611984">
        <w:rPr>
          <w:rFonts w:ascii="Courier New" w:eastAsia="Times New Roman" w:hAnsi="Courier New" w:cs="Courier New"/>
          <w:color w:val="9B9B9B"/>
          <w:sz w:val="21"/>
          <w:szCs w:val="21"/>
          <w:lang w:val="en-GB" w:eastAsia="de-DE"/>
        </w:rPr>
        <w:t xml:space="preserve"> </w:t>
      </w:r>
      <w:r w:rsidRPr="00611984">
        <w:rPr>
          <w:rFonts w:ascii="Courier New" w:eastAsia="Times New Roman" w:hAnsi="Courier New" w:cs="Courier New"/>
          <w:color w:val="9CDCFE"/>
          <w:sz w:val="21"/>
          <w:szCs w:val="21"/>
          <w:lang w:val="en-GB" w:eastAsia="de-DE"/>
        </w:rPr>
        <w:t>class</w:t>
      </w:r>
      <w:r w:rsidRPr="00611984">
        <w:rPr>
          <w:rFonts w:ascii="Courier New" w:eastAsia="Times New Roman" w:hAnsi="Courier New" w:cs="Courier New"/>
          <w:color w:val="9B9B9B"/>
          <w:sz w:val="21"/>
          <w:szCs w:val="21"/>
          <w:lang w:val="en-GB" w:eastAsia="de-DE"/>
        </w:rPr>
        <w:t>=</w:t>
      </w:r>
      <w:r w:rsidRPr="00611984">
        <w:rPr>
          <w:rFonts w:ascii="Courier New" w:eastAsia="Times New Roman" w:hAnsi="Courier New" w:cs="Courier New"/>
          <w:color w:val="D69D85"/>
          <w:sz w:val="21"/>
          <w:szCs w:val="21"/>
          <w:lang w:val="en-GB" w:eastAsia="de-DE"/>
        </w:rPr>
        <w:t>"</w:t>
      </w:r>
      <w:proofErr w:type="spellStart"/>
      <w:r w:rsidRPr="00611984">
        <w:rPr>
          <w:rFonts w:ascii="Courier New" w:eastAsia="Times New Roman" w:hAnsi="Courier New" w:cs="Courier New"/>
          <w:color w:val="D69D85"/>
          <w:sz w:val="21"/>
          <w:szCs w:val="21"/>
          <w:lang w:val="en-GB" w:eastAsia="de-DE"/>
        </w:rPr>
        <w:t>thead</w:t>
      </w:r>
      <w:proofErr w:type="spellEnd"/>
      <w:r w:rsidRPr="00611984">
        <w:rPr>
          <w:rFonts w:ascii="Courier New" w:eastAsia="Times New Roman" w:hAnsi="Courier New" w:cs="Courier New"/>
          <w:color w:val="D69D85"/>
          <w:sz w:val="21"/>
          <w:szCs w:val="21"/>
          <w:lang w:val="en-GB" w:eastAsia="de-DE"/>
        </w:rPr>
        <w:t>-dark"</w:t>
      </w:r>
      <w:r w:rsidRPr="00611984">
        <w:rPr>
          <w:rFonts w:ascii="Courier New" w:eastAsia="Times New Roman" w:hAnsi="Courier New" w:cs="Courier New"/>
          <w:color w:val="9B9B9B"/>
          <w:sz w:val="21"/>
          <w:szCs w:val="21"/>
          <w:lang w:val="en-GB" w:eastAsia="de-DE"/>
        </w:rPr>
        <w:t>&gt;</w:t>
      </w:r>
    </w:p>
    <w:p w14:paraId="42C880D9"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en-GB" w:eastAsia="de-DE"/>
        </w:rPr>
      </w:pPr>
      <w:r w:rsidRPr="00611984">
        <w:rPr>
          <w:rFonts w:ascii="Courier New" w:eastAsia="Times New Roman" w:hAnsi="Courier New" w:cs="Courier New"/>
          <w:color w:val="CCCCCC"/>
          <w:sz w:val="21"/>
          <w:szCs w:val="21"/>
          <w:lang w:val="en-GB" w:eastAsia="de-DE"/>
        </w:rPr>
        <w:t xml:space="preserve">    </w:t>
      </w:r>
      <w:r w:rsidRPr="00611984">
        <w:rPr>
          <w:rFonts w:ascii="Courier New" w:eastAsia="Times New Roman" w:hAnsi="Courier New" w:cs="Courier New"/>
          <w:color w:val="9B9B9B"/>
          <w:sz w:val="21"/>
          <w:szCs w:val="21"/>
          <w:lang w:val="en-GB" w:eastAsia="de-DE"/>
        </w:rPr>
        <w:t>&lt;</w:t>
      </w:r>
      <w:r w:rsidRPr="00611984">
        <w:rPr>
          <w:rFonts w:ascii="Courier New" w:eastAsia="Times New Roman" w:hAnsi="Courier New" w:cs="Courier New"/>
          <w:color w:val="569CD6"/>
          <w:sz w:val="21"/>
          <w:szCs w:val="21"/>
          <w:lang w:val="en-GB" w:eastAsia="de-DE"/>
        </w:rPr>
        <w:t>tr</w:t>
      </w:r>
      <w:r w:rsidRPr="00611984">
        <w:rPr>
          <w:rFonts w:ascii="Courier New" w:eastAsia="Times New Roman" w:hAnsi="Courier New" w:cs="Courier New"/>
          <w:color w:val="9B9B9B"/>
          <w:sz w:val="21"/>
          <w:szCs w:val="21"/>
          <w:lang w:val="en-GB" w:eastAsia="de-DE"/>
        </w:rPr>
        <w:t>&gt;&lt;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w:t>
      </w:r>
      <w:r w:rsidRPr="00611984">
        <w:rPr>
          <w:rFonts w:ascii="Courier New" w:eastAsia="Times New Roman" w:hAnsi="Courier New" w:cs="Courier New"/>
          <w:color w:val="CCCCCC"/>
          <w:sz w:val="21"/>
          <w:szCs w:val="21"/>
          <w:lang w:val="en-GB" w:eastAsia="de-DE"/>
        </w:rPr>
        <w:t>Delivery ID</w:t>
      </w:r>
      <w:r w:rsidRPr="00611984">
        <w:rPr>
          <w:rFonts w:ascii="Courier New" w:eastAsia="Times New Roman" w:hAnsi="Courier New" w:cs="Courier New"/>
          <w:color w:val="9B9B9B"/>
          <w:sz w:val="21"/>
          <w:szCs w:val="21"/>
          <w:lang w:val="en-GB" w:eastAsia="de-DE"/>
        </w:rPr>
        <w: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w:t>
      </w:r>
      <w:r w:rsidRPr="00611984">
        <w:rPr>
          <w:rFonts w:ascii="Courier New" w:eastAsia="Times New Roman" w:hAnsi="Courier New" w:cs="Courier New"/>
          <w:color w:val="CCCCCC"/>
          <w:sz w:val="21"/>
          <w:szCs w:val="21"/>
          <w:lang w:val="en-GB" w:eastAsia="de-DE"/>
        </w:rPr>
        <w:t>Delay</w:t>
      </w:r>
      <w:r w:rsidRPr="00611984">
        <w:rPr>
          <w:rFonts w:ascii="Courier New" w:eastAsia="Times New Roman" w:hAnsi="Courier New" w:cs="Courier New"/>
          <w:color w:val="9B9B9B"/>
          <w:sz w:val="21"/>
          <w:szCs w:val="21"/>
          <w:lang w:val="en-GB" w:eastAsia="de-DE"/>
        </w:rPr>
        <w: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w:t>
      </w:r>
      <w:r w:rsidRPr="00611984">
        <w:rPr>
          <w:rFonts w:ascii="Courier New" w:eastAsia="Times New Roman" w:hAnsi="Courier New" w:cs="Courier New"/>
          <w:color w:val="CCCCCC"/>
          <w:sz w:val="21"/>
          <w:szCs w:val="21"/>
          <w:lang w:val="en-GB" w:eastAsia="de-DE"/>
        </w:rPr>
        <w:t xml:space="preserve">Last Message </w:t>
      </w:r>
      <w:proofErr w:type="gramStart"/>
      <w:r w:rsidRPr="00611984">
        <w:rPr>
          <w:rFonts w:ascii="Courier New" w:eastAsia="Times New Roman" w:hAnsi="Courier New" w:cs="Courier New"/>
          <w:color w:val="CCCCCC"/>
          <w:sz w:val="21"/>
          <w:szCs w:val="21"/>
          <w:lang w:val="en-GB" w:eastAsia="de-DE"/>
        </w:rPr>
        <w:t>From</w:t>
      </w:r>
      <w:proofErr w:type="gramEnd"/>
      <w:r w:rsidRPr="00611984">
        <w:rPr>
          <w:rFonts w:ascii="Courier New" w:eastAsia="Times New Roman" w:hAnsi="Courier New" w:cs="Courier New"/>
          <w:color w:val="CCCCCC"/>
          <w:sz w:val="21"/>
          <w:szCs w:val="21"/>
          <w:lang w:val="en-GB" w:eastAsia="de-DE"/>
        </w:rPr>
        <w:t xml:space="preserve"> Kafka</w:t>
      </w:r>
      <w:r w:rsidRPr="00611984">
        <w:rPr>
          <w:rFonts w:ascii="Courier New" w:eastAsia="Times New Roman" w:hAnsi="Courier New" w:cs="Courier New"/>
          <w:color w:val="9B9B9B"/>
          <w:sz w:val="21"/>
          <w:szCs w:val="21"/>
          <w:lang w:val="en-GB" w:eastAsia="de-DE"/>
        </w:rPr>
        <w:t>&lt;/</w:t>
      </w:r>
      <w:r w:rsidRPr="00611984">
        <w:rPr>
          <w:rFonts w:ascii="Courier New" w:eastAsia="Times New Roman" w:hAnsi="Courier New" w:cs="Courier New"/>
          <w:color w:val="569CD6"/>
          <w:sz w:val="21"/>
          <w:szCs w:val="21"/>
          <w:lang w:val="en-GB" w:eastAsia="de-DE"/>
        </w:rPr>
        <w:t>td</w:t>
      </w:r>
      <w:r w:rsidRPr="00611984">
        <w:rPr>
          <w:rFonts w:ascii="Courier New" w:eastAsia="Times New Roman" w:hAnsi="Courier New" w:cs="Courier New"/>
          <w:color w:val="9B9B9B"/>
          <w:sz w:val="21"/>
          <w:szCs w:val="21"/>
          <w:lang w:val="en-GB" w:eastAsia="de-DE"/>
        </w:rPr>
        <w:t>&gt;&lt;/</w:t>
      </w:r>
      <w:r w:rsidRPr="00611984">
        <w:rPr>
          <w:rFonts w:ascii="Courier New" w:eastAsia="Times New Roman" w:hAnsi="Courier New" w:cs="Courier New"/>
          <w:color w:val="569CD6"/>
          <w:sz w:val="21"/>
          <w:szCs w:val="21"/>
          <w:lang w:val="en-GB" w:eastAsia="de-DE"/>
        </w:rPr>
        <w:t>tr</w:t>
      </w:r>
      <w:r w:rsidRPr="00611984">
        <w:rPr>
          <w:rFonts w:ascii="Courier New" w:eastAsia="Times New Roman" w:hAnsi="Courier New" w:cs="Courier New"/>
          <w:color w:val="9B9B9B"/>
          <w:sz w:val="21"/>
          <w:szCs w:val="21"/>
          <w:lang w:val="en-GB" w:eastAsia="de-DE"/>
        </w:rPr>
        <w:t>&gt;</w:t>
      </w:r>
    </w:p>
    <w:p w14:paraId="2103D23C"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de-CH" w:eastAsia="de-DE"/>
        </w:rPr>
      </w:pPr>
      <w:r w:rsidRPr="00611984">
        <w:rPr>
          <w:rFonts w:ascii="Courier New" w:eastAsia="Times New Roman" w:hAnsi="Courier New" w:cs="Courier New"/>
          <w:color w:val="CCCCCC"/>
          <w:sz w:val="21"/>
          <w:szCs w:val="21"/>
          <w:lang w:val="en-GB" w:eastAsia="de-DE"/>
        </w:rPr>
        <w:t xml:space="preserve">  </w:t>
      </w:r>
      <w:r w:rsidRPr="00611984">
        <w:rPr>
          <w:rFonts w:ascii="Courier New" w:eastAsia="Times New Roman" w:hAnsi="Courier New" w:cs="Courier New"/>
          <w:color w:val="9B9B9B"/>
          <w:sz w:val="21"/>
          <w:szCs w:val="21"/>
          <w:lang w:val="de-CH" w:eastAsia="de-DE"/>
        </w:rPr>
        <w:t>&lt;/</w:t>
      </w:r>
      <w:proofErr w:type="spellStart"/>
      <w:r w:rsidRPr="00611984">
        <w:rPr>
          <w:rFonts w:ascii="Courier New" w:eastAsia="Times New Roman" w:hAnsi="Courier New" w:cs="Courier New"/>
          <w:color w:val="569CD6"/>
          <w:sz w:val="21"/>
          <w:szCs w:val="21"/>
          <w:lang w:val="de-CH" w:eastAsia="de-DE"/>
        </w:rPr>
        <w:t>thead</w:t>
      </w:r>
      <w:proofErr w:type="spellEnd"/>
      <w:r w:rsidRPr="00611984">
        <w:rPr>
          <w:rFonts w:ascii="Courier New" w:eastAsia="Times New Roman" w:hAnsi="Courier New" w:cs="Courier New"/>
          <w:color w:val="9B9B9B"/>
          <w:sz w:val="21"/>
          <w:szCs w:val="21"/>
          <w:lang w:val="de-CH" w:eastAsia="de-DE"/>
        </w:rPr>
        <w:t>&gt;</w:t>
      </w:r>
    </w:p>
    <w:p w14:paraId="2AA513A0"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color w:val="CCCCCC"/>
          <w:sz w:val="21"/>
          <w:szCs w:val="21"/>
          <w:lang w:val="de-CH" w:eastAsia="de-DE"/>
        </w:rPr>
      </w:pPr>
      <w:r w:rsidRPr="00611984">
        <w:rPr>
          <w:rFonts w:ascii="Courier New" w:eastAsia="Times New Roman" w:hAnsi="Courier New" w:cs="Courier New"/>
          <w:color w:val="CCCCCC"/>
          <w:sz w:val="21"/>
          <w:szCs w:val="21"/>
          <w:lang w:val="de-CH" w:eastAsia="de-DE"/>
        </w:rPr>
        <w:t xml:space="preserve">  </w:t>
      </w:r>
      <w:r w:rsidRPr="00611984">
        <w:rPr>
          <w:rFonts w:ascii="Courier New" w:eastAsia="Times New Roman" w:hAnsi="Courier New" w:cs="Courier New"/>
          <w:color w:val="9B9B9B"/>
          <w:sz w:val="21"/>
          <w:szCs w:val="21"/>
          <w:lang w:val="de-CH" w:eastAsia="de-DE"/>
        </w:rPr>
        <w:t>&lt;</w:t>
      </w:r>
      <w:proofErr w:type="spellStart"/>
      <w:r w:rsidRPr="00611984">
        <w:rPr>
          <w:rFonts w:ascii="Courier New" w:eastAsia="Times New Roman" w:hAnsi="Courier New" w:cs="Courier New"/>
          <w:color w:val="569CD6"/>
          <w:sz w:val="21"/>
          <w:szCs w:val="21"/>
          <w:lang w:val="de-CH" w:eastAsia="de-DE"/>
        </w:rPr>
        <w:t>tbody</w:t>
      </w:r>
      <w:proofErr w:type="spellEnd"/>
      <w:r w:rsidRPr="00611984">
        <w:rPr>
          <w:rFonts w:ascii="Courier New" w:eastAsia="Times New Roman" w:hAnsi="Courier New" w:cs="Courier New"/>
          <w:color w:val="9B9B9B"/>
          <w:sz w:val="21"/>
          <w:szCs w:val="21"/>
          <w:lang w:val="de-CH" w:eastAsia="de-DE"/>
        </w:rPr>
        <w:t>&gt;&lt;/</w:t>
      </w:r>
      <w:proofErr w:type="spellStart"/>
      <w:r w:rsidRPr="00611984">
        <w:rPr>
          <w:rFonts w:ascii="Courier New" w:eastAsia="Times New Roman" w:hAnsi="Courier New" w:cs="Courier New"/>
          <w:color w:val="569CD6"/>
          <w:sz w:val="21"/>
          <w:szCs w:val="21"/>
          <w:lang w:val="de-CH" w:eastAsia="de-DE"/>
        </w:rPr>
        <w:t>tbody</w:t>
      </w:r>
      <w:proofErr w:type="spellEnd"/>
      <w:r w:rsidRPr="00611984">
        <w:rPr>
          <w:rFonts w:ascii="Courier New" w:eastAsia="Times New Roman" w:hAnsi="Courier New" w:cs="Courier New"/>
          <w:color w:val="9B9B9B"/>
          <w:sz w:val="21"/>
          <w:szCs w:val="21"/>
          <w:lang w:val="de-CH" w:eastAsia="de-DE"/>
        </w:rPr>
        <w:t>&gt;</w:t>
      </w:r>
    </w:p>
    <w:p w14:paraId="19EEB413" w14:textId="77777777" w:rsidR="00611984" w:rsidRPr="00611984" w:rsidRDefault="00611984" w:rsidP="0061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lang w:val="de-CH" w:eastAsia="de-DE"/>
        </w:rPr>
      </w:pPr>
      <w:r w:rsidRPr="00611984">
        <w:rPr>
          <w:rFonts w:ascii="Courier New" w:eastAsia="Times New Roman" w:hAnsi="Courier New" w:cs="Courier New"/>
          <w:color w:val="9B9B9B"/>
          <w:sz w:val="21"/>
          <w:szCs w:val="21"/>
          <w:lang w:val="de-CH" w:eastAsia="de-DE"/>
        </w:rPr>
        <w:t>&lt;/</w:t>
      </w:r>
      <w:proofErr w:type="spellStart"/>
      <w:r w:rsidRPr="00611984">
        <w:rPr>
          <w:rFonts w:ascii="Courier New" w:eastAsia="Times New Roman" w:hAnsi="Courier New" w:cs="Courier New"/>
          <w:color w:val="569CD6"/>
          <w:sz w:val="21"/>
          <w:szCs w:val="21"/>
          <w:lang w:val="de-CH" w:eastAsia="de-DE"/>
        </w:rPr>
        <w:t>table</w:t>
      </w:r>
      <w:proofErr w:type="spellEnd"/>
      <w:r w:rsidRPr="00611984">
        <w:rPr>
          <w:rFonts w:ascii="Courier New" w:eastAsia="Times New Roman" w:hAnsi="Courier New" w:cs="Courier New"/>
          <w:color w:val="9B9B9B"/>
          <w:sz w:val="21"/>
          <w:szCs w:val="21"/>
          <w:lang w:val="de-CH" w:eastAsia="de-DE"/>
        </w:rPr>
        <w:t>&gt;</w:t>
      </w:r>
    </w:p>
    <w:p w14:paraId="64B0BB46" w14:textId="77777777" w:rsidR="00611984" w:rsidRDefault="00611984" w:rsidP="00EE6272">
      <w:pPr>
        <w:rPr>
          <w:lang w:val="de-CH"/>
        </w:rPr>
      </w:pPr>
    </w:p>
    <w:p w14:paraId="586BB14A" w14:textId="4B278150" w:rsidR="00611984" w:rsidRDefault="00611984" w:rsidP="00611984">
      <w:pPr>
        <w:pStyle w:val="berschrift1"/>
        <w:rPr>
          <w:lang w:val="de-CH"/>
        </w:rPr>
      </w:pPr>
      <w:r>
        <w:rPr>
          <w:lang w:val="de-CH"/>
        </w:rPr>
        <w:t>Fazit</w:t>
      </w:r>
    </w:p>
    <w:p w14:paraId="0A4611EA" w14:textId="169C5685" w:rsidR="00611984" w:rsidRPr="00611984" w:rsidRDefault="00611984" w:rsidP="00611984">
      <w:pPr>
        <w:rPr>
          <w:lang w:val="de-CH"/>
        </w:rPr>
      </w:pPr>
      <w:r w:rsidRPr="00611984">
        <w:rPr>
          <w:lang w:val="de-CH"/>
        </w:rPr>
        <w:t>De</w:t>
      </w:r>
      <w:r w:rsidR="00F35D1C" w:rsidRPr="00F35D1C">
        <w:rPr>
          <w:rFonts w:ascii="Aptos" w:hAnsi="Aptos"/>
          <w:lang w:val="de-CH"/>
        </w:rPr>
        <w:t>n geforderten technischen</w:t>
      </w:r>
      <w:r w:rsidRPr="00611984">
        <w:rPr>
          <w:lang w:val="de-CH"/>
        </w:rPr>
        <w:t xml:space="preserve"> Durchstich für Case 5 </w:t>
      </w:r>
      <w:r w:rsidR="00F35D1C" w:rsidRPr="00F35D1C">
        <w:rPr>
          <w:rFonts w:ascii="Aptos" w:hAnsi="Aptos"/>
          <w:lang w:val="de-CH"/>
        </w:rPr>
        <w:t>haben wir</w:t>
      </w:r>
      <w:r w:rsidRPr="00611984">
        <w:rPr>
          <w:lang w:val="de-CH"/>
        </w:rPr>
        <w:t xml:space="preserve"> umgesetzt und getestet. Die Lösung verarbeitet GPS-Events zeitnah, ruft pro Position den bereitgestellten REST-Service zur Verspätungsberechnung auf, trennt die Verarbeitung in zwei EPAs und publiziert signifikante Verspätungen im geforderten Format auf das Topic </w:t>
      </w:r>
      <w:proofErr w:type="spellStart"/>
      <w:r w:rsidRPr="00611984">
        <w:rPr>
          <w:lang w:val="de-CH"/>
        </w:rPr>
        <w:t>delays</w:t>
      </w:r>
      <w:proofErr w:type="spellEnd"/>
      <w:r w:rsidRPr="00611984">
        <w:rPr>
          <w:lang w:val="de-CH"/>
        </w:rPr>
        <w:t>.</w:t>
      </w:r>
    </w:p>
    <w:p w14:paraId="3D29EC9D" w14:textId="77777777" w:rsidR="00611984" w:rsidRPr="00611984" w:rsidRDefault="00611984" w:rsidP="00611984">
      <w:pPr>
        <w:rPr>
          <w:lang w:val="de-CH"/>
        </w:rPr>
      </w:pPr>
    </w:p>
    <w:p w14:paraId="6CD65B7F" w14:textId="05A2D1BE" w:rsidR="00611984" w:rsidRPr="00611984" w:rsidRDefault="00611984" w:rsidP="00611984">
      <w:pPr>
        <w:rPr>
          <w:lang w:val="de-CH"/>
        </w:rPr>
      </w:pPr>
      <w:r w:rsidRPr="00611984">
        <w:rPr>
          <w:lang w:val="de-CH"/>
        </w:rPr>
        <w:lastRenderedPageBreak/>
        <w:t xml:space="preserve">Die zentralen Lernziele des Cases werden direkt abgebildet: Event Processing wird gegenüber klassischem Enterprise Messaging abgegrenzt, CEP wird als Ableitung höherwertiger Events aus einem kontinuierlichen Strom umgesetzt, und das Event Processing Network wird durch die Topics </w:t>
      </w:r>
      <w:proofErr w:type="spellStart"/>
      <w:r w:rsidRPr="00611984">
        <w:rPr>
          <w:lang w:val="de-CH"/>
        </w:rPr>
        <w:t>driver</w:t>
      </w:r>
      <w:proofErr w:type="spellEnd"/>
      <w:r w:rsidRPr="00611984">
        <w:rPr>
          <w:lang w:val="de-CH"/>
        </w:rPr>
        <w:t xml:space="preserve">-position, group4-route-timing und </w:t>
      </w:r>
      <w:proofErr w:type="spellStart"/>
      <w:r w:rsidRPr="00611984">
        <w:rPr>
          <w:lang w:val="de-CH"/>
        </w:rPr>
        <w:t>delays</w:t>
      </w:r>
      <w:proofErr w:type="spellEnd"/>
      <w:r w:rsidRPr="00611984">
        <w:rPr>
          <w:lang w:val="de-CH"/>
        </w:rPr>
        <w:t xml:space="preserve"> sichtbar.</w:t>
      </w:r>
    </w:p>
    <w:p w14:paraId="4DDCDF38" w14:textId="209BD2B8" w:rsidR="00611984" w:rsidRPr="00611984" w:rsidRDefault="00611984" w:rsidP="00611984">
      <w:pPr>
        <w:rPr>
          <w:lang w:val="de-CH"/>
        </w:rPr>
      </w:pPr>
      <w:r w:rsidRPr="00611984">
        <w:rPr>
          <w:lang w:val="de-CH"/>
        </w:rPr>
        <w:t>Technisch musste</w:t>
      </w:r>
      <w:r w:rsidR="00F35D1C" w:rsidRPr="00F35D1C">
        <w:rPr>
          <w:rFonts w:ascii="Aptos" w:hAnsi="Aptos"/>
          <w:lang w:val="de-CH"/>
        </w:rPr>
        <w:t xml:space="preserve">n wir von Kafka Streams auf </w:t>
      </w:r>
      <w:proofErr w:type="spellStart"/>
      <w:r w:rsidR="00F35D1C" w:rsidRPr="00F35D1C">
        <w:rPr>
          <w:rFonts w:ascii="Aptos" w:hAnsi="Aptos"/>
          <w:lang w:val="de-CH"/>
        </w:rPr>
        <w:t>plain</w:t>
      </w:r>
      <w:proofErr w:type="spellEnd"/>
      <w:r w:rsidR="00F35D1C" w:rsidRPr="00F35D1C">
        <w:rPr>
          <w:rFonts w:ascii="Aptos" w:hAnsi="Aptos"/>
          <w:lang w:val="de-CH"/>
        </w:rPr>
        <w:t xml:space="preserve"> Kafka Clients wechseln</w:t>
      </w:r>
      <w:r w:rsidRPr="00611984">
        <w:rPr>
          <w:lang w:val="de-CH"/>
        </w:rPr>
        <w:t xml:space="preserve">, weil der Group </w:t>
      </w:r>
      <w:proofErr w:type="spellStart"/>
      <w:r w:rsidRPr="00611984">
        <w:rPr>
          <w:lang w:val="de-CH"/>
        </w:rPr>
        <w:t>Coordinator</w:t>
      </w:r>
      <w:proofErr w:type="spellEnd"/>
      <w:r w:rsidRPr="00611984">
        <w:rPr>
          <w:lang w:val="de-CH"/>
        </w:rPr>
        <w:t xml:space="preserve"> der Lehrumgebung nicht verfügbar war. Diese Anpassung ändert das fachliche Konzept nicht. Im Gegenteil: Die zwei EPAs bleiben durch das Zwischen-Topic klar entkoppelt und lassen sich in </w:t>
      </w:r>
      <w:proofErr w:type="spellStart"/>
      <w:r w:rsidRPr="00611984">
        <w:rPr>
          <w:lang w:val="de-CH"/>
        </w:rPr>
        <w:t>Kouncil</w:t>
      </w:r>
      <w:proofErr w:type="spellEnd"/>
      <w:r w:rsidRPr="00611984">
        <w:rPr>
          <w:lang w:val="de-CH"/>
        </w:rPr>
        <w:t xml:space="preserve"> nachvollziehen.</w:t>
      </w:r>
    </w:p>
    <w:p w14:paraId="0F45CA91" w14:textId="2D6C45AE" w:rsidR="00611984" w:rsidRPr="00611984" w:rsidRDefault="00611984" w:rsidP="00611984">
      <w:pPr>
        <w:rPr>
          <w:lang w:val="de-CH"/>
        </w:rPr>
      </w:pPr>
      <w:r w:rsidRPr="00611984">
        <w:rPr>
          <w:lang w:val="de-CH"/>
        </w:rPr>
        <w:t xml:space="preserve">Einziger auffälliger Punkt im Test ist das bereitgestellte Dashboard: Es bleibt leer, obwohl die App nachweislich korrekte </w:t>
      </w:r>
      <w:proofErr w:type="spellStart"/>
      <w:r w:rsidRPr="00611984">
        <w:rPr>
          <w:lang w:val="de-CH"/>
        </w:rPr>
        <w:t>delays</w:t>
      </w:r>
      <w:proofErr w:type="spellEnd"/>
      <w:r w:rsidRPr="00611984">
        <w:rPr>
          <w:lang w:val="de-CH"/>
        </w:rPr>
        <w:t>-Events produziert. Deshalb stützen wir den End-</w:t>
      </w:r>
      <w:proofErr w:type="spellStart"/>
      <w:r w:rsidRPr="00611984">
        <w:rPr>
          <w:lang w:val="de-CH"/>
        </w:rPr>
        <w:t>to</w:t>
      </w:r>
      <w:proofErr w:type="spellEnd"/>
      <w:r w:rsidRPr="00611984">
        <w:rPr>
          <w:lang w:val="de-CH"/>
        </w:rPr>
        <w:t xml:space="preserve">-End-Nachweis auf drei Beobachtungen: die Konsolenlogs der Stage 2, den </w:t>
      </w:r>
      <w:proofErr w:type="spellStart"/>
      <w:r w:rsidRPr="00611984">
        <w:rPr>
          <w:lang w:val="de-CH"/>
        </w:rPr>
        <w:t>Kouncil</w:t>
      </w:r>
      <w:proofErr w:type="spellEnd"/>
      <w:r w:rsidRPr="00611984">
        <w:rPr>
          <w:lang w:val="de-CH"/>
        </w:rPr>
        <w:t xml:space="preserve">-Screenshot des befüllten </w:t>
      </w:r>
      <w:proofErr w:type="spellStart"/>
      <w:r w:rsidRPr="00611984">
        <w:rPr>
          <w:lang w:val="de-CH"/>
        </w:rPr>
        <w:t>delays</w:t>
      </w:r>
      <w:proofErr w:type="spellEnd"/>
      <w:r w:rsidRPr="00611984">
        <w:rPr>
          <w:lang w:val="de-CH"/>
        </w:rPr>
        <w:t>-Topics und den Dashboard-Screenshot mit explizitem Hinweis auf die leere Anzeige.</w:t>
      </w:r>
    </w:p>
    <w:sectPr w:rsidR="00611984" w:rsidRPr="00611984" w:rsidSect="00E0322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F934" w14:textId="77777777" w:rsidR="00E4690E" w:rsidRDefault="00E4690E" w:rsidP="00F35D1C">
      <w:pPr>
        <w:spacing w:after="0" w:line="240" w:lineRule="auto"/>
      </w:pPr>
      <w:r>
        <w:separator/>
      </w:r>
    </w:p>
  </w:endnote>
  <w:endnote w:type="continuationSeparator" w:id="0">
    <w:p w14:paraId="70B84BF5" w14:textId="77777777" w:rsidR="00E4690E" w:rsidRDefault="00E4690E" w:rsidP="00F3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09F4" w14:textId="77777777" w:rsidR="00F35D1C" w:rsidRDefault="00F35D1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3AED" w14:textId="77777777" w:rsidR="00F35D1C" w:rsidRDefault="00F35D1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C482" w14:textId="77777777" w:rsidR="00F35D1C" w:rsidRDefault="00F35D1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D8DF0" w14:textId="77777777" w:rsidR="00E4690E" w:rsidRDefault="00E4690E" w:rsidP="00F35D1C">
      <w:pPr>
        <w:spacing w:after="0" w:line="240" w:lineRule="auto"/>
      </w:pPr>
      <w:r>
        <w:separator/>
      </w:r>
    </w:p>
  </w:footnote>
  <w:footnote w:type="continuationSeparator" w:id="0">
    <w:p w14:paraId="6DB41CAA" w14:textId="77777777" w:rsidR="00E4690E" w:rsidRDefault="00E4690E" w:rsidP="00F35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1FC1" w14:textId="77777777" w:rsidR="00F35D1C" w:rsidRDefault="00F35D1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1DB6" w14:textId="77777777" w:rsidR="00F35D1C" w:rsidRDefault="00F35D1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E2F6" w14:textId="77777777" w:rsidR="00F35D1C" w:rsidRDefault="00F35D1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C7894C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15A056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2A4B5C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4DE7B6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75461E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1EE9F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1D4108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CE49C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9A051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55AF07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A92131"/>
    <w:multiLevelType w:val="multilevel"/>
    <w:tmpl w:val="158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1654B"/>
    <w:multiLevelType w:val="hybridMultilevel"/>
    <w:tmpl w:val="320EA478"/>
    <w:lvl w:ilvl="0" w:tplc="C3D2017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9FD720D"/>
    <w:multiLevelType w:val="hybridMultilevel"/>
    <w:tmpl w:val="7C2645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A7B4ADC"/>
    <w:multiLevelType w:val="hybridMultilevel"/>
    <w:tmpl w:val="2B501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E8E1EE7"/>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BF1177"/>
    <w:multiLevelType w:val="multilevel"/>
    <w:tmpl w:val="04070023"/>
    <w:styleLink w:val="ArtikelAbschnitt"/>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4036C3A"/>
    <w:multiLevelType w:val="hybridMultilevel"/>
    <w:tmpl w:val="102CD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16737EF0"/>
    <w:multiLevelType w:val="hybridMultilevel"/>
    <w:tmpl w:val="16F65A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CE5418D"/>
    <w:multiLevelType w:val="hybridMultilevel"/>
    <w:tmpl w:val="DAD471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25B43AD"/>
    <w:multiLevelType w:val="hybridMultilevel"/>
    <w:tmpl w:val="1DBADC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28C7CD5"/>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35652B8"/>
    <w:multiLevelType w:val="hybridMultilevel"/>
    <w:tmpl w:val="3F9481F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2604119A"/>
    <w:multiLevelType w:val="hybridMultilevel"/>
    <w:tmpl w:val="C50A9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801707A"/>
    <w:multiLevelType w:val="hybridMultilevel"/>
    <w:tmpl w:val="F3687F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87C63C1"/>
    <w:multiLevelType w:val="hybridMultilevel"/>
    <w:tmpl w:val="C9987A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1A2613D"/>
    <w:multiLevelType w:val="multilevel"/>
    <w:tmpl w:val="73F6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03561E"/>
    <w:multiLevelType w:val="multilevel"/>
    <w:tmpl w:val="26F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B6FB9"/>
    <w:multiLevelType w:val="hybridMultilevel"/>
    <w:tmpl w:val="9F6A12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81345F3"/>
    <w:multiLevelType w:val="multilevel"/>
    <w:tmpl w:val="7FB4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371533"/>
    <w:multiLevelType w:val="hybridMultilevel"/>
    <w:tmpl w:val="6B90E6AC"/>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BD02B06"/>
    <w:multiLevelType w:val="hybridMultilevel"/>
    <w:tmpl w:val="77D6C6B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5092383B"/>
    <w:multiLevelType w:val="multilevel"/>
    <w:tmpl w:val="EBE2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C50664"/>
    <w:multiLevelType w:val="hybridMultilevel"/>
    <w:tmpl w:val="35429230"/>
    <w:lvl w:ilvl="0" w:tplc="19B0F4C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2FE3489"/>
    <w:multiLevelType w:val="hybridMultilevel"/>
    <w:tmpl w:val="6B808C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32736DD"/>
    <w:multiLevelType w:val="hybridMultilevel"/>
    <w:tmpl w:val="D512AB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6067A25"/>
    <w:multiLevelType w:val="multilevel"/>
    <w:tmpl w:val="6FD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F282C"/>
    <w:multiLevelType w:val="hybridMultilevel"/>
    <w:tmpl w:val="BDC0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18E47B2"/>
    <w:multiLevelType w:val="multilevel"/>
    <w:tmpl w:val="7AEC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534E02"/>
    <w:multiLevelType w:val="hybridMultilevel"/>
    <w:tmpl w:val="E6C6C42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75B55A6"/>
    <w:multiLevelType w:val="hybridMultilevel"/>
    <w:tmpl w:val="BC4C5198"/>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08626F9"/>
    <w:multiLevelType w:val="multilevel"/>
    <w:tmpl w:val="C97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43BD4"/>
    <w:multiLevelType w:val="hybridMultilevel"/>
    <w:tmpl w:val="E25C857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2" w15:restartNumberingAfterBreak="0">
    <w:nsid w:val="79516C22"/>
    <w:multiLevelType w:val="multilevel"/>
    <w:tmpl w:val="2B1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D0548"/>
    <w:multiLevelType w:val="hybridMultilevel"/>
    <w:tmpl w:val="7AC41ED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E4D2365"/>
    <w:multiLevelType w:val="multilevel"/>
    <w:tmpl w:val="4A5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559251">
    <w:abstractNumId w:val="11"/>
  </w:num>
  <w:num w:numId="2" w16cid:durableId="1305622071">
    <w:abstractNumId w:val="32"/>
  </w:num>
  <w:num w:numId="3" w16cid:durableId="1874541477">
    <w:abstractNumId w:val="38"/>
  </w:num>
  <w:num w:numId="4" w16cid:durableId="460735260">
    <w:abstractNumId w:val="39"/>
  </w:num>
  <w:num w:numId="5" w16cid:durableId="1887720147">
    <w:abstractNumId w:val="29"/>
  </w:num>
  <w:num w:numId="6" w16cid:durableId="1428044103">
    <w:abstractNumId w:val="24"/>
  </w:num>
  <w:num w:numId="7" w16cid:durableId="2099406808">
    <w:abstractNumId w:val="22"/>
  </w:num>
  <w:num w:numId="8" w16cid:durableId="374354843">
    <w:abstractNumId w:val="12"/>
  </w:num>
  <w:num w:numId="9" w16cid:durableId="994069030">
    <w:abstractNumId w:val="34"/>
  </w:num>
  <w:num w:numId="10" w16cid:durableId="92480539">
    <w:abstractNumId w:val="36"/>
  </w:num>
  <w:num w:numId="11" w16cid:durableId="1832209056">
    <w:abstractNumId w:val="19"/>
  </w:num>
  <w:num w:numId="12" w16cid:durableId="743070961">
    <w:abstractNumId w:val="33"/>
  </w:num>
  <w:num w:numId="13" w16cid:durableId="1513495003">
    <w:abstractNumId w:val="13"/>
  </w:num>
  <w:num w:numId="14" w16cid:durableId="601883114">
    <w:abstractNumId w:val="18"/>
  </w:num>
  <w:num w:numId="15" w16cid:durableId="1977446318">
    <w:abstractNumId w:val="27"/>
  </w:num>
  <w:num w:numId="16" w16cid:durableId="1728256044">
    <w:abstractNumId w:val="16"/>
  </w:num>
  <w:num w:numId="17" w16cid:durableId="37362112">
    <w:abstractNumId w:val="14"/>
  </w:num>
  <w:num w:numId="18" w16cid:durableId="226499132">
    <w:abstractNumId w:val="20"/>
  </w:num>
  <w:num w:numId="19" w16cid:durableId="190455976">
    <w:abstractNumId w:val="15"/>
  </w:num>
  <w:num w:numId="20" w16cid:durableId="856425760">
    <w:abstractNumId w:val="9"/>
  </w:num>
  <w:num w:numId="21" w16cid:durableId="280846614">
    <w:abstractNumId w:val="7"/>
  </w:num>
  <w:num w:numId="22" w16cid:durableId="879362404">
    <w:abstractNumId w:val="6"/>
  </w:num>
  <w:num w:numId="23" w16cid:durableId="1597785908">
    <w:abstractNumId w:val="5"/>
  </w:num>
  <w:num w:numId="24" w16cid:durableId="1826164645">
    <w:abstractNumId w:val="4"/>
  </w:num>
  <w:num w:numId="25" w16cid:durableId="618032503">
    <w:abstractNumId w:val="8"/>
  </w:num>
  <w:num w:numId="26" w16cid:durableId="263074050">
    <w:abstractNumId w:val="3"/>
  </w:num>
  <w:num w:numId="27" w16cid:durableId="92626094">
    <w:abstractNumId w:val="2"/>
  </w:num>
  <w:num w:numId="28" w16cid:durableId="63768679">
    <w:abstractNumId w:val="1"/>
  </w:num>
  <w:num w:numId="29" w16cid:durableId="426121688">
    <w:abstractNumId w:val="0"/>
  </w:num>
  <w:num w:numId="30" w16cid:durableId="1654142156">
    <w:abstractNumId w:val="25"/>
  </w:num>
  <w:num w:numId="31" w16cid:durableId="78869868">
    <w:abstractNumId w:val="43"/>
  </w:num>
  <w:num w:numId="32" w16cid:durableId="855537370">
    <w:abstractNumId w:val="28"/>
  </w:num>
  <w:num w:numId="33" w16cid:durableId="621350363">
    <w:abstractNumId w:val="31"/>
  </w:num>
  <w:num w:numId="34" w16cid:durableId="2115899595">
    <w:abstractNumId w:val="35"/>
  </w:num>
  <w:num w:numId="35" w16cid:durableId="469056877">
    <w:abstractNumId w:val="26"/>
  </w:num>
  <w:num w:numId="36" w16cid:durableId="536895097">
    <w:abstractNumId w:val="17"/>
  </w:num>
  <w:num w:numId="37" w16cid:durableId="878007535">
    <w:abstractNumId w:val="40"/>
  </w:num>
  <w:num w:numId="38" w16cid:durableId="1882285106">
    <w:abstractNumId w:val="23"/>
  </w:num>
  <w:num w:numId="39" w16cid:durableId="1360353665">
    <w:abstractNumId w:val="44"/>
  </w:num>
  <w:num w:numId="40" w16cid:durableId="1583099211">
    <w:abstractNumId w:val="10"/>
  </w:num>
  <w:num w:numId="41" w16cid:durableId="378285295">
    <w:abstractNumId w:val="37"/>
  </w:num>
  <w:num w:numId="42" w16cid:durableId="1313875550">
    <w:abstractNumId w:val="42"/>
  </w:num>
  <w:num w:numId="43" w16cid:durableId="705526468">
    <w:abstractNumId w:val="41"/>
  </w:num>
  <w:num w:numId="44" w16cid:durableId="894851559">
    <w:abstractNumId w:val="30"/>
  </w:num>
  <w:num w:numId="45" w16cid:durableId="12380546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31F84"/>
    <w:rsid w:val="00027678"/>
    <w:rsid w:val="00030342"/>
    <w:rsid w:val="0003399C"/>
    <w:rsid w:val="00040AB6"/>
    <w:rsid w:val="00041775"/>
    <w:rsid w:val="000506BD"/>
    <w:rsid w:val="00052EB8"/>
    <w:rsid w:val="0009720C"/>
    <w:rsid w:val="000A27B5"/>
    <w:rsid w:val="000A2BB2"/>
    <w:rsid w:val="000A42FD"/>
    <w:rsid w:val="000A5C83"/>
    <w:rsid w:val="000A67C6"/>
    <w:rsid w:val="000B5B35"/>
    <w:rsid w:val="000C54D9"/>
    <w:rsid w:val="000D08BA"/>
    <w:rsid w:val="00100805"/>
    <w:rsid w:val="0012271D"/>
    <w:rsid w:val="0014731A"/>
    <w:rsid w:val="00161FC1"/>
    <w:rsid w:val="00174B54"/>
    <w:rsid w:val="00175DB1"/>
    <w:rsid w:val="00185F30"/>
    <w:rsid w:val="00197F82"/>
    <w:rsid w:val="001C0DAE"/>
    <w:rsid w:val="001C7798"/>
    <w:rsid w:val="001D6751"/>
    <w:rsid w:val="001F1203"/>
    <w:rsid w:val="00205335"/>
    <w:rsid w:val="00213090"/>
    <w:rsid w:val="002650EA"/>
    <w:rsid w:val="00296DEF"/>
    <w:rsid w:val="002A0F2B"/>
    <w:rsid w:val="002E65A6"/>
    <w:rsid w:val="002F3906"/>
    <w:rsid w:val="0030773F"/>
    <w:rsid w:val="0031140D"/>
    <w:rsid w:val="00330C46"/>
    <w:rsid w:val="00331FBA"/>
    <w:rsid w:val="0034584F"/>
    <w:rsid w:val="00380B4D"/>
    <w:rsid w:val="003C5CA4"/>
    <w:rsid w:val="003D139D"/>
    <w:rsid w:val="003D6878"/>
    <w:rsid w:val="004007E9"/>
    <w:rsid w:val="0040314F"/>
    <w:rsid w:val="004178DD"/>
    <w:rsid w:val="00434982"/>
    <w:rsid w:val="00441384"/>
    <w:rsid w:val="00466B6D"/>
    <w:rsid w:val="00484C3A"/>
    <w:rsid w:val="004902C2"/>
    <w:rsid w:val="00491DA7"/>
    <w:rsid w:val="004B441C"/>
    <w:rsid w:val="004C253B"/>
    <w:rsid w:val="004C6531"/>
    <w:rsid w:val="004E2EA3"/>
    <w:rsid w:val="004E4A96"/>
    <w:rsid w:val="00536D10"/>
    <w:rsid w:val="00557A1D"/>
    <w:rsid w:val="00564145"/>
    <w:rsid w:val="005C594D"/>
    <w:rsid w:val="005D7C55"/>
    <w:rsid w:val="0060134E"/>
    <w:rsid w:val="00603D83"/>
    <w:rsid w:val="00604574"/>
    <w:rsid w:val="006105A6"/>
    <w:rsid w:val="0061066A"/>
    <w:rsid w:val="00611984"/>
    <w:rsid w:val="0063447F"/>
    <w:rsid w:val="006515AC"/>
    <w:rsid w:val="00666C04"/>
    <w:rsid w:val="00672B32"/>
    <w:rsid w:val="00673EB3"/>
    <w:rsid w:val="00675060"/>
    <w:rsid w:val="0067668F"/>
    <w:rsid w:val="00682E62"/>
    <w:rsid w:val="0068559E"/>
    <w:rsid w:val="0069422A"/>
    <w:rsid w:val="006A3BCD"/>
    <w:rsid w:val="006A4D97"/>
    <w:rsid w:val="006A513E"/>
    <w:rsid w:val="006A68A6"/>
    <w:rsid w:val="006A70A3"/>
    <w:rsid w:val="006B1BC0"/>
    <w:rsid w:val="006C4237"/>
    <w:rsid w:val="006F64EF"/>
    <w:rsid w:val="00733043"/>
    <w:rsid w:val="00744FBE"/>
    <w:rsid w:val="00766A1A"/>
    <w:rsid w:val="007948A4"/>
    <w:rsid w:val="007B02CB"/>
    <w:rsid w:val="007B22FB"/>
    <w:rsid w:val="007B4469"/>
    <w:rsid w:val="007C0209"/>
    <w:rsid w:val="007D1237"/>
    <w:rsid w:val="007E4145"/>
    <w:rsid w:val="007E6729"/>
    <w:rsid w:val="0082171A"/>
    <w:rsid w:val="008401C6"/>
    <w:rsid w:val="008443C5"/>
    <w:rsid w:val="00844968"/>
    <w:rsid w:val="00850784"/>
    <w:rsid w:val="008753D8"/>
    <w:rsid w:val="00882A56"/>
    <w:rsid w:val="008937DA"/>
    <w:rsid w:val="008A4497"/>
    <w:rsid w:val="008A75DB"/>
    <w:rsid w:val="008B6E4F"/>
    <w:rsid w:val="008E77A6"/>
    <w:rsid w:val="009010B4"/>
    <w:rsid w:val="00914088"/>
    <w:rsid w:val="009375B4"/>
    <w:rsid w:val="00941844"/>
    <w:rsid w:val="009442DB"/>
    <w:rsid w:val="00960323"/>
    <w:rsid w:val="009844B0"/>
    <w:rsid w:val="00991883"/>
    <w:rsid w:val="009950BB"/>
    <w:rsid w:val="009D59CB"/>
    <w:rsid w:val="00A06854"/>
    <w:rsid w:val="00A30D4E"/>
    <w:rsid w:val="00A41DF5"/>
    <w:rsid w:val="00A4311B"/>
    <w:rsid w:val="00A8381A"/>
    <w:rsid w:val="00AA4D30"/>
    <w:rsid w:val="00AC2EDA"/>
    <w:rsid w:val="00AE1403"/>
    <w:rsid w:val="00AF44F4"/>
    <w:rsid w:val="00AF7B44"/>
    <w:rsid w:val="00B0015D"/>
    <w:rsid w:val="00B23F91"/>
    <w:rsid w:val="00B25C12"/>
    <w:rsid w:val="00B414D8"/>
    <w:rsid w:val="00B57698"/>
    <w:rsid w:val="00B82618"/>
    <w:rsid w:val="00BB361F"/>
    <w:rsid w:val="00BB615F"/>
    <w:rsid w:val="00BC193C"/>
    <w:rsid w:val="00BD373E"/>
    <w:rsid w:val="00BE0A6B"/>
    <w:rsid w:val="00BE1BAB"/>
    <w:rsid w:val="00BF4C9F"/>
    <w:rsid w:val="00BF57A6"/>
    <w:rsid w:val="00C12C76"/>
    <w:rsid w:val="00C1410C"/>
    <w:rsid w:val="00C35D23"/>
    <w:rsid w:val="00C37A29"/>
    <w:rsid w:val="00C44B31"/>
    <w:rsid w:val="00C56AF0"/>
    <w:rsid w:val="00C8386C"/>
    <w:rsid w:val="00C87ED3"/>
    <w:rsid w:val="00CD0402"/>
    <w:rsid w:val="00CF48BA"/>
    <w:rsid w:val="00D00E62"/>
    <w:rsid w:val="00D0765E"/>
    <w:rsid w:val="00D35250"/>
    <w:rsid w:val="00D76874"/>
    <w:rsid w:val="00D9509F"/>
    <w:rsid w:val="00DA209C"/>
    <w:rsid w:val="00DB27FC"/>
    <w:rsid w:val="00DB708F"/>
    <w:rsid w:val="00DC5FD0"/>
    <w:rsid w:val="00DD5413"/>
    <w:rsid w:val="00DE783A"/>
    <w:rsid w:val="00DF14C9"/>
    <w:rsid w:val="00DF4D8B"/>
    <w:rsid w:val="00DF70B1"/>
    <w:rsid w:val="00E0322D"/>
    <w:rsid w:val="00E0511F"/>
    <w:rsid w:val="00E0783E"/>
    <w:rsid w:val="00E13B56"/>
    <w:rsid w:val="00E14402"/>
    <w:rsid w:val="00E24862"/>
    <w:rsid w:val="00E34130"/>
    <w:rsid w:val="00E4690E"/>
    <w:rsid w:val="00E672EF"/>
    <w:rsid w:val="00E734B2"/>
    <w:rsid w:val="00E84D11"/>
    <w:rsid w:val="00EB24FF"/>
    <w:rsid w:val="00EE6272"/>
    <w:rsid w:val="00EF6717"/>
    <w:rsid w:val="00F001A0"/>
    <w:rsid w:val="00F30B7D"/>
    <w:rsid w:val="00F3103E"/>
    <w:rsid w:val="00F34E56"/>
    <w:rsid w:val="00F35D1C"/>
    <w:rsid w:val="00F411F1"/>
    <w:rsid w:val="00F51E34"/>
    <w:rsid w:val="00F75A52"/>
    <w:rsid w:val="00F77CC8"/>
    <w:rsid w:val="00F8541D"/>
    <w:rsid w:val="00F8566B"/>
    <w:rsid w:val="00F95879"/>
    <w:rsid w:val="00FB67D2"/>
    <w:rsid w:val="00FC1885"/>
    <w:rsid w:val="00FD61B2"/>
    <w:rsid w:val="00FF20A9"/>
    <w:rsid w:val="00FF6754"/>
    <w:rsid w:val="13531F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723C"/>
  <w15:chartTrackingRefBased/>
  <w15:docId w15:val="{F2B56980-189A-46CF-B1A3-F3184C56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1984"/>
  </w:style>
  <w:style w:type="paragraph" w:styleId="berschrift1">
    <w:name w:val="heading 1"/>
    <w:basedOn w:val="Standard"/>
    <w:next w:val="Standard"/>
    <w:link w:val="berschrift1Zchn"/>
    <w:uiPriority w:val="9"/>
    <w:qFormat/>
    <w:rsid w:val="002053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FF67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erschrift3">
    <w:name w:val="heading 3"/>
    <w:basedOn w:val="Standard"/>
    <w:next w:val="Standard"/>
    <w:link w:val="berschrift3Zchn"/>
    <w:uiPriority w:val="9"/>
    <w:unhideWhenUsed/>
    <w:qFormat/>
    <w:rsid w:val="002E65A6"/>
    <w:pPr>
      <w:keepNext/>
      <w:keepLines/>
      <w:spacing w:before="40" w:after="0"/>
      <w:outlineLvl w:val="2"/>
    </w:pPr>
    <w:rPr>
      <w:rFonts w:asciiTheme="majorHAnsi" w:eastAsiaTheme="majorEastAsia" w:hAnsiTheme="majorHAnsi" w:cstheme="majorBidi"/>
      <w:color w:val="0A2F40" w:themeColor="accent1" w:themeShade="7F"/>
    </w:rPr>
  </w:style>
  <w:style w:type="paragraph" w:styleId="berschrift4">
    <w:name w:val="heading 4"/>
    <w:basedOn w:val="Standard"/>
    <w:next w:val="Standard"/>
    <w:link w:val="berschrift4Zchn"/>
    <w:uiPriority w:val="9"/>
    <w:semiHidden/>
    <w:unhideWhenUsed/>
    <w:qFormat/>
    <w:rsid w:val="00EF671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6717"/>
    <w:pPr>
      <w:keepNext/>
      <w:keepLines/>
      <w:spacing w:before="40" w:after="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6717"/>
    <w:pPr>
      <w:keepNext/>
      <w:keepLines/>
      <w:spacing w:before="40" w:after="0"/>
      <w:outlineLvl w:val="5"/>
    </w:pPr>
    <w:rPr>
      <w:rFonts w:asciiTheme="majorHAnsi" w:eastAsiaTheme="majorEastAsia" w:hAnsiTheme="majorHAnsi" w:cstheme="majorBidi"/>
      <w:color w:val="0A2F40" w:themeColor="accent1" w:themeShade="7F"/>
    </w:rPr>
  </w:style>
  <w:style w:type="paragraph" w:styleId="berschrift7">
    <w:name w:val="heading 7"/>
    <w:basedOn w:val="Standard"/>
    <w:next w:val="Standard"/>
    <w:link w:val="berschrift7Zchn"/>
    <w:uiPriority w:val="9"/>
    <w:semiHidden/>
    <w:unhideWhenUsed/>
    <w:qFormat/>
    <w:rsid w:val="00EF671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berschrift8">
    <w:name w:val="heading 8"/>
    <w:basedOn w:val="Standard"/>
    <w:next w:val="Standard"/>
    <w:link w:val="berschrift8Zchn"/>
    <w:uiPriority w:val="9"/>
    <w:semiHidden/>
    <w:unhideWhenUsed/>
    <w:qFormat/>
    <w:rsid w:val="00EF67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F67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A4497"/>
    <w:pPr>
      <w:spacing w:after="0" w:line="240" w:lineRule="auto"/>
    </w:pPr>
    <w:rPr>
      <w:rFonts w:eastAsiaTheme="minorEastAsia"/>
      <w:sz w:val="22"/>
      <w:szCs w:val="22"/>
      <w:lang w:val="en-US" w:eastAsia="zh-CN"/>
    </w:rPr>
  </w:style>
  <w:style w:type="character" w:customStyle="1" w:styleId="KeinLeerraumZchn">
    <w:name w:val="Kein Leerraum Zchn"/>
    <w:basedOn w:val="Absatz-Standardschriftart"/>
    <w:link w:val="KeinLeerraum"/>
    <w:uiPriority w:val="1"/>
    <w:rsid w:val="008A4497"/>
    <w:rPr>
      <w:rFonts w:eastAsiaTheme="minorEastAsia"/>
      <w:sz w:val="22"/>
      <w:szCs w:val="22"/>
      <w:lang w:val="en-US" w:eastAsia="zh-CN"/>
    </w:rPr>
  </w:style>
  <w:style w:type="character" w:customStyle="1" w:styleId="berschrift1Zchn">
    <w:name w:val="Überschrift 1 Zchn"/>
    <w:basedOn w:val="Absatz-Standardschriftart"/>
    <w:link w:val="berschrift1"/>
    <w:uiPriority w:val="9"/>
    <w:rsid w:val="00205335"/>
    <w:rPr>
      <w:rFonts w:asciiTheme="majorHAnsi" w:eastAsiaTheme="majorEastAsia" w:hAnsiTheme="majorHAnsi" w:cstheme="majorBidi"/>
      <w:color w:val="0F4761" w:themeColor="accent1" w:themeShade="BF"/>
      <w:sz w:val="32"/>
      <w:szCs w:val="32"/>
    </w:rPr>
  </w:style>
  <w:style w:type="character" w:customStyle="1" w:styleId="berschrift2Zchn">
    <w:name w:val="Überschrift 2 Zchn"/>
    <w:basedOn w:val="Absatz-Standardschriftart"/>
    <w:link w:val="berschrift2"/>
    <w:uiPriority w:val="9"/>
    <w:rsid w:val="00FF6754"/>
    <w:rPr>
      <w:rFonts w:asciiTheme="majorHAnsi" w:eastAsiaTheme="majorEastAsia" w:hAnsiTheme="majorHAnsi" w:cstheme="majorBidi"/>
      <w:color w:val="0F4761" w:themeColor="accent1" w:themeShade="BF"/>
      <w:sz w:val="26"/>
      <w:szCs w:val="26"/>
    </w:rPr>
  </w:style>
  <w:style w:type="paragraph" w:styleId="Listenabsatz">
    <w:name w:val="List Paragraph"/>
    <w:basedOn w:val="Standard"/>
    <w:uiPriority w:val="34"/>
    <w:qFormat/>
    <w:rsid w:val="007B4469"/>
    <w:pPr>
      <w:ind w:left="720"/>
      <w:contextualSpacing/>
    </w:pPr>
  </w:style>
  <w:style w:type="character" w:styleId="Hyperlink">
    <w:name w:val="Hyperlink"/>
    <w:basedOn w:val="Absatz-Standardschriftart"/>
    <w:uiPriority w:val="99"/>
    <w:unhideWhenUsed/>
    <w:rsid w:val="00041775"/>
    <w:rPr>
      <w:color w:val="467886" w:themeColor="hyperlink"/>
      <w:u w:val="single"/>
    </w:rPr>
  </w:style>
  <w:style w:type="character" w:styleId="NichtaufgelsteErwhnung">
    <w:name w:val="Unresolved Mention"/>
    <w:basedOn w:val="Absatz-Standardschriftart"/>
    <w:uiPriority w:val="99"/>
    <w:semiHidden/>
    <w:unhideWhenUsed/>
    <w:rsid w:val="00041775"/>
    <w:rPr>
      <w:color w:val="605E5C"/>
      <w:shd w:val="clear" w:color="auto" w:fill="E1DFDD"/>
    </w:rPr>
  </w:style>
  <w:style w:type="character" w:customStyle="1" w:styleId="berschrift3Zchn">
    <w:name w:val="Überschrift 3 Zchn"/>
    <w:basedOn w:val="Absatz-Standardschriftart"/>
    <w:link w:val="berschrift3"/>
    <w:uiPriority w:val="9"/>
    <w:rsid w:val="002E65A6"/>
    <w:rPr>
      <w:rFonts w:asciiTheme="majorHAnsi" w:eastAsiaTheme="majorEastAsia" w:hAnsiTheme="majorHAnsi" w:cstheme="majorBidi"/>
      <w:color w:val="0A2F40" w:themeColor="accent1" w:themeShade="7F"/>
    </w:rPr>
  </w:style>
  <w:style w:type="paragraph" w:customStyle="1" w:styleId="code-line">
    <w:name w:val="code-line"/>
    <w:basedOn w:val="Standard"/>
    <w:rsid w:val="002E65A6"/>
    <w:pPr>
      <w:spacing w:before="100" w:beforeAutospacing="1" w:after="100" w:afterAutospacing="1" w:line="240" w:lineRule="auto"/>
    </w:pPr>
    <w:rPr>
      <w:rFonts w:ascii="Times New Roman" w:eastAsia="Times New Roman" w:hAnsi="Times New Roman" w:cs="Times New Roman"/>
      <w:lang w:val="de-CH" w:eastAsia="de-DE"/>
    </w:rPr>
  </w:style>
  <w:style w:type="table" w:styleId="Tabellenraster">
    <w:name w:val="Table Grid"/>
    <w:basedOn w:val="NormaleTabelle"/>
    <w:uiPriority w:val="39"/>
    <w:rsid w:val="005D7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5D7C55"/>
    <w:rPr>
      <w:b/>
      <w:bCs/>
    </w:rPr>
  </w:style>
  <w:style w:type="character" w:styleId="HTMLCode">
    <w:name w:val="HTML Code"/>
    <w:basedOn w:val="Absatz-Standardschriftart"/>
    <w:uiPriority w:val="99"/>
    <w:semiHidden/>
    <w:unhideWhenUsed/>
    <w:rsid w:val="005D7C55"/>
    <w:rPr>
      <w:rFonts w:ascii="Courier New" w:eastAsia="Times New Roman" w:hAnsi="Courier New" w:cs="Courier New"/>
      <w:sz w:val="20"/>
      <w:szCs w:val="20"/>
    </w:rPr>
  </w:style>
  <w:style w:type="table" w:styleId="Gitternetztabelle4Akzent4">
    <w:name w:val="Grid Table 4 Accent 4"/>
    <w:basedOn w:val="NormaleTabelle"/>
    <w:uiPriority w:val="49"/>
    <w:rsid w:val="00161FC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numbering" w:styleId="111111">
    <w:name w:val="Outline List 2"/>
    <w:basedOn w:val="KeineListe"/>
    <w:uiPriority w:val="99"/>
    <w:semiHidden/>
    <w:unhideWhenUsed/>
    <w:rsid w:val="00EF6717"/>
    <w:pPr>
      <w:numPr>
        <w:numId w:val="17"/>
      </w:numPr>
    </w:pPr>
  </w:style>
  <w:style w:type="numbering" w:styleId="1ai">
    <w:name w:val="Outline List 1"/>
    <w:basedOn w:val="KeineListe"/>
    <w:uiPriority w:val="99"/>
    <w:semiHidden/>
    <w:unhideWhenUsed/>
    <w:rsid w:val="00EF6717"/>
    <w:pPr>
      <w:numPr>
        <w:numId w:val="18"/>
      </w:numPr>
    </w:pPr>
  </w:style>
  <w:style w:type="paragraph" w:styleId="Abbildungsverzeichnis">
    <w:name w:val="table of figures"/>
    <w:basedOn w:val="Standard"/>
    <w:next w:val="Standard"/>
    <w:uiPriority w:val="99"/>
    <w:semiHidden/>
    <w:unhideWhenUsed/>
    <w:rsid w:val="00EF6717"/>
    <w:pPr>
      <w:spacing w:after="0"/>
    </w:pPr>
  </w:style>
  <w:style w:type="paragraph" w:styleId="Anrede">
    <w:name w:val="Salutation"/>
    <w:basedOn w:val="Standard"/>
    <w:next w:val="Standard"/>
    <w:link w:val="AnredeZchn"/>
    <w:uiPriority w:val="99"/>
    <w:semiHidden/>
    <w:unhideWhenUsed/>
    <w:rsid w:val="00EF6717"/>
  </w:style>
  <w:style w:type="character" w:customStyle="1" w:styleId="AnredeZchn">
    <w:name w:val="Anrede Zchn"/>
    <w:basedOn w:val="Absatz-Standardschriftart"/>
    <w:link w:val="Anrede"/>
    <w:uiPriority w:val="99"/>
    <w:semiHidden/>
    <w:rsid w:val="00EF6717"/>
  </w:style>
  <w:style w:type="character" w:customStyle="1" w:styleId="berschrift4Zchn">
    <w:name w:val="Überschrift 4 Zchn"/>
    <w:basedOn w:val="Absatz-Standardschriftart"/>
    <w:link w:val="berschrift4"/>
    <w:uiPriority w:val="9"/>
    <w:semiHidden/>
    <w:rsid w:val="00EF6717"/>
    <w:rPr>
      <w:rFonts w:asciiTheme="majorHAnsi" w:eastAsiaTheme="majorEastAsia" w:hAnsiTheme="maj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6717"/>
    <w:rPr>
      <w:rFonts w:asciiTheme="majorHAnsi" w:eastAsiaTheme="majorEastAsia" w:hAnsiTheme="maj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EF6717"/>
    <w:rPr>
      <w:rFonts w:asciiTheme="majorHAnsi" w:eastAsiaTheme="majorEastAsia" w:hAnsiTheme="majorHAnsi" w:cstheme="majorBidi"/>
      <w:color w:val="0A2F40" w:themeColor="accent1" w:themeShade="7F"/>
    </w:rPr>
  </w:style>
  <w:style w:type="character" w:customStyle="1" w:styleId="berschrift7Zchn">
    <w:name w:val="Überschrift 7 Zchn"/>
    <w:basedOn w:val="Absatz-Standardschriftart"/>
    <w:link w:val="berschrift7"/>
    <w:uiPriority w:val="9"/>
    <w:semiHidden/>
    <w:rsid w:val="00EF6717"/>
    <w:rPr>
      <w:rFonts w:asciiTheme="majorHAnsi" w:eastAsiaTheme="majorEastAsia" w:hAnsiTheme="majorHAnsi" w:cstheme="majorBidi"/>
      <w:i/>
      <w:iCs/>
      <w:color w:val="0A2F40" w:themeColor="accent1" w:themeShade="7F"/>
    </w:rPr>
  </w:style>
  <w:style w:type="character" w:customStyle="1" w:styleId="berschrift8Zchn">
    <w:name w:val="Überschrift 8 Zchn"/>
    <w:basedOn w:val="Absatz-Standardschriftart"/>
    <w:link w:val="berschrift8"/>
    <w:uiPriority w:val="9"/>
    <w:semiHidden/>
    <w:rsid w:val="00EF671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F6717"/>
    <w:rPr>
      <w:rFonts w:asciiTheme="majorHAnsi" w:eastAsiaTheme="majorEastAsia" w:hAnsiTheme="majorHAnsi" w:cstheme="majorBidi"/>
      <w:i/>
      <w:iCs/>
      <w:color w:val="272727" w:themeColor="text1" w:themeTint="D8"/>
      <w:sz w:val="21"/>
      <w:szCs w:val="21"/>
    </w:rPr>
  </w:style>
  <w:style w:type="numbering" w:styleId="ArtikelAbschnitt">
    <w:name w:val="Outline List 3"/>
    <w:basedOn w:val="KeineListe"/>
    <w:uiPriority w:val="99"/>
    <w:semiHidden/>
    <w:unhideWhenUsed/>
    <w:rsid w:val="00EF6717"/>
    <w:pPr>
      <w:numPr>
        <w:numId w:val="19"/>
      </w:numPr>
    </w:pPr>
  </w:style>
  <w:style w:type="paragraph" w:styleId="Aufzhlungszeichen">
    <w:name w:val="List Bullet"/>
    <w:basedOn w:val="Standard"/>
    <w:uiPriority w:val="99"/>
    <w:unhideWhenUsed/>
    <w:rsid w:val="00EF6717"/>
    <w:pPr>
      <w:numPr>
        <w:numId w:val="20"/>
      </w:numPr>
      <w:contextualSpacing/>
    </w:pPr>
  </w:style>
  <w:style w:type="paragraph" w:styleId="Aufzhlungszeichen2">
    <w:name w:val="List Bullet 2"/>
    <w:basedOn w:val="Standard"/>
    <w:uiPriority w:val="99"/>
    <w:semiHidden/>
    <w:unhideWhenUsed/>
    <w:rsid w:val="00EF6717"/>
    <w:pPr>
      <w:numPr>
        <w:numId w:val="21"/>
      </w:numPr>
      <w:contextualSpacing/>
    </w:pPr>
  </w:style>
  <w:style w:type="paragraph" w:styleId="Aufzhlungszeichen3">
    <w:name w:val="List Bullet 3"/>
    <w:basedOn w:val="Standard"/>
    <w:uiPriority w:val="99"/>
    <w:semiHidden/>
    <w:unhideWhenUsed/>
    <w:rsid w:val="00EF6717"/>
    <w:pPr>
      <w:numPr>
        <w:numId w:val="22"/>
      </w:numPr>
      <w:contextualSpacing/>
    </w:pPr>
  </w:style>
  <w:style w:type="paragraph" w:styleId="Aufzhlungszeichen4">
    <w:name w:val="List Bullet 4"/>
    <w:basedOn w:val="Standard"/>
    <w:uiPriority w:val="99"/>
    <w:semiHidden/>
    <w:unhideWhenUsed/>
    <w:rsid w:val="00EF6717"/>
    <w:pPr>
      <w:numPr>
        <w:numId w:val="23"/>
      </w:numPr>
      <w:contextualSpacing/>
    </w:pPr>
  </w:style>
  <w:style w:type="paragraph" w:styleId="Aufzhlungszeichen5">
    <w:name w:val="List Bullet 5"/>
    <w:basedOn w:val="Standard"/>
    <w:uiPriority w:val="99"/>
    <w:semiHidden/>
    <w:unhideWhenUsed/>
    <w:rsid w:val="00EF6717"/>
    <w:pPr>
      <w:numPr>
        <w:numId w:val="24"/>
      </w:numPr>
      <w:contextualSpacing/>
    </w:pPr>
  </w:style>
  <w:style w:type="paragraph" w:styleId="Beschriftung">
    <w:name w:val="caption"/>
    <w:basedOn w:val="Standard"/>
    <w:next w:val="Standard"/>
    <w:uiPriority w:val="35"/>
    <w:semiHidden/>
    <w:unhideWhenUsed/>
    <w:qFormat/>
    <w:rsid w:val="00EF6717"/>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EF6717"/>
    <w:rPr>
      <w:color w:val="96607D" w:themeColor="followedHyperlink"/>
      <w:u w:val="single"/>
    </w:rPr>
  </w:style>
  <w:style w:type="paragraph" w:styleId="Blocktext">
    <w:name w:val="Block Text"/>
    <w:basedOn w:val="Standard"/>
    <w:uiPriority w:val="99"/>
    <w:semiHidden/>
    <w:unhideWhenUsed/>
    <w:rsid w:val="00EF671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character" w:styleId="Buchtitel">
    <w:name w:val="Book Title"/>
    <w:basedOn w:val="Absatz-Standardschriftart"/>
    <w:uiPriority w:val="33"/>
    <w:qFormat/>
    <w:rsid w:val="00EF6717"/>
    <w:rPr>
      <w:b/>
      <w:bCs/>
      <w:i/>
      <w:iCs/>
      <w:spacing w:val="5"/>
    </w:rPr>
  </w:style>
  <w:style w:type="paragraph" w:styleId="Datum">
    <w:name w:val="Date"/>
    <w:basedOn w:val="Standard"/>
    <w:next w:val="Standard"/>
    <w:link w:val="DatumZchn"/>
    <w:uiPriority w:val="99"/>
    <w:semiHidden/>
    <w:unhideWhenUsed/>
    <w:rsid w:val="00EF6717"/>
  </w:style>
  <w:style w:type="character" w:customStyle="1" w:styleId="DatumZchn">
    <w:name w:val="Datum Zchn"/>
    <w:basedOn w:val="Absatz-Standardschriftart"/>
    <w:link w:val="Datum"/>
    <w:uiPriority w:val="99"/>
    <w:semiHidden/>
    <w:rsid w:val="00EF6717"/>
  </w:style>
  <w:style w:type="paragraph" w:styleId="Dokumentstruktur">
    <w:name w:val="Document Map"/>
    <w:basedOn w:val="Standard"/>
    <w:link w:val="DokumentstrukturZchn"/>
    <w:uiPriority w:val="99"/>
    <w:semiHidden/>
    <w:unhideWhenUsed/>
    <w:rsid w:val="00EF6717"/>
    <w:pPr>
      <w:spacing w:after="0" w:line="240" w:lineRule="auto"/>
    </w:pPr>
    <w:rPr>
      <w:rFonts w:ascii="Helvetica" w:hAnsi="Helvetica"/>
      <w:sz w:val="26"/>
      <w:szCs w:val="26"/>
    </w:rPr>
  </w:style>
  <w:style w:type="character" w:customStyle="1" w:styleId="DokumentstrukturZchn">
    <w:name w:val="Dokumentstruktur Zchn"/>
    <w:basedOn w:val="Absatz-Standardschriftart"/>
    <w:link w:val="Dokumentstruktur"/>
    <w:uiPriority w:val="99"/>
    <w:semiHidden/>
    <w:rsid w:val="00EF6717"/>
    <w:rPr>
      <w:rFonts w:ascii="Helvetica" w:hAnsi="Helvetica"/>
      <w:sz w:val="26"/>
      <w:szCs w:val="26"/>
    </w:rPr>
  </w:style>
  <w:style w:type="table" w:styleId="DunkleListe">
    <w:name w:val="Dark List"/>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E-Mail-Signatur">
    <w:name w:val="E-mail Signature"/>
    <w:basedOn w:val="Standard"/>
    <w:link w:val="E-Mail-SignaturZchn"/>
    <w:uiPriority w:val="99"/>
    <w:semiHidden/>
    <w:unhideWhenUsed/>
    <w:rsid w:val="00EF6717"/>
    <w:pPr>
      <w:spacing w:after="0" w:line="240" w:lineRule="auto"/>
    </w:pPr>
  </w:style>
  <w:style w:type="character" w:customStyle="1" w:styleId="E-Mail-SignaturZchn">
    <w:name w:val="E-Mail-Signatur Zchn"/>
    <w:basedOn w:val="Absatz-Standardschriftart"/>
    <w:link w:val="E-Mail-Signatur"/>
    <w:uiPriority w:val="99"/>
    <w:semiHidden/>
    <w:rsid w:val="00EF6717"/>
  </w:style>
  <w:style w:type="table" w:styleId="EinfacheTabelle1">
    <w:name w:val="Plain Table 1"/>
    <w:basedOn w:val="NormaleTabelle"/>
    <w:uiPriority w:val="41"/>
    <w:rsid w:val="00EF67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EF67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EF67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EF67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EF67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dnotentext">
    <w:name w:val="endnote text"/>
    <w:basedOn w:val="Standard"/>
    <w:link w:val="EndnotentextZchn"/>
    <w:uiPriority w:val="99"/>
    <w:semiHidden/>
    <w:unhideWhenUsed/>
    <w:rsid w:val="00EF6717"/>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F6717"/>
    <w:rPr>
      <w:sz w:val="20"/>
      <w:szCs w:val="20"/>
    </w:rPr>
  </w:style>
  <w:style w:type="character" w:styleId="Endnotenzeichen">
    <w:name w:val="endnote reference"/>
    <w:basedOn w:val="Absatz-Standardschriftart"/>
    <w:uiPriority w:val="99"/>
    <w:semiHidden/>
    <w:unhideWhenUsed/>
    <w:rsid w:val="00EF6717"/>
    <w:rPr>
      <w:vertAlign w:val="superscript"/>
    </w:rPr>
  </w:style>
  <w:style w:type="character" w:styleId="Erwhnung">
    <w:name w:val="Mention"/>
    <w:basedOn w:val="Absatz-Standardschriftart"/>
    <w:uiPriority w:val="99"/>
    <w:semiHidden/>
    <w:unhideWhenUsed/>
    <w:rsid w:val="00EF6717"/>
    <w:rPr>
      <w:color w:val="2B579A"/>
      <w:shd w:val="clear" w:color="auto" w:fill="E1DFDD"/>
    </w:rPr>
  </w:style>
  <w:style w:type="table" w:styleId="FarbigeListe">
    <w:name w:val="Colorful List"/>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chattierung">
    <w:name w:val="Colorful Shading"/>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u-Endnotenberschrift">
    <w:name w:val="Note Heading"/>
    <w:basedOn w:val="Standard"/>
    <w:next w:val="Standard"/>
    <w:link w:val="Fu-EndnotenberschriftZchn"/>
    <w:uiPriority w:val="99"/>
    <w:semiHidden/>
    <w:unhideWhenUsed/>
    <w:rsid w:val="00EF6717"/>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F6717"/>
  </w:style>
  <w:style w:type="paragraph" w:styleId="Funotentext">
    <w:name w:val="footnote text"/>
    <w:basedOn w:val="Standard"/>
    <w:link w:val="FunotentextZchn"/>
    <w:uiPriority w:val="99"/>
    <w:semiHidden/>
    <w:unhideWhenUsed/>
    <w:rsid w:val="00EF671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6717"/>
    <w:rPr>
      <w:sz w:val="20"/>
      <w:szCs w:val="20"/>
    </w:rPr>
  </w:style>
  <w:style w:type="character" w:styleId="Funotenzeichen">
    <w:name w:val="footnote reference"/>
    <w:basedOn w:val="Absatz-Standardschriftart"/>
    <w:uiPriority w:val="99"/>
    <w:semiHidden/>
    <w:unhideWhenUsed/>
    <w:rsid w:val="00EF6717"/>
    <w:rPr>
      <w:vertAlign w:val="superscript"/>
    </w:rPr>
  </w:style>
  <w:style w:type="paragraph" w:styleId="Fuzeile">
    <w:name w:val="footer"/>
    <w:basedOn w:val="Standard"/>
    <w:link w:val="FuzeileZchn"/>
    <w:uiPriority w:val="99"/>
    <w:unhideWhenUsed/>
    <w:rsid w:val="00EF671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F6717"/>
  </w:style>
  <w:style w:type="table" w:styleId="Gitternetztabelle1hell">
    <w:name w:val="Grid Table 1 Light"/>
    <w:basedOn w:val="NormaleTabelle"/>
    <w:uiPriority w:val="46"/>
    <w:rsid w:val="00EF67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EF671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EF671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EF671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EF671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EF671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EF671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EF671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EF671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2Akzent2">
    <w:name w:val="Grid Table 2 Accent 2"/>
    <w:basedOn w:val="NormaleTabelle"/>
    <w:uiPriority w:val="47"/>
    <w:rsid w:val="00EF671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2Akzent3">
    <w:name w:val="Grid Table 2 Accent 3"/>
    <w:basedOn w:val="NormaleTabelle"/>
    <w:uiPriority w:val="47"/>
    <w:rsid w:val="00EF671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2Akzent4">
    <w:name w:val="Grid Table 2 Accent 4"/>
    <w:basedOn w:val="NormaleTabelle"/>
    <w:uiPriority w:val="47"/>
    <w:rsid w:val="00EF671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2Akzent5">
    <w:name w:val="Grid Table 2 Accent 5"/>
    <w:basedOn w:val="NormaleTabelle"/>
    <w:uiPriority w:val="47"/>
    <w:rsid w:val="00EF671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2Akzent6">
    <w:name w:val="Grid Table 2 Accent 6"/>
    <w:basedOn w:val="NormaleTabelle"/>
    <w:uiPriority w:val="47"/>
    <w:rsid w:val="00EF671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3">
    <w:name w:val="Grid Table 3"/>
    <w:basedOn w:val="NormaleTabelle"/>
    <w:uiPriority w:val="48"/>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3Akzent2">
    <w:name w:val="Grid Table 3 Accent 2"/>
    <w:basedOn w:val="NormaleTabelle"/>
    <w:uiPriority w:val="48"/>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3Akzent3">
    <w:name w:val="Grid Table 3 Accent 3"/>
    <w:basedOn w:val="NormaleTabelle"/>
    <w:uiPriority w:val="48"/>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3Akzent4">
    <w:name w:val="Grid Table 3 Accent 4"/>
    <w:basedOn w:val="NormaleTabelle"/>
    <w:uiPriority w:val="48"/>
    <w:rsid w:val="00EF67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3Akzent5">
    <w:name w:val="Grid Table 3 Accent 5"/>
    <w:basedOn w:val="NormaleTabelle"/>
    <w:uiPriority w:val="48"/>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3Akzent6">
    <w:name w:val="Grid Table 3 Accent 6"/>
    <w:basedOn w:val="NormaleTabelle"/>
    <w:uiPriority w:val="48"/>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itternetztabelle4">
    <w:name w:val="Grid Table 4"/>
    <w:basedOn w:val="NormaleTabelle"/>
    <w:uiPriority w:val="49"/>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4Akzent2">
    <w:name w:val="Grid Table 4 Accent 2"/>
    <w:basedOn w:val="NormaleTabelle"/>
    <w:uiPriority w:val="49"/>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3">
    <w:name w:val="Grid Table 4 Accent 3"/>
    <w:basedOn w:val="NormaleTabelle"/>
    <w:uiPriority w:val="49"/>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4Akzent5">
    <w:name w:val="Grid Table 4 Accent 5"/>
    <w:basedOn w:val="NormaleTabelle"/>
    <w:uiPriority w:val="49"/>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4Akzent6">
    <w:name w:val="Grid Table 4 Accent 6"/>
    <w:basedOn w:val="NormaleTabelle"/>
    <w:uiPriority w:val="49"/>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5dunkel">
    <w:name w:val="Grid Table 5 Dark"/>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itternetztabelle5dunkelAkzent2">
    <w:name w:val="Grid Table 5 Dark Accent 2"/>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itternetztabelle5dunkelAkzent3">
    <w:name w:val="Grid Table 5 Dark Accent 3"/>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itternetztabelle5dunkelAkzent4">
    <w:name w:val="Grid Table 5 Dark Accent 4"/>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itternetztabelle5dunkelAkzent5">
    <w:name w:val="Grid Table 5 Dark Accent 5"/>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itternetztabelle5dunkelAkzent6">
    <w:name w:val="Grid Table 5 Dark Accent 6"/>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itternetztabelle6farbig">
    <w:name w:val="Grid Table 6 Colorful"/>
    <w:basedOn w:val="NormaleTabelle"/>
    <w:uiPriority w:val="51"/>
    <w:rsid w:val="00EF67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EF67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6farbigAkzent2">
    <w:name w:val="Grid Table 6 Colorful Accent 2"/>
    <w:basedOn w:val="NormaleTabelle"/>
    <w:uiPriority w:val="51"/>
    <w:rsid w:val="00EF67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6farbigAkzent3">
    <w:name w:val="Grid Table 6 Colorful Accent 3"/>
    <w:basedOn w:val="NormaleTabelle"/>
    <w:uiPriority w:val="51"/>
    <w:rsid w:val="00EF671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6farbigAkzent4">
    <w:name w:val="Grid Table 6 Colorful Accent 4"/>
    <w:basedOn w:val="NormaleTabelle"/>
    <w:uiPriority w:val="51"/>
    <w:rsid w:val="00EF67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6farbigAkzent5">
    <w:name w:val="Grid Table 6 Colorful Accent 5"/>
    <w:basedOn w:val="NormaleTabelle"/>
    <w:uiPriority w:val="51"/>
    <w:rsid w:val="00EF671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6farbigAkzent6">
    <w:name w:val="Grid Table 6 Colorful Accent 6"/>
    <w:basedOn w:val="NormaleTabelle"/>
    <w:uiPriority w:val="51"/>
    <w:rsid w:val="00EF67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7farbig">
    <w:name w:val="Grid Table 7 Colorful"/>
    <w:basedOn w:val="NormaleTabelle"/>
    <w:uiPriority w:val="52"/>
    <w:rsid w:val="00EF67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EF67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7farbigAkzent2">
    <w:name w:val="Grid Table 7 Colorful Accent 2"/>
    <w:basedOn w:val="NormaleTabelle"/>
    <w:uiPriority w:val="52"/>
    <w:rsid w:val="00EF67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7farbigAkzent3">
    <w:name w:val="Grid Table 7 Colorful Accent 3"/>
    <w:basedOn w:val="NormaleTabelle"/>
    <w:uiPriority w:val="52"/>
    <w:rsid w:val="00EF671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7farbigAkzent4">
    <w:name w:val="Grid Table 7 Colorful Accent 4"/>
    <w:basedOn w:val="NormaleTabelle"/>
    <w:uiPriority w:val="52"/>
    <w:rsid w:val="00EF67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7farbigAkzent5">
    <w:name w:val="Grid Table 7 Colorful Accent 5"/>
    <w:basedOn w:val="NormaleTabelle"/>
    <w:uiPriority w:val="52"/>
    <w:rsid w:val="00EF671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7farbigAkzent6">
    <w:name w:val="Grid Table 7 Colorful Accent 6"/>
    <w:basedOn w:val="NormaleTabelle"/>
    <w:uiPriority w:val="52"/>
    <w:rsid w:val="00EF67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Gruformel">
    <w:name w:val="Closing"/>
    <w:basedOn w:val="Standard"/>
    <w:link w:val="GruformelZchn"/>
    <w:uiPriority w:val="99"/>
    <w:semiHidden/>
    <w:unhideWhenUsed/>
    <w:rsid w:val="00EF6717"/>
    <w:pPr>
      <w:spacing w:after="0" w:line="240" w:lineRule="auto"/>
      <w:ind w:left="4252"/>
    </w:pPr>
  </w:style>
  <w:style w:type="character" w:customStyle="1" w:styleId="GruformelZchn">
    <w:name w:val="Grußformel Zchn"/>
    <w:basedOn w:val="Absatz-Standardschriftart"/>
    <w:link w:val="Gruformel"/>
    <w:uiPriority w:val="99"/>
    <w:semiHidden/>
    <w:rsid w:val="00EF6717"/>
  </w:style>
  <w:style w:type="character" w:styleId="Hashtag">
    <w:name w:val="Hashtag"/>
    <w:basedOn w:val="Absatz-Standardschriftart"/>
    <w:uiPriority w:val="99"/>
    <w:semiHidden/>
    <w:unhideWhenUsed/>
    <w:rsid w:val="00EF6717"/>
    <w:rPr>
      <w:color w:val="2B579A"/>
      <w:shd w:val="clear" w:color="auto" w:fill="E1DFDD"/>
    </w:rPr>
  </w:style>
  <w:style w:type="table" w:styleId="HelleListe">
    <w:name w:val="Light List"/>
    <w:basedOn w:val="NormaleTabelle"/>
    <w:uiPriority w:val="61"/>
    <w:semiHidden/>
    <w:unhideWhenUsed/>
    <w:rsid w:val="00EF671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EF671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semiHidden/>
    <w:unhideWhenUsed/>
    <w:rsid w:val="00EF671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semiHidden/>
    <w:unhideWhenUsed/>
    <w:rsid w:val="00EF671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semiHidden/>
    <w:unhideWhenUsed/>
    <w:rsid w:val="00EF671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semiHidden/>
    <w:unhideWhenUsed/>
    <w:rsid w:val="00EF671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semiHidden/>
    <w:unhideWhenUsed/>
    <w:rsid w:val="00EF671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chattierung">
    <w:name w:val="Light Shading"/>
    <w:basedOn w:val="NormaleTabelle"/>
    <w:uiPriority w:val="60"/>
    <w:semiHidden/>
    <w:unhideWhenUsed/>
    <w:rsid w:val="00EF671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EF671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semiHidden/>
    <w:unhideWhenUsed/>
    <w:rsid w:val="00EF671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semiHidden/>
    <w:unhideWhenUsed/>
    <w:rsid w:val="00EF671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semiHidden/>
    <w:unhideWhenUsed/>
    <w:rsid w:val="00EF671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semiHidden/>
    <w:unhideWhenUsed/>
    <w:rsid w:val="00EF671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semiHidden/>
    <w:unhideWhenUsed/>
    <w:rsid w:val="00EF671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sRaster">
    <w:name w:val="Light Grid"/>
    <w:basedOn w:val="NormaleTabelle"/>
    <w:uiPriority w:val="62"/>
    <w:semiHidden/>
    <w:unhideWhenUsed/>
    <w:rsid w:val="00EF671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EF671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semiHidden/>
    <w:unhideWhenUsed/>
    <w:rsid w:val="00EF671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semiHidden/>
    <w:unhideWhenUsed/>
    <w:rsid w:val="00EF671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semiHidden/>
    <w:unhideWhenUsed/>
    <w:rsid w:val="00EF671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semiHidden/>
    <w:unhideWhenUsed/>
    <w:rsid w:val="00EF671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semiHidden/>
    <w:unhideWhenUsed/>
    <w:rsid w:val="00EF671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Hervorhebung">
    <w:name w:val="Emphasis"/>
    <w:basedOn w:val="Absatz-Standardschriftart"/>
    <w:uiPriority w:val="20"/>
    <w:qFormat/>
    <w:rsid w:val="00EF6717"/>
    <w:rPr>
      <w:i/>
      <w:iCs/>
    </w:rPr>
  </w:style>
  <w:style w:type="paragraph" w:styleId="HTMLAdresse">
    <w:name w:val="HTML Address"/>
    <w:basedOn w:val="Standard"/>
    <w:link w:val="HTMLAdresseZchn"/>
    <w:uiPriority w:val="99"/>
    <w:semiHidden/>
    <w:unhideWhenUsed/>
    <w:rsid w:val="00EF6717"/>
    <w:pPr>
      <w:spacing w:after="0" w:line="240" w:lineRule="auto"/>
    </w:pPr>
    <w:rPr>
      <w:i/>
      <w:iCs/>
    </w:rPr>
  </w:style>
  <w:style w:type="character" w:customStyle="1" w:styleId="HTMLAdresseZchn">
    <w:name w:val="HTML Adresse Zchn"/>
    <w:basedOn w:val="Absatz-Standardschriftart"/>
    <w:link w:val="HTMLAdresse"/>
    <w:uiPriority w:val="99"/>
    <w:semiHidden/>
    <w:rsid w:val="00EF6717"/>
    <w:rPr>
      <w:i/>
      <w:iCs/>
    </w:rPr>
  </w:style>
  <w:style w:type="character" w:styleId="HTMLAkronym">
    <w:name w:val="HTML Acronym"/>
    <w:basedOn w:val="Absatz-Standardschriftart"/>
    <w:uiPriority w:val="99"/>
    <w:semiHidden/>
    <w:unhideWhenUsed/>
    <w:rsid w:val="00EF6717"/>
  </w:style>
  <w:style w:type="character" w:styleId="HTMLBeispiel">
    <w:name w:val="HTML Sample"/>
    <w:basedOn w:val="Absatz-Standardschriftart"/>
    <w:uiPriority w:val="99"/>
    <w:semiHidden/>
    <w:unhideWhenUsed/>
    <w:rsid w:val="00EF6717"/>
    <w:rPr>
      <w:rFonts w:ascii="Consolas" w:hAnsi="Consolas" w:cs="Consolas"/>
      <w:sz w:val="24"/>
      <w:szCs w:val="24"/>
    </w:rPr>
  </w:style>
  <w:style w:type="character" w:styleId="HTMLDefinition">
    <w:name w:val="HTML Definition"/>
    <w:basedOn w:val="Absatz-Standardschriftart"/>
    <w:uiPriority w:val="99"/>
    <w:semiHidden/>
    <w:unhideWhenUsed/>
    <w:rsid w:val="00EF6717"/>
    <w:rPr>
      <w:i/>
      <w:iCs/>
    </w:rPr>
  </w:style>
  <w:style w:type="character" w:styleId="HTMLSchreibmaschine">
    <w:name w:val="HTML Typewriter"/>
    <w:basedOn w:val="Absatz-Standardschriftart"/>
    <w:uiPriority w:val="99"/>
    <w:semiHidden/>
    <w:unhideWhenUsed/>
    <w:rsid w:val="00EF6717"/>
    <w:rPr>
      <w:rFonts w:ascii="Consolas" w:hAnsi="Consolas" w:cs="Consolas"/>
      <w:sz w:val="20"/>
      <w:szCs w:val="20"/>
    </w:rPr>
  </w:style>
  <w:style w:type="character" w:styleId="HTMLTastatur">
    <w:name w:val="HTML Keyboard"/>
    <w:basedOn w:val="Absatz-Standardschriftart"/>
    <w:uiPriority w:val="99"/>
    <w:semiHidden/>
    <w:unhideWhenUsed/>
    <w:rsid w:val="00EF6717"/>
    <w:rPr>
      <w:rFonts w:ascii="Consolas" w:hAnsi="Consolas" w:cs="Consolas"/>
      <w:sz w:val="20"/>
      <w:szCs w:val="20"/>
    </w:rPr>
  </w:style>
  <w:style w:type="character" w:styleId="HTMLVariable">
    <w:name w:val="HTML Variable"/>
    <w:basedOn w:val="Absatz-Standardschriftart"/>
    <w:uiPriority w:val="99"/>
    <w:semiHidden/>
    <w:unhideWhenUsed/>
    <w:rsid w:val="00EF6717"/>
    <w:rPr>
      <w:i/>
      <w:iCs/>
    </w:rPr>
  </w:style>
  <w:style w:type="paragraph" w:styleId="HTMLVorformatiert">
    <w:name w:val="HTML Preformatted"/>
    <w:basedOn w:val="Standard"/>
    <w:link w:val="HTMLVorformatiertZchn"/>
    <w:uiPriority w:val="99"/>
    <w:semiHidden/>
    <w:unhideWhenUsed/>
    <w:rsid w:val="00EF6717"/>
    <w:pPr>
      <w:spacing w:after="0" w:line="240" w:lineRule="auto"/>
    </w:pPr>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EF6717"/>
    <w:rPr>
      <w:rFonts w:ascii="Consolas" w:hAnsi="Consolas" w:cs="Consolas"/>
      <w:sz w:val="20"/>
      <w:szCs w:val="20"/>
    </w:rPr>
  </w:style>
  <w:style w:type="character" w:styleId="HTMLZitat">
    <w:name w:val="HTML Cite"/>
    <w:basedOn w:val="Absatz-Standardschriftart"/>
    <w:uiPriority w:val="99"/>
    <w:semiHidden/>
    <w:unhideWhenUsed/>
    <w:rsid w:val="00EF6717"/>
    <w:rPr>
      <w:i/>
      <w:iCs/>
    </w:rPr>
  </w:style>
  <w:style w:type="paragraph" w:styleId="Index1">
    <w:name w:val="index 1"/>
    <w:basedOn w:val="Standard"/>
    <w:next w:val="Standard"/>
    <w:autoRedefine/>
    <w:uiPriority w:val="99"/>
    <w:semiHidden/>
    <w:unhideWhenUsed/>
    <w:rsid w:val="00EF6717"/>
    <w:pPr>
      <w:spacing w:after="0" w:line="240" w:lineRule="auto"/>
      <w:ind w:left="240" w:hanging="240"/>
    </w:pPr>
  </w:style>
  <w:style w:type="paragraph" w:styleId="Index2">
    <w:name w:val="index 2"/>
    <w:basedOn w:val="Standard"/>
    <w:next w:val="Standard"/>
    <w:autoRedefine/>
    <w:uiPriority w:val="99"/>
    <w:semiHidden/>
    <w:unhideWhenUsed/>
    <w:rsid w:val="00EF6717"/>
    <w:pPr>
      <w:spacing w:after="0" w:line="240" w:lineRule="auto"/>
      <w:ind w:left="480" w:hanging="240"/>
    </w:pPr>
  </w:style>
  <w:style w:type="paragraph" w:styleId="Index3">
    <w:name w:val="index 3"/>
    <w:basedOn w:val="Standard"/>
    <w:next w:val="Standard"/>
    <w:autoRedefine/>
    <w:uiPriority w:val="99"/>
    <w:semiHidden/>
    <w:unhideWhenUsed/>
    <w:rsid w:val="00EF6717"/>
    <w:pPr>
      <w:spacing w:after="0" w:line="240" w:lineRule="auto"/>
      <w:ind w:left="720" w:hanging="240"/>
    </w:pPr>
  </w:style>
  <w:style w:type="paragraph" w:styleId="Index4">
    <w:name w:val="index 4"/>
    <w:basedOn w:val="Standard"/>
    <w:next w:val="Standard"/>
    <w:autoRedefine/>
    <w:uiPriority w:val="99"/>
    <w:semiHidden/>
    <w:unhideWhenUsed/>
    <w:rsid w:val="00EF6717"/>
    <w:pPr>
      <w:spacing w:after="0" w:line="240" w:lineRule="auto"/>
      <w:ind w:left="960" w:hanging="240"/>
    </w:pPr>
  </w:style>
  <w:style w:type="paragraph" w:styleId="Index5">
    <w:name w:val="index 5"/>
    <w:basedOn w:val="Standard"/>
    <w:next w:val="Standard"/>
    <w:autoRedefine/>
    <w:uiPriority w:val="99"/>
    <w:semiHidden/>
    <w:unhideWhenUsed/>
    <w:rsid w:val="00EF6717"/>
    <w:pPr>
      <w:spacing w:after="0" w:line="240" w:lineRule="auto"/>
      <w:ind w:left="1200" w:hanging="240"/>
    </w:pPr>
  </w:style>
  <w:style w:type="paragraph" w:styleId="Index6">
    <w:name w:val="index 6"/>
    <w:basedOn w:val="Standard"/>
    <w:next w:val="Standard"/>
    <w:autoRedefine/>
    <w:uiPriority w:val="99"/>
    <w:semiHidden/>
    <w:unhideWhenUsed/>
    <w:rsid w:val="00EF6717"/>
    <w:pPr>
      <w:spacing w:after="0" w:line="240" w:lineRule="auto"/>
      <w:ind w:left="1440" w:hanging="240"/>
    </w:pPr>
  </w:style>
  <w:style w:type="paragraph" w:styleId="Index7">
    <w:name w:val="index 7"/>
    <w:basedOn w:val="Standard"/>
    <w:next w:val="Standard"/>
    <w:autoRedefine/>
    <w:uiPriority w:val="99"/>
    <w:semiHidden/>
    <w:unhideWhenUsed/>
    <w:rsid w:val="00EF6717"/>
    <w:pPr>
      <w:spacing w:after="0" w:line="240" w:lineRule="auto"/>
      <w:ind w:left="1680" w:hanging="240"/>
    </w:pPr>
  </w:style>
  <w:style w:type="paragraph" w:styleId="Index8">
    <w:name w:val="index 8"/>
    <w:basedOn w:val="Standard"/>
    <w:next w:val="Standard"/>
    <w:autoRedefine/>
    <w:uiPriority w:val="99"/>
    <w:semiHidden/>
    <w:unhideWhenUsed/>
    <w:rsid w:val="00EF6717"/>
    <w:pPr>
      <w:spacing w:after="0" w:line="240" w:lineRule="auto"/>
      <w:ind w:left="1920" w:hanging="240"/>
    </w:pPr>
  </w:style>
  <w:style w:type="paragraph" w:styleId="Index9">
    <w:name w:val="index 9"/>
    <w:basedOn w:val="Standard"/>
    <w:next w:val="Standard"/>
    <w:autoRedefine/>
    <w:uiPriority w:val="99"/>
    <w:semiHidden/>
    <w:unhideWhenUsed/>
    <w:rsid w:val="00EF6717"/>
    <w:pPr>
      <w:spacing w:after="0" w:line="240" w:lineRule="auto"/>
      <w:ind w:left="2160" w:hanging="240"/>
    </w:pPr>
  </w:style>
  <w:style w:type="paragraph" w:styleId="Indexberschrift">
    <w:name w:val="index heading"/>
    <w:basedOn w:val="Standard"/>
    <w:next w:val="Index1"/>
    <w:uiPriority w:val="99"/>
    <w:semiHidden/>
    <w:unhideWhenUsed/>
    <w:rsid w:val="00EF6717"/>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EF6717"/>
    <w:pPr>
      <w:outlineLvl w:val="9"/>
    </w:pPr>
  </w:style>
  <w:style w:type="character" w:styleId="IntensiveHervorhebung">
    <w:name w:val="Intense Emphasis"/>
    <w:basedOn w:val="Absatz-Standardschriftart"/>
    <w:uiPriority w:val="21"/>
    <w:qFormat/>
    <w:rsid w:val="00EF6717"/>
    <w:rPr>
      <w:i/>
      <w:iCs/>
      <w:color w:val="156082" w:themeColor="accent1"/>
    </w:rPr>
  </w:style>
  <w:style w:type="character" w:styleId="IntensiverVerweis">
    <w:name w:val="Intense Reference"/>
    <w:basedOn w:val="Absatz-Standardschriftart"/>
    <w:uiPriority w:val="32"/>
    <w:qFormat/>
    <w:rsid w:val="00EF6717"/>
    <w:rPr>
      <w:b/>
      <w:bCs/>
      <w:smallCaps/>
      <w:color w:val="156082" w:themeColor="accent1"/>
      <w:spacing w:val="5"/>
    </w:rPr>
  </w:style>
  <w:style w:type="paragraph" w:styleId="IntensivesZitat">
    <w:name w:val="Intense Quote"/>
    <w:basedOn w:val="Standard"/>
    <w:next w:val="Standard"/>
    <w:link w:val="IntensivesZitatZchn"/>
    <w:uiPriority w:val="30"/>
    <w:qFormat/>
    <w:rsid w:val="00EF671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ivesZitatZchn">
    <w:name w:val="Intensives Zitat Zchn"/>
    <w:basedOn w:val="Absatz-Standardschriftart"/>
    <w:link w:val="IntensivesZitat"/>
    <w:uiPriority w:val="30"/>
    <w:rsid w:val="00EF6717"/>
    <w:rPr>
      <w:i/>
      <w:iCs/>
      <w:color w:val="156082" w:themeColor="accent1"/>
    </w:rPr>
  </w:style>
  <w:style w:type="paragraph" w:styleId="Kommentartext">
    <w:name w:val="annotation text"/>
    <w:basedOn w:val="Standard"/>
    <w:link w:val="KommentartextZchn"/>
    <w:uiPriority w:val="99"/>
    <w:semiHidden/>
    <w:unhideWhenUsed/>
    <w:rsid w:val="00EF671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F6717"/>
    <w:rPr>
      <w:sz w:val="20"/>
      <w:szCs w:val="20"/>
    </w:rPr>
  </w:style>
  <w:style w:type="paragraph" w:styleId="Kommentarthema">
    <w:name w:val="annotation subject"/>
    <w:basedOn w:val="Kommentartext"/>
    <w:next w:val="Kommentartext"/>
    <w:link w:val="KommentarthemaZchn"/>
    <w:uiPriority w:val="99"/>
    <w:semiHidden/>
    <w:unhideWhenUsed/>
    <w:rsid w:val="00EF6717"/>
    <w:rPr>
      <w:b/>
      <w:bCs/>
    </w:rPr>
  </w:style>
  <w:style w:type="character" w:customStyle="1" w:styleId="KommentarthemaZchn">
    <w:name w:val="Kommentarthema Zchn"/>
    <w:basedOn w:val="KommentartextZchn"/>
    <w:link w:val="Kommentarthema"/>
    <w:uiPriority w:val="99"/>
    <w:semiHidden/>
    <w:rsid w:val="00EF6717"/>
    <w:rPr>
      <w:b/>
      <w:bCs/>
      <w:sz w:val="20"/>
      <w:szCs w:val="20"/>
    </w:rPr>
  </w:style>
  <w:style w:type="character" w:styleId="Kommentarzeichen">
    <w:name w:val="annotation reference"/>
    <w:basedOn w:val="Absatz-Standardschriftart"/>
    <w:uiPriority w:val="99"/>
    <w:semiHidden/>
    <w:unhideWhenUsed/>
    <w:rsid w:val="00EF6717"/>
    <w:rPr>
      <w:sz w:val="16"/>
      <w:szCs w:val="16"/>
    </w:rPr>
  </w:style>
  <w:style w:type="paragraph" w:styleId="Kopfzeile">
    <w:name w:val="header"/>
    <w:basedOn w:val="Standard"/>
    <w:link w:val="KopfzeileZchn"/>
    <w:uiPriority w:val="99"/>
    <w:unhideWhenUsed/>
    <w:rsid w:val="00EF671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F6717"/>
  </w:style>
  <w:style w:type="paragraph" w:styleId="Liste">
    <w:name w:val="List"/>
    <w:basedOn w:val="Standard"/>
    <w:uiPriority w:val="99"/>
    <w:semiHidden/>
    <w:unhideWhenUsed/>
    <w:rsid w:val="00EF6717"/>
    <w:pPr>
      <w:ind w:left="283" w:hanging="283"/>
      <w:contextualSpacing/>
    </w:pPr>
  </w:style>
  <w:style w:type="paragraph" w:styleId="Liste2">
    <w:name w:val="List 2"/>
    <w:basedOn w:val="Standard"/>
    <w:uiPriority w:val="99"/>
    <w:semiHidden/>
    <w:unhideWhenUsed/>
    <w:rsid w:val="00EF6717"/>
    <w:pPr>
      <w:ind w:left="566" w:hanging="283"/>
      <w:contextualSpacing/>
    </w:pPr>
  </w:style>
  <w:style w:type="paragraph" w:styleId="Liste3">
    <w:name w:val="List 3"/>
    <w:basedOn w:val="Standard"/>
    <w:uiPriority w:val="99"/>
    <w:semiHidden/>
    <w:unhideWhenUsed/>
    <w:rsid w:val="00EF6717"/>
    <w:pPr>
      <w:ind w:left="849" w:hanging="283"/>
      <w:contextualSpacing/>
    </w:pPr>
  </w:style>
  <w:style w:type="paragraph" w:styleId="Liste4">
    <w:name w:val="List 4"/>
    <w:basedOn w:val="Standard"/>
    <w:uiPriority w:val="99"/>
    <w:semiHidden/>
    <w:unhideWhenUsed/>
    <w:rsid w:val="00EF6717"/>
    <w:pPr>
      <w:ind w:left="1132" w:hanging="283"/>
      <w:contextualSpacing/>
    </w:pPr>
  </w:style>
  <w:style w:type="paragraph" w:styleId="Liste5">
    <w:name w:val="List 5"/>
    <w:basedOn w:val="Standard"/>
    <w:uiPriority w:val="99"/>
    <w:semiHidden/>
    <w:unhideWhenUsed/>
    <w:rsid w:val="00EF6717"/>
    <w:pPr>
      <w:ind w:left="1415" w:hanging="283"/>
      <w:contextualSpacing/>
    </w:pPr>
  </w:style>
  <w:style w:type="paragraph" w:styleId="Listenfortsetzung">
    <w:name w:val="List Continue"/>
    <w:basedOn w:val="Standard"/>
    <w:uiPriority w:val="99"/>
    <w:semiHidden/>
    <w:unhideWhenUsed/>
    <w:rsid w:val="00EF6717"/>
    <w:pPr>
      <w:spacing w:after="120"/>
      <w:ind w:left="283"/>
      <w:contextualSpacing/>
    </w:pPr>
  </w:style>
  <w:style w:type="paragraph" w:styleId="Listenfortsetzung2">
    <w:name w:val="List Continue 2"/>
    <w:basedOn w:val="Standard"/>
    <w:uiPriority w:val="99"/>
    <w:semiHidden/>
    <w:unhideWhenUsed/>
    <w:rsid w:val="00EF6717"/>
    <w:pPr>
      <w:spacing w:after="120"/>
      <w:ind w:left="566"/>
      <w:contextualSpacing/>
    </w:pPr>
  </w:style>
  <w:style w:type="paragraph" w:styleId="Listenfortsetzung3">
    <w:name w:val="List Continue 3"/>
    <w:basedOn w:val="Standard"/>
    <w:uiPriority w:val="99"/>
    <w:semiHidden/>
    <w:unhideWhenUsed/>
    <w:rsid w:val="00EF6717"/>
    <w:pPr>
      <w:spacing w:after="120"/>
      <w:ind w:left="849"/>
      <w:contextualSpacing/>
    </w:pPr>
  </w:style>
  <w:style w:type="paragraph" w:styleId="Listenfortsetzung4">
    <w:name w:val="List Continue 4"/>
    <w:basedOn w:val="Standard"/>
    <w:uiPriority w:val="99"/>
    <w:semiHidden/>
    <w:unhideWhenUsed/>
    <w:rsid w:val="00EF6717"/>
    <w:pPr>
      <w:spacing w:after="120"/>
      <w:ind w:left="1132"/>
      <w:contextualSpacing/>
    </w:pPr>
  </w:style>
  <w:style w:type="paragraph" w:styleId="Listenfortsetzung5">
    <w:name w:val="List Continue 5"/>
    <w:basedOn w:val="Standard"/>
    <w:uiPriority w:val="99"/>
    <w:semiHidden/>
    <w:unhideWhenUsed/>
    <w:rsid w:val="00EF6717"/>
    <w:pPr>
      <w:spacing w:after="120"/>
      <w:ind w:left="1415"/>
      <w:contextualSpacing/>
    </w:pPr>
  </w:style>
  <w:style w:type="paragraph" w:styleId="Listennummer">
    <w:name w:val="List Number"/>
    <w:basedOn w:val="Standard"/>
    <w:uiPriority w:val="99"/>
    <w:unhideWhenUsed/>
    <w:rsid w:val="00EF6717"/>
    <w:pPr>
      <w:numPr>
        <w:numId w:val="25"/>
      </w:numPr>
      <w:contextualSpacing/>
    </w:pPr>
  </w:style>
  <w:style w:type="paragraph" w:styleId="Listennummer2">
    <w:name w:val="List Number 2"/>
    <w:basedOn w:val="Standard"/>
    <w:uiPriority w:val="99"/>
    <w:semiHidden/>
    <w:unhideWhenUsed/>
    <w:rsid w:val="00EF6717"/>
    <w:pPr>
      <w:numPr>
        <w:numId w:val="26"/>
      </w:numPr>
      <w:contextualSpacing/>
    </w:pPr>
  </w:style>
  <w:style w:type="paragraph" w:styleId="Listennummer3">
    <w:name w:val="List Number 3"/>
    <w:basedOn w:val="Standard"/>
    <w:uiPriority w:val="99"/>
    <w:semiHidden/>
    <w:unhideWhenUsed/>
    <w:rsid w:val="00EF6717"/>
    <w:pPr>
      <w:numPr>
        <w:numId w:val="27"/>
      </w:numPr>
      <w:contextualSpacing/>
    </w:pPr>
  </w:style>
  <w:style w:type="paragraph" w:styleId="Listennummer4">
    <w:name w:val="List Number 4"/>
    <w:basedOn w:val="Standard"/>
    <w:uiPriority w:val="99"/>
    <w:semiHidden/>
    <w:unhideWhenUsed/>
    <w:rsid w:val="00EF6717"/>
    <w:pPr>
      <w:numPr>
        <w:numId w:val="28"/>
      </w:numPr>
      <w:contextualSpacing/>
    </w:pPr>
  </w:style>
  <w:style w:type="paragraph" w:styleId="Listennummer5">
    <w:name w:val="List Number 5"/>
    <w:basedOn w:val="Standard"/>
    <w:uiPriority w:val="99"/>
    <w:semiHidden/>
    <w:unhideWhenUsed/>
    <w:rsid w:val="00EF6717"/>
    <w:pPr>
      <w:numPr>
        <w:numId w:val="29"/>
      </w:numPr>
      <w:contextualSpacing/>
    </w:pPr>
  </w:style>
  <w:style w:type="table" w:styleId="Listentabelle1hell">
    <w:name w:val="List Table 1 Light"/>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1hellAkzent2">
    <w:name w:val="List Table 1 Light Accent 2"/>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1hellAkzent3">
    <w:name w:val="List Table 1 Light Accent 3"/>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1hellAkzent4">
    <w:name w:val="List Table 1 Light Accent 4"/>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1hellAkzent5">
    <w:name w:val="List Table 1 Light Accent 5"/>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1hellAkzent6">
    <w:name w:val="List Table 1 Light Accent 6"/>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2">
    <w:name w:val="List Table 2"/>
    <w:basedOn w:val="NormaleTabelle"/>
    <w:uiPriority w:val="47"/>
    <w:rsid w:val="00EF671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EF671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2Akzent2">
    <w:name w:val="List Table 2 Accent 2"/>
    <w:basedOn w:val="NormaleTabelle"/>
    <w:uiPriority w:val="47"/>
    <w:rsid w:val="00EF671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2Akzent3">
    <w:name w:val="List Table 2 Accent 3"/>
    <w:basedOn w:val="NormaleTabelle"/>
    <w:uiPriority w:val="47"/>
    <w:rsid w:val="00EF671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2Akzent4">
    <w:name w:val="List Table 2 Accent 4"/>
    <w:basedOn w:val="NormaleTabelle"/>
    <w:uiPriority w:val="47"/>
    <w:rsid w:val="00EF671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2Akzent5">
    <w:name w:val="List Table 2 Accent 5"/>
    <w:basedOn w:val="NormaleTabelle"/>
    <w:uiPriority w:val="47"/>
    <w:rsid w:val="00EF671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2Akzent6">
    <w:name w:val="List Table 2 Accent 6"/>
    <w:basedOn w:val="NormaleTabelle"/>
    <w:uiPriority w:val="47"/>
    <w:rsid w:val="00EF671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3">
    <w:name w:val="List Table 3"/>
    <w:basedOn w:val="NormaleTabelle"/>
    <w:uiPriority w:val="48"/>
    <w:rsid w:val="00EF671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EF671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ntabelle3Akzent2">
    <w:name w:val="List Table 3 Accent 2"/>
    <w:basedOn w:val="NormaleTabelle"/>
    <w:uiPriority w:val="48"/>
    <w:rsid w:val="00EF671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ntabelle3Akzent3">
    <w:name w:val="List Table 3 Accent 3"/>
    <w:basedOn w:val="NormaleTabelle"/>
    <w:uiPriority w:val="48"/>
    <w:rsid w:val="00EF671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ntabelle3Akzent4">
    <w:name w:val="List Table 3 Accent 4"/>
    <w:basedOn w:val="NormaleTabelle"/>
    <w:uiPriority w:val="48"/>
    <w:rsid w:val="00EF671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ntabelle3Akzent5">
    <w:name w:val="List Table 3 Accent 5"/>
    <w:basedOn w:val="NormaleTabelle"/>
    <w:uiPriority w:val="48"/>
    <w:rsid w:val="00EF671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ntabelle3Akzent6">
    <w:name w:val="List Table 3 Accent 6"/>
    <w:basedOn w:val="NormaleTabelle"/>
    <w:uiPriority w:val="48"/>
    <w:rsid w:val="00EF671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ntabelle4">
    <w:name w:val="List Table 4"/>
    <w:basedOn w:val="NormaleTabelle"/>
    <w:uiPriority w:val="49"/>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4Akzent2">
    <w:name w:val="List Table 4 Accent 2"/>
    <w:basedOn w:val="NormaleTabelle"/>
    <w:uiPriority w:val="49"/>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4Akzent3">
    <w:name w:val="List Table 4 Accent 3"/>
    <w:basedOn w:val="NormaleTabelle"/>
    <w:uiPriority w:val="49"/>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4Akzent4">
    <w:name w:val="List Table 4 Accent 4"/>
    <w:basedOn w:val="NormaleTabelle"/>
    <w:uiPriority w:val="49"/>
    <w:rsid w:val="00EF67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4Akzent5">
    <w:name w:val="List Table 4 Accent 5"/>
    <w:basedOn w:val="NormaleTabelle"/>
    <w:uiPriority w:val="49"/>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4Akzent6">
    <w:name w:val="List Table 4 Accent 6"/>
    <w:basedOn w:val="NormaleTabelle"/>
    <w:uiPriority w:val="49"/>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5dunkel">
    <w:name w:val="List Table 5 Dark"/>
    <w:basedOn w:val="NormaleTabelle"/>
    <w:uiPriority w:val="50"/>
    <w:rsid w:val="00EF671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EF671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EF671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EF671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EF671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EF671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EF671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EF671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EF671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6farbigAkzent2">
    <w:name w:val="List Table 6 Colorful Accent 2"/>
    <w:basedOn w:val="NormaleTabelle"/>
    <w:uiPriority w:val="51"/>
    <w:rsid w:val="00EF671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6farbigAkzent3">
    <w:name w:val="List Table 6 Colorful Accent 3"/>
    <w:basedOn w:val="NormaleTabelle"/>
    <w:uiPriority w:val="51"/>
    <w:rsid w:val="00EF671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6farbigAkzent4">
    <w:name w:val="List Table 6 Colorful Accent 4"/>
    <w:basedOn w:val="NormaleTabelle"/>
    <w:uiPriority w:val="51"/>
    <w:rsid w:val="00EF671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6farbigAkzent5">
    <w:name w:val="List Table 6 Colorful Accent 5"/>
    <w:basedOn w:val="NormaleTabelle"/>
    <w:uiPriority w:val="51"/>
    <w:rsid w:val="00EF671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6farbigAkzent6">
    <w:name w:val="List Table 6 Colorful Accent 6"/>
    <w:basedOn w:val="NormaleTabelle"/>
    <w:uiPriority w:val="51"/>
    <w:rsid w:val="00EF671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7farbig">
    <w:name w:val="List Table 7 Colorful"/>
    <w:basedOn w:val="NormaleTabelle"/>
    <w:uiPriority w:val="52"/>
    <w:rsid w:val="00EF671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EF671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EF671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EF671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EF671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EF671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EF671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eraturverzeichnis">
    <w:name w:val="Bibliography"/>
    <w:basedOn w:val="Standard"/>
    <w:next w:val="Standard"/>
    <w:uiPriority w:val="37"/>
    <w:semiHidden/>
    <w:unhideWhenUsed/>
    <w:rsid w:val="00EF6717"/>
  </w:style>
  <w:style w:type="paragraph" w:styleId="Makrotext">
    <w:name w:val="macro"/>
    <w:link w:val="MakrotextZchn"/>
    <w:uiPriority w:val="99"/>
    <w:semiHidden/>
    <w:unhideWhenUsed/>
    <w:rsid w:val="00EF671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krotextZchn">
    <w:name w:val="Makrotext Zchn"/>
    <w:basedOn w:val="Absatz-Standardschriftart"/>
    <w:link w:val="Makrotext"/>
    <w:uiPriority w:val="99"/>
    <w:semiHidden/>
    <w:rsid w:val="00EF6717"/>
    <w:rPr>
      <w:rFonts w:ascii="Consolas" w:hAnsi="Consolas" w:cs="Consolas"/>
      <w:sz w:val="20"/>
      <w:szCs w:val="20"/>
    </w:rPr>
  </w:style>
  <w:style w:type="table" w:styleId="MittlereListe1">
    <w:name w:val="Medium List 1"/>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EF671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EF671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EF671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EF671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EF671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EF671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EF671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EF671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EF671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semiHidden/>
    <w:unhideWhenUsed/>
    <w:rsid w:val="00EF671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semiHidden/>
    <w:unhideWhenUsed/>
    <w:rsid w:val="00EF671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semiHidden/>
    <w:unhideWhenUsed/>
    <w:rsid w:val="00EF671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semiHidden/>
    <w:unhideWhenUsed/>
    <w:rsid w:val="00EF671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semiHidden/>
    <w:unhideWhenUsed/>
    <w:rsid w:val="00EF671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paragraph" w:styleId="Nachrichtenkopf">
    <w:name w:val="Message Header"/>
    <w:basedOn w:val="Standard"/>
    <w:link w:val="NachrichtenkopfZchn"/>
    <w:uiPriority w:val="99"/>
    <w:semiHidden/>
    <w:unhideWhenUsed/>
    <w:rsid w:val="00EF671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EF6717"/>
    <w:rPr>
      <w:rFonts w:asciiTheme="majorHAnsi" w:eastAsiaTheme="majorEastAsia" w:hAnsiTheme="majorHAnsi" w:cstheme="majorBidi"/>
      <w:shd w:val="pct20" w:color="auto" w:fill="auto"/>
    </w:rPr>
  </w:style>
  <w:style w:type="paragraph" w:styleId="NurText">
    <w:name w:val="Plain Text"/>
    <w:basedOn w:val="Standard"/>
    <w:link w:val="NurTextZchn"/>
    <w:uiPriority w:val="99"/>
    <w:semiHidden/>
    <w:unhideWhenUsed/>
    <w:rsid w:val="00EF6717"/>
    <w:pPr>
      <w:spacing w:after="0" w:line="240" w:lineRule="auto"/>
    </w:pPr>
    <w:rPr>
      <w:rFonts w:ascii="Consolas" w:hAnsi="Consolas" w:cs="Consolas"/>
      <w:sz w:val="21"/>
      <w:szCs w:val="21"/>
    </w:rPr>
  </w:style>
  <w:style w:type="character" w:customStyle="1" w:styleId="NurTextZchn">
    <w:name w:val="Nur Text Zchn"/>
    <w:basedOn w:val="Absatz-Standardschriftart"/>
    <w:link w:val="NurText"/>
    <w:uiPriority w:val="99"/>
    <w:semiHidden/>
    <w:rsid w:val="00EF6717"/>
    <w:rPr>
      <w:rFonts w:ascii="Consolas" w:hAnsi="Consolas" w:cs="Consolas"/>
      <w:sz w:val="21"/>
      <w:szCs w:val="21"/>
    </w:rPr>
  </w:style>
  <w:style w:type="character" w:styleId="Platzhaltertext">
    <w:name w:val="Placeholder Text"/>
    <w:basedOn w:val="Absatz-Standardschriftart"/>
    <w:uiPriority w:val="99"/>
    <w:semiHidden/>
    <w:rsid w:val="00EF6717"/>
    <w:rPr>
      <w:color w:val="666666"/>
    </w:rPr>
  </w:style>
  <w:style w:type="paragraph" w:styleId="Rechtsgrundlagenverzeichnis">
    <w:name w:val="table of authorities"/>
    <w:basedOn w:val="Standard"/>
    <w:next w:val="Standard"/>
    <w:uiPriority w:val="99"/>
    <w:semiHidden/>
    <w:unhideWhenUsed/>
    <w:rsid w:val="00EF6717"/>
    <w:pPr>
      <w:spacing w:after="0"/>
      <w:ind w:left="240" w:hanging="240"/>
    </w:pPr>
  </w:style>
  <w:style w:type="paragraph" w:styleId="RGV-berschrift">
    <w:name w:val="toa heading"/>
    <w:basedOn w:val="Standard"/>
    <w:next w:val="Standard"/>
    <w:uiPriority w:val="99"/>
    <w:semiHidden/>
    <w:unhideWhenUsed/>
    <w:rsid w:val="00EF6717"/>
    <w:pPr>
      <w:spacing w:before="120"/>
    </w:pPr>
    <w:rPr>
      <w:rFonts w:asciiTheme="majorHAnsi" w:eastAsiaTheme="majorEastAsia" w:hAnsiTheme="majorHAnsi" w:cstheme="majorBidi"/>
      <w:b/>
      <w:bCs/>
    </w:rPr>
  </w:style>
  <w:style w:type="character" w:styleId="SchwacheHervorhebung">
    <w:name w:val="Subtle Emphasis"/>
    <w:basedOn w:val="Absatz-Standardschriftart"/>
    <w:uiPriority w:val="19"/>
    <w:qFormat/>
    <w:rsid w:val="00EF6717"/>
    <w:rPr>
      <w:i/>
      <w:iCs/>
      <w:color w:val="404040" w:themeColor="text1" w:themeTint="BF"/>
    </w:rPr>
  </w:style>
  <w:style w:type="character" w:styleId="SchwacherVerweis">
    <w:name w:val="Subtle Reference"/>
    <w:basedOn w:val="Absatz-Standardschriftart"/>
    <w:uiPriority w:val="31"/>
    <w:qFormat/>
    <w:rsid w:val="00EF6717"/>
    <w:rPr>
      <w:smallCaps/>
      <w:color w:val="5A5A5A" w:themeColor="text1" w:themeTint="A5"/>
    </w:rPr>
  </w:style>
  <w:style w:type="character" w:styleId="Seitenzahl">
    <w:name w:val="page number"/>
    <w:basedOn w:val="Absatz-Standardschriftart"/>
    <w:uiPriority w:val="99"/>
    <w:semiHidden/>
    <w:unhideWhenUsed/>
    <w:rsid w:val="00EF6717"/>
  </w:style>
  <w:style w:type="character" w:styleId="SmartHyperlink">
    <w:name w:val="Smart Hyperlink"/>
    <w:basedOn w:val="Absatz-Standardschriftart"/>
    <w:uiPriority w:val="99"/>
    <w:semiHidden/>
    <w:unhideWhenUsed/>
    <w:rsid w:val="00EF6717"/>
    <w:rPr>
      <w:u w:val="dotted"/>
    </w:rPr>
  </w:style>
  <w:style w:type="character" w:styleId="SmartLink">
    <w:name w:val="Smart Link"/>
    <w:basedOn w:val="Absatz-Standardschriftart"/>
    <w:uiPriority w:val="99"/>
    <w:semiHidden/>
    <w:unhideWhenUsed/>
    <w:rsid w:val="00EF6717"/>
    <w:rPr>
      <w:color w:val="0000FF"/>
      <w:u w:val="single"/>
      <w:shd w:val="clear" w:color="auto" w:fill="F3F2F1"/>
    </w:rPr>
  </w:style>
  <w:style w:type="paragraph" w:styleId="Sprechblasentext">
    <w:name w:val="Balloon Text"/>
    <w:basedOn w:val="Standard"/>
    <w:link w:val="SprechblasentextZchn"/>
    <w:uiPriority w:val="99"/>
    <w:semiHidden/>
    <w:unhideWhenUsed/>
    <w:rsid w:val="00EF671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EF6717"/>
    <w:rPr>
      <w:rFonts w:ascii="Times New Roman" w:hAnsi="Times New Roman" w:cs="Times New Roman"/>
      <w:sz w:val="18"/>
      <w:szCs w:val="18"/>
    </w:rPr>
  </w:style>
  <w:style w:type="paragraph" w:styleId="StandardWeb">
    <w:name w:val="Normal (Web)"/>
    <w:basedOn w:val="Standard"/>
    <w:uiPriority w:val="99"/>
    <w:semiHidden/>
    <w:unhideWhenUsed/>
    <w:rsid w:val="00EF6717"/>
    <w:rPr>
      <w:rFonts w:ascii="Times New Roman" w:hAnsi="Times New Roman" w:cs="Times New Roman"/>
    </w:rPr>
  </w:style>
  <w:style w:type="paragraph" w:styleId="Standardeinzug">
    <w:name w:val="Normal Indent"/>
    <w:basedOn w:val="Standard"/>
    <w:uiPriority w:val="99"/>
    <w:semiHidden/>
    <w:unhideWhenUsed/>
    <w:rsid w:val="00EF6717"/>
    <w:pPr>
      <w:ind w:left="708"/>
    </w:pPr>
  </w:style>
  <w:style w:type="table" w:styleId="Tabelle3D-Effekt1">
    <w:name w:val="Table 3D effects 1"/>
    <w:basedOn w:val="NormaleTabelle"/>
    <w:uiPriority w:val="99"/>
    <w:semiHidden/>
    <w:unhideWhenUsed/>
    <w:rsid w:val="00EF671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EF671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EF671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EF671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EF671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EF671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EF671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EF671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EF671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EF671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EF671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EF671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EF671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EF671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EF671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EF671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EF671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EF671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EF671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EF671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mithellemGitternetz">
    <w:name w:val="Grid Table Light"/>
    <w:basedOn w:val="NormaleTabelle"/>
    <w:uiPriority w:val="40"/>
    <w:rsid w:val="00EF67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EF671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EF671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EF671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EF671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EF671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EF671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EF671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EF671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EF671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EF671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EF671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EF671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EF671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EF671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EF671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EF6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99"/>
    <w:semiHidden/>
    <w:unhideWhenUsed/>
    <w:rsid w:val="00EF6717"/>
    <w:pPr>
      <w:spacing w:after="120"/>
    </w:pPr>
  </w:style>
  <w:style w:type="character" w:customStyle="1" w:styleId="TextkrperZchn">
    <w:name w:val="Textkörper Zchn"/>
    <w:basedOn w:val="Absatz-Standardschriftart"/>
    <w:link w:val="Textkrper"/>
    <w:uiPriority w:val="99"/>
    <w:semiHidden/>
    <w:rsid w:val="00EF6717"/>
  </w:style>
  <w:style w:type="paragraph" w:styleId="Textkrper2">
    <w:name w:val="Body Text 2"/>
    <w:basedOn w:val="Standard"/>
    <w:link w:val="Textkrper2Zchn"/>
    <w:uiPriority w:val="99"/>
    <w:semiHidden/>
    <w:unhideWhenUsed/>
    <w:rsid w:val="00EF6717"/>
    <w:pPr>
      <w:spacing w:after="120" w:line="480" w:lineRule="auto"/>
    </w:pPr>
  </w:style>
  <w:style w:type="character" w:customStyle="1" w:styleId="Textkrper2Zchn">
    <w:name w:val="Textkörper 2 Zchn"/>
    <w:basedOn w:val="Absatz-Standardschriftart"/>
    <w:link w:val="Textkrper2"/>
    <w:uiPriority w:val="99"/>
    <w:semiHidden/>
    <w:rsid w:val="00EF6717"/>
  </w:style>
  <w:style w:type="paragraph" w:styleId="Textkrper3">
    <w:name w:val="Body Text 3"/>
    <w:basedOn w:val="Standard"/>
    <w:link w:val="Textkrper3Zchn"/>
    <w:uiPriority w:val="99"/>
    <w:semiHidden/>
    <w:unhideWhenUsed/>
    <w:rsid w:val="00EF6717"/>
    <w:pPr>
      <w:spacing w:after="120"/>
    </w:pPr>
    <w:rPr>
      <w:sz w:val="16"/>
      <w:szCs w:val="16"/>
    </w:rPr>
  </w:style>
  <w:style w:type="character" w:customStyle="1" w:styleId="Textkrper3Zchn">
    <w:name w:val="Textkörper 3 Zchn"/>
    <w:basedOn w:val="Absatz-Standardschriftart"/>
    <w:link w:val="Textkrper3"/>
    <w:uiPriority w:val="99"/>
    <w:semiHidden/>
    <w:rsid w:val="00EF6717"/>
    <w:rPr>
      <w:sz w:val="16"/>
      <w:szCs w:val="16"/>
    </w:rPr>
  </w:style>
  <w:style w:type="paragraph" w:styleId="Textkrper-Einzug2">
    <w:name w:val="Body Text Indent 2"/>
    <w:basedOn w:val="Standard"/>
    <w:link w:val="Textkrper-Einzug2Zchn"/>
    <w:uiPriority w:val="99"/>
    <w:semiHidden/>
    <w:unhideWhenUsed/>
    <w:rsid w:val="00EF6717"/>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F6717"/>
  </w:style>
  <w:style w:type="paragraph" w:styleId="Textkrper-Einzug3">
    <w:name w:val="Body Text Indent 3"/>
    <w:basedOn w:val="Standard"/>
    <w:link w:val="Textkrper-Einzug3Zchn"/>
    <w:uiPriority w:val="99"/>
    <w:semiHidden/>
    <w:unhideWhenUsed/>
    <w:rsid w:val="00EF6717"/>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F6717"/>
    <w:rPr>
      <w:sz w:val="16"/>
      <w:szCs w:val="16"/>
    </w:rPr>
  </w:style>
  <w:style w:type="paragraph" w:styleId="Textkrper-Erstzeileneinzug">
    <w:name w:val="Body Text First Indent"/>
    <w:basedOn w:val="Textkrper"/>
    <w:link w:val="Textkrper-ErstzeileneinzugZchn"/>
    <w:uiPriority w:val="99"/>
    <w:semiHidden/>
    <w:unhideWhenUsed/>
    <w:rsid w:val="00EF6717"/>
    <w:pPr>
      <w:spacing w:after="160"/>
      <w:ind w:firstLine="360"/>
    </w:pPr>
  </w:style>
  <w:style w:type="character" w:customStyle="1" w:styleId="Textkrper-ErstzeileneinzugZchn">
    <w:name w:val="Textkörper-Erstzeileneinzug Zchn"/>
    <w:basedOn w:val="TextkrperZchn"/>
    <w:link w:val="Textkrper-Erstzeileneinzug"/>
    <w:uiPriority w:val="99"/>
    <w:semiHidden/>
    <w:rsid w:val="00EF6717"/>
  </w:style>
  <w:style w:type="paragraph" w:styleId="Textkrper-Zeileneinzug">
    <w:name w:val="Body Text Indent"/>
    <w:basedOn w:val="Standard"/>
    <w:link w:val="Textkrper-ZeileneinzugZchn"/>
    <w:uiPriority w:val="99"/>
    <w:semiHidden/>
    <w:unhideWhenUsed/>
    <w:rsid w:val="00EF6717"/>
    <w:pPr>
      <w:spacing w:after="120"/>
      <w:ind w:left="283"/>
    </w:pPr>
  </w:style>
  <w:style w:type="character" w:customStyle="1" w:styleId="Textkrper-ZeileneinzugZchn">
    <w:name w:val="Textkörper-Zeileneinzug Zchn"/>
    <w:basedOn w:val="Absatz-Standardschriftart"/>
    <w:link w:val="Textkrper-Zeileneinzug"/>
    <w:uiPriority w:val="99"/>
    <w:semiHidden/>
    <w:rsid w:val="00EF6717"/>
  </w:style>
  <w:style w:type="paragraph" w:styleId="Textkrper-Erstzeileneinzug2">
    <w:name w:val="Body Text First Indent 2"/>
    <w:basedOn w:val="Textkrper-Zeileneinzug"/>
    <w:link w:val="Textkrper-Erstzeileneinzug2Zchn"/>
    <w:uiPriority w:val="99"/>
    <w:semiHidden/>
    <w:unhideWhenUsed/>
    <w:rsid w:val="00EF6717"/>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F6717"/>
  </w:style>
  <w:style w:type="paragraph" w:styleId="Titel">
    <w:name w:val="Title"/>
    <w:basedOn w:val="Standard"/>
    <w:next w:val="Standard"/>
    <w:link w:val="TitelZchn"/>
    <w:uiPriority w:val="10"/>
    <w:qFormat/>
    <w:rsid w:val="00EF67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6717"/>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EF6717"/>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F6717"/>
    <w:pPr>
      <w:framePr w:w="4320" w:h="2160" w:hRule="exact" w:hSpace="141" w:wrap="auto" w:hAnchor="page" w:xAlign="center" w:yAlign="bottom"/>
      <w:spacing w:after="0" w:line="240" w:lineRule="auto"/>
      <w:ind w:left="1"/>
    </w:pPr>
    <w:rPr>
      <w:rFonts w:asciiTheme="majorHAnsi" w:eastAsiaTheme="majorEastAsia" w:hAnsiTheme="majorHAnsi" w:cstheme="majorBidi"/>
    </w:rPr>
  </w:style>
  <w:style w:type="paragraph" w:styleId="Unterschrift">
    <w:name w:val="Signature"/>
    <w:basedOn w:val="Standard"/>
    <w:link w:val="UnterschriftZchn"/>
    <w:uiPriority w:val="99"/>
    <w:semiHidden/>
    <w:unhideWhenUsed/>
    <w:rsid w:val="00EF6717"/>
    <w:pPr>
      <w:spacing w:after="0" w:line="240" w:lineRule="auto"/>
      <w:ind w:left="4252"/>
    </w:pPr>
  </w:style>
  <w:style w:type="character" w:customStyle="1" w:styleId="UnterschriftZchn">
    <w:name w:val="Unterschrift Zchn"/>
    <w:basedOn w:val="Absatz-Standardschriftart"/>
    <w:link w:val="Unterschrift"/>
    <w:uiPriority w:val="99"/>
    <w:semiHidden/>
    <w:rsid w:val="00EF6717"/>
  </w:style>
  <w:style w:type="paragraph" w:styleId="Untertitel">
    <w:name w:val="Subtitle"/>
    <w:basedOn w:val="Standard"/>
    <w:next w:val="Standard"/>
    <w:link w:val="UntertitelZchn"/>
    <w:uiPriority w:val="11"/>
    <w:qFormat/>
    <w:rsid w:val="00EF6717"/>
    <w:pPr>
      <w:numPr>
        <w:ilvl w:val="1"/>
      </w:numPr>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11"/>
    <w:rsid w:val="00EF6717"/>
    <w:rPr>
      <w:rFonts w:eastAsiaTheme="minorEastAsia"/>
      <w:color w:val="5A5A5A" w:themeColor="text1" w:themeTint="A5"/>
      <w:spacing w:val="15"/>
      <w:sz w:val="22"/>
      <w:szCs w:val="22"/>
    </w:rPr>
  </w:style>
  <w:style w:type="paragraph" w:styleId="Verzeichnis1">
    <w:name w:val="toc 1"/>
    <w:basedOn w:val="Standard"/>
    <w:next w:val="Standard"/>
    <w:autoRedefine/>
    <w:uiPriority w:val="39"/>
    <w:semiHidden/>
    <w:unhideWhenUsed/>
    <w:rsid w:val="00EF6717"/>
    <w:pPr>
      <w:spacing w:after="100"/>
    </w:pPr>
  </w:style>
  <w:style w:type="paragraph" w:styleId="Verzeichnis2">
    <w:name w:val="toc 2"/>
    <w:basedOn w:val="Standard"/>
    <w:next w:val="Standard"/>
    <w:autoRedefine/>
    <w:uiPriority w:val="39"/>
    <w:semiHidden/>
    <w:unhideWhenUsed/>
    <w:rsid w:val="00EF6717"/>
    <w:pPr>
      <w:spacing w:after="100"/>
      <w:ind w:left="240"/>
    </w:pPr>
  </w:style>
  <w:style w:type="paragraph" w:styleId="Verzeichnis3">
    <w:name w:val="toc 3"/>
    <w:basedOn w:val="Standard"/>
    <w:next w:val="Standard"/>
    <w:autoRedefine/>
    <w:uiPriority w:val="39"/>
    <w:semiHidden/>
    <w:unhideWhenUsed/>
    <w:rsid w:val="00EF6717"/>
    <w:pPr>
      <w:spacing w:after="100"/>
      <w:ind w:left="480"/>
    </w:pPr>
  </w:style>
  <w:style w:type="paragraph" w:styleId="Verzeichnis4">
    <w:name w:val="toc 4"/>
    <w:basedOn w:val="Standard"/>
    <w:next w:val="Standard"/>
    <w:autoRedefine/>
    <w:uiPriority w:val="39"/>
    <w:semiHidden/>
    <w:unhideWhenUsed/>
    <w:rsid w:val="00EF6717"/>
    <w:pPr>
      <w:spacing w:after="100"/>
      <w:ind w:left="720"/>
    </w:pPr>
  </w:style>
  <w:style w:type="paragraph" w:styleId="Verzeichnis5">
    <w:name w:val="toc 5"/>
    <w:basedOn w:val="Standard"/>
    <w:next w:val="Standard"/>
    <w:autoRedefine/>
    <w:uiPriority w:val="39"/>
    <w:semiHidden/>
    <w:unhideWhenUsed/>
    <w:rsid w:val="00EF6717"/>
    <w:pPr>
      <w:spacing w:after="100"/>
      <w:ind w:left="960"/>
    </w:pPr>
  </w:style>
  <w:style w:type="paragraph" w:styleId="Verzeichnis6">
    <w:name w:val="toc 6"/>
    <w:basedOn w:val="Standard"/>
    <w:next w:val="Standard"/>
    <w:autoRedefine/>
    <w:uiPriority w:val="39"/>
    <w:semiHidden/>
    <w:unhideWhenUsed/>
    <w:rsid w:val="00EF6717"/>
    <w:pPr>
      <w:spacing w:after="100"/>
      <w:ind w:left="1200"/>
    </w:pPr>
  </w:style>
  <w:style w:type="paragraph" w:styleId="Verzeichnis7">
    <w:name w:val="toc 7"/>
    <w:basedOn w:val="Standard"/>
    <w:next w:val="Standard"/>
    <w:autoRedefine/>
    <w:uiPriority w:val="39"/>
    <w:semiHidden/>
    <w:unhideWhenUsed/>
    <w:rsid w:val="00EF6717"/>
    <w:pPr>
      <w:spacing w:after="100"/>
      <w:ind w:left="1440"/>
    </w:pPr>
  </w:style>
  <w:style w:type="paragraph" w:styleId="Verzeichnis8">
    <w:name w:val="toc 8"/>
    <w:basedOn w:val="Standard"/>
    <w:next w:val="Standard"/>
    <w:autoRedefine/>
    <w:uiPriority w:val="39"/>
    <w:semiHidden/>
    <w:unhideWhenUsed/>
    <w:rsid w:val="00EF6717"/>
    <w:pPr>
      <w:spacing w:after="100"/>
      <w:ind w:left="1680"/>
    </w:pPr>
  </w:style>
  <w:style w:type="paragraph" w:styleId="Verzeichnis9">
    <w:name w:val="toc 9"/>
    <w:basedOn w:val="Standard"/>
    <w:next w:val="Standard"/>
    <w:autoRedefine/>
    <w:uiPriority w:val="39"/>
    <w:semiHidden/>
    <w:unhideWhenUsed/>
    <w:rsid w:val="00EF6717"/>
    <w:pPr>
      <w:spacing w:after="100"/>
      <w:ind w:left="1920"/>
    </w:pPr>
  </w:style>
  <w:style w:type="character" w:styleId="Zeilennummer">
    <w:name w:val="line number"/>
    <w:basedOn w:val="Absatz-Standardschriftart"/>
    <w:uiPriority w:val="99"/>
    <w:semiHidden/>
    <w:unhideWhenUsed/>
    <w:rsid w:val="00EF6717"/>
  </w:style>
  <w:style w:type="paragraph" w:styleId="Zitat">
    <w:name w:val="Quote"/>
    <w:basedOn w:val="Standard"/>
    <w:next w:val="Standard"/>
    <w:link w:val="ZitatZchn"/>
    <w:uiPriority w:val="29"/>
    <w:qFormat/>
    <w:rsid w:val="00EF6717"/>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F6717"/>
    <w:rPr>
      <w:i/>
      <w:iCs/>
      <w:color w:val="404040" w:themeColor="text1" w:themeTint="BF"/>
    </w:rPr>
  </w:style>
  <w:style w:type="character" w:customStyle="1" w:styleId="hljs-string">
    <w:name w:val="hljs-string"/>
    <w:basedOn w:val="Absatz-Standardschriftart"/>
    <w:rsid w:val="00DD5413"/>
  </w:style>
  <w:style w:type="character" w:customStyle="1" w:styleId="hljs-literal">
    <w:name w:val="hljs-literal"/>
    <w:basedOn w:val="Absatz-Standardschriftart"/>
    <w:rsid w:val="00DD5413"/>
  </w:style>
  <w:style w:type="character" w:customStyle="1" w:styleId="hljs-number">
    <w:name w:val="hljs-number"/>
    <w:basedOn w:val="Absatz-Standardschriftart"/>
    <w:rsid w:val="00DD5413"/>
  </w:style>
  <w:style w:type="character" w:customStyle="1" w:styleId="hljs-type">
    <w:name w:val="hljs-type"/>
    <w:basedOn w:val="Absatz-Standardschriftart"/>
    <w:rsid w:val="00DD5413"/>
  </w:style>
  <w:style w:type="character" w:customStyle="1" w:styleId="hljs-variable">
    <w:name w:val="hljs-variable"/>
    <w:basedOn w:val="Absatz-Standardschriftart"/>
    <w:rsid w:val="00DD5413"/>
  </w:style>
  <w:style w:type="character" w:customStyle="1" w:styleId="hljs-operator">
    <w:name w:val="hljs-operator"/>
    <w:basedOn w:val="Absatz-Standardschriftart"/>
    <w:rsid w:val="00DD5413"/>
  </w:style>
  <w:style w:type="character" w:customStyle="1" w:styleId="hljs-tag">
    <w:name w:val="hljs-tag"/>
    <w:basedOn w:val="Absatz-Standardschriftart"/>
    <w:rsid w:val="00611984"/>
  </w:style>
  <w:style w:type="character" w:customStyle="1" w:styleId="hljs-name">
    <w:name w:val="hljs-name"/>
    <w:basedOn w:val="Absatz-Standardschriftart"/>
    <w:rsid w:val="00611984"/>
  </w:style>
  <w:style w:type="character" w:customStyle="1" w:styleId="hljs-attr">
    <w:name w:val="hljs-attr"/>
    <w:basedOn w:val="Absatz-Standardschriftart"/>
    <w:rsid w:val="00611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to-oro/it-architecture"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42B302-1BC0-9A42-BE3E-A9482EEA9F3C}">
  <we:reference id="d51ccb01-85e7-42ab-885b-de05c07799f3" version="1.0.0.1" store="EXCatalog" storeType="EXCatalog"/>
  <we:alternateReferences>
    <we:reference id="WA200010453" version="1.0.0.1" store="de-DE" storeType="OMEX"/>
  </we:alternateReferences>
  <we:properties>
    <we:property name="claude.fileId" value="&quot;7c6a0d2b-1aee-40f3-8d4c-241d588973c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Roberto Panizza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84224b-3301-40f1-9cd0-5d09186ee5bf" xsi:nil="true"/>
    <lcf76f155ced4ddcb4097134ff3c332f xmlns="933de62b-0236-4f90-9d7a-f3a8f167852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6EBDD9984D7064F8B5189A902F664AB" ma:contentTypeVersion="11" ma:contentTypeDescription="Ein neues Dokument erstellen." ma:contentTypeScope="" ma:versionID="0987777e0ff036207bbee4a10f11a65e">
  <xsd:schema xmlns:xsd="http://www.w3.org/2001/XMLSchema" xmlns:xs="http://www.w3.org/2001/XMLSchema" xmlns:p="http://schemas.microsoft.com/office/2006/metadata/properties" xmlns:ns2="933de62b-0236-4f90-9d7a-f3a8f1678523" xmlns:ns3="d684224b-3301-40f1-9cd0-5d09186ee5bf" targetNamespace="http://schemas.microsoft.com/office/2006/metadata/properties" ma:root="true" ma:fieldsID="06a71fb9dee566f88c4225dc1ffb5bc1" ns2:_="" ns3:_="">
    <xsd:import namespace="933de62b-0236-4f90-9d7a-f3a8f1678523"/>
    <xsd:import namespace="d684224b-3301-40f1-9cd0-5d09186ee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de62b-0236-4f90-9d7a-f3a8f1678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84224b-3301-40f1-9cd0-5d09186ee5b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ef7b4c-d9f4-4efc-97c0-ca0cb8d46a7d}" ma:internalName="TaxCatchAll" ma:showField="CatchAllData" ma:web="d684224b-3301-40f1-9cd0-5d09186ee5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52E6D5-D591-483E-9BE8-BE7720E79BC2}">
  <ds:schemaRefs>
    <ds:schemaRef ds:uri="http://schemas.microsoft.com/sharepoint/v3/contenttype/forms"/>
  </ds:schemaRefs>
</ds:datastoreItem>
</file>

<file path=customXml/itemProps3.xml><?xml version="1.0" encoding="utf-8"?>
<ds:datastoreItem xmlns:ds="http://schemas.openxmlformats.org/officeDocument/2006/customXml" ds:itemID="{C9ED0DBA-9A11-4DC0-9184-EFC0FB5EAD7D}">
  <ds:schemaRefs>
    <ds:schemaRef ds:uri="http://schemas.microsoft.com/office/2006/metadata/properties"/>
    <ds:schemaRef ds:uri="http://schemas.microsoft.com/office/infopath/2007/PartnerControls"/>
    <ds:schemaRef ds:uri="d684224b-3301-40f1-9cd0-5d09186ee5bf"/>
    <ds:schemaRef ds:uri="933de62b-0236-4f90-9d7a-f3a8f1678523"/>
  </ds:schemaRefs>
</ds:datastoreItem>
</file>

<file path=customXml/itemProps4.xml><?xml version="1.0" encoding="utf-8"?>
<ds:datastoreItem xmlns:ds="http://schemas.openxmlformats.org/officeDocument/2006/customXml" ds:itemID="{2300099E-3571-490F-B040-4A26E4BE9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de62b-0236-4f90-9d7a-f3a8f1678523"/>
    <ds:schemaRef ds:uri="d684224b-3301-40f1-9cd0-5d09186ee5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1883</Words>
  <Characters>13445</Characters>
  <Application>Microsoft Office Word</Application>
  <DocSecurity>0</DocSecurity>
  <Lines>420</Lines>
  <Paragraphs>289</Paragraphs>
  <ScaleCrop>false</ScaleCrop>
  <HeadingPairs>
    <vt:vector size="2" baseType="variant">
      <vt:variant>
        <vt:lpstr>Titel</vt:lpstr>
      </vt:variant>
      <vt:variant>
        <vt:i4>1</vt:i4>
      </vt:variant>
    </vt:vector>
  </HeadingPairs>
  <TitlesOfParts>
    <vt:vector size="1" baseType="lpstr">
      <vt:lpstr>Case 4
Enterprise Service Bus</vt:lpstr>
    </vt:vector>
  </TitlesOfParts>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5
Event StreamING</dc:title>
  <dc:subject>Abgabedokument</dc:subject>
  <dc:creator>Gruppe 4: Roberto Panizza, Loris Trifoglio</dc:creator>
  <cp:keywords/>
  <dc:description/>
  <cp:lastModifiedBy>Roberto Panizza</cp:lastModifiedBy>
  <cp:revision>4</cp:revision>
  <dcterms:created xsi:type="dcterms:W3CDTF">2026-05-10T20:14:00Z</dcterms:created>
  <dcterms:modified xsi:type="dcterms:W3CDTF">2026-05-10T20:48:00Z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0x01010036EBDD9984D7064F8B5189A902F664AB</vt:lpwstr>
  </property>
  <property fmtid="{D5CDD505-2E9C-101B-9397-08002B2CF9AE}" pid="3" name="MediaServiceImageTags">
    <vt:lpwstr/>
  </property>
</Properties>
</file>