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891" w:tblpY="176"/>
        <w:tblW w:w="10435" w:type="dxa"/>
        <w:tblLayout w:type="fixed"/>
        <w:tblLook w:val="04A0" w:firstRow="1" w:lastRow="0" w:firstColumn="1" w:lastColumn="0" w:noHBand="0" w:noVBand="1"/>
      </w:tblPr>
      <w:tblGrid>
        <w:gridCol w:w="2255"/>
        <w:gridCol w:w="3223"/>
        <w:gridCol w:w="2040"/>
        <w:gridCol w:w="1378"/>
        <w:gridCol w:w="1539"/>
      </w:tblGrid>
      <w:tr w:rsidR="00CB0994" w:rsidTr="006F21DB">
        <w:trPr>
          <w:trHeight w:val="735"/>
        </w:trPr>
        <w:tc>
          <w:tcPr>
            <w:tcW w:w="2255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0994" w:rsidRDefault="00CB0994" w:rsidP="006F21DB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姓 名：</w:t>
            </w:r>
          </w:p>
        </w:tc>
        <w:tc>
          <w:tcPr>
            <w:tcW w:w="322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0994" w:rsidRDefault="00CB0994" w:rsidP="006F21DB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孔明</w:t>
            </w:r>
          </w:p>
        </w:tc>
        <w:tc>
          <w:tcPr>
            <w:tcW w:w="204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0994" w:rsidRDefault="00CB0994" w:rsidP="006F21DB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国  籍：</w:t>
            </w:r>
          </w:p>
        </w:tc>
        <w:tc>
          <w:tcPr>
            <w:tcW w:w="1378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0994" w:rsidRDefault="00CB0994" w:rsidP="006F21DB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中国</w:t>
            </w:r>
          </w:p>
        </w:tc>
        <w:tc>
          <w:tcPr>
            <w:tcW w:w="1539" w:type="dxa"/>
            <w:vMerge w:val="restart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0994" w:rsidRDefault="00CB0994" w:rsidP="006F21DB">
            <w:pPr>
              <w:pStyle w:val="p0"/>
              <w:autoSpaceDN w:val="0"/>
              <w:ind w:left="300" w:firstLine="36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个人照片</w:t>
            </w:r>
          </w:p>
        </w:tc>
      </w:tr>
      <w:tr w:rsidR="00CB0994" w:rsidTr="006F21DB">
        <w:trPr>
          <w:trHeight w:val="706"/>
        </w:trPr>
        <w:tc>
          <w:tcPr>
            <w:tcW w:w="2255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0994" w:rsidRDefault="00CB0994" w:rsidP="006F21DB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目前住地：</w:t>
            </w:r>
          </w:p>
        </w:tc>
        <w:tc>
          <w:tcPr>
            <w:tcW w:w="322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0994" w:rsidRDefault="00CB0994" w:rsidP="006F21DB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北京</w:t>
            </w:r>
          </w:p>
        </w:tc>
        <w:tc>
          <w:tcPr>
            <w:tcW w:w="204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0994" w:rsidRDefault="00CB0994" w:rsidP="006F21DB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民  族：</w:t>
            </w:r>
          </w:p>
        </w:tc>
        <w:tc>
          <w:tcPr>
            <w:tcW w:w="1378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0994" w:rsidRDefault="00CB0994" w:rsidP="006F21DB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汉族</w:t>
            </w:r>
          </w:p>
        </w:tc>
        <w:tc>
          <w:tcPr>
            <w:tcW w:w="1539" w:type="dxa"/>
            <w:vMerge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  <w:hideMark/>
          </w:tcPr>
          <w:p w:rsidR="00CB0994" w:rsidRDefault="00CB0994" w:rsidP="006F21DB"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  <w:tr w:rsidR="00CB0994" w:rsidTr="006F21DB">
        <w:trPr>
          <w:trHeight w:val="735"/>
        </w:trPr>
        <w:tc>
          <w:tcPr>
            <w:tcW w:w="2255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0994" w:rsidRDefault="00CB0994" w:rsidP="006F21DB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户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籍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地：</w:t>
            </w:r>
          </w:p>
        </w:tc>
        <w:tc>
          <w:tcPr>
            <w:tcW w:w="322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0994" w:rsidRDefault="00CB0994" w:rsidP="006F21DB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山东曲阜</w:t>
            </w:r>
          </w:p>
        </w:tc>
        <w:tc>
          <w:tcPr>
            <w:tcW w:w="204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0994" w:rsidRDefault="00CB0994" w:rsidP="006F21DB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身高：</w:t>
            </w:r>
          </w:p>
        </w:tc>
        <w:tc>
          <w:tcPr>
            <w:tcW w:w="1378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0994" w:rsidRDefault="00CB0994" w:rsidP="006F21DB">
            <w:pPr>
              <w:pStyle w:val="p0"/>
              <w:autoSpaceDN w:val="0"/>
              <w:ind w:firstLineChars="100" w:firstLine="21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178 cm</w:t>
            </w:r>
          </w:p>
        </w:tc>
        <w:tc>
          <w:tcPr>
            <w:tcW w:w="1539" w:type="dxa"/>
            <w:vMerge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  <w:hideMark/>
          </w:tcPr>
          <w:p w:rsidR="00CB0994" w:rsidRDefault="00CB0994" w:rsidP="006F21DB"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  <w:tr w:rsidR="00CB0994" w:rsidTr="006F21DB">
        <w:trPr>
          <w:trHeight w:val="706"/>
        </w:trPr>
        <w:tc>
          <w:tcPr>
            <w:tcW w:w="2255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0994" w:rsidRDefault="00CB0994" w:rsidP="006F21DB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婚姻状况：</w:t>
            </w:r>
          </w:p>
        </w:tc>
        <w:tc>
          <w:tcPr>
            <w:tcW w:w="322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0994" w:rsidRDefault="00CB0994" w:rsidP="006F21DB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未婚</w:t>
            </w:r>
          </w:p>
        </w:tc>
        <w:tc>
          <w:tcPr>
            <w:tcW w:w="204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0994" w:rsidRDefault="00CB0994" w:rsidP="006F21DB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生日：</w:t>
            </w:r>
          </w:p>
        </w:tc>
        <w:tc>
          <w:tcPr>
            <w:tcW w:w="1378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0994" w:rsidRDefault="00CB0994" w:rsidP="006F21DB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87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年</w:t>
            </w: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1</w:t>
            </w: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月</w:t>
            </w:r>
          </w:p>
        </w:tc>
        <w:tc>
          <w:tcPr>
            <w:tcW w:w="1539" w:type="dxa"/>
            <w:vMerge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  <w:hideMark/>
          </w:tcPr>
          <w:p w:rsidR="00CB0994" w:rsidRDefault="00CB0994" w:rsidP="006F21DB"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</w:tbl>
    <w:p w:rsidR="00230A97" w:rsidRPr="00CD7921" w:rsidRDefault="00230A97" w:rsidP="00230A97">
      <w:pPr>
        <w:pStyle w:val="p0"/>
        <w:shd w:val="clear" w:color="auto" w:fill="FFFFFF"/>
        <w:autoSpaceDN w:val="0"/>
        <w:jc w:val="center"/>
        <w:rPr>
          <w:color w:val="0070C0"/>
          <w:sz w:val="24"/>
          <w:szCs w:val="24"/>
          <w:shd w:val="clear" w:color="auto" w:fill="FFFFFF"/>
        </w:rPr>
      </w:pPr>
    </w:p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10577" w:type="dxa"/>
        <w:jc w:val="center"/>
        <w:tblLayout w:type="fixed"/>
        <w:tblLook w:val="04A0" w:firstRow="1" w:lastRow="0" w:firstColumn="1" w:lastColumn="0" w:noHBand="0" w:noVBand="1"/>
      </w:tblPr>
      <w:tblGrid>
        <w:gridCol w:w="10577"/>
      </w:tblGrid>
      <w:tr w:rsidR="00230A97" w:rsidTr="006F21DB">
        <w:trPr>
          <w:jc w:val="center"/>
        </w:trPr>
        <w:tc>
          <w:tcPr>
            <w:tcW w:w="1057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求职意向及工作经历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10519" w:type="dxa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2375"/>
        <w:gridCol w:w="1359"/>
        <w:gridCol w:w="5426"/>
      </w:tblGrid>
      <w:tr w:rsidR="00230A97" w:rsidTr="00F73DCB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 w:rsidP="00F73DCB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人才类型</w:t>
            </w:r>
          </w:p>
        </w:tc>
        <w:tc>
          <w:tcPr>
            <w:tcW w:w="9160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普通求职</w:t>
            </w:r>
          </w:p>
        </w:tc>
      </w:tr>
      <w:tr w:rsidR="00230A97" w:rsidTr="00F73DCB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应聘职位：</w:t>
            </w:r>
          </w:p>
        </w:tc>
        <w:tc>
          <w:tcPr>
            <w:tcW w:w="9160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F73DCB">
            <w:pPr>
              <w:pStyle w:val="p0"/>
              <w:autoSpaceDN w:val="0"/>
              <w:ind w:left="300"/>
              <w:rPr>
                <w:rFonts w:hint="eastAsia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Java</w:t>
            </w:r>
            <w:r>
              <w:rPr>
                <w:kern w:val="2"/>
                <w:sz w:val="21"/>
                <w:szCs w:val="21"/>
              </w:rPr>
              <w:t>高级工程师</w:t>
            </w:r>
          </w:p>
        </w:tc>
      </w:tr>
      <w:tr w:rsidR="00230A97" w:rsidTr="00F73DCB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工作年限：</w:t>
            </w:r>
          </w:p>
        </w:tc>
        <w:tc>
          <w:tcPr>
            <w:tcW w:w="2375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F73DCB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3</w:t>
            </w: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-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4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年</w:t>
            </w:r>
          </w:p>
        </w:tc>
        <w:tc>
          <w:tcPr>
            <w:tcW w:w="135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职  称：</w:t>
            </w:r>
          </w:p>
        </w:tc>
        <w:tc>
          <w:tcPr>
            <w:tcW w:w="5426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F73DCB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高级软件工程师</w:t>
            </w:r>
          </w:p>
        </w:tc>
      </w:tr>
      <w:tr w:rsidR="00230A97" w:rsidTr="00F73DCB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求职类型：</w:t>
            </w:r>
          </w:p>
        </w:tc>
        <w:tc>
          <w:tcPr>
            <w:tcW w:w="2375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F73DCB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全职</w:t>
            </w:r>
          </w:p>
        </w:tc>
        <w:tc>
          <w:tcPr>
            <w:tcW w:w="135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可到职日期：</w:t>
            </w:r>
          </w:p>
        </w:tc>
        <w:tc>
          <w:tcPr>
            <w:tcW w:w="5426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F73DCB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一个月</w:t>
            </w:r>
          </w:p>
        </w:tc>
      </w:tr>
      <w:tr w:rsidR="00230A97" w:rsidTr="00F73DCB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月薪要求：</w:t>
            </w:r>
          </w:p>
        </w:tc>
        <w:tc>
          <w:tcPr>
            <w:tcW w:w="2375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F73DCB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15000</w:t>
            </w: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-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18000</w:t>
            </w:r>
          </w:p>
        </w:tc>
        <w:tc>
          <w:tcPr>
            <w:tcW w:w="135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希望工作地区：</w:t>
            </w:r>
          </w:p>
        </w:tc>
        <w:tc>
          <w:tcPr>
            <w:tcW w:w="5426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F73DCB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北京</w:t>
            </w:r>
          </w:p>
        </w:tc>
      </w:tr>
      <w:tr w:rsidR="00230A97" w:rsidTr="00F73DCB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工作经历：</w:t>
            </w:r>
          </w:p>
        </w:tc>
        <w:tc>
          <w:tcPr>
            <w:tcW w:w="9160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3659" w:rsidRDefault="00043659" w:rsidP="00043659">
            <w:pPr>
              <w:pStyle w:val="2"/>
              <w:shd w:val="clear" w:color="auto" w:fill="FFFFFF"/>
              <w:spacing w:before="0" w:beforeAutospacing="0" w:after="0" w:afterAutospacing="0" w:line="37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2012.0</w:t>
            </w:r>
            <w:r w:rsidR="00F73DCB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-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至今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  </w:t>
            </w:r>
            <w:r w:rsidR="00F73DCB">
              <w:rPr>
                <w:rFonts w:ascii="Arial" w:hAnsi="Arial" w:cs="Arial" w:hint="eastAsia"/>
                <w:color w:val="333333"/>
                <w:sz w:val="21"/>
                <w:szCs w:val="21"/>
              </w:rPr>
              <w:t>北京市上品折扣综合有限公司</w:t>
            </w:r>
          </w:p>
          <w:p w:rsidR="00043659" w:rsidRDefault="00043659" w:rsidP="00043659">
            <w:pPr>
              <w:pStyle w:val="5"/>
              <w:shd w:val="clear" w:color="auto" w:fill="FFFFFF"/>
              <w:spacing w:before="0" w:beforeAutospacing="0" w:after="0" w:afterAutospacing="0" w:line="375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互联网研发工程师</w:t>
            </w:r>
            <w:r w:rsidR="00F73DCB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</w:p>
          <w:p w:rsidR="00043659" w:rsidRDefault="00F73DCB" w:rsidP="00043659">
            <w:pPr>
              <w:shd w:val="clear" w:color="auto" w:fill="FFFFFF"/>
              <w:spacing w:line="375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电子商务</w:t>
            </w:r>
            <w:r w:rsidR="00043659">
              <w:rPr>
                <w:rFonts w:ascii="Arial" w:hAnsi="Arial" w:cs="Arial"/>
                <w:color w:val="333333"/>
                <w:sz w:val="18"/>
                <w:szCs w:val="18"/>
              </w:rPr>
              <w:t xml:space="preserve"> | </w:t>
            </w:r>
            <w:r w:rsidR="00043659">
              <w:rPr>
                <w:rFonts w:ascii="Arial" w:hAnsi="Arial" w:cs="Arial"/>
                <w:color w:val="333333"/>
                <w:sz w:val="18"/>
                <w:szCs w:val="18"/>
              </w:rPr>
              <w:t>企业性质：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股份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制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"/>
              <w:gridCol w:w="7740"/>
            </w:tblGrid>
            <w:tr w:rsidR="00043659" w:rsidTr="00043659">
              <w:trPr>
                <w:tblCellSpacing w:w="0" w:type="dxa"/>
              </w:trPr>
              <w:tc>
                <w:tcPr>
                  <w:tcW w:w="900" w:type="dxa"/>
                  <w:hideMark/>
                </w:tcPr>
                <w:p w:rsidR="00043659" w:rsidRDefault="00043659">
                  <w:pPr>
                    <w:wordWrap w:val="0"/>
                    <w:spacing w:after="150" w:line="300" w:lineRule="atLeast"/>
                  </w:pPr>
                  <w:r>
                    <w:t>工作描述：</w:t>
                  </w:r>
                </w:p>
              </w:tc>
              <w:tc>
                <w:tcPr>
                  <w:tcW w:w="7740" w:type="dxa"/>
                  <w:hideMark/>
                </w:tcPr>
                <w:p w:rsidR="00F73DCB" w:rsidRDefault="00043659" w:rsidP="00F73DCB">
                  <w:pPr>
                    <w:wordWrap w:val="0"/>
                    <w:spacing w:after="150" w:line="300" w:lineRule="atLeast"/>
                    <w:rPr>
                      <w:rFonts w:ascii="simsun" w:hAnsi="simsun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>
                    <w:t>（1</w:t>
                  </w:r>
                  <w:r w:rsidR="00F73DCB">
                    <w:t>）网站开发组负责人</w:t>
                  </w:r>
                  <w:r w:rsidR="00F73DCB">
                    <w:rPr>
                      <w:rFonts w:hint="eastAsia"/>
                    </w:rPr>
                    <w:t>,</w:t>
                  </w:r>
                  <w:r w:rsidR="00F73DCB">
                    <w:t>负责公司三版电子商务网站技术架构搭建与规划.</w:t>
                  </w:r>
                  <w:r>
                    <w:br/>
                    <w:t>（2）负责</w:t>
                  </w:r>
                  <w:proofErr w:type="gramStart"/>
                  <w:r>
                    <w:t>公司电</w:t>
                  </w:r>
                  <w:proofErr w:type="gramEnd"/>
                  <w:r>
                    <w:t>商平台功能模块</w:t>
                  </w:r>
                  <w:r w:rsidR="00F73DCB">
                    <w:rPr>
                      <w:rFonts w:hint="eastAsia"/>
                    </w:rPr>
                    <w:t>包括登录,频道单品展示,购物车等</w:t>
                  </w:r>
                  <w:r>
                    <w:t>分析及程序模块的开发，协同团队如期开发相关功能。协调程序、前端、美工</w:t>
                  </w:r>
                  <w:r w:rsidR="00F73DCB">
                    <w:rPr>
                      <w:rFonts w:hint="eastAsia"/>
                    </w:rPr>
                    <w:t>，产品</w:t>
                  </w:r>
                  <w:r>
                    <w:t>之间的关系。</w:t>
                  </w:r>
                  <w:r>
                    <w:br/>
                    <w:t>（3）</w:t>
                  </w:r>
                  <w:bookmarkStart w:id="0" w:name="OLE_LINK1"/>
                  <w:bookmarkStart w:id="1" w:name="OLE_LINK2"/>
                  <w:bookmarkStart w:id="2" w:name="OLE_LINK3"/>
                  <w:bookmarkStart w:id="3" w:name="_GoBack"/>
                  <w:r w:rsidR="00F73DCB" w:rsidRPr="00F73DCB">
                    <w:rPr>
                      <w:rFonts w:ascii="simsun" w:hAnsi="simsun"/>
                      <w:color w:val="000000"/>
                      <w:sz w:val="28"/>
                      <w:szCs w:val="28"/>
                      <w:shd w:val="clear" w:color="auto" w:fill="FFFFFF"/>
                    </w:rPr>
                    <w:t>精通</w:t>
                  </w:r>
                  <w:r w:rsidR="00F73DCB" w:rsidRPr="00F73DCB">
                    <w:rPr>
                      <w:rFonts w:ascii="simsun" w:hAnsi="simsun"/>
                      <w:color w:val="000000"/>
                      <w:sz w:val="28"/>
                      <w:szCs w:val="28"/>
                      <w:shd w:val="clear" w:color="auto" w:fill="FFFFFF"/>
                    </w:rPr>
                    <w:t>java</w:t>
                  </w:r>
                  <w:r w:rsidR="00F73DCB" w:rsidRPr="00F73DCB">
                    <w:rPr>
                      <w:rFonts w:ascii="simsun" w:hAnsi="simsun"/>
                      <w:color w:val="000000"/>
                      <w:sz w:val="28"/>
                      <w:szCs w:val="28"/>
                      <w:shd w:val="clear" w:color="auto" w:fill="FFFFFF"/>
                    </w:rPr>
                    <w:t>技术并有较全的知识面，熟悉</w:t>
                  </w:r>
                  <w:r w:rsidR="00F73DCB" w:rsidRPr="00F73DCB">
                    <w:rPr>
                      <w:rFonts w:ascii="simsun" w:hAnsi="simsun"/>
                      <w:color w:val="000000"/>
                      <w:sz w:val="28"/>
                      <w:szCs w:val="28"/>
                      <w:shd w:val="clear" w:color="auto" w:fill="FFFFFF"/>
                    </w:rPr>
                    <w:t>Spring</w:t>
                  </w:r>
                  <w:r w:rsidR="00F73DCB" w:rsidRPr="00F73DCB">
                    <w:rPr>
                      <w:rFonts w:ascii="simsun" w:hAnsi="simsun"/>
                      <w:color w:val="000000"/>
                      <w:sz w:val="28"/>
                      <w:szCs w:val="28"/>
                      <w:shd w:val="clear" w:color="auto" w:fill="FFFFFF"/>
                    </w:rPr>
                    <w:t>、</w:t>
                  </w:r>
                  <w:proofErr w:type="spellStart"/>
                  <w:r w:rsidR="00C755B9">
                    <w:rPr>
                      <w:rFonts w:ascii="simsun" w:hAnsi="simsun"/>
                      <w:color w:val="000000"/>
                      <w:sz w:val="28"/>
                      <w:szCs w:val="28"/>
                      <w:shd w:val="clear" w:color="auto" w:fill="FFFFFF"/>
                    </w:rPr>
                    <w:t>mybatis</w:t>
                  </w:r>
                  <w:proofErr w:type="spellEnd"/>
                  <w:r w:rsidR="00F73DCB" w:rsidRPr="00F73DCB">
                    <w:rPr>
                      <w:rFonts w:ascii="simsun" w:hAnsi="simsun"/>
                      <w:color w:val="000000"/>
                      <w:sz w:val="28"/>
                      <w:szCs w:val="28"/>
                      <w:shd w:val="clear" w:color="auto" w:fill="FFFFFF"/>
                    </w:rPr>
                    <w:t>等主流框架</w:t>
                  </w:r>
                  <w:r w:rsidR="00C755B9">
                    <w:rPr>
                      <w:rFonts w:ascii="simsun" w:hAnsi="simsun" w:hint="eastAsia"/>
                      <w:color w:val="000000"/>
                      <w:sz w:val="28"/>
                      <w:szCs w:val="28"/>
                      <w:shd w:val="clear" w:color="auto" w:fill="FFFFFF"/>
                    </w:rPr>
                    <w:t>，</w:t>
                  </w:r>
                </w:p>
                <w:p w:rsidR="00C755B9" w:rsidRPr="00C755B9" w:rsidRDefault="00CB0994" w:rsidP="00F73DCB">
                  <w:pPr>
                    <w:wordWrap w:val="0"/>
                    <w:spacing w:after="150" w:line="300" w:lineRule="atLeast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(</w:t>
                  </w:r>
                  <w:r>
                    <w:rPr>
                      <w:rFonts w:hint="eastAsia"/>
                      <w:sz w:val="28"/>
                      <w:szCs w:val="28"/>
                    </w:rPr>
                    <w:t>4</w:t>
                  </w:r>
                  <w:r>
                    <w:rPr>
                      <w:sz w:val="28"/>
                      <w:szCs w:val="28"/>
                    </w:rPr>
                    <w:t>)</w:t>
                  </w:r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simsun" w:hAnsi="simsun" w:hint="eastAsia"/>
                      <w:color w:val="000000"/>
                      <w:sz w:val="18"/>
                      <w:szCs w:val="18"/>
                      <w:shd w:val="clear" w:color="auto" w:fill="FFFFFF"/>
                    </w:rPr>
                    <w:t>熟悉</w:t>
                  </w:r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TCP/IP</w:t>
                  </w:r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、</w:t>
                  </w:r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HTTP</w:t>
                  </w:r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等网络协议，精通</w:t>
                  </w:r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socket</w:t>
                  </w:r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网络编程，有用</w:t>
                  </w:r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Java</w:t>
                  </w:r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做大访问量高压力网络应用的经验</w:t>
                  </w:r>
                </w:p>
                <w:p w:rsidR="00CB0994" w:rsidRDefault="00043659" w:rsidP="00CB0994">
                  <w:pPr>
                    <w:wordWrap w:val="0"/>
                    <w:spacing w:after="150" w:line="300" w:lineRule="atLeast"/>
                  </w:pPr>
                  <w:r>
                    <w:t>（</w:t>
                  </w:r>
                  <w:r w:rsidR="00CB0994">
                    <w:t>5</w:t>
                  </w:r>
                  <w:r>
                    <w:t>）</w:t>
                  </w:r>
                  <w:r w:rsidR="00CB0994"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熟悉互联网开发模式，清晰理解缓存，缓存设计和模式；</w:t>
                  </w:r>
                  <w:r w:rsidR="00CB0994">
                    <w:rPr>
                      <w:rStyle w:val="apple-tab-span"/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ab/>
                  </w:r>
                </w:p>
                <w:p w:rsidR="00CB0994" w:rsidRDefault="00CB0994" w:rsidP="00CB0994">
                  <w:pPr>
                    <w:wordWrap w:val="0"/>
                    <w:spacing w:after="150" w:line="300" w:lineRule="atLeast"/>
                    <w:rPr>
                      <w:rStyle w:val="apple-tab-span"/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</w:rPr>
                    <w:t>(6)</w:t>
                  </w:r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丰富的</w:t>
                  </w:r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web</w:t>
                  </w:r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开发经验，熟悉</w:t>
                  </w:r>
                  <w:proofErr w:type="spellStart"/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jsp</w:t>
                  </w:r>
                  <w:proofErr w:type="spellEnd"/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、</w:t>
                  </w:r>
                  <w:proofErr w:type="spellStart"/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javascript</w:t>
                  </w:r>
                  <w:proofErr w:type="spellEnd"/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、</w:t>
                  </w:r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html</w:t>
                  </w:r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及常用</w:t>
                  </w:r>
                  <w:proofErr w:type="spellStart"/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mvc</w:t>
                  </w:r>
                  <w:proofErr w:type="spellEnd"/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框架；</w:t>
                  </w:r>
                  <w:r>
                    <w:rPr>
                      <w:rStyle w:val="apple-tab-span"/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apple-tab-span"/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ab/>
                  </w:r>
                </w:p>
                <w:p w:rsidR="00CB0994" w:rsidRDefault="002D36F5" w:rsidP="00CB0994">
                  <w:pPr>
                    <w:wordWrap w:val="0"/>
                    <w:spacing w:after="150" w:line="300" w:lineRule="atLeast"/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</w:rPr>
                    <w:t>(7)</w:t>
                  </w:r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熟悉</w:t>
                  </w:r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Linux</w:t>
                  </w:r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系统，理解</w:t>
                  </w:r>
                  <w:proofErr w:type="spellStart"/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linux</w:t>
                  </w:r>
                  <w:proofErr w:type="spellEnd"/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中的进程，内存，网络和文件系统的知识；熟悉</w:t>
                  </w:r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MySQL</w:t>
                  </w:r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和</w:t>
                  </w:r>
                  <w:proofErr w:type="spellStart"/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NoSQL</w:t>
                  </w:r>
                  <w:proofErr w:type="spellEnd"/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数据库应用和性能调优</w:t>
                  </w:r>
                </w:p>
                <w:p w:rsidR="002D36F5" w:rsidRPr="002D36F5" w:rsidRDefault="002D36F5" w:rsidP="00CB0994">
                  <w:pPr>
                    <w:wordWrap w:val="0"/>
                    <w:spacing w:after="150" w:line="300" w:lineRule="atLeast"/>
                    <w:rPr>
                      <w:rFonts w:ascii="simsun" w:hAnsi="simsun" w:hint="eastAsia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simsun" w:hAnsi="simsun" w:hint="eastAsia"/>
                      <w:color w:val="000000"/>
                      <w:sz w:val="18"/>
                      <w:szCs w:val="18"/>
                      <w:shd w:val="clear" w:color="auto" w:fill="FFFFFF"/>
                    </w:rPr>
                    <w:t>(</w:t>
                  </w:r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8) </w:t>
                  </w:r>
                  <w:r>
                    <w:rPr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>具有分布式系统的设计和架构经验</w:t>
                  </w:r>
                  <w:r>
                    <w:rPr>
                      <w:rStyle w:val="apple-tab-span"/>
                      <w:rFonts w:ascii="simsun" w:hAnsi="simsun"/>
                      <w:color w:val="000000"/>
                      <w:sz w:val="18"/>
                      <w:szCs w:val="18"/>
                      <w:shd w:val="clear" w:color="auto" w:fill="FFFFFF"/>
                    </w:rPr>
                    <w:tab/>
                  </w:r>
                </w:p>
                <w:bookmarkEnd w:id="0"/>
                <w:bookmarkEnd w:id="1"/>
                <w:bookmarkEnd w:id="2"/>
                <w:bookmarkEnd w:id="3"/>
                <w:p w:rsidR="002D36F5" w:rsidRDefault="00043659" w:rsidP="002D36F5">
                  <w:pPr>
                    <w:wordWrap w:val="0"/>
                    <w:spacing w:after="150" w:line="300" w:lineRule="atLeast"/>
                  </w:pPr>
                  <w:r>
                    <w:lastRenderedPageBreak/>
                    <w:t xml:space="preserve">1. </w:t>
                  </w:r>
                  <w:r w:rsidR="002D36F5">
                    <w:t>主要成果</w:t>
                  </w:r>
                  <w:r w:rsidR="002D36F5">
                    <w:rPr>
                      <w:rFonts w:hint="eastAsia"/>
                    </w:rPr>
                    <w:t>:www.shopin.net</w:t>
                  </w:r>
                </w:p>
              </w:tc>
            </w:tr>
            <w:tr w:rsidR="00F73DCB" w:rsidTr="00043659">
              <w:trPr>
                <w:tblCellSpacing w:w="0" w:type="dxa"/>
              </w:trPr>
              <w:tc>
                <w:tcPr>
                  <w:tcW w:w="900" w:type="dxa"/>
                </w:tcPr>
                <w:p w:rsidR="00F73DCB" w:rsidRDefault="00F73DCB">
                  <w:pPr>
                    <w:wordWrap w:val="0"/>
                    <w:spacing w:after="150" w:line="300" w:lineRule="atLeast"/>
                  </w:pPr>
                </w:p>
              </w:tc>
              <w:tc>
                <w:tcPr>
                  <w:tcW w:w="7740" w:type="dxa"/>
                </w:tcPr>
                <w:p w:rsidR="00F73DCB" w:rsidRPr="002D36F5" w:rsidRDefault="00F73DCB">
                  <w:pPr>
                    <w:wordWrap w:val="0"/>
                    <w:spacing w:after="150" w:line="300" w:lineRule="atLeast"/>
                    <w:rPr>
                      <w:rFonts w:hint="eastAsia"/>
                    </w:rPr>
                  </w:pPr>
                </w:p>
              </w:tc>
            </w:tr>
          </w:tbl>
          <w:p w:rsidR="00043659" w:rsidRDefault="00043659" w:rsidP="00043659">
            <w:pPr>
              <w:pStyle w:val="2"/>
              <w:shd w:val="clear" w:color="auto" w:fill="FFFFFF"/>
              <w:spacing w:before="0" w:beforeAutospacing="0" w:after="0" w:afterAutospacing="0" w:line="375" w:lineRule="atLeast"/>
              <w:rPr>
                <w:rFonts w:ascii="Arial" w:hAnsi="Arial" w:cs="Arial" w:hint="eastAs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20</w:t>
            </w:r>
            <w:r w:rsidR="002D36F5">
              <w:rPr>
                <w:rFonts w:ascii="Arial" w:hAnsi="Arial" w:cs="Arial"/>
                <w:color w:val="333333"/>
                <w:sz w:val="21"/>
                <w:szCs w:val="21"/>
              </w:rPr>
              <w:t>10.06 – 2011.12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  <w:r w:rsidR="002D36F5">
              <w:rPr>
                <w:rFonts w:ascii="Arial" w:hAnsi="Arial" w:cs="Arial" w:hint="eastAsia"/>
                <w:color w:val="333333"/>
                <w:sz w:val="21"/>
                <w:szCs w:val="21"/>
              </w:rPr>
              <w:t>北京</w:t>
            </w:r>
            <w:r w:rsidR="002D36F5">
              <w:rPr>
                <w:rFonts w:ascii="Arial" w:hAnsi="Arial" w:cs="Arial"/>
                <w:color w:val="333333"/>
                <w:sz w:val="21"/>
                <w:szCs w:val="21"/>
              </w:rPr>
              <w:t>市易</w:t>
            </w:r>
            <w:proofErr w:type="gramStart"/>
            <w:r w:rsidR="002D36F5">
              <w:rPr>
                <w:rFonts w:ascii="Arial" w:hAnsi="Arial" w:cs="Arial"/>
                <w:color w:val="333333"/>
                <w:sz w:val="21"/>
                <w:szCs w:val="21"/>
              </w:rPr>
              <w:t>特</w:t>
            </w:r>
            <w:proofErr w:type="gramEnd"/>
            <w:r w:rsidR="002D36F5">
              <w:rPr>
                <w:rFonts w:ascii="Arial" w:hAnsi="Arial" w:cs="Arial"/>
                <w:color w:val="333333"/>
                <w:sz w:val="21"/>
                <w:szCs w:val="21"/>
              </w:rPr>
              <w:t>英才信息公司</w:t>
            </w:r>
          </w:p>
          <w:p w:rsidR="00043659" w:rsidRDefault="00043659" w:rsidP="00043659">
            <w:pPr>
              <w:pStyle w:val="5"/>
              <w:shd w:val="clear" w:color="auto" w:fill="FFFFFF"/>
              <w:spacing w:before="0" w:beforeAutospacing="0" w:after="0" w:afterAutospacing="0" w:line="375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开发部</w:t>
            </w:r>
            <w:r w:rsidR="006F21DB">
              <w:rPr>
                <w:rFonts w:ascii="Arial" w:hAnsi="Arial" w:cs="Arial"/>
                <w:color w:val="333333"/>
                <w:sz w:val="18"/>
                <w:szCs w:val="18"/>
              </w:rPr>
              <w:t xml:space="preserve"> |</w:t>
            </w:r>
            <w:r w:rsidR="006F21DB">
              <w:rPr>
                <w:rFonts w:ascii="Arial" w:hAnsi="Arial" w:cs="Arial"/>
                <w:color w:val="333333"/>
                <w:sz w:val="18"/>
                <w:szCs w:val="18"/>
              </w:rPr>
              <w:t>软件工程师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| </w:t>
            </w:r>
          </w:p>
          <w:p w:rsidR="00230A97" w:rsidRPr="006F21DB" w:rsidRDefault="00230A97" w:rsidP="006F21DB">
            <w:pPr>
              <w:pStyle w:val="2"/>
              <w:shd w:val="clear" w:color="auto" w:fill="FFFFFF"/>
              <w:spacing w:before="0" w:beforeAutospacing="0" w:after="0" w:afterAutospacing="0" w:line="375" w:lineRule="atLeast"/>
              <w:rPr>
                <w:rFonts w:ascii="Arial" w:hAnsi="Arial" w:cs="Arial" w:hint="eastAsia"/>
                <w:color w:val="333333"/>
                <w:sz w:val="21"/>
                <w:szCs w:val="21"/>
              </w:rPr>
            </w:pPr>
          </w:p>
        </w:tc>
      </w:tr>
      <w:tr w:rsidR="00F73DCB" w:rsidTr="00F73DCB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3DCB" w:rsidRDefault="00F73DCB">
            <w:pPr>
              <w:pStyle w:val="p0"/>
              <w:autoSpaceDN w:val="0"/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</w:pPr>
          </w:p>
        </w:tc>
        <w:tc>
          <w:tcPr>
            <w:tcW w:w="9160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3DCB" w:rsidRDefault="00F73DCB" w:rsidP="00043659">
            <w:pPr>
              <w:pStyle w:val="2"/>
              <w:shd w:val="clear" w:color="auto" w:fill="FFFFFF"/>
              <w:spacing w:before="0" w:beforeAutospacing="0" w:after="0" w:afterAutospacing="0" w:line="37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230A9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教育背景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71"/>
        <w:gridCol w:w="2371"/>
        <w:gridCol w:w="1371"/>
        <w:gridCol w:w="3192"/>
      </w:tblGrid>
      <w:tr w:rsidR="00230A97" w:rsidTr="00230A97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毕业院校：</w:t>
            </w:r>
          </w:p>
        </w:tc>
        <w:tc>
          <w:tcPr>
            <w:tcW w:w="6934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A343EB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xx</w:t>
            </w:r>
            <w:r w:rsidR="00230A97"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大学</w:t>
            </w:r>
          </w:p>
        </w:tc>
      </w:tr>
      <w:tr w:rsidR="00230A97" w:rsidTr="00230A97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最高学历：</w:t>
            </w:r>
          </w:p>
        </w:tc>
        <w:tc>
          <w:tcPr>
            <w:tcW w:w="2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本科</w:t>
            </w:r>
          </w:p>
        </w:tc>
        <w:tc>
          <w:tcPr>
            <w:tcW w:w="1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毕业日期：</w:t>
            </w:r>
          </w:p>
        </w:tc>
        <w:tc>
          <w:tcPr>
            <w:tcW w:w="319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  <w:tr w:rsidR="00230A97" w:rsidTr="00230A97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所学专业：</w:t>
            </w:r>
          </w:p>
        </w:tc>
        <w:tc>
          <w:tcPr>
            <w:tcW w:w="2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  <w:tc>
          <w:tcPr>
            <w:tcW w:w="1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第二专业：</w:t>
            </w:r>
          </w:p>
        </w:tc>
        <w:tc>
          <w:tcPr>
            <w:tcW w:w="319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  <w:tr w:rsidR="00230A97" w:rsidTr="00230A97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8562A3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教育</w:t>
            </w:r>
            <w:r w:rsidR="00230A97"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经历：</w:t>
            </w:r>
          </w:p>
        </w:tc>
        <w:tc>
          <w:tcPr>
            <w:tcW w:w="6934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 w:rsidP="00A343EB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230A9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语言能力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9"/>
        <w:gridCol w:w="4807"/>
      </w:tblGrid>
      <w:tr w:rsidR="006609EF" w:rsidTr="006609EF">
        <w:trPr>
          <w:jc w:val="center"/>
        </w:trPr>
        <w:tc>
          <w:tcPr>
            <w:tcW w:w="348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09EF" w:rsidRDefault="006609EF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外  语：</w:t>
            </w:r>
          </w:p>
        </w:tc>
        <w:tc>
          <w:tcPr>
            <w:tcW w:w="4807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09EF" w:rsidRDefault="006609EF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英语 良好</w:t>
            </w:r>
          </w:p>
        </w:tc>
      </w:tr>
      <w:tr w:rsidR="006609EF" w:rsidTr="006609EF">
        <w:trPr>
          <w:jc w:val="center"/>
        </w:trPr>
        <w:tc>
          <w:tcPr>
            <w:tcW w:w="348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09EF" w:rsidRDefault="006609EF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国语水平：</w:t>
            </w:r>
          </w:p>
        </w:tc>
        <w:tc>
          <w:tcPr>
            <w:tcW w:w="4807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09EF" w:rsidRDefault="006609EF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良好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230A97" w:rsidTr="00717B45"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A343EB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自我评价</w:t>
            </w:r>
          </w:p>
        </w:tc>
      </w:tr>
      <w:tr w:rsidR="00717B45" w:rsidTr="00717B45"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17B45" w:rsidRPr="00717B45" w:rsidRDefault="00717B45">
            <w:pPr>
              <w:pStyle w:val="p0"/>
              <w:autoSpaceDN w:val="0"/>
              <w:ind w:left="300"/>
              <w:rPr>
                <w:rFonts w:ascii="宋体" w:hAnsi="宋体"/>
                <w:b/>
                <w:bCs/>
                <w:color w:val="333333"/>
                <w:kern w:val="2"/>
                <w:sz w:val="24"/>
                <w:szCs w:val="24"/>
              </w:rPr>
            </w:pP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91"/>
        <w:gridCol w:w="6814"/>
      </w:tblGrid>
      <w:tr w:rsidR="00230A97" w:rsidTr="00230A97">
        <w:trPr>
          <w:jc w:val="center"/>
        </w:trPr>
        <w:tc>
          <w:tcPr>
            <w:tcW w:w="149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kern w:val="2"/>
                <w:sz w:val="24"/>
                <w:szCs w:val="24"/>
              </w:rPr>
              <w:t> </w:t>
            </w:r>
          </w:p>
        </w:tc>
        <w:tc>
          <w:tcPr>
            <w:tcW w:w="6814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Pr="00D44C4D" w:rsidRDefault="00043659" w:rsidP="00F61E68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成为一名优秀的网络专家，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开发出最具有商业价值的互联网产品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sectPr w:rsidR="00230A97" w:rsidSect="00B61E2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849" w:rsidRDefault="005E0849" w:rsidP="00230A97">
      <w:r>
        <w:separator/>
      </w:r>
    </w:p>
  </w:endnote>
  <w:endnote w:type="continuationSeparator" w:id="0">
    <w:p w:rsidR="005E0849" w:rsidRDefault="005E0849" w:rsidP="0023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A97" w:rsidRDefault="00230A97">
    <w:pPr>
      <w:pStyle w:val="a4"/>
    </w:pPr>
    <w:r>
      <w:rPr>
        <w:rFonts w:hint="eastAsia"/>
      </w:rPr>
      <w:t>找</w:t>
    </w:r>
    <w:r w:rsidR="002441EB">
      <w:rPr>
        <w:rFonts w:hint="eastAsia"/>
      </w:rPr>
      <w:t>SEO</w:t>
    </w:r>
    <w:r>
      <w:rPr>
        <w:rFonts w:hint="eastAsia"/>
      </w:rPr>
      <w:t>工作就上才智尚招聘网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849" w:rsidRDefault="005E0849" w:rsidP="00230A97">
      <w:r>
        <w:separator/>
      </w:r>
    </w:p>
  </w:footnote>
  <w:footnote w:type="continuationSeparator" w:id="0">
    <w:p w:rsidR="005E0849" w:rsidRDefault="005E0849" w:rsidP="00230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0A97"/>
    <w:rsid w:val="000137C6"/>
    <w:rsid w:val="00043659"/>
    <w:rsid w:val="00070128"/>
    <w:rsid w:val="000D09B8"/>
    <w:rsid w:val="0012753C"/>
    <w:rsid w:val="00181F5C"/>
    <w:rsid w:val="00184DFC"/>
    <w:rsid w:val="001D68D1"/>
    <w:rsid w:val="00212359"/>
    <w:rsid w:val="00230A97"/>
    <w:rsid w:val="002441EB"/>
    <w:rsid w:val="002D1DBE"/>
    <w:rsid w:val="002D36F5"/>
    <w:rsid w:val="003562CD"/>
    <w:rsid w:val="003A6594"/>
    <w:rsid w:val="003A6953"/>
    <w:rsid w:val="00401EB7"/>
    <w:rsid w:val="00452445"/>
    <w:rsid w:val="00470675"/>
    <w:rsid w:val="00490A2A"/>
    <w:rsid w:val="00526A06"/>
    <w:rsid w:val="00527B39"/>
    <w:rsid w:val="00553C2A"/>
    <w:rsid w:val="005E0849"/>
    <w:rsid w:val="006609EF"/>
    <w:rsid w:val="006705DB"/>
    <w:rsid w:val="0068158E"/>
    <w:rsid w:val="006C7B4A"/>
    <w:rsid w:val="006F21DB"/>
    <w:rsid w:val="00717B45"/>
    <w:rsid w:val="0077394F"/>
    <w:rsid w:val="007C6352"/>
    <w:rsid w:val="00846106"/>
    <w:rsid w:val="008562A3"/>
    <w:rsid w:val="00893BFE"/>
    <w:rsid w:val="00925ADE"/>
    <w:rsid w:val="00A343EB"/>
    <w:rsid w:val="00AE284C"/>
    <w:rsid w:val="00B61E28"/>
    <w:rsid w:val="00B87E9C"/>
    <w:rsid w:val="00BD1E8C"/>
    <w:rsid w:val="00BE24C9"/>
    <w:rsid w:val="00C755B9"/>
    <w:rsid w:val="00CB0994"/>
    <w:rsid w:val="00CD7921"/>
    <w:rsid w:val="00D44C4D"/>
    <w:rsid w:val="00DF0FB2"/>
    <w:rsid w:val="00EC63A9"/>
    <w:rsid w:val="00EE6342"/>
    <w:rsid w:val="00F25345"/>
    <w:rsid w:val="00F61E68"/>
    <w:rsid w:val="00F73DCB"/>
    <w:rsid w:val="00FA1415"/>
    <w:rsid w:val="00FA5080"/>
    <w:rsid w:val="00FF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7F6329-925E-4556-ABB8-30055CC1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A97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CD792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CD792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A9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A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0A9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A97"/>
    <w:rPr>
      <w:sz w:val="18"/>
      <w:szCs w:val="18"/>
    </w:rPr>
  </w:style>
  <w:style w:type="paragraph" w:customStyle="1" w:styleId="p0">
    <w:name w:val="p0"/>
    <w:basedOn w:val="a"/>
    <w:rsid w:val="00230A97"/>
    <w:rPr>
      <w:rFonts w:ascii="Times New Roman" w:hAnsi="Times New Roman" w:cs="Times New Roman"/>
      <w:sz w:val="20"/>
      <w:szCs w:val="20"/>
    </w:rPr>
  </w:style>
  <w:style w:type="character" w:styleId="a5">
    <w:name w:val="Strong"/>
    <w:basedOn w:val="a0"/>
    <w:uiPriority w:val="22"/>
    <w:qFormat/>
    <w:rsid w:val="00BE24C9"/>
    <w:rPr>
      <w:b/>
      <w:bCs/>
    </w:rPr>
  </w:style>
  <w:style w:type="character" w:customStyle="1" w:styleId="apple-converted-space">
    <w:name w:val="apple-converted-space"/>
    <w:basedOn w:val="a0"/>
    <w:rsid w:val="0012753C"/>
  </w:style>
  <w:style w:type="character" w:customStyle="1" w:styleId="2Char">
    <w:name w:val="标题 2 Char"/>
    <w:basedOn w:val="a0"/>
    <w:link w:val="2"/>
    <w:uiPriority w:val="9"/>
    <w:rsid w:val="00CD79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CD7921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C755B9"/>
    <w:pPr>
      <w:ind w:firstLineChars="200" w:firstLine="420"/>
    </w:pPr>
  </w:style>
  <w:style w:type="character" w:customStyle="1" w:styleId="apple-tab-span">
    <w:name w:val="apple-tab-span"/>
    <w:basedOn w:val="a0"/>
    <w:rsid w:val="00CB0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129</Words>
  <Characters>739</Characters>
  <Application>Microsoft Office Word</Application>
  <DocSecurity>0</DocSecurity>
  <Lines>6</Lines>
  <Paragraphs>1</Paragraphs>
  <ScaleCrop>false</ScaleCrop>
  <Company>NewHeaven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NewHeaven</dc:creator>
  <cp:keywords/>
  <dc:description/>
  <cp:lastModifiedBy>k</cp:lastModifiedBy>
  <cp:revision>5</cp:revision>
  <dcterms:created xsi:type="dcterms:W3CDTF">2013-04-27T09:04:00Z</dcterms:created>
  <dcterms:modified xsi:type="dcterms:W3CDTF">2014-01-06T16:28:00Z</dcterms:modified>
</cp:coreProperties>
</file>