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43B" w:rsidRDefault="00F63B8B" w:rsidP="00F63B8B">
      <w:pPr>
        <w:pStyle w:val="1"/>
        <w:rPr>
          <w:rFonts w:hint="eastAsia"/>
        </w:rPr>
      </w:pPr>
      <w:r>
        <w:rPr>
          <w:rFonts w:hint="eastAsia"/>
        </w:rPr>
        <w:t xml:space="preserve">Ext JS 4 </w:t>
      </w:r>
    </w:p>
    <w:p w:rsidR="00F63B8B" w:rsidRDefault="00F63B8B" w:rsidP="00F63B8B">
      <w:pPr>
        <w:pStyle w:val="2"/>
        <w:rPr>
          <w:rStyle w:val="atitle"/>
          <w:rFonts w:hint="eastAsia"/>
        </w:rPr>
      </w:pPr>
      <w:bookmarkStart w:id="0" w:name="major2"/>
      <w:r>
        <w:rPr>
          <w:rStyle w:val="atitle"/>
        </w:rPr>
        <w:t xml:space="preserve">Ext JS 4 </w:t>
      </w:r>
      <w:r>
        <w:rPr>
          <w:rStyle w:val="atitle"/>
        </w:rPr>
        <w:t>与之前版本的比较</w:t>
      </w:r>
      <w:bookmarkEnd w:id="0"/>
    </w:p>
    <w:p w:rsidR="00F63B8B" w:rsidRDefault="00F63B8B" w:rsidP="00F63B8B">
      <w:pPr>
        <w:pStyle w:val="3"/>
        <w:rPr>
          <w:rStyle w:val="a3"/>
          <w:rFonts w:hint="eastAsia"/>
        </w:rPr>
      </w:pPr>
      <w:r>
        <w:rPr>
          <w:rStyle w:val="a3"/>
        </w:rPr>
        <w:t>渲染效率提高</w:t>
      </w:r>
    </w:p>
    <w:p w:rsidR="00F63B8B" w:rsidRDefault="00510390" w:rsidP="00F63B8B">
      <w:pPr>
        <w:rPr>
          <w:rFonts w:hint="eastAsia"/>
        </w:rPr>
      </w:pPr>
      <w:r>
        <w:t>所有类都经过调优，包括最影响渲染效率的布局引擎重写。</w:t>
      </w:r>
    </w:p>
    <w:p w:rsidR="00510390" w:rsidRDefault="00DC4976" w:rsidP="00DC4976">
      <w:pPr>
        <w:pStyle w:val="3"/>
        <w:rPr>
          <w:rStyle w:val="a3"/>
          <w:rFonts w:hint="eastAsia"/>
        </w:rPr>
      </w:pPr>
      <w:r>
        <w:rPr>
          <w:rStyle w:val="a3"/>
        </w:rPr>
        <w:t>命名空间</w:t>
      </w:r>
    </w:p>
    <w:p w:rsidR="00DC4976" w:rsidRDefault="00C15A60" w:rsidP="00DC4976">
      <w:pPr>
        <w:rPr>
          <w:rFonts w:hint="eastAsia"/>
        </w:rPr>
      </w:pPr>
      <w:r>
        <w:t>命名空间是</w:t>
      </w:r>
      <w:r>
        <w:t xml:space="preserve"> Ext JS 4 </w:t>
      </w:r>
      <w:r>
        <w:t>的</w:t>
      </w:r>
      <w:r>
        <w:t xml:space="preserve"> MVC </w:t>
      </w:r>
      <w:r>
        <w:t>的基础，自此</w:t>
      </w:r>
      <w:r>
        <w:t xml:space="preserve"> Ext JS </w:t>
      </w:r>
      <w:r>
        <w:t>类能按作用域分开存放了。</w:t>
      </w:r>
      <w:r>
        <w:t xml:space="preserve">.NET </w:t>
      </w:r>
      <w:r>
        <w:t>或</w:t>
      </w:r>
      <w:r>
        <w:t xml:space="preserve"> Java </w:t>
      </w:r>
      <w:r>
        <w:t>开发者应该熟悉命名空间带来的好处：命名空间让全类名映射到类文件路径变得很容易，将类按作用域分文件夹存放使得类更容易管理。以</w:t>
      </w:r>
      <w:r>
        <w:t xml:space="preserve"> MVC </w:t>
      </w:r>
      <w:r>
        <w:t>为例，</w:t>
      </w:r>
      <w:r>
        <w:t xml:space="preserve">Ext JS </w:t>
      </w:r>
      <w:r>
        <w:t>类将按作用域：模型、视图和控制器分为三类，分别存放于对应文件夹中。</w:t>
      </w:r>
    </w:p>
    <w:p w:rsidR="00C15A60" w:rsidRDefault="006D51C4" w:rsidP="006D51C4">
      <w:pPr>
        <w:pStyle w:val="3"/>
        <w:rPr>
          <w:rStyle w:val="a3"/>
          <w:rFonts w:hint="eastAsia"/>
        </w:rPr>
      </w:pPr>
      <w:r>
        <w:rPr>
          <w:rStyle w:val="a3"/>
        </w:rPr>
        <w:t>按需加载类</w:t>
      </w:r>
    </w:p>
    <w:p w:rsidR="006D51C4" w:rsidRDefault="00CC33DA" w:rsidP="006D51C4">
      <w:pPr>
        <w:rPr>
          <w:rFonts w:hint="eastAsia"/>
        </w:rPr>
      </w:pPr>
      <w:r>
        <w:t>这个特性其实是基于全新设计的类系统的，详见下面的小结。不同于先前版本：即使用到</w:t>
      </w:r>
      <w:r>
        <w:t xml:space="preserve"> Ext JS </w:t>
      </w:r>
      <w:r>
        <w:t>框架中很少一部分单元，</w:t>
      </w:r>
      <w:r>
        <w:t xml:space="preserve">Ext JS </w:t>
      </w:r>
      <w:r>
        <w:t>也会加载所有的框架，按需加载只加载需要的类。因此按需加载类为</w:t>
      </w:r>
      <w:r>
        <w:t xml:space="preserve"> JS </w:t>
      </w:r>
      <w:r>
        <w:t>优化和减少内存消耗提供了一个有效途径。</w:t>
      </w:r>
      <w:r>
        <w:t xml:space="preserve">Sencha </w:t>
      </w:r>
      <w:r>
        <w:t>为此还提供了</w:t>
      </w:r>
      <w:r>
        <w:t xml:space="preserve"> SDK </w:t>
      </w:r>
      <w:r>
        <w:t>工具对</w:t>
      </w:r>
      <w:r>
        <w:t xml:space="preserve"> JS </w:t>
      </w:r>
      <w:r>
        <w:t>代码进行</w:t>
      </w:r>
      <w:r>
        <w:t xml:space="preserve"> Minify</w:t>
      </w:r>
      <w:r>
        <w:t>，在部署前运行</w:t>
      </w:r>
      <w:r>
        <w:t xml:space="preserve"> minify </w:t>
      </w:r>
      <w:r>
        <w:t>对</w:t>
      </w:r>
      <w:r>
        <w:t xml:space="preserve"> JS </w:t>
      </w:r>
      <w:r>
        <w:t>代码最小化后，将得到一个最小</w:t>
      </w:r>
      <w:r>
        <w:t xml:space="preserve"> JS </w:t>
      </w:r>
      <w:r>
        <w:lastRenderedPageBreak/>
        <w:t>集合。</w:t>
      </w:r>
    </w:p>
    <w:p w:rsidR="00CC33DA" w:rsidRDefault="002853C0" w:rsidP="002853C0">
      <w:pPr>
        <w:pStyle w:val="3"/>
        <w:rPr>
          <w:rStyle w:val="a3"/>
          <w:rFonts w:hint="eastAsia"/>
        </w:rPr>
      </w:pPr>
      <w:r>
        <w:rPr>
          <w:rStyle w:val="a3"/>
        </w:rPr>
        <w:t xml:space="preserve">MVC </w:t>
      </w:r>
      <w:r>
        <w:rPr>
          <w:rStyle w:val="a3"/>
        </w:rPr>
        <w:t>架构</w:t>
      </w:r>
    </w:p>
    <w:p w:rsidR="002853C0" w:rsidRDefault="00456F1F" w:rsidP="002853C0">
      <w:pPr>
        <w:rPr>
          <w:rFonts w:hint="eastAsia"/>
        </w:rPr>
      </w:pPr>
      <w:r>
        <w:t>用</w:t>
      </w:r>
      <w:r>
        <w:t xml:space="preserve"> Ext JS 4 </w:t>
      </w:r>
      <w:r>
        <w:t>之前的版本写大的客户端应用，您会发现越来越</w:t>
      </w:r>
      <w:r>
        <w:t>“</w:t>
      </w:r>
      <w:r>
        <w:t>难</w:t>
      </w:r>
      <w:r>
        <w:t>”</w:t>
      </w:r>
      <w:r>
        <w:t>，您会发现有四难：难写、难读、难维护、难扩展。随着越来越多的功能添加进来，代码越来越失控，一个</w:t>
      </w:r>
      <w:r>
        <w:t xml:space="preserve"> JS </w:t>
      </w:r>
      <w:r>
        <w:t>文件几千行可能很普遍了，当然也不排除代码组织得很好易于扩展的情况，但这些都需要开发者付出额外的开发代价去组织自己的架构。从</w:t>
      </w:r>
      <w:r>
        <w:t xml:space="preserve"> Ext JS 4 </w:t>
      </w:r>
      <w:r>
        <w:t>开始有了自己的</w:t>
      </w:r>
      <w:r>
        <w:t xml:space="preserve"> MVC </w:t>
      </w:r>
      <w:r>
        <w:t>架构，开发者不必再付出这种额外的代价也能写出漂亮的代码。</w:t>
      </w:r>
      <w:r>
        <w:t xml:space="preserve">Ext JS 4 </w:t>
      </w:r>
      <w:r>
        <w:t>对</w:t>
      </w:r>
      <w:r>
        <w:t xml:space="preserve"> MVC </w:t>
      </w:r>
      <w:r>
        <w:t>有自己的定义，以下定义来自</w:t>
      </w:r>
      <w:r>
        <w:t xml:space="preserve"> Sencha </w:t>
      </w:r>
      <w:r>
        <w:t>官网的文档：</w:t>
      </w:r>
    </w:p>
    <w:p w:rsidR="00456F1F" w:rsidRDefault="007D5C67" w:rsidP="007D5C67">
      <w:pPr>
        <w:pStyle w:val="4"/>
        <w:rPr>
          <w:rStyle w:val="a3"/>
          <w:rFonts w:hint="eastAsia"/>
        </w:rPr>
      </w:pPr>
      <w:r>
        <w:rPr>
          <w:rStyle w:val="a3"/>
        </w:rPr>
        <w:t>Model</w:t>
      </w:r>
    </w:p>
    <w:p w:rsidR="007D5C67" w:rsidRDefault="007D5C67" w:rsidP="007D5C67">
      <w:pPr>
        <w:rPr>
          <w:rFonts w:hint="eastAsia"/>
        </w:rPr>
      </w:pPr>
      <w:r>
        <w:t>：一组字段的集合以及它们对应的数据（例如：</w:t>
      </w:r>
      <w:r>
        <w:t>“User”</w:t>
      </w:r>
      <w:r>
        <w:t>类</w:t>
      </w:r>
      <w:r>
        <w:t xml:space="preserve"> model </w:t>
      </w:r>
      <w:r>
        <w:t>有</w:t>
      </w:r>
      <w:r>
        <w:t>“username”</w:t>
      </w:r>
      <w:r>
        <w:t>和</w:t>
      </w:r>
      <w:r>
        <w:t>“password”</w:t>
      </w:r>
      <w:r>
        <w:t>字段），通过</w:t>
      </w:r>
      <w:r>
        <w:t xml:space="preserve"> data </w:t>
      </w:r>
      <w:r>
        <w:t>包</w:t>
      </w:r>
      <w:r>
        <w:t xml:space="preserve"> (store,proxy </w:t>
      </w:r>
      <w:r>
        <w:t>等</w:t>
      </w:r>
      <w:r>
        <w:t xml:space="preserve"> )Model </w:t>
      </w:r>
      <w:r>
        <w:t>能序列化自己，并能通过关联关系从一个</w:t>
      </w:r>
      <w:r>
        <w:t xml:space="preserve"> Model </w:t>
      </w:r>
      <w:r>
        <w:t>导航到另一个</w:t>
      </w:r>
      <w:r>
        <w:t xml:space="preserve"> Model</w:t>
      </w:r>
      <w:r>
        <w:t>。</w:t>
      </w:r>
      <w:r>
        <w:t xml:space="preserve">Model </w:t>
      </w:r>
      <w:r>
        <w:t>的工作原理类似</w:t>
      </w:r>
      <w:r>
        <w:t xml:space="preserve"> Ext JS 3 </w:t>
      </w:r>
      <w:r>
        <w:t>中的</w:t>
      </w:r>
      <w:r>
        <w:t xml:space="preserve"> Record </w:t>
      </w:r>
      <w:r>
        <w:t>类，通常结合</w:t>
      </w:r>
      <w:r>
        <w:t xml:space="preserve"> Store </w:t>
      </w:r>
      <w:r>
        <w:t>为表格控件或其它控件提供显示数据。</w:t>
      </w:r>
    </w:p>
    <w:p w:rsidR="007D5C67" w:rsidRDefault="00B80D0E" w:rsidP="00B80D0E">
      <w:pPr>
        <w:pStyle w:val="4"/>
        <w:rPr>
          <w:rStyle w:val="a3"/>
          <w:rFonts w:hint="eastAsia"/>
        </w:rPr>
      </w:pPr>
      <w:r>
        <w:rPr>
          <w:rStyle w:val="a3"/>
        </w:rPr>
        <w:t>View</w:t>
      </w:r>
    </w:p>
    <w:p w:rsidR="00B80D0E" w:rsidRDefault="00FD0227" w:rsidP="00B80D0E">
      <w:pPr>
        <w:rPr>
          <w:rFonts w:hint="eastAsia"/>
        </w:rPr>
      </w:pPr>
      <w:r>
        <w:t>任意组件，如</w:t>
      </w:r>
      <w:r>
        <w:t xml:space="preserve"> Grid, Tree </w:t>
      </w:r>
      <w:r>
        <w:t>和</w:t>
      </w:r>
      <w:r>
        <w:t xml:space="preserve"> Panel </w:t>
      </w:r>
      <w:r>
        <w:t>都是视图。</w:t>
      </w:r>
    </w:p>
    <w:p w:rsidR="00FD0227" w:rsidRDefault="003446E9" w:rsidP="003446E9">
      <w:pPr>
        <w:pStyle w:val="4"/>
        <w:rPr>
          <w:rStyle w:val="a3"/>
          <w:rFonts w:hint="eastAsia"/>
        </w:rPr>
      </w:pPr>
      <w:r>
        <w:rPr>
          <w:rStyle w:val="a3"/>
        </w:rPr>
        <w:lastRenderedPageBreak/>
        <w:t>Controllers</w:t>
      </w:r>
    </w:p>
    <w:p w:rsidR="003446E9" w:rsidRDefault="006F7926" w:rsidP="003446E9">
      <w:pPr>
        <w:rPr>
          <w:rFonts w:hint="eastAsia"/>
        </w:rPr>
      </w:pPr>
      <w:r>
        <w:t>在这里写所有的逻辑代码：如渲染视图、实例化模型、加载并初始化其它控制器</w:t>
      </w:r>
    </w:p>
    <w:p w:rsidR="006F7926" w:rsidRDefault="008411A5" w:rsidP="008411A5">
      <w:pPr>
        <w:pStyle w:val="3"/>
        <w:rPr>
          <w:rFonts w:hint="eastAsia"/>
        </w:rPr>
      </w:pPr>
      <w:r>
        <w:t xml:space="preserve">MVC </w:t>
      </w:r>
      <w:r>
        <w:t>的概念</w:t>
      </w:r>
    </w:p>
    <w:p w:rsidR="008411A5" w:rsidRDefault="00186CF8" w:rsidP="008411A5">
      <w:pPr>
        <w:rPr>
          <w:rFonts w:hint="eastAsia"/>
        </w:rPr>
      </w:pPr>
      <w:r>
        <w:t xml:space="preserve">MVC </w:t>
      </w:r>
      <w:r>
        <w:t>是一种成熟的软件设计模式。</w:t>
      </w:r>
      <w:r>
        <w:t xml:space="preserve">MVC </w:t>
      </w:r>
      <w:r>
        <w:t>模式的目的是实现一种动态的程序设计，使后续对程序的修改和扩展简化，并且使程序某一部分的重复利用成为可能。除此之外，此模式通过对复杂度的简化，使程</w:t>
      </w:r>
      <w:r>
        <w:t xml:space="preserve"> </w:t>
      </w:r>
      <w:r>
        <w:t>序结构更加直观。软件系统通过对自身基本部份分离的同时也赋予了各个基本部分应有的功能。专业人员可以通过自身的专长分组：</w:t>
      </w:r>
    </w:p>
    <w:p w:rsidR="00186CF8" w:rsidRDefault="00BC6C17" w:rsidP="00BC6C17">
      <w:pPr>
        <w:pStyle w:val="3"/>
        <w:rPr>
          <w:rFonts w:hint="eastAsia"/>
        </w:rPr>
      </w:pPr>
      <w:r w:rsidRPr="00BC6C17">
        <w:rPr>
          <w:rStyle w:val="3Char"/>
        </w:rPr>
        <w:t xml:space="preserve">MVC </w:t>
      </w:r>
      <w:r w:rsidRPr="00BC6C17">
        <w:rPr>
          <w:rStyle w:val="3Char"/>
        </w:rPr>
        <w:t>模式的特点</w:t>
      </w:r>
      <w:r>
        <w:t>：</w:t>
      </w:r>
    </w:p>
    <w:p w:rsidR="00BC6C17" w:rsidRDefault="00EB1046" w:rsidP="00EB1046">
      <w:pPr>
        <w:pStyle w:val="4"/>
        <w:rPr>
          <w:rStyle w:val="a3"/>
          <w:rFonts w:hint="eastAsia"/>
        </w:rPr>
      </w:pPr>
      <w:r>
        <w:rPr>
          <w:rStyle w:val="a3"/>
        </w:rPr>
        <w:t>重用性</w:t>
      </w:r>
    </w:p>
    <w:p w:rsidR="00EB1046" w:rsidRDefault="00EB1046" w:rsidP="00EB1046">
      <w:pPr>
        <w:rPr>
          <w:rFonts w:hint="eastAsia"/>
        </w:rPr>
      </w:pPr>
      <w:r>
        <w:t xml:space="preserve">Ext JS 4 </w:t>
      </w:r>
      <w:r>
        <w:t>中，数据模型、视图组件和存储组件能重复使用，使用时只需将它们的名称作为引用添加到特定的</w:t>
      </w:r>
      <w:r>
        <w:t xml:space="preserve"> controller </w:t>
      </w:r>
      <w:r>
        <w:t>中。</w:t>
      </w:r>
    </w:p>
    <w:p w:rsidR="00EB1046" w:rsidRDefault="002238BF" w:rsidP="002238BF">
      <w:pPr>
        <w:pStyle w:val="4"/>
        <w:rPr>
          <w:rStyle w:val="a3"/>
          <w:rFonts w:hint="eastAsia"/>
        </w:rPr>
      </w:pPr>
      <w:r>
        <w:rPr>
          <w:rStyle w:val="a3"/>
        </w:rPr>
        <w:t>职能分离</w:t>
      </w:r>
    </w:p>
    <w:p w:rsidR="002238BF" w:rsidRDefault="00585D4E" w:rsidP="002238BF">
      <w:pPr>
        <w:rPr>
          <w:rFonts w:hint="eastAsia"/>
        </w:rPr>
      </w:pPr>
      <w:r>
        <w:t>模型、视图、控制器以及存储之间的职能分离，使得每个</w:t>
      </w:r>
      <w:r>
        <w:t xml:space="preserve"> JS </w:t>
      </w:r>
      <w:r>
        <w:t>文件的职能单一化、最小化。开发人员只需要引用这些必需的职能单元即可构建新的功能。</w:t>
      </w:r>
    </w:p>
    <w:p w:rsidR="00585D4E" w:rsidRDefault="00585D4E" w:rsidP="00585D4E">
      <w:pPr>
        <w:pStyle w:val="4"/>
        <w:rPr>
          <w:rStyle w:val="a3"/>
          <w:rFonts w:hint="eastAsia"/>
        </w:rPr>
      </w:pPr>
      <w:r>
        <w:rPr>
          <w:rStyle w:val="a3"/>
        </w:rPr>
        <w:lastRenderedPageBreak/>
        <w:t>职责清晰</w:t>
      </w:r>
    </w:p>
    <w:p w:rsidR="00585D4E" w:rsidRDefault="00576CAD" w:rsidP="00585D4E">
      <w:pPr>
        <w:rPr>
          <w:rFonts w:hint="eastAsia"/>
        </w:rPr>
      </w:pPr>
      <w:r>
        <w:t>由于每一个</w:t>
      </w:r>
      <w:r>
        <w:t xml:space="preserve"> JS </w:t>
      </w:r>
      <w:r>
        <w:t>单元文件的职责清晰，不同类型的</w:t>
      </w:r>
      <w:r>
        <w:t>“</w:t>
      </w:r>
      <w:r>
        <w:t>职责</w:t>
      </w:r>
      <w:r>
        <w:t>”</w:t>
      </w:r>
      <w:r>
        <w:t>被划分为不同的组件。在集成开发工具中，开发人员很容易利用这些组件构建自己的应用。</w:t>
      </w:r>
    </w:p>
    <w:p w:rsidR="00576CAD" w:rsidRDefault="00904E04" w:rsidP="00904E04">
      <w:pPr>
        <w:pStyle w:val="4"/>
        <w:rPr>
          <w:rStyle w:val="a3"/>
          <w:rFonts w:hint="eastAsia"/>
        </w:rPr>
      </w:pPr>
      <w:r>
        <w:rPr>
          <w:rStyle w:val="a3"/>
        </w:rPr>
        <w:t>复杂性</w:t>
      </w:r>
    </w:p>
    <w:p w:rsidR="00904E04" w:rsidRDefault="00DF4ABE" w:rsidP="00904E04">
      <w:pPr>
        <w:rPr>
          <w:rFonts w:hint="eastAsia"/>
        </w:rPr>
      </w:pPr>
      <w:r>
        <w:t>运用</w:t>
      </w:r>
      <w:r>
        <w:t xml:space="preserve"> MVC </w:t>
      </w:r>
      <w:r>
        <w:t>模式时有一定的复杂性，因为开发者需要付出额外的努力去学习</w:t>
      </w:r>
      <w:r>
        <w:t xml:space="preserve"> Ext JS 4 </w:t>
      </w:r>
      <w:r>
        <w:t>的</w:t>
      </w:r>
      <w:r>
        <w:t xml:space="preserve"> MVC </w:t>
      </w:r>
      <w:r>
        <w:t>框架，但在大型项目中这个付出是值得的。另外</w:t>
      </w:r>
      <w:r>
        <w:t xml:space="preserve"> Sencha </w:t>
      </w:r>
      <w:r>
        <w:t>提供了相应的集成开发工具</w:t>
      </w:r>
      <w:r>
        <w:t xml:space="preserve"> Sencha Architect </w:t>
      </w:r>
      <w:r>
        <w:t>协助基于</w:t>
      </w:r>
      <w:r>
        <w:t xml:space="preserve"> MVC </w:t>
      </w:r>
      <w:r>
        <w:t>框架的开发，一定程度上减轻了因运用</w:t>
      </w:r>
      <w:r>
        <w:t xml:space="preserve"> MVC </w:t>
      </w:r>
      <w:r>
        <w:t>模式带给开发者的压力。</w:t>
      </w:r>
    </w:p>
    <w:p w:rsidR="00DF4ABE" w:rsidRDefault="00FF2D8C" w:rsidP="00E548CC">
      <w:pPr>
        <w:pStyle w:val="3"/>
        <w:rPr>
          <w:rFonts w:hint="eastAsia"/>
        </w:rPr>
      </w:pPr>
      <w:r>
        <w:t>运用</w:t>
      </w:r>
      <w:r>
        <w:t xml:space="preserve"> MVC </w:t>
      </w:r>
      <w:r>
        <w:t>以后</w:t>
      </w:r>
    </w:p>
    <w:p w:rsidR="00E548CC" w:rsidRDefault="00E548CC" w:rsidP="00E548CC">
      <w:pPr>
        <w:pStyle w:val="4"/>
        <w:rPr>
          <w:rStyle w:val="a3"/>
          <w:rFonts w:hint="eastAsia"/>
        </w:rPr>
      </w:pPr>
      <w:r>
        <w:rPr>
          <w:rStyle w:val="a3"/>
        </w:rPr>
        <w:t>代码层次结构清晰</w:t>
      </w:r>
    </w:p>
    <w:p w:rsidR="00E548CC" w:rsidRPr="00E548CC" w:rsidRDefault="00E548CC" w:rsidP="00E548CC">
      <w:pPr>
        <w:widowControl/>
        <w:numPr>
          <w:ilvl w:val="0"/>
          <w:numId w:val="1"/>
        </w:numPr>
        <w:spacing w:before="100" w:beforeAutospacing="1" w:after="100" w:afterAutospacing="1"/>
        <w:jc w:val="left"/>
        <w:rPr>
          <w:rFonts w:ascii="宋体" w:eastAsia="宋体" w:hAnsi="宋体" w:cs="宋体"/>
          <w:b w:val="0"/>
          <w:kern w:val="0"/>
          <w:sz w:val="24"/>
          <w:szCs w:val="24"/>
        </w:rPr>
      </w:pPr>
      <w:r w:rsidRPr="00E548CC">
        <w:rPr>
          <w:rFonts w:ascii="宋体" w:eastAsia="宋体" w:hAnsi="宋体" w:cs="宋体"/>
          <w:b w:val="0"/>
          <w:kern w:val="0"/>
          <w:sz w:val="24"/>
          <w:szCs w:val="24"/>
        </w:rPr>
        <w:t>JavaScript 脚本都按职责存放在不同的 JS 文件中。</w:t>
      </w:r>
    </w:p>
    <w:p w:rsidR="00E548CC" w:rsidRPr="00E548CC" w:rsidRDefault="00E548CC" w:rsidP="00E548CC">
      <w:pPr>
        <w:widowControl/>
        <w:numPr>
          <w:ilvl w:val="0"/>
          <w:numId w:val="1"/>
        </w:numPr>
        <w:spacing w:before="100" w:beforeAutospacing="1" w:after="100" w:afterAutospacing="1"/>
        <w:jc w:val="left"/>
        <w:rPr>
          <w:rFonts w:ascii="宋体" w:eastAsia="宋体" w:hAnsi="宋体" w:cs="宋体"/>
          <w:b w:val="0"/>
          <w:kern w:val="0"/>
          <w:sz w:val="24"/>
          <w:szCs w:val="24"/>
        </w:rPr>
      </w:pPr>
      <w:r w:rsidRPr="00E548CC">
        <w:rPr>
          <w:rFonts w:ascii="宋体" w:eastAsia="宋体" w:hAnsi="宋体" w:cs="宋体"/>
          <w:b w:val="0"/>
          <w:kern w:val="0"/>
          <w:sz w:val="24"/>
          <w:szCs w:val="24"/>
        </w:rPr>
        <w:t>不同的 JS 文件按 MVC 目录命名约定"controller"、"store"、"view"、"model"分类存放。</w:t>
      </w:r>
    </w:p>
    <w:p w:rsidR="00E548CC" w:rsidRDefault="00E548CC" w:rsidP="00E548CC">
      <w:pPr>
        <w:widowControl/>
        <w:numPr>
          <w:ilvl w:val="0"/>
          <w:numId w:val="1"/>
        </w:numPr>
        <w:spacing w:before="100" w:beforeAutospacing="1" w:after="100" w:afterAutospacing="1"/>
        <w:jc w:val="left"/>
        <w:rPr>
          <w:rFonts w:hint="eastAsia"/>
        </w:rPr>
      </w:pPr>
      <w:r w:rsidRPr="00E548CC">
        <w:rPr>
          <w:rFonts w:ascii="宋体" w:eastAsia="宋体" w:hAnsi="宋体" w:cs="宋体"/>
          <w:b w:val="0"/>
          <w:kern w:val="0"/>
          <w:sz w:val="24"/>
          <w:szCs w:val="24"/>
        </w:rPr>
        <w:t>整个工程里只有一个 HTML 文件，而且只作为入口文件，里面不写任何脚本。</w:t>
      </w:r>
    </w:p>
    <w:p w:rsidR="001E5953" w:rsidRPr="00271AFA" w:rsidRDefault="00E548CC" w:rsidP="00271AFA">
      <w:pPr>
        <w:pStyle w:val="4"/>
        <w:rPr>
          <w:rFonts w:hint="eastAsia"/>
          <w:b w:val="0"/>
          <w:bCs w:val="0"/>
        </w:rPr>
      </w:pPr>
      <w:r>
        <w:rPr>
          <w:rStyle w:val="a3"/>
        </w:rPr>
        <w:t>整体逻辑更加条理</w:t>
      </w:r>
    </w:p>
    <w:p w:rsidR="00E548CC" w:rsidRDefault="00E548CC" w:rsidP="00E548CC">
      <w:pPr>
        <w:pStyle w:val="a4"/>
      </w:pPr>
      <w:r>
        <w:t xml:space="preserve">入口定义在 Ext.application({...}) 中，这是 Ext JS 4 为开发 MVC 应用新增的函数，我们可以在里面引入初始时所需的 controller、view 或 model，在 launch 函数中编写初始代码，和以前在 Ext.onReady() 中一样。因为 Ext 引擎会在 Ext.application({...}) 函数执行时创建一个全局 application 实例并能在 controller 中被引用得到 (this.application.*)，所以我们也可以在 </w:t>
      </w:r>
      <w:r>
        <w:lastRenderedPageBreak/>
        <w:t xml:space="preserve">application 中定义一些公共函数，甚至注册一些事件，方便其它 controller 调用。 </w:t>
      </w:r>
    </w:p>
    <w:p w:rsidR="00E548CC" w:rsidRDefault="00E548CC" w:rsidP="00E548CC">
      <w:pPr>
        <w:pStyle w:val="a4"/>
      </w:pPr>
      <w:r>
        <w:t xml:space="preserve">"model"文件夹中只有模型相关的类定义，每个模型定义必须包含字段，还能定义字段校验规则，不同模型之间的关联，以及数据代理 ( 连接服务器存取数据 )。比如雇员\部门对应两类模型，体现为两个类文件"Employee"和"Department"。 </w:t>
      </w:r>
    </w:p>
    <w:p w:rsidR="00E548CC" w:rsidRDefault="00E548CC" w:rsidP="00E548CC">
      <w:pPr>
        <w:pStyle w:val="a4"/>
      </w:pPr>
      <w:r>
        <w:t xml:space="preserve">"view"文件夹中定义了所有的 widget，每一个 widget 对应一个类文件。view 的代码属于静态代码，后面将提到怎样用工具自动生成。 </w:t>
      </w:r>
    </w:p>
    <w:p w:rsidR="00E548CC" w:rsidRDefault="00E548CC" w:rsidP="00E548CC">
      <w:pPr>
        <w:pStyle w:val="a4"/>
      </w:pPr>
      <w:r>
        <w:t xml:space="preserve">"controller"文件夹中的控制器按管理范围的不同划分为不同的类文件，其中每一个控制逻辑都包括初始化、组件事件监听以及引 用等。比如，导航菜单的控制器会包含对主页面菜单按钮的动作监听”click“，并在该事件中负责创建相应的子页面；而子页面对应的控制器只负责该页面中 的组件的行为，如提交按钮的点击等。另外控制器本身能被动态加载，在下文的例子中我们还可以看到，不同的控制器被加载的时机和顺序是由用户行为（如点击某 按钮）控制的。其实这个特性是基于依赖于 Ext JS 4 的动态加载类的新特性的。详见"按需加载类"一节。 </w:t>
      </w:r>
    </w:p>
    <w:p w:rsidR="00E548CC" w:rsidRDefault="00E548CC" w:rsidP="00AB7DAF">
      <w:pPr>
        <w:pStyle w:val="a4"/>
        <w:rPr>
          <w:rFonts w:hint="eastAsia"/>
        </w:rPr>
      </w:pPr>
      <w:r>
        <w:t xml:space="preserve">由此可见，运用 MVC 后 HTML 里不再直接写 JS 了，JS 按逻辑、职责分门别类存于不同的目录，对应到不同的文件中。 </w:t>
      </w:r>
    </w:p>
    <w:p w:rsidR="00AB7DAF" w:rsidRDefault="005B6E81" w:rsidP="005B6E81">
      <w:pPr>
        <w:pStyle w:val="2"/>
        <w:rPr>
          <w:rStyle w:val="atitle"/>
          <w:rFonts w:hint="eastAsia"/>
        </w:rPr>
      </w:pPr>
      <w:bookmarkStart w:id="1" w:name="major5"/>
      <w:r>
        <w:rPr>
          <w:rStyle w:val="atitle"/>
        </w:rPr>
        <w:t>示例和代码</w:t>
      </w:r>
      <w:bookmarkEnd w:id="1"/>
    </w:p>
    <w:p w:rsidR="003275D6" w:rsidRDefault="00FF742F" w:rsidP="00FF742F">
      <w:pPr>
        <w:pStyle w:val="3"/>
        <w:rPr>
          <w:rFonts w:hint="eastAsia"/>
        </w:rPr>
      </w:pPr>
      <w:r>
        <w:t>一个非常实用的集表单提交，表格应用和图表显示的综合运用的例子</w:t>
      </w:r>
    </w:p>
    <w:p w:rsidR="00FF742F" w:rsidRDefault="005C3B69" w:rsidP="005C3B69">
      <w:pPr>
        <w:pStyle w:val="4"/>
        <w:rPr>
          <w:rStyle w:val="a3"/>
          <w:rFonts w:hint="eastAsia"/>
        </w:rPr>
      </w:pPr>
      <w:r>
        <w:rPr>
          <w:rStyle w:val="a3"/>
        </w:rPr>
        <w:t>入口代码</w:t>
      </w:r>
    </w:p>
    <w:p w:rsidR="005C3B69" w:rsidRDefault="009B694B" w:rsidP="005C3B69">
      <w:pPr>
        <w:rPr>
          <w:rFonts w:hint="eastAsia"/>
        </w:rPr>
      </w:pPr>
      <w:r>
        <w:t>入口代码的功能与</w:t>
      </w:r>
      <w:r>
        <w:t xml:space="preserve"> Ext.onReady() </w:t>
      </w:r>
      <w:r>
        <w:t>是一样的，不同在于，新版的</w:t>
      </w:r>
      <w:r>
        <w:t xml:space="preserve"> Ext JS 4 </w:t>
      </w:r>
      <w:r>
        <w:t>将命名空间和全局</w:t>
      </w:r>
      <w:r>
        <w:t xml:space="preserve"> application </w:t>
      </w:r>
      <w:r>
        <w:t>变量自然地融合在入口函数中，开发者很容易从</w:t>
      </w:r>
      <w:r>
        <w:t xml:space="preserve"> Model</w:t>
      </w:r>
      <w:r>
        <w:t>、</w:t>
      </w:r>
      <w:r>
        <w:t xml:space="preserve">View </w:t>
      </w:r>
      <w:r>
        <w:t>或</w:t>
      </w:r>
      <w:r>
        <w:t xml:space="preserve"> Controller </w:t>
      </w:r>
      <w:r>
        <w:t>中调用</w:t>
      </w:r>
      <w:r>
        <w:t xml:space="preserve"> application </w:t>
      </w:r>
      <w:r>
        <w:t>中的函数、变量和事件，并从使用命名空间的过程中获益，使得</w:t>
      </w:r>
      <w:r>
        <w:t xml:space="preserve"> MVC </w:t>
      </w:r>
      <w:r>
        <w:t>的开发变得更方便。</w:t>
      </w:r>
    </w:p>
    <w:p w:rsidR="009B694B" w:rsidRDefault="0046776F" w:rsidP="005C3B69">
      <w:pPr>
        <w:rPr>
          <w:rFonts w:hint="eastAsia"/>
        </w:rPr>
      </w:pPr>
      <w:r>
        <w:t>本示例使用了默认的</w:t>
      </w:r>
      <w:r>
        <w:t xml:space="preserve"> appFolder:app, </w:t>
      </w:r>
      <w:r>
        <w:t>实际中用户可以覆盖</w:t>
      </w:r>
      <w:r>
        <w:lastRenderedPageBreak/>
        <w:t>此属性，使用符合项目要求的路径名。我在项目中倾向于</w:t>
      </w:r>
      <w:r>
        <w:t xml:space="preserve"> appFolder </w:t>
      </w:r>
      <w:r>
        <w:t>中的所有类由</w:t>
      </w:r>
      <w:r>
        <w:t xml:space="preserve"> Sencha Architect </w:t>
      </w:r>
      <w:r>
        <w:t>工具维护，通过配置</w:t>
      </w:r>
      <w:r>
        <w:t xml:space="preserve"> mvn</w:t>
      </w:r>
      <w:r>
        <w:t>，在</w:t>
      </w:r>
      <w:r>
        <w:t xml:space="preserve"> compile </w:t>
      </w:r>
      <w:r>
        <w:t>时将</w:t>
      </w:r>
      <w:r>
        <w:t xml:space="preserve"> appFolder </w:t>
      </w:r>
      <w:r>
        <w:t>中生成的类拷贝到</w:t>
      </w:r>
      <w:r>
        <w:t xml:space="preserve"> webApp </w:t>
      </w:r>
      <w:r>
        <w:t>中。手工维护的</w:t>
      </w:r>
      <w:r>
        <w:t xml:space="preserve"> JS </w:t>
      </w:r>
      <w:r>
        <w:t>文件放在独立的命名空间中（称其为扩展空间吧），并在入口中声明，这样能被</w:t>
      </w:r>
      <w:r>
        <w:t xml:space="preserve"> application </w:t>
      </w:r>
      <w:r>
        <w:t>引用并加载，同时在扩展空间的类也能</w:t>
      </w:r>
      <w:r>
        <w:t xml:space="preserve"> require </w:t>
      </w:r>
      <w:r>
        <w:t>到</w:t>
      </w:r>
      <w:r>
        <w:t xml:space="preserve"> application </w:t>
      </w:r>
      <w:r>
        <w:t>对应命名空间中的类，这样做的好处是，您能将</w:t>
      </w:r>
      <w:r>
        <w:t xml:space="preserve"> override </w:t>
      </w:r>
      <w:r>
        <w:t>的代码移出来放到扩展空间中，另外还能放一些项目中用到的插件。</w:t>
      </w:r>
    </w:p>
    <w:p w:rsidR="004C0A4E" w:rsidRDefault="004C0A4E" w:rsidP="004C0A4E">
      <w:pPr>
        <w:pStyle w:val="4"/>
        <w:rPr>
          <w:rFonts w:hint="eastAsia"/>
        </w:rPr>
      </w:pPr>
      <w:r>
        <w:rPr>
          <w:rFonts w:hint="eastAsia"/>
        </w:rPr>
        <w:t>代码结构</w:t>
      </w:r>
    </w:p>
    <w:p w:rsidR="004C0A4E" w:rsidRPr="004C0A4E" w:rsidRDefault="004C0A4E" w:rsidP="004C0A4E">
      <w:pPr>
        <w:widowControl/>
        <w:jc w:val="left"/>
        <w:rPr>
          <w:rFonts w:ascii="宋体" w:eastAsia="宋体" w:hAnsi="宋体" w:cs="宋体"/>
          <w:b w:val="0"/>
          <w:kern w:val="0"/>
          <w:sz w:val="24"/>
          <w:szCs w:val="24"/>
        </w:rPr>
      </w:pPr>
      <w:r w:rsidRPr="004C0A4E">
        <w:rPr>
          <w:rFonts w:ascii="宋体" w:eastAsia="宋体" w:hAnsi="Symbol" w:cs="宋体"/>
          <w:b w:val="0"/>
          <w:kern w:val="0"/>
          <w:sz w:val="24"/>
          <w:szCs w:val="24"/>
        </w:rPr>
        <w:t></w:t>
      </w:r>
      <w:r w:rsidRPr="004C0A4E">
        <w:rPr>
          <w:rFonts w:ascii="宋体" w:eastAsia="宋体" w:hAnsi="宋体" w:cs="宋体"/>
          <w:b w:val="0"/>
          <w:kern w:val="0"/>
          <w:sz w:val="24"/>
          <w:szCs w:val="24"/>
        </w:rPr>
        <w:t xml:space="preserve">  </w:t>
      </w:r>
      <w:r w:rsidRPr="004C0A4E">
        <w:rPr>
          <w:rFonts w:ascii="宋体" w:eastAsia="宋体" w:hAnsi="宋体" w:cs="宋体"/>
          <w:bCs/>
          <w:kern w:val="0"/>
          <w:sz w:val="24"/>
          <w:szCs w:val="24"/>
        </w:rPr>
        <w:t>主菜单控制器</w:t>
      </w:r>
      <w:r w:rsidRPr="004C0A4E">
        <w:rPr>
          <w:rFonts w:ascii="宋体" w:eastAsia="宋体" w:hAnsi="宋体" w:cs="宋体"/>
          <w:b w:val="0"/>
          <w:kern w:val="0"/>
          <w:sz w:val="24"/>
          <w:szCs w:val="24"/>
        </w:rPr>
        <w:t xml:space="preserve"> </w:t>
      </w:r>
    </w:p>
    <w:p w:rsidR="004C0A4E" w:rsidRPr="004C0A4E" w:rsidRDefault="004C0A4E" w:rsidP="004C0A4E">
      <w:pPr>
        <w:widowControl/>
        <w:spacing w:before="100" w:beforeAutospacing="1" w:after="100" w:afterAutospacing="1"/>
        <w:jc w:val="left"/>
        <w:rPr>
          <w:rFonts w:ascii="宋体" w:eastAsia="宋体" w:hAnsi="宋体" w:cs="宋体"/>
          <w:b w:val="0"/>
          <w:kern w:val="0"/>
          <w:sz w:val="24"/>
          <w:szCs w:val="24"/>
        </w:rPr>
      </w:pPr>
      <w:r w:rsidRPr="004C0A4E">
        <w:rPr>
          <w:rFonts w:ascii="宋体" w:eastAsia="宋体" w:hAnsi="宋体" w:cs="宋体"/>
          <w:b w:val="0"/>
          <w:kern w:val="0"/>
          <w:sz w:val="24"/>
          <w:szCs w:val="24"/>
        </w:rPr>
        <w:t>控制主菜单中三个按钮的点击事件，以及它们的状态：如按下和浮起。</w:t>
      </w:r>
    </w:p>
    <w:p w:rsidR="004C0A4E" w:rsidRPr="004C0A4E" w:rsidRDefault="004C0A4E" w:rsidP="004C0A4E">
      <w:pPr>
        <w:widowControl/>
        <w:jc w:val="left"/>
        <w:rPr>
          <w:rFonts w:ascii="宋体" w:eastAsia="宋体" w:hAnsi="宋体" w:cs="宋体"/>
          <w:b w:val="0"/>
          <w:kern w:val="0"/>
          <w:sz w:val="24"/>
          <w:szCs w:val="24"/>
        </w:rPr>
      </w:pPr>
      <w:r w:rsidRPr="004C0A4E">
        <w:rPr>
          <w:rFonts w:ascii="宋体" w:eastAsia="宋体" w:hAnsi="Symbol" w:cs="宋体"/>
          <w:b w:val="0"/>
          <w:kern w:val="0"/>
          <w:sz w:val="24"/>
          <w:szCs w:val="24"/>
        </w:rPr>
        <w:t></w:t>
      </w:r>
      <w:r w:rsidRPr="004C0A4E">
        <w:rPr>
          <w:rFonts w:ascii="宋体" w:eastAsia="宋体" w:hAnsi="宋体" w:cs="宋体"/>
          <w:b w:val="0"/>
          <w:kern w:val="0"/>
          <w:sz w:val="24"/>
          <w:szCs w:val="24"/>
        </w:rPr>
        <w:t xml:space="preserve">  </w:t>
      </w:r>
      <w:r w:rsidRPr="004C0A4E">
        <w:rPr>
          <w:rFonts w:ascii="宋体" w:eastAsia="宋体" w:hAnsi="宋体" w:cs="宋体"/>
          <w:bCs/>
          <w:kern w:val="0"/>
          <w:sz w:val="24"/>
          <w:szCs w:val="24"/>
        </w:rPr>
        <w:t>表单子页面控制器</w:t>
      </w:r>
      <w:r w:rsidRPr="004C0A4E">
        <w:rPr>
          <w:rFonts w:ascii="宋体" w:eastAsia="宋体" w:hAnsi="宋体" w:cs="宋体"/>
          <w:b w:val="0"/>
          <w:kern w:val="0"/>
          <w:sz w:val="24"/>
          <w:szCs w:val="24"/>
        </w:rPr>
        <w:t xml:space="preserve"> </w:t>
      </w:r>
    </w:p>
    <w:p w:rsidR="004C0A4E" w:rsidRPr="004C0A4E" w:rsidRDefault="004C0A4E" w:rsidP="004C0A4E">
      <w:pPr>
        <w:widowControl/>
        <w:spacing w:before="100" w:beforeAutospacing="1" w:after="100" w:afterAutospacing="1"/>
        <w:jc w:val="left"/>
        <w:rPr>
          <w:rFonts w:ascii="宋体" w:eastAsia="宋体" w:hAnsi="宋体" w:cs="宋体"/>
          <w:b w:val="0"/>
          <w:kern w:val="0"/>
          <w:sz w:val="24"/>
          <w:szCs w:val="24"/>
        </w:rPr>
      </w:pPr>
      <w:r w:rsidRPr="004C0A4E">
        <w:rPr>
          <w:rFonts w:ascii="宋体" w:eastAsia="宋体" w:hAnsi="宋体" w:cs="宋体"/>
          <w:b w:val="0"/>
          <w:kern w:val="0"/>
          <w:sz w:val="24"/>
          <w:szCs w:val="24"/>
        </w:rPr>
        <w:t>表单提交相关，本示例中，点击提交按钮后将弹出一个“Save”提示框。</w:t>
      </w:r>
    </w:p>
    <w:p w:rsidR="004C0A4E" w:rsidRPr="004C0A4E" w:rsidRDefault="004C0A4E" w:rsidP="004C0A4E">
      <w:pPr>
        <w:widowControl/>
        <w:jc w:val="left"/>
        <w:rPr>
          <w:rFonts w:ascii="宋体" w:eastAsia="宋体" w:hAnsi="宋体" w:cs="宋体"/>
          <w:b w:val="0"/>
          <w:kern w:val="0"/>
          <w:sz w:val="24"/>
          <w:szCs w:val="24"/>
        </w:rPr>
      </w:pPr>
      <w:r w:rsidRPr="004C0A4E">
        <w:rPr>
          <w:rFonts w:ascii="宋体" w:eastAsia="宋体" w:hAnsi="Symbol" w:cs="宋体"/>
          <w:b w:val="0"/>
          <w:kern w:val="0"/>
          <w:sz w:val="24"/>
          <w:szCs w:val="24"/>
        </w:rPr>
        <w:t></w:t>
      </w:r>
      <w:r w:rsidRPr="004C0A4E">
        <w:rPr>
          <w:rFonts w:ascii="宋体" w:eastAsia="宋体" w:hAnsi="宋体" w:cs="宋体"/>
          <w:b w:val="0"/>
          <w:kern w:val="0"/>
          <w:sz w:val="24"/>
          <w:szCs w:val="24"/>
        </w:rPr>
        <w:t xml:space="preserve">  </w:t>
      </w:r>
      <w:r w:rsidRPr="004C0A4E">
        <w:rPr>
          <w:rFonts w:ascii="宋体" w:eastAsia="宋体" w:hAnsi="宋体" w:cs="宋体"/>
          <w:bCs/>
          <w:kern w:val="0"/>
          <w:sz w:val="24"/>
          <w:szCs w:val="24"/>
        </w:rPr>
        <w:t>表格子页面控制器</w:t>
      </w:r>
      <w:r w:rsidRPr="004C0A4E">
        <w:rPr>
          <w:rFonts w:ascii="宋体" w:eastAsia="宋体" w:hAnsi="宋体" w:cs="宋体"/>
          <w:b w:val="0"/>
          <w:kern w:val="0"/>
          <w:sz w:val="24"/>
          <w:szCs w:val="24"/>
        </w:rPr>
        <w:t xml:space="preserve"> </w:t>
      </w:r>
    </w:p>
    <w:p w:rsidR="004C0A4E" w:rsidRPr="004C0A4E" w:rsidRDefault="004C0A4E" w:rsidP="004C0A4E">
      <w:pPr>
        <w:widowControl/>
        <w:spacing w:before="100" w:beforeAutospacing="1" w:after="100" w:afterAutospacing="1"/>
        <w:jc w:val="left"/>
        <w:rPr>
          <w:rFonts w:ascii="宋体" w:eastAsia="宋体" w:hAnsi="宋体" w:cs="宋体"/>
          <w:b w:val="0"/>
          <w:kern w:val="0"/>
          <w:sz w:val="24"/>
          <w:szCs w:val="24"/>
        </w:rPr>
      </w:pPr>
      <w:r w:rsidRPr="004C0A4E">
        <w:rPr>
          <w:rFonts w:ascii="宋体" w:eastAsia="宋体" w:hAnsi="宋体" w:cs="宋体"/>
          <w:b w:val="0"/>
          <w:kern w:val="0"/>
          <w:sz w:val="24"/>
          <w:szCs w:val="24"/>
        </w:rPr>
        <w:t>通过查询按钮控制表格的 store 重新加载新数据。</w:t>
      </w:r>
    </w:p>
    <w:p w:rsidR="004C0A4E" w:rsidRPr="004C0A4E" w:rsidRDefault="004C0A4E" w:rsidP="004C0A4E">
      <w:pPr>
        <w:widowControl/>
        <w:jc w:val="left"/>
        <w:rPr>
          <w:rFonts w:ascii="宋体" w:eastAsia="宋体" w:hAnsi="宋体" w:cs="宋体"/>
          <w:b w:val="0"/>
          <w:kern w:val="0"/>
          <w:sz w:val="24"/>
          <w:szCs w:val="24"/>
        </w:rPr>
      </w:pPr>
      <w:r w:rsidRPr="004C0A4E">
        <w:rPr>
          <w:rFonts w:ascii="宋体" w:eastAsia="宋体" w:hAnsi="Symbol" w:cs="宋体"/>
          <w:b w:val="0"/>
          <w:kern w:val="0"/>
          <w:sz w:val="24"/>
          <w:szCs w:val="24"/>
        </w:rPr>
        <w:t></w:t>
      </w:r>
      <w:r w:rsidRPr="004C0A4E">
        <w:rPr>
          <w:rFonts w:ascii="宋体" w:eastAsia="宋体" w:hAnsi="宋体" w:cs="宋体"/>
          <w:b w:val="0"/>
          <w:kern w:val="0"/>
          <w:sz w:val="24"/>
          <w:szCs w:val="24"/>
        </w:rPr>
        <w:t xml:space="preserve">  </w:t>
      </w:r>
      <w:r w:rsidRPr="004C0A4E">
        <w:rPr>
          <w:rFonts w:ascii="宋体" w:eastAsia="宋体" w:hAnsi="宋体" w:cs="宋体"/>
          <w:bCs/>
          <w:kern w:val="0"/>
          <w:sz w:val="24"/>
          <w:szCs w:val="24"/>
        </w:rPr>
        <w:t>图表子页面控制器</w:t>
      </w:r>
      <w:r w:rsidRPr="004C0A4E">
        <w:rPr>
          <w:rFonts w:ascii="宋体" w:eastAsia="宋体" w:hAnsi="宋体" w:cs="宋体"/>
          <w:b w:val="0"/>
          <w:kern w:val="0"/>
          <w:sz w:val="24"/>
          <w:szCs w:val="24"/>
        </w:rPr>
        <w:t xml:space="preserve"> </w:t>
      </w:r>
    </w:p>
    <w:p w:rsidR="004C0A4E" w:rsidRDefault="004C0A4E" w:rsidP="004C0A4E">
      <w:pPr>
        <w:widowControl/>
        <w:spacing w:before="100" w:beforeAutospacing="1" w:after="100" w:afterAutospacing="1"/>
        <w:jc w:val="left"/>
        <w:rPr>
          <w:rFonts w:ascii="宋体" w:eastAsia="宋体" w:hAnsi="宋体" w:cs="宋体" w:hint="eastAsia"/>
          <w:b w:val="0"/>
          <w:kern w:val="0"/>
          <w:sz w:val="24"/>
          <w:szCs w:val="24"/>
        </w:rPr>
      </w:pPr>
      <w:r w:rsidRPr="004C0A4E">
        <w:rPr>
          <w:rFonts w:ascii="宋体" w:eastAsia="宋体" w:hAnsi="宋体" w:cs="宋体"/>
          <w:b w:val="0"/>
          <w:kern w:val="0"/>
          <w:sz w:val="24"/>
          <w:szCs w:val="24"/>
        </w:rPr>
        <w:t>通过下拉选择框控制图表的刷新</w:t>
      </w:r>
    </w:p>
    <w:p w:rsidR="004C0A4E" w:rsidRPr="004C0A4E" w:rsidRDefault="004C0A4E" w:rsidP="004C0A4E">
      <w:pPr>
        <w:widowControl/>
        <w:spacing w:before="100" w:beforeAutospacing="1" w:after="100" w:afterAutospacing="1"/>
        <w:jc w:val="left"/>
        <w:rPr>
          <w:rFonts w:ascii="宋体" w:eastAsia="宋体" w:hAnsi="宋体" w:cs="宋体"/>
          <w:b w:val="0"/>
          <w:kern w:val="0"/>
          <w:sz w:val="24"/>
          <w:szCs w:val="24"/>
        </w:rPr>
      </w:pPr>
      <w:bookmarkStart w:id="2" w:name="_GoBack"/>
      <w:bookmarkEnd w:id="2"/>
    </w:p>
    <w:p w:rsidR="0046776F" w:rsidRPr="004C0A4E" w:rsidRDefault="0046776F" w:rsidP="005C3B69">
      <w:pPr>
        <w:rPr>
          <w:rFonts w:hint="eastAsia"/>
        </w:rPr>
      </w:pPr>
    </w:p>
    <w:p w:rsidR="00E548CC" w:rsidRPr="00E548CC" w:rsidRDefault="00E548CC" w:rsidP="00E548CC">
      <w:pPr>
        <w:widowControl/>
        <w:spacing w:before="100" w:beforeAutospacing="1" w:after="100" w:afterAutospacing="1"/>
        <w:ind w:left="720"/>
        <w:jc w:val="left"/>
        <w:rPr>
          <w:rFonts w:hint="eastAsia"/>
        </w:rPr>
      </w:pPr>
    </w:p>
    <w:p w:rsidR="00FF2D8C" w:rsidRPr="00FF2D8C" w:rsidRDefault="00FF2D8C" w:rsidP="00FF2D8C"/>
    <w:sectPr w:rsidR="00FF2D8C" w:rsidRPr="00FF2D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AA1E03"/>
    <w:multiLevelType w:val="multilevel"/>
    <w:tmpl w:val="141A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9F5"/>
    <w:rsid w:val="000921D0"/>
    <w:rsid w:val="000E4894"/>
    <w:rsid w:val="00186CF8"/>
    <w:rsid w:val="001E5953"/>
    <w:rsid w:val="002238BF"/>
    <w:rsid w:val="00271AFA"/>
    <w:rsid w:val="002853C0"/>
    <w:rsid w:val="002B79F5"/>
    <w:rsid w:val="003275D6"/>
    <w:rsid w:val="003446E9"/>
    <w:rsid w:val="00456F1F"/>
    <w:rsid w:val="0046776F"/>
    <w:rsid w:val="004C0A4E"/>
    <w:rsid w:val="00510390"/>
    <w:rsid w:val="00576CAD"/>
    <w:rsid w:val="00585D4E"/>
    <w:rsid w:val="005B6E81"/>
    <w:rsid w:val="005C3B69"/>
    <w:rsid w:val="006D51C4"/>
    <w:rsid w:val="006F7926"/>
    <w:rsid w:val="007006AD"/>
    <w:rsid w:val="0073443B"/>
    <w:rsid w:val="00754F5B"/>
    <w:rsid w:val="007D5C67"/>
    <w:rsid w:val="00825B3A"/>
    <w:rsid w:val="008411A5"/>
    <w:rsid w:val="00904E04"/>
    <w:rsid w:val="009B694B"/>
    <w:rsid w:val="00AB7DAF"/>
    <w:rsid w:val="00B11772"/>
    <w:rsid w:val="00B80D0E"/>
    <w:rsid w:val="00BC6C17"/>
    <w:rsid w:val="00C15A60"/>
    <w:rsid w:val="00CA7AA7"/>
    <w:rsid w:val="00CC33DA"/>
    <w:rsid w:val="00D31A35"/>
    <w:rsid w:val="00DC4976"/>
    <w:rsid w:val="00DF4ABE"/>
    <w:rsid w:val="00E548CC"/>
    <w:rsid w:val="00E94F5A"/>
    <w:rsid w:val="00EA52D2"/>
    <w:rsid w:val="00EB1046"/>
    <w:rsid w:val="00F63B8B"/>
    <w:rsid w:val="00FD0227"/>
    <w:rsid w:val="00FF2D8C"/>
    <w:rsid w:val="00FF7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楷体" w:hAnsi="Consolas" w:cstheme="minorBidi"/>
        <w:b/>
        <w:kern w:val="2"/>
        <w:sz w:val="30"/>
        <w:szCs w:val="3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3B8B"/>
    <w:pPr>
      <w:keepNext/>
      <w:keepLines/>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F63B8B"/>
    <w:pPr>
      <w:keepNext/>
      <w:keepLines/>
      <w:spacing w:before="260" w:after="260" w:line="416" w:lineRule="auto"/>
      <w:outlineLvl w:val="1"/>
    </w:pPr>
    <w:rPr>
      <w:rFonts w:asciiTheme="majorHAnsi" w:eastAsiaTheme="majorEastAsia" w:hAnsiTheme="majorHAnsi" w:cstheme="majorBidi"/>
      <w:bCs/>
      <w:sz w:val="32"/>
      <w:szCs w:val="32"/>
    </w:rPr>
  </w:style>
  <w:style w:type="paragraph" w:styleId="3">
    <w:name w:val="heading 3"/>
    <w:basedOn w:val="a"/>
    <w:next w:val="a"/>
    <w:link w:val="3Char"/>
    <w:uiPriority w:val="9"/>
    <w:unhideWhenUsed/>
    <w:qFormat/>
    <w:rsid w:val="00F63B8B"/>
    <w:pPr>
      <w:keepNext/>
      <w:keepLines/>
      <w:spacing w:before="260" w:after="260" w:line="416" w:lineRule="auto"/>
      <w:outlineLvl w:val="2"/>
    </w:pPr>
    <w:rPr>
      <w:bCs/>
      <w:sz w:val="32"/>
      <w:szCs w:val="32"/>
    </w:rPr>
  </w:style>
  <w:style w:type="paragraph" w:styleId="4">
    <w:name w:val="heading 4"/>
    <w:basedOn w:val="a"/>
    <w:next w:val="a"/>
    <w:link w:val="4Char"/>
    <w:uiPriority w:val="9"/>
    <w:unhideWhenUsed/>
    <w:qFormat/>
    <w:rsid w:val="007D5C67"/>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63B8B"/>
    <w:rPr>
      <w:bCs/>
      <w:kern w:val="44"/>
      <w:sz w:val="44"/>
      <w:szCs w:val="44"/>
    </w:rPr>
  </w:style>
  <w:style w:type="character" w:customStyle="1" w:styleId="atitle">
    <w:name w:val="atitle"/>
    <w:basedOn w:val="a0"/>
    <w:rsid w:val="00F63B8B"/>
  </w:style>
  <w:style w:type="character" w:customStyle="1" w:styleId="2Char">
    <w:name w:val="标题 2 Char"/>
    <w:basedOn w:val="a0"/>
    <w:link w:val="2"/>
    <w:uiPriority w:val="9"/>
    <w:rsid w:val="00F63B8B"/>
    <w:rPr>
      <w:rFonts w:asciiTheme="majorHAnsi" w:eastAsiaTheme="majorEastAsia" w:hAnsiTheme="majorHAnsi" w:cstheme="majorBidi"/>
      <w:bCs/>
      <w:sz w:val="32"/>
      <w:szCs w:val="32"/>
    </w:rPr>
  </w:style>
  <w:style w:type="character" w:styleId="a3">
    <w:name w:val="Strong"/>
    <w:basedOn w:val="a0"/>
    <w:uiPriority w:val="22"/>
    <w:qFormat/>
    <w:rsid w:val="00F63B8B"/>
    <w:rPr>
      <w:b w:val="0"/>
      <w:bCs/>
    </w:rPr>
  </w:style>
  <w:style w:type="character" w:customStyle="1" w:styleId="3Char">
    <w:name w:val="标题 3 Char"/>
    <w:basedOn w:val="a0"/>
    <w:link w:val="3"/>
    <w:uiPriority w:val="9"/>
    <w:rsid w:val="00F63B8B"/>
    <w:rPr>
      <w:bCs/>
      <w:sz w:val="32"/>
      <w:szCs w:val="32"/>
    </w:rPr>
  </w:style>
  <w:style w:type="character" w:customStyle="1" w:styleId="4Char">
    <w:name w:val="标题 4 Char"/>
    <w:basedOn w:val="a0"/>
    <w:link w:val="4"/>
    <w:uiPriority w:val="9"/>
    <w:rsid w:val="007D5C67"/>
    <w:rPr>
      <w:rFonts w:asciiTheme="majorHAnsi" w:eastAsiaTheme="majorEastAsia" w:hAnsiTheme="majorHAnsi" w:cstheme="majorBidi"/>
      <w:bCs/>
      <w:sz w:val="28"/>
      <w:szCs w:val="28"/>
    </w:rPr>
  </w:style>
  <w:style w:type="paragraph" w:styleId="a4">
    <w:name w:val="Normal (Web)"/>
    <w:basedOn w:val="a"/>
    <w:uiPriority w:val="99"/>
    <w:unhideWhenUsed/>
    <w:rsid w:val="00E548CC"/>
    <w:pPr>
      <w:widowControl/>
      <w:spacing w:before="100" w:beforeAutospacing="1" w:after="100" w:afterAutospacing="1"/>
      <w:jc w:val="left"/>
    </w:pPr>
    <w:rPr>
      <w:rFonts w:ascii="宋体" w:eastAsia="宋体" w:hAnsi="宋体" w:cs="宋体"/>
      <w:b w:val="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楷体" w:hAnsi="Consolas" w:cstheme="minorBidi"/>
        <w:b/>
        <w:kern w:val="2"/>
        <w:sz w:val="30"/>
        <w:szCs w:val="3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3B8B"/>
    <w:pPr>
      <w:keepNext/>
      <w:keepLines/>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F63B8B"/>
    <w:pPr>
      <w:keepNext/>
      <w:keepLines/>
      <w:spacing w:before="260" w:after="260" w:line="416" w:lineRule="auto"/>
      <w:outlineLvl w:val="1"/>
    </w:pPr>
    <w:rPr>
      <w:rFonts w:asciiTheme="majorHAnsi" w:eastAsiaTheme="majorEastAsia" w:hAnsiTheme="majorHAnsi" w:cstheme="majorBidi"/>
      <w:bCs/>
      <w:sz w:val="32"/>
      <w:szCs w:val="32"/>
    </w:rPr>
  </w:style>
  <w:style w:type="paragraph" w:styleId="3">
    <w:name w:val="heading 3"/>
    <w:basedOn w:val="a"/>
    <w:next w:val="a"/>
    <w:link w:val="3Char"/>
    <w:uiPriority w:val="9"/>
    <w:unhideWhenUsed/>
    <w:qFormat/>
    <w:rsid w:val="00F63B8B"/>
    <w:pPr>
      <w:keepNext/>
      <w:keepLines/>
      <w:spacing w:before="260" w:after="260" w:line="416" w:lineRule="auto"/>
      <w:outlineLvl w:val="2"/>
    </w:pPr>
    <w:rPr>
      <w:bCs/>
      <w:sz w:val="32"/>
      <w:szCs w:val="32"/>
    </w:rPr>
  </w:style>
  <w:style w:type="paragraph" w:styleId="4">
    <w:name w:val="heading 4"/>
    <w:basedOn w:val="a"/>
    <w:next w:val="a"/>
    <w:link w:val="4Char"/>
    <w:uiPriority w:val="9"/>
    <w:unhideWhenUsed/>
    <w:qFormat/>
    <w:rsid w:val="007D5C67"/>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63B8B"/>
    <w:rPr>
      <w:bCs/>
      <w:kern w:val="44"/>
      <w:sz w:val="44"/>
      <w:szCs w:val="44"/>
    </w:rPr>
  </w:style>
  <w:style w:type="character" w:customStyle="1" w:styleId="atitle">
    <w:name w:val="atitle"/>
    <w:basedOn w:val="a0"/>
    <w:rsid w:val="00F63B8B"/>
  </w:style>
  <w:style w:type="character" w:customStyle="1" w:styleId="2Char">
    <w:name w:val="标题 2 Char"/>
    <w:basedOn w:val="a0"/>
    <w:link w:val="2"/>
    <w:uiPriority w:val="9"/>
    <w:rsid w:val="00F63B8B"/>
    <w:rPr>
      <w:rFonts w:asciiTheme="majorHAnsi" w:eastAsiaTheme="majorEastAsia" w:hAnsiTheme="majorHAnsi" w:cstheme="majorBidi"/>
      <w:bCs/>
      <w:sz w:val="32"/>
      <w:szCs w:val="32"/>
    </w:rPr>
  </w:style>
  <w:style w:type="character" w:styleId="a3">
    <w:name w:val="Strong"/>
    <w:basedOn w:val="a0"/>
    <w:uiPriority w:val="22"/>
    <w:qFormat/>
    <w:rsid w:val="00F63B8B"/>
    <w:rPr>
      <w:b w:val="0"/>
      <w:bCs/>
    </w:rPr>
  </w:style>
  <w:style w:type="character" w:customStyle="1" w:styleId="3Char">
    <w:name w:val="标题 3 Char"/>
    <w:basedOn w:val="a0"/>
    <w:link w:val="3"/>
    <w:uiPriority w:val="9"/>
    <w:rsid w:val="00F63B8B"/>
    <w:rPr>
      <w:bCs/>
      <w:sz w:val="32"/>
      <w:szCs w:val="32"/>
    </w:rPr>
  </w:style>
  <w:style w:type="character" w:customStyle="1" w:styleId="4Char">
    <w:name w:val="标题 4 Char"/>
    <w:basedOn w:val="a0"/>
    <w:link w:val="4"/>
    <w:uiPriority w:val="9"/>
    <w:rsid w:val="007D5C67"/>
    <w:rPr>
      <w:rFonts w:asciiTheme="majorHAnsi" w:eastAsiaTheme="majorEastAsia" w:hAnsiTheme="majorHAnsi" w:cstheme="majorBidi"/>
      <w:bCs/>
      <w:sz w:val="28"/>
      <w:szCs w:val="28"/>
    </w:rPr>
  </w:style>
  <w:style w:type="paragraph" w:styleId="a4">
    <w:name w:val="Normal (Web)"/>
    <w:basedOn w:val="a"/>
    <w:uiPriority w:val="99"/>
    <w:unhideWhenUsed/>
    <w:rsid w:val="00E548CC"/>
    <w:pPr>
      <w:widowControl/>
      <w:spacing w:before="100" w:beforeAutospacing="1" w:after="100" w:afterAutospacing="1"/>
      <w:jc w:val="left"/>
    </w:pPr>
    <w:rPr>
      <w:rFonts w:ascii="宋体" w:eastAsia="宋体" w:hAnsi="宋体" w:cs="宋体"/>
      <w:b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41969">
      <w:bodyDiv w:val="1"/>
      <w:marLeft w:val="0"/>
      <w:marRight w:val="0"/>
      <w:marTop w:val="0"/>
      <w:marBottom w:val="0"/>
      <w:divBdr>
        <w:top w:val="none" w:sz="0" w:space="0" w:color="auto"/>
        <w:left w:val="none" w:sz="0" w:space="0" w:color="auto"/>
        <w:bottom w:val="none" w:sz="0" w:space="0" w:color="auto"/>
        <w:right w:val="none" w:sz="0" w:space="0" w:color="auto"/>
      </w:divBdr>
    </w:div>
    <w:div w:id="1133644919">
      <w:bodyDiv w:val="1"/>
      <w:marLeft w:val="0"/>
      <w:marRight w:val="0"/>
      <w:marTop w:val="0"/>
      <w:marBottom w:val="0"/>
      <w:divBdr>
        <w:top w:val="none" w:sz="0" w:space="0" w:color="auto"/>
        <w:left w:val="none" w:sz="0" w:space="0" w:color="auto"/>
        <w:bottom w:val="none" w:sz="0" w:space="0" w:color="auto"/>
        <w:right w:val="none" w:sz="0" w:space="0" w:color="auto"/>
      </w:divBdr>
    </w:div>
    <w:div w:id="138012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478</Words>
  <Characters>2727</Characters>
  <Application>Microsoft Office Word</Application>
  <DocSecurity>0</DocSecurity>
  <Lines>22</Lines>
  <Paragraphs>6</Paragraphs>
  <ScaleCrop>false</ScaleCrop>
  <Company>Microsoft</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kongming</dc:creator>
  <cp:keywords/>
  <dc:description/>
  <cp:lastModifiedBy>kongming</cp:lastModifiedBy>
  <cp:revision>128</cp:revision>
  <dcterms:created xsi:type="dcterms:W3CDTF">2013-07-01T02:02:00Z</dcterms:created>
  <dcterms:modified xsi:type="dcterms:W3CDTF">2013-07-01T03:28:00Z</dcterms:modified>
</cp:coreProperties>
</file>