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5EB" w:rsidRPr="009E3267" w:rsidRDefault="008B0E82" w:rsidP="009A2418">
      <w:pPr>
        <w:pStyle w:val="Title"/>
        <w:ind w:firstLine="720"/>
        <w:jc w:val="right"/>
        <w:rPr>
          <w:lang w:val="fr-FR"/>
        </w:rPr>
      </w:pPr>
      <w:r>
        <w:rPr>
          <w:lang w:val="fr-FR"/>
        </w:rPr>
        <w:t>SleepingBeauty</w:t>
      </w:r>
    </w:p>
    <w:p w:rsidR="00F81399" w:rsidRPr="009328BF" w:rsidRDefault="008B0E82">
      <w:pPr>
        <w:pStyle w:val="Title"/>
        <w:jc w:val="right"/>
        <w:rPr>
          <w:lang w:val="fr-FR"/>
        </w:rPr>
      </w:pPr>
      <w:r>
        <w:t xml:space="preserve">Problem Statement in </w:t>
      </w:r>
      <w:r w:rsidR="00D36A09">
        <w:fldChar w:fldCharType="begin"/>
      </w:r>
      <w:r w:rsidR="00D36A09" w:rsidRPr="009328BF">
        <w:rPr>
          <w:lang w:val="fr-FR"/>
        </w:rPr>
        <w:instrText xml:space="preserve"> TITLE  \* MERGEFORMAT </w:instrText>
      </w:r>
      <w:r w:rsidR="00D36A09">
        <w:fldChar w:fldCharType="separate"/>
      </w:r>
      <w:r w:rsidR="00A240EE" w:rsidRPr="009328BF">
        <w:rPr>
          <w:lang w:val="fr-FR"/>
        </w:rPr>
        <w:t>Vision</w:t>
      </w:r>
      <w:r w:rsidR="00E71F4D" w:rsidRPr="009328BF">
        <w:rPr>
          <w:lang w:val="fr-FR"/>
        </w:rPr>
        <w:t xml:space="preserve"> Document</w:t>
      </w:r>
      <w:r w:rsidR="00D36A09">
        <w:fldChar w:fldCharType="end"/>
      </w:r>
    </w:p>
    <w:p w:rsidR="00F81399" w:rsidRPr="009328BF" w:rsidRDefault="00F81399">
      <w:pPr>
        <w:pStyle w:val="Title"/>
        <w:jc w:val="right"/>
        <w:rPr>
          <w:lang w:val="fr-FR"/>
        </w:rPr>
      </w:pPr>
    </w:p>
    <w:p w:rsidR="00F81399" w:rsidRPr="009328BF" w:rsidRDefault="008115EB">
      <w:pPr>
        <w:pStyle w:val="Title"/>
        <w:jc w:val="right"/>
        <w:rPr>
          <w:sz w:val="28"/>
          <w:lang w:val="fr-FR"/>
        </w:rPr>
      </w:pPr>
      <w:r>
        <w:rPr>
          <w:sz w:val="28"/>
          <w:lang w:val="fr-FR"/>
        </w:rPr>
        <w:t>Version &lt;</w:t>
      </w:r>
      <w:r w:rsidR="008B0E82">
        <w:rPr>
          <w:sz w:val="28"/>
          <w:lang w:val="fr-FR"/>
        </w:rPr>
        <w:t>1.0&gt;</w:t>
      </w:r>
    </w:p>
    <w:p w:rsidR="00F81399" w:rsidRPr="009328BF" w:rsidRDefault="00F81399">
      <w:pPr>
        <w:pStyle w:val="Title"/>
        <w:rPr>
          <w:sz w:val="28"/>
          <w:lang w:val="fr-FR"/>
        </w:rPr>
      </w:pPr>
    </w:p>
    <w:p w:rsidR="00F81399" w:rsidRPr="009E3267" w:rsidRDefault="00F81399">
      <w:pPr>
        <w:rPr>
          <w:lang w:val="fr-FR"/>
        </w:rPr>
        <w:sectPr w:rsidR="00F81399" w:rsidRPr="009E3267">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fldSimple w:instr=" TITLE  \* MERGEFORMAT ">
        <w:r w:rsidR="00A240EE">
          <w:t xml:space="preserve">Vision </w:t>
        </w:r>
        <w:r w:rsidR="008B0E82">
          <w:t>Document</w:t>
        </w:r>
      </w:fldSimple>
    </w:p>
    <w:p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rsidR="00C9402C" w:rsidRPr="00C9402C" w:rsidRDefault="00C9402C" w:rsidP="00C9402C">
      <w:pPr>
        <w:pStyle w:val="BodyText"/>
      </w:pPr>
      <w:r>
        <w:t xml:space="preserve">The purpose of this document is to </w:t>
      </w:r>
      <w:r w:rsidR="009418FA">
        <w:t xml:space="preserve">give an overview of the high-level </w:t>
      </w:r>
      <w:r>
        <w:t xml:space="preserve">needs </w:t>
      </w:r>
      <w:r w:rsidR="009418FA">
        <w:t>and</w:t>
      </w:r>
      <w:r>
        <w:t xml:space="preserve"> features</w:t>
      </w:r>
      <w:r w:rsidR="008D26F0">
        <w:t xml:space="preserve"> of our project, Sleeping Beauty. It concentrates on necessary capabilites required</w:t>
      </w:r>
      <w:r w:rsidR="00F16DE0">
        <w:t xml:space="preserve"> by the stakeholders, and the target user, and why does these demands exist.</w:t>
      </w:r>
    </w:p>
    <w:p w:rsidR="00F81399" w:rsidRDefault="000439F1">
      <w:pPr>
        <w:pStyle w:val="Heading1"/>
      </w:pPr>
      <w:bookmarkStart w:id="6" w:name="_Toc512930906"/>
      <w:bookmarkStart w:id="7" w:name="_Toc524313335"/>
      <w:r>
        <w:t>Positioning</w:t>
      </w:r>
      <w:bookmarkEnd w:id="4"/>
      <w:bookmarkEnd w:id="5"/>
      <w:bookmarkEnd w:id="6"/>
      <w:bookmarkEnd w:id="7"/>
    </w:p>
    <w:p w:rsidR="00F81399" w:rsidRDefault="000439F1" w:rsidP="0009140A">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tbl>
      <w:tblPr>
        <w:tblpPr w:leftFromText="180" w:rightFromText="180" w:vertAnchor="text" w:horzAnchor="margin" w:tblpXSpec="center" w:tblpY="239"/>
        <w:tblW w:w="0" w:type="auto"/>
        <w:tblLayout w:type="fixed"/>
        <w:tblLook w:val="0000" w:firstRow="0" w:lastRow="0" w:firstColumn="0" w:lastColumn="0" w:noHBand="0" w:noVBand="0"/>
      </w:tblPr>
      <w:tblGrid>
        <w:gridCol w:w="2970"/>
        <w:gridCol w:w="5220"/>
      </w:tblGrid>
      <w:tr w:rsidR="00C61493" w:rsidTr="00C61493">
        <w:tc>
          <w:tcPr>
            <w:tcW w:w="2970" w:type="dxa"/>
            <w:tcBorders>
              <w:top w:val="single" w:sz="12" w:space="0" w:color="auto"/>
              <w:left w:val="single" w:sz="12" w:space="0" w:color="auto"/>
              <w:bottom w:val="single" w:sz="6" w:space="0" w:color="auto"/>
              <w:right w:val="single" w:sz="12" w:space="0" w:color="auto"/>
            </w:tcBorders>
            <w:shd w:val="pct25" w:color="auto" w:fill="auto"/>
          </w:tcPr>
          <w:p w:rsidR="00C61493" w:rsidRDefault="00C61493" w:rsidP="00C61493">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C61493" w:rsidRPr="00503A23" w:rsidRDefault="00C61493" w:rsidP="00C61493">
            <w:pPr>
              <w:pStyle w:val="BodyText"/>
              <w:ind w:left="0"/>
            </w:pPr>
            <w:r>
              <w:t xml:space="preserve">Going to bed late and waking up early in the morning as well as procrastination. </w:t>
            </w:r>
          </w:p>
        </w:tc>
      </w:tr>
      <w:tr w:rsidR="00C61493" w:rsidTr="00C61493">
        <w:tc>
          <w:tcPr>
            <w:tcW w:w="2970" w:type="dxa"/>
            <w:tcBorders>
              <w:top w:val="single" w:sz="6" w:space="0" w:color="auto"/>
              <w:left w:val="single" w:sz="12" w:space="0" w:color="auto"/>
              <w:bottom w:val="single" w:sz="6" w:space="0" w:color="auto"/>
              <w:right w:val="single" w:sz="12" w:space="0" w:color="auto"/>
            </w:tcBorders>
            <w:shd w:val="pct25" w:color="auto" w:fill="auto"/>
          </w:tcPr>
          <w:p w:rsidR="00C61493" w:rsidRDefault="00C61493" w:rsidP="00C61493">
            <w:pPr>
              <w:pStyle w:val="BodyText"/>
              <w:keepNext/>
              <w:ind w:left="72"/>
            </w:pPr>
            <w:r>
              <w:t>Affects</w:t>
            </w:r>
          </w:p>
        </w:tc>
        <w:tc>
          <w:tcPr>
            <w:tcW w:w="5220" w:type="dxa"/>
            <w:tcBorders>
              <w:top w:val="single" w:sz="6" w:space="0" w:color="auto"/>
              <w:bottom w:val="single" w:sz="6" w:space="0" w:color="auto"/>
              <w:right w:val="single" w:sz="12" w:space="0" w:color="auto"/>
            </w:tcBorders>
          </w:tcPr>
          <w:p w:rsidR="00C61493" w:rsidRPr="00503A23" w:rsidRDefault="00C61493" w:rsidP="00C61493">
            <w:pPr>
              <w:pStyle w:val="BodyText"/>
              <w:ind w:left="0"/>
            </w:pPr>
            <w:r>
              <w:t>People who have a bad sleeping habit especially teenagers and workers.</w:t>
            </w:r>
          </w:p>
        </w:tc>
      </w:tr>
      <w:tr w:rsidR="00C61493" w:rsidTr="00C61493">
        <w:tc>
          <w:tcPr>
            <w:tcW w:w="2970" w:type="dxa"/>
            <w:tcBorders>
              <w:top w:val="single" w:sz="6" w:space="0" w:color="auto"/>
              <w:left w:val="single" w:sz="12" w:space="0" w:color="auto"/>
              <w:bottom w:val="single" w:sz="6" w:space="0" w:color="auto"/>
              <w:right w:val="single" w:sz="12" w:space="0" w:color="auto"/>
            </w:tcBorders>
            <w:shd w:val="pct25" w:color="auto" w:fill="auto"/>
          </w:tcPr>
          <w:p w:rsidR="00C61493" w:rsidRDefault="00C61493" w:rsidP="00C61493">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C61493" w:rsidRPr="00503A23" w:rsidRDefault="00C61493" w:rsidP="00C61493">
            <w:pPr>
              <w:pStyle w:val="BodyText"/>
              <w:ind w:left="0"/>
            </w:pPr>
            <w:r>
              <w:t>Reduce the work productivity; increase the risk of health problem like obesity, stress, depression…</w:t>
            </w:r>
          </w:p>
        </w:tc>
      </w:tr>
      <w:tr w:rsidR="00C61493" w:rsidTr="00C61493">
        <w:tc>
          <w:tcPr>
            <w:tcW w:w="2970" w:type="dxa"/>
            <w:tcBorders>
              <w:top w:val="single" w:sz="6" w:space="0" w:color="auto"/>
              <w:left w:val="single" w:sz="12" w:space="0" w:color="auto"/>
              <w:bottom w:val="single" w:sz="6" w:space="0" w:color="auto"/>
              <w:right w:val="single" w:sz="12" w:space="0" w:color="auto"/>
            </w:tcBorders>
            <w:shd w:val="pct25" w:color="auto" w:fill="auto"/>
          </w:tcPr>
          <w:p w:rsidR="00C61493" w:rsidRDefault="00C61493" w:rsidP="00C61493">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C61493" w:rsidRPr="00503A23" w:rsidRDefault="00C61493" w:rsidP="00C61493">
            <w:pPr>
              <w:pStyle w:val="BodyText"/>
              <w:ind w:left="0"/>
            </w:pPr>
            <w:r>
              <w:t>To create interesting methods to help end-user keep track the sleeping and waking up time habit, which is not a normal alarm o’lock but an alarm o’clock attached with special feature.</w:t>
            </w:r>
          </w:p>
        </w:tc>
      </w:tr>
    </w:tbl>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 w:rsidR="00C61493" w:rsidRDefault="00C61493" w:rsidP="00C61493">
      <w:pPr>
        <w:tabs>
          <w:tab w:val="left" w:pos="1195"/>
        </w:tabs>
      </w:pPr>
      <w:r>
        <w:tab/>
      </w:r>
    </w:p>
    <w:p w:rsidR="00C61493" w:rsidRDefault="00C61493" w:rsidP="00C61493">
      <w:pPr>
        <w:tabs>
          <w:tab w:val="left" w:pos="1195"/>
        </w:tabs>
      </w:pPr>
    </w:p>
    <w:tbl>
      <w:tblPr>
        <w:tblW w:w="0" w:type="auto"/>
        <w:tblInd w:w="828" w:type="dxa"/>
        <w:tblLayout w:type="fixed"/>
        <w:tblLook w:val="0000" w:firstRow="0" w:lastRow="0" w:firstColumn="0" w:lastColumn="0" w:noHBand="0" w:noVBand="0"/>
      </w:tblPr>
      <w:tblGrid>
        <w:gridCol w:w="2970"/>
        <w:gridCol w:w="5220"/>
      </w:tblGrid>
      <w:tr w:rsidR="00C61493" w:rsidTr="00982AD1">
        <w:tc>
          <w:tcPr>
            <w:tcW w:w="2970" w:type="dxa"/>
            <w:tcBorders>
              <w:top w:val="single" w:sz="12" w:space="0" w:color="auto"/>
              <w:left w:val="single" w:sz="12" w:space="0" w:color="auto"/>
              <w:bottom w:val="single" w:sz="6" w:space="0" w:color="auto"/>
              <w:right w:val="single" w:sz="12" w:space="0" w:color="auto"/>
            </w:tcBorders>
            <w:shd w:val="pct25" w:color="auto" w:fill="auto"/>
          </w:tcPr>
          <w:p w:rsidR="00C61493" w:rsidRDefault="00C61493" w:rsidP="00982AD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C61493" w:rsidRPr="00503A23" w:rsidRDefault="00C61493" w:rsidP="00982AD1">
            <w:pPr>
              <w:pStyle w:val="BodyText"/>
              <w:ind w:left="0"/>
            </w:pPr>
            <w:r>
              <w:t>Difficult of getting in to sleep</w:t>
            </w:r>
          </w:p>
        </w:tc>
      </w:tr>
      <w:tr w:rsidR="00C61493" w:rsidTr="00982AD1">
        <w:tc>
          <w:tcPr>
            <w:tcW w:w="2970" w:type="dxa"/>
            <w:tcBorders>
              <w:top w:val="single" w:sz="6" w:space="0" w:color="auto"/>
              <w:left w:val="single" w:sz="12" w:space="0" w:color="auto"/>
              <w:bottom w:val="single" w:sz="6" w:space="0" w:color="auto"/>
              <w:right w:val="single" w:sz="12" w:space="0" w:color="auto"/>
            </w:tcBorders>
            <w:shd w:val="pct25" w:color="auto" w:fill="auto"/>
          </w:tcPr>
          <w:p w:rsidR="00C61493" w:rsidRDefault="00C61493" w:rsidP="00982AD1">
            <w:pPr>
              <w:pStyle w:val="BodyText"/>
              <w:keepNext/>
              <w:ind w:left="72"/>
            </w:pPr>
            <w:r>
              <w:t>Affects</w:t>
            </w:r>
          </w:p>
        </w:tc>
        <w:tc>
          <w:tcPr>
            <w:tcW w:w="5220" w:type="dxa"/>
            <w:tcBorders>
              <w:top w:val="single" w:sz="6" w:space="0" w:color="auto"/>
              <w:bottom w:val="single" w:sz="6" w:space="0" w:color="auto"/>
              <w:right w:val="single" w:sz="12" w:space="0" w:color="auto"/>
            </w:tcBorders>
          </w:tcPr>
          <w:p w:rsidR="00C61493" w:rsidRPr="00503A23" w:rsidRDefault="00C61493" w:rsidP="00982AD1">
            <w:pPr>
              <w:pStyle w:val="BodyText"/>
              <w:ind w:left="0"/>
            </w:pPr>
            <w:r>
              <w:t xml:space="preserve">People </w:t>
            </w:r>
            <w:r>
              <w:t xml:space="preserve">who have stress or using smart phone during bed time  </w:t>
            </w:r>
            <w:r>
              <w:t>especially teenagers and workers.</w:t>
            </w:r>
          </w:p>
        </w:tc>
      </w:tr>
      <w:tr w:rsidR="00C61493" w:rsidTr="00982AD1">
        <w:tc>
          <w:tcPr>
            <w:tcW w:w="2970" w:type="dxa"/>
            <w:tcBorders>
              <w:top w:val="single" w:sz="6" w:space="0" w:color="auto"/>
              <w:left w:val="single" w:sz="12" w:space="0" w:color="auto"/>
              <w:bottom w:val="single" w:sz="6" w:space="0" w:color="auto"/>
              <w:right w:val="single" w:sz="12" w:space="0" w:color="auto"/>
            </w:tcBorders>
            <w:shd w:val="pct25" w:color="auto" w:fill="auto"/>
          </w:tcPr>
          <w:p w:rsidR="00C61493" w:rsidRDefault="00C61493" w:rsidP="00982AD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C61493" w:rsidRPr="00503A23" w:rsidRDefault="00C61493" w:rsidP="00982AD1">
            <w:pPr>
              <w:pStyle w:val="BodyText"/>
              <w:ind w:left="0"/>
            </w:pPr>
            <w:r>
              <w:t>Reduce the work productivity; increase the risk of healt</w:t>
            </w:r>
            <w:r>
              <w:t xml:space="preserve">h problem like stres, </w:t>
            </w:r>
            <w:r>
              <w:t>depression…</w:t>
            </w:r>
          </w:p>
        </w:tc>
      </w:tr>
      <w:tr w:rsidR="00C61493" w:rsidTr="00982AD1">
        <w:tc>
          <w:tcPr>
            <w:tcW w:w="2970" w:type="dxa"/>
            <w:tcBorders>
              <w:top w:val="single" w:sz="6" w:space="0" w:color="auto"/>
              <w:left w:val="single" w:sz="12" w:space="0" w:color="auto"/>
              <w:bottom w:val="single" w:sz="6" w:space="0" w:color="auto"/>
              <w:right w:val="single" w:sz="12" w:space="0" w:color="auto"/>
            </w:tcBorders>
            <w:shd w:val="pct25" w:color="auto" w:fill="auto"/>
          </w:tcPr>
          <w:p w:rsidR="00C61493" w:rsidRDefault="00C61493" w:rsidP="00982AD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C61493" w:rsidRPr="00503A23" w:rsidRDefault="004D05C4" w:rsidP="00982AD1">
            <w:pPr>
              <w:pStyle w:val="BodyText"/>
              <w:ind w:left="0"/>
            </w:pPr>
            <w:r>
              <w:t>Playing a relaxing music during bed time as well as sheeping counting video.</w:t>
            </w:r>
          </w:p>
        </w:tc>
      </w:tr>
    </w:tbl>
    <w:p w:rsidR="00C61493" w:rsidRPr="00C61493" w:rsidRDefault="00C61493" w:rsidP="00C61493"/>
    <w:p w:rsidR="00F81399" w:rsidRDefault="000439F1" w:rsidP="00CA58EA">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4D05C4" w:rsidP="00503A23">
            <w:r>
              <w:t>Everyone, students, workers</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F81399" w:rsidRDefault="004D05C4" w:rsidP="00503A23">
            <w:r>
              <w:t>Want to maintain a good sleeping habit and enhance their health</w:t>
            </w:r>
          </w:p>
          <w:p w:rsidR="004D05C4" w:rsidRDefault="004D05C4" w:rsidP="00503A23">
            <w:r>
              <w:t>Want to manipulate their working time better</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4D05C4" w:rsidP="00503A23">
            <w:pPr>
              <w:pStyle w:val="BodyText"/>
              <w:keepNext/>
              <w:ind w:left="72"/>
            </w:pPr>
            <w:r>
              <w:t>Sleeping Beauty</w:t>
            </w:r>
          </w:p>
        </w:tc>
        <w:tc>
          <w:tcPr>
            <w:tcW w:w="5400" w:type="dxa"/>
            <w:tcBorders>
              <w:top w:val="single" w:sz="6" w:space="0" w:color="auto"/>
              <w:bottom w:val="single" w:sz="6" w:space="0" w:color="auto"/>
              <w:right w:val="single" w:sz="12" w:space="0" w:color="auto"/>
            </w:tcBorders>
          </w:tcPr>
          <w:p w:rsidR="00473297" w:rsidRPr="00473297" w:rsidRDefault="000439F1" w:rsidP="00473297">
            <w:r>
              <w:t xml:space="preserve"> </w:t>
            </w:r>
            <w:r w:rsidR="00473297">
              <w:t xml:space="preserve">is </w:t>
            </w:r>
            <w:r w:rsidR="004D05C4">
              <w:t>a mobile application</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7727E2" w:rsidP="007727E2">
            <w:pPr>
              <w:pStyle w:val="BodyText"/>
              <w:ind w:left="0"/>
            </w:pPr>
            <w:r>
              <w:t>That forces the user to wake up by strong methods as well as keep track user sleeping habit.</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7727E2" w:rsidP="00503A23">
            <w:r>
              <w:t xml:space="preserve">Any common alarm clock </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8A49EC" w:rsidRPr="002C192C" w:rsidRDefault="007727E2" w:rsidP="003576A4">
            <w:r>
              <w:rPr>
                <w:color w:val="000000" w:themeColor="text1"/>
              </w:rPr>
              <w:t>Not only make an alarm clock to be more interesting with different outstanding method but also help get into sleep faster.</w:t>
            </w:r>
          </w:p>
        </w:tc>
      </w:tr>
    </w:tbl>
    <w:p w:rsidR="00F81399" w:rsidRDefault="000439F1">
      <w:pPr>
        <w:pStyle w:val="Heading1"/>
      </w:pPr>
      <w:bookmarkStart w:id="18" w:name="_Toc436203381"/>
      <w:bookmarkStart w:id="19" w:name="_Toc447960005"/>
      <w:bookmarkStart w:id="20" w:name="_Toc452813581"/>
      <w:bookmarkStart w:id="21" w:name="_Toc512930909"/>
      <w:bookmarkStart w:id="22" w:name="_Toc524313338"/>
      <w:r>
        <w:lastRenderedPageBreak/>
        <w:t>Stakeholder and User Descriptions</w:t>
      </w:r>
      <w:bookmarkEnd w:id="19"/>
      <w:bookmarkEnd w:id="20"/>
      <w:bookmarkEnd w:id="21"/>
      <w:bookmarkEnd w:id="22"/>
    </w:p>
    <w:p w:rsidR="00F81399" w:rsidRDefault="000439F1" w:rsidP="00FC7E1D">
      <w:pPr>
        <w:pStyle w:val="Heading2"/>
      </w:pPr>
      <w:bookmarkStart w:id="23" w:name="_Toc452813583"/>
      <w:bookmarkStart w:id="24" w:name="_Toc512930910"/>
      <w:bookmarkStart w:id="25" w:name="_Toc524313339"/>
      <w:r>
        <w:t>Stakeholder Summary</w:t>
      </w:r>
      <w:bookmarkEnd w:id="23"/>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183E83" w:rsidP="00FC7B3F">
            <w:pPr>
              <w:pStyle w:val="BodyText"/>
              <w:ind w:left="0"/>
            </w:pPr>
            <w:r>
              <w:t>Teenager-Worker</w:t>
            </w:r>
          </w:p>
        </w:tc>
        <w:tc>
          <w:tcPr>
            <w:tcW w:w="2610" w:type="dxa"/>
          </w:tcPr>
          <w:p w:rsidR="00707492" w:rsidRPr="009328BF" w:rsidRDefault="00A36CF2" w:rsidP="00FC7B3F">
            <w:pPr>
              <w:pStyle w:val="BodyText"/>
              <w:ind w:left="0"/>
            </w:pPr>
            <w:r>
              <w:t xml:space="preserve">Part of main user group who </w:t>
            </w:r>
          </w:p>
        </w:tc>
        <w:tc>
          <w:tcPr>
            <w:tcW w:w="3960" w:type="dxa"/>
          </w:tcPr>
          <w:p w:rsidR="005A5D97" w:rsidRPr="00187FFC" w:rsidRDefault="00073816" w:rsidP="00FC7B3F">
            <w:pPr>
              <w:pStyle w:val="BodyText"/>
              <w:ind w:left="0"/>
            </w:pPr>
            <w:r>
              <w:t xml:space="preserve">Get used to UI design to help a better experience usage. Set up new alarming time and choose sleeping music. </w:t>
            </w:r>
            <w:r w:rsidR="00183E83">
              <w:t>E</w:t>
            </w:r>
            <w:r w:rsidR="00A36CF2">
              <w:t>valuate on features, contents</w:t>
            </w:r>
            <w:r>
              <w:t>, usability and quality.</w:t>
            </w:r>
          </w:p>
        </w:tc>
      </w:tr>
    </w:tbl>
    <w:p w:rsidR="00F81399" w:rsidRDefault="000439F1" w:rsidP="00AC3F2E">
      <w:pPr>
        <w:pStyle w:val="Heading2"/>
      </w:pPr>
      <w:bookmarkStart w:id="26" w:name="_Toc452813584"/>
      <w:bookmarkStart w:id="27" w:name="_Toc512930911"/>
      <w:bookmarkStart w:id="28" w:name="_Toc524313340"/>
      <w:r>
        <w:t>User Summary</w:t>
      </w:r>
      <w:bookmarkEnd w:id="26"/>
      <w:bookmarkEnd w:id="27"/>
      <w:bookmarkEnd w:id="2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r w:rsidR="00A36CF2">
              <w:t>-Worker</w:t>
            </w:r>
          </w:p>
        </w:tc>
        <w:tc>
          <w:tcPr>
            <w:tcW w:w="1882" w:type="dxa"/>
          </w:tcPr>
          <w:p w:rsidR="00C837CC" w:rsidRPr="00C837CC" w:rsidRDefault="00073816" w:rsidP="00C837CC">
            <w:pPr>
              <w:pStyle w:val="BodyText"/>
              <w:ind w:left="0"/>
            </w:pPr>
            <w:r>
              <w:t>Set up new alarming time and choose sleeping music</w:t>
            </w:r>
          </w:p>
        </w:tc>
        <w:tc>
          <w:tcPr>
            <w:tcW w:w="3240" w:type="dxa"/>
          </w:tcPr>
          <w:p w:rsidR="000F71BB" w:rsidRPr="000F71BB" w:rsidRDefault="005A4698" w:rsidP="000F71BB">
            <w:pPr>
              <w:pStyle w:val="BodyText"/>
              <w:ind w:left="0"/>
            </w:pPr>
            <w:r>
              <w:t xml:space="preserve">Evaluate </w:t>
            </w:r>
            <w:r w:rsidR="000962BB">
              <w:t xml:space="preserve">on features, contents, usability and </w:t>
            </w:r>
            <w:r w:rsidR="00B47F4B">
              <w:t>quality</w:t>
            </w:r>
            <w:r w:rsidR="00F85E3A">
              <w:t>.</w:t>
            </w:r>
          </w:p>
        </w:tc>
        <w:tc>
          <w:tcPr>
            <w:tcW w:w="2628" w:type="dxa"/>
          </w:tcPr>
          <w:p w:rsidR="00472EBB" w:rsidRPr="005A4698" w:rsidRDefault="00183E83" w:rsidP="005A4698">
            <w:pPr>
              <w:pStyle w:val="BodyText"/>
              <w:ind w:left="0"/>
            </w:pPr>
            <w:r>
              <w:t>Self-represented</w:t>
            </w:r>
          </w:p>
        </w:tc>
      </w:tr>
    </w:tbl>
    <w:p w:rsidR="00F81399" w:rsidRDefault="00F81399">
      <w:pPr>
        <w:pStyle w:val="BodyText"/>
      </w:pPr>
    </w:p>
    <w:p w:rsidR="004F5448" w:rsidRPr="004F5448" w:rsidRDefault="000439F1" w:rsidP="004F5448">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rsidR="004F5448" w:rsidRPr="004F5448" w:rsidRDefault="004F5448" w:rsidP="004F5448">
      <w:pPr>
        <w:ind w:left="720"/>
      </w:pPr>
      <w:r>
        <w:t xml:space="preserve">Users will be expected to have a device capable of displaying the UI. The </w:t>
      </w:r>
      <w:r w:rsidR="00A46207">
        <w:t>device</w:t>
      </w:r>
      <w:r>
        <w:t xml:space="preserve"> is required to capable of viewing video and audio clips which will also be availabe to the user.</w:t>
      </w:r>
    </w:p>
    <w:p w:rsidR="00F81399" w:rsidRDefault="000439F1" w:rsidP="00FC5442">
      <w:pPr>
        <w:pStyle w:val="Heading2"/>
      </w:pPr>
      <w:bookmarkStart w:id="37" w:name="_Toc452813588"/>
      <w:bookmarkStart w:id="38" w:name="_Toc512930913"/>
      <w:bookmarkStart w:id="39" w:name="_Toc524313342"/>
      <w:r>
        <w:t>Summary of Key Stakeholder or User Needs</w:t>
      </w:r>
      <w:bookmarkEnd w:id="37"/>
      <w:bookmarkEnd w:id="38"/>
      <w:bookmarkEnd w:id="39"/>
    </w:p>
    <w:tbl>
      <w:tblPr>
        <w:tblW w:w="97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586"/>
        <w:gridCol w:w="1890"/>
        <w:gridCol w:w="90"/>
        <w:gridCol w:w="2430"/>
      </w:tblGrid>
      <w:tr w:rsidR="00F81399" w:rsidTr="00900F82">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586"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8B099F" w:rsidTr="00900F82">
        <w:tc>
          <w:tcPr>
            <w:tcW w:w="2808" w:type="dxa"/>
          </w:tcPr>
          <w:p w:rsidR="008B099F" w:rsidRDefault="001C59EE">
            <w:pPr>
              <w:pStyle w:val="BodyText"/>
              <w:ind w:left="0"/>
            </w:pPr>
            <w:r>
              <w:t>Alarm on time even with several added alarm clock</w:t>
            </w:r>
          </w:p>
        </w:tc>
        <w:tc>
          <w:tcPr>
            <w:tcW w:w="900" w:type="dxa"/>
          </w:tcPr>
          <w:p w:rsidR="008B099F" w:rsidRDefault="001C59EE">
            <w:pPr>
              <w:pStyle w:val="BodyText"/>
              <w:ind w:left="0"/>
            </w:pPr>
            <w:r>
              <w:t>H</w:t>
            </w:r>
            <w:r w:rsidR="00FB2061">
              <w:t>igh</w:t>
            </w:r>
          </w:p>
        </w:tc>
        <w:tc>
          <w:tcPr>
            <w:tcW w:w="1586" w:type="dxa"/>
          </w:tcPr>
          <w:p w:rsidR="008B099F" w:rsidRDefault="001C59EE">
            <w:pPr>
              <w:pStyle w:val="BodyText"/>
              <w:ind w:left="0"/>
            </w:pPr>
            <w:r>
              <w:t>None</w:t>
            </w:r>
          </w:p>
        </w:tc>
        <w:tc>
          <w:tcPr>
            <w:tcW w:w="1980" w:type="dxa"/>
            <w:gridSpan w:val="2"/>
          </w:tcPr>
          <w:p w:rsidR="008B099F" w:rsidRDefault="001C59EE">
            <w:pPr>
              <w:pStyle w:val="BodyText"/>
              <w:ind w:left="0"/>
            </w:pPr>
            <w:r>
              <w:t xml:space="preserve">Create a list of alarm o clock </w:t>
            </w:r>
          </w:p>
        </w:tc>
        <w:tc>
          <w:tcPr>
            <w:tcW w:w="2430" w:type="dxa"/>
          </w:tcPr>
          <w:p w:rsidR="004117B6" w:rsidRDefault="001C59EE">
            <w:pPr>
              <w:pStyle w:val="BodyText"/>
              <w:ind w:left="0"/>
            </w:pPr>
            <w:r>
              <w:t xml:space="preserve">Create a list of </w:t>
            </w:r>
            <w:r w:rsidR="00900F82">
              <w:t xml:space="preserve">different </w:t>
            </w:r>
            <w:r>
              <w:t>alarm</w:t>
            </w:r>
            <w:r w:rsidR="00900F82">
              <w:t xml:space="preserve"> clock </w:t>
            </w:r>
            <w:r w:rsidR="00F96773">
              <w:t>displaying time</w:t>
            </w:r>
          </w:p>
        </w:tc>
      </w:tr>
      <w:tr w:rsidR="00936891" w:rsidTr="00900F82">
        <w:tc>
          <w:tcPr>
            <w:tcW w:w="2808" w:type="dxa"/>
          </w:tcPr>
          <w:p w:rsidR="00936891" w:rsidRDefault="001C59EE">
            <w:pPr>
              <w:pStyle w:val="BodyText"/>
              <w:ind w:left="0"/>
            </w:pPr>
            <w:r>
              <w:t>The alarm off methods work exactly and effectively</w:t>
            </w:r>
          </w:p>
        </w:tc>
        <w:tc>
          <w:tcPr>
            <w:tcW w:w="900" w:type="dxa"/>
          </w:tcPr>
          <w:p w:rsidR="00936891" w:rsidRDefault="001C59EE">
            <w:pPr>
              <w:pStyle w:val="BodyText"/>
              <w:ind w:left="0"/>
            </w:pPr>
            <w:r>
              <w:t xml:space="preserve"> </w:t>
            </w:r>
            <w:r>
              <w:br/>
              <w:t>H</w:t>
            </w:r>
            <w:r w:rsidR="003A1FEC">
              <w:t>igh</w:t>
            </w:r>
          </w:p>
        </w:tc>
        <w:tc>
          <w:tcPr>
            <w:tcW w:w="1586" w:type="dxa"/>
          </w:tcPr>
          <w:p w:rsidR="00936891" w:rsidRDefault="00900F82">
            <w:pPr>
              <w:pStyle w:val="BodyText"/>
              <w:ind w:left="0"/>
            </w:pPr>
            <w:r>
              <w:t>Irritate user/ smart phone broken</w:t>
            </w:r>
          </w:p>
        </w:tc>
        <w:tc>
          <w:tcPr>
            <w:tcW w:w="1980" w:type="dxa"/>
            <w:gridSpan w:val="2"/>
          </w:tcPr>
          <w:p w:rsidR="00936891" w:rsidRDefault="00900F82" w:rsidP="00900F82">
            <w:pPr>
              <w:pStyle w:val="BodyText"/>
              <w:tabs>
                <w:tab w:val="center" w:pos="882"/>
              </w:tabs>
              <w:ind w:left="0"/>
            </w:pPr>
            <w:r>
              <w:t>Depends on user favorite.</w:t>
            </w:r>
          </w:p>
        </w:tc>
        <w:tc>
          <w:tcPr>
            <w:tcW w:w="2430" w:type="dxa"/>
          </w:tcPr>
          <w:p w:rsidR="00936891" w:rsidRDefault="00900F82">
            <w:pPr>
              <w:pStyle w:val="BodyText"/>
              <w:ind w:left="0"/>
            </w:pPr>
            <w:r>
              <w:t>Provide a preview for user before setting up methods</w:t>
            </w:r>
          </w:p>
        </w:tc>
      </w:tr>
      <w:tr w:rsidR="008A404E" w:rsidTr="00900F82">
        <w:tc>
          <w:tcPr>
            <w:tcW w:w="2808" w:type="dxa"/>
          </w:tcPr>
          <w:p w:rsidR="008A404E" w:rsidRDefault="00A46912">
            <w:pPr>
              <w:pStyle w:val="BodyText"/>
              <w:ind w:left="0"/>
            </w:pPr>
            <w:r>
              <w:t>Use as little battery as possible</w:t>
            </w:r>
          </w:p>
        </w:tc>
        <w:tc>
          <w:tcPr>
            <w:tcW w:w="900" w:type="dxa"/>
          </w:tcPr>
          <w:p w:rsidR="008A404E" w:rsidRDefault="00A46912">
            <w:pPr>
              <w:pStyle w:val="BodyText"/>
              <w:ind w:left="0"/>
            </w:pPr>
            <w:r>
              <w:t>High</w:t>
            </w:r>
          </w:p>
        </w:tc>
        <w:tc>
          <w:tcPr>
            <w:tcW w:w="1586" w:type="dxa"/>
          </w:tcPr>
          <w:p w:rsidR="008A404E" w:rsidRDefault="00900F82">
            <w:pPr>
              <w:pStyle w:val="BodyText"/>
              <w:ind w:left="0"/>
            </w:pPr>
            <w:r>
              <w:t>cost battery while running in background</w:t>
            </w:r>
          </w:p>
        </w:tc>
        <w:tc>
          <w:tcPr>
            <w:tcW w:w="1980" w:type="dxa"/>
            <w:gridSpan w:val="2"/>
          </w:tcPr>
          <w:p w:rsidR="008A404E" w:rsidRDefault="00900F82">
            <w:pPr>
              <w:pStyle w:val="BodyText"/>
              <w:ind w:left="0"/>
            </w:pPr>
            <w:r>
              <w:t>none</w:t>
            </w:r>
          </w:p>
        </w:tc>
        <w:tc>
          <w:tcPr>
            <w:tcW w:w="2430" w:type="dxa"/>
          </w:tcPr>
          <w:p w:rsidR="008A404E" w:rsidRDefault="00900F82" w:rsidP="00E7220F">
            <w:pPr>
              <w:pStyle w:val="BodyText"/>
              <w:tabs>
                <w:tab w:val="center" w:pos="1107"/>
              </w:tabs>
              <w:ind w:left="0"/>
            </w:pPr>
            <w:r>
              <w:t>Better code implementation</w:t>
            </w:r>
          </w:p>
        </w:tc>
      </w:tr>
      <w:tr w:rsidR="00900F82" w:rsidTr="00900F82">
        <w:tc>
          <w:tcPr>
            <w:tcW w:w="2808" w:type="dxa"/>
          </w:tcPr>
          <w:p w:rsidR="00900F82" w:rsidRDefault="00900F82">
            <w:pPr>
              <w:pStyle w:val="BodyText"/>
              <w:ind w:left="0"/>
            </w:pPr>
            <w:r>
              <w:t>Sleeping music time stops after a period</w:t>
            </w:r>
          </w:p>
        </w:tc>
        <w:tc>
          <w:tcPr>
            <w:tcW w:w="900" w:type="dxa"/>
          </w:tcPr>
          <w:p w:rsidR="00900F82" w:rsidRDefault="00900F82">
            <w:pPr>
              <w:pStyle w:val="BodyText"/>
              <w:ind w:left="0"/>
            </w:pPr>
            <w:r>
              <w:t>High</w:t>
            </w:r>
          </w:p>
        </w:tc>
        <w:tc>
          <w:tcPr>
            <w:tcW w:w="1586" w:type="dxa"/>
          </w:tcPr>
          <w:p w:rsidR="00900F82" w:rsidRDefault="00F96773">
            <w:pPr>
              <w:pStyle w:val="BodyText"/>
              <w:ind w:left="0"/>
            </w:pPr>
            <w:r>
              <w:t>User still not sleep when music stop/ wasting battery if it played too long</w:t>
            </w:r>
          </w:p>
        </w:tc>
        <w:tc>
          <w:tcPr>
            <w:tcW w:w="1980" w:type="dxa"/>
            <w:gridSpan w:val="2"/>
          </w:tcPr>
          <w:p w:rsidR="00900F82" w:rsidRDefault="00F96773">
            <w:pPr>
              <w:pStyle w:val="BodyText"/>
              <w:ind w:left="0"/>
            </w:pPr>
            <w:r>
              <w:t>Set the duration of music about 2 hours</w:t>
            </w:r>
          </w:p>
        </w:tc>
        <w:tc>
          <w:tcPr>
            <w:tcW w:w="2430" w:type="dxa"/>
          </w:tcPr>
          <w:p w:rsidR="00900F82" w:rsidRDefault="00F96773">
            <w:pPr>
              <w:pStyle w:val="BodyText"/>
              <w:ind w:left="0"/>
            </w:pPr>
            <w:r>
              <w:t>Find how long user needs to fall asleep.</w:t>
            </w:r>
          </w:p>
        </w:tc>
      </w:tr>
      <w:tr w:rsidR="00297A97" w:rsidTr="00900F82">
        <w:tc>
          <w:tcPr>
            <w:tcW w:w="2808" w:type="dxa"/>
          </w:tcPr>
          <w:p w:rsidR="00297A97" w:rsidRDefault="00297A97">
            <w:pPr>
              <w:pStyle w:val="BodyText"/>
              <w:ind w:left="0"/>
            </w:pPr>
            <w:r>
              <w:t xml:space="preserve">Sharing </w:t>
            </w:r>
            <w:r w:rsidR="00900F82">
              <w:t>sleeping habit history graph</w:t>
            </w:r>
          </w:p>
        </w:tc>
        <w:tc>
          <w:tcPr>
            <w:tcW w:w="900" w:type="dxa"/>
          </w:tcPr>
          <w:p w:rsidR="00297A97" w:rsidRDefault="00297A97">
            <w:pPr>
              <w:pStyle w:val="BodyText"/>
              <w:ind w:left="0"/>
            </w:pPr>
            <w:r>
              <w:t>Medium</w:t>
            </w:r>
          </w:p>
        </w:tc>
        <w:tc>
          <w:tcPr>
            <w:tcW w:w="1586" w:type="dxa"/>
          </w:tcPr>
          <w:p w:rsidR="00297A97" w:rsidRDefault="00F96773">
            <w:pPr>
              <w:pStyle w:val="BodyText"/>
              <w:ind w:left="0"/>
            </w:pPr>
            <w:r>
              <w:t>None</w:t>
            </w:r>
          </w:p>
        </w:tc>
        <w:tc>
          <w:tcPr>
            <w:tcW w:w="1980" w:type="dxa"/>
            <w:gridSpan w:val="2"/>
          </w:tcPr>
          <w:p w:rsidR="00297A97" w:rsidRDefault="00F96773">
            <w:pPr>
              <w:pStyle w:val="BodyText"/>
              <w:ind w:left="0"/>
            </w:pPr>
            <w:r>
              <w:t>None</w:t>
            </w:r>
          </w:p>
        </w:tc>
        <w:tc>
          <w:tcPr>
            <w:tcW w:w="2430" w:type="dxa"/>
          </w:tcPr>
          <w:p w:rsidR="00297A97" w:rsidRDefault="00F96773">
            <w:pPr>
              <w:pStyle w:val="BodyText"/>
              <w:ind w:left="0"/>
            </w:pPr>
            <w:r>
              <w:t>Provide a line graph of sleeping habit in a month.</w:t>
            </w:r>
          </w:p>
        </w:tc>
      </w:tr>
    </w:tbl>
    <w:p w:rsidR="00F81399" w:rsidRDefault="00F81399">
      <w:pPr>
        <w:pStyle w:val="BodyText"/>
      </w:pPr>
    </w:p>
    <w:p w:rsidR="00F81399" w:rsidRDefault="000439F1">
      <w:pPr>
        <w:pStyle w:val="Heading2"/>
      </w:pPr>
      <w:bookmarkStart w:id="40" w:name="_Toc452813589"/>
      <w:bookmarkStart w:id="41" w:name="_Toc512930914"/>
      <w:bookmarkStart w:id="42" w:name="_Toc524313343"/>
      <w:r>
        <w:t>Alternatives and Competition</w:t>
      </w:r>
      <w:bookmarkEnd w:id="40"/>
      <w:bookmarkEnd w:id="41"/>
      <w:bookmarkEnd w:id="42"/>
    </w:p>
    <w:p w:rsidR="00F254F0" w:rsidRDefault="00255880" w:rsidP="00A93566">
      <w:pPr>
        <w:pStyle w:val="BodyText"/>
      </w:pPr>
      <w:r>
        <w:t xml:space="preserve">It is observable that </w:t>
      </w:r>
      <w:r w:rsidR="00102F40">
        <w:t xml:space="preserve">there exist many </w:t>
      </w:r>
      <w:r w:rsidR="00193FCC">
        <w:t>pr</w:t>
      </w:r>
      <w:r w:rsidR="009856B6">
        <w:t>oducts for</w:t>
      </w:r>
      <w:r w:rsidR="00102F40">
        <w:t xml:space="preserve"> </w:t>
      </w:r>
      <w:r w:rsidR="00C9433C">
        <w:t xml:space="preserve">monitoring </w:t>
      </w:r>
      <w:r w:rsidR="006A6F7B">
        <w:t>and revising sleeping habit.</w:t>
      </w:r>
    </w:p>
    <w:p w:rsidR="006A6F7B" w:rsidRDefault="006A6F7B" w:rsidP="00A93566">
      <w:pPr>
        <w:pStyle w:val="BodyText"/>
      </w:pPr>
      <w:r>
        <w:t>Application like “Alarmy” does support different methods in setting up alarm clock. However, it does not care about whether the users can fall as sleep on time or not as well as how easy/diffcult it is for user to sleep.</w:t>
      </w:r>
    </w:p>
    <w:p w:rsidR="006A6F7B" w:rsidRDefault="006A6F7B" w:rsidP="00A93566">
      <w:pPr>
        <w:pStyle w:val="BodyText"/>
      </w:pPr>
      <w:r>
        <w:lastRenderedPageBreak/>
        <w:t xml:space="preserve">In contrast, “Sleep sounds” application helps user to choose a variety of sounds during sleeping time. However this application does not work as an alarm clock. </w:t>
      </w:r>
    </w:p>
    <w:p w:rsidR="00897980" w:rsidRPr="002C192C" w:rsidRDefault="0070720A" w:rsidP="002C192C">
      <w:pPr>
        <w:pStyle w:val="BodyText"/>
      </w:pPr>
      <w:r>
        <w:t xml:space="preserve">To our perception, the above competitors have not delivered the complete solution. </w:t>
      </w:r>
    </w:p>
    <w:p w:rsidR="00F81399" w:rsidRDefault="000439F1">
      <w:pPr>
        <w:pStyle w:val="Heading1"/>
      </w:pPr>
      <w:bookmarkStart w:id="43" w:name="_Toc436203402"/>
      <w:bookmarkStart w:id="44" w:name="_Toc452813596"/>
      <w:bookmarkStart w:id="45" w:name="_Toc512930918"/>
      <w:bookmarkStart w:id="46" w:name="_Toc524313347"/>
      <w:bookmarkEnd w:id="18"/>
      <w:r>
        <w:t>Product Features</w:t>
      </w:r>
      <w:bookmarkEnd w:id="43"/>
      <w:bookmarkEnd w:id="44"/>
      <w:bookmarkEnd w:id="45"/>
      <w:bookmarkEnd w:id="46"/>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6A6F7B" w:rsidRDefault="00712ACB" w:rsidP="00712ACB">
            <w:pPr>
              <w:pStyle w:val="BodyText"/>
              <w:ind w:left="0"/>
              <w:rPr>
                <w:color w:val="000000" w:themeColor="text1"/>
              </w:rPr>
            </w:pPr>
            <w:r w:rsidRPr="006A6F7B">
              <w:rPr>
                <w:color w:val="000000" w:themeColor="text1"/>
              </w:rPr>
              <w:t>No.</w:t>
            </w:r>
          </w:p>
        </w:tc>
        <w:tc>
          <w:tcPr>
            <w:tcW w:w="1440" w:type="dxa"/>
          </w:tcPr>
          <w:p w:rsidR="00712ACB" w:rsidRPr="006A6F7B" w:rsidRDefault="00712ACB" w:rsidP="00712ACB">
            <w:pPr>
              <w:pStyle w:val="BodyText"/>
              <w:ind w:left="0"/>
              <w:rPr>
                <w:color w:val="000000" w:themeColor="text1"/>
              </w:rPr>
            </w:pPr>
            <w:r w:rsidRPr="006A6F7B">
              <w:rPr>
                <w:color w:val="000000" w:themeColor="text1"/>
              </w:rPr>
              <w:t>Feature</w:t>
            </w:r>
          </w:p>
        </w:tc>
        <w:tc>
          <w:tcPr>
            <w:tcW w:w="4200" w:type="dxa"/>
          </w:tcPr>
          <w:p w:rsidR="00712ACB" w:rsidRPr="006A6F7B" w:rsidRDefault="00712ACB" w:rsidP="00712ACB">
            <w:pPr>
              <w:pStyle w:val="BodyText"/>
              <w:ind w:left="0"/>
              <w:rPr>
                <w:color w:val="000000" w:themeColor="text1"/>
              </w:rPr>
            </w:pPr>
            <w:r w:rsidRPr="006A6F7B">
              <w:rPr>
                <w:color w:val="000000" w:themeColor="text1"/>
              </w:rPr>
              <w:t>Description</w:t>
            </w:r>
          </w:p>
        </w:tc>
        <w:tc>
          <w:tcPr>
            <w:tcW w:w="2208" w:type="dxa"/>
          </w:tcPr>
          <w:p w:rsidR="00712ACB" w:rsidRPr="006A6F7B" w:rsidRDefault="00712ACB" w:rsidP="00712ACB">
            <w:pPr>
              <w:pStyle w:val="BodyText"/>
              <w:ind w:left="0"/>
              <w:rPr>
                <w:color w:val="000000" w:themeColor="text1"/>
              </w:rPr>
            </w:pPr>
            <w:r w:rsidRPr="006A6F7B">
              <w:rPr>
                <w:color w:val="000000" w:themeColor="text1"/>
              </w:rPr>
              <w:t>Priority</w:t>
            </w:r>
          </w:p>
        </w:tc>
      </w:tr>
      <w:tr w:rsidR="00712ACB" w:rsidRPr="00712ACB" w:rsidTr="00712ACB">
        <w:tc>
          <w:tcPr>
            <w:tcW w:w="1008" w:type="dxa"/>
          </w:tcPr>
          <w:p w:rsidR="00712ACB" w:rsidRPr="006A6F7B" w:rsidRDefault="00B71C9D" w:rsidP="00712ACB">
            <w:pPr>
              <w:pStyle w:val="BodyText"/>
              <w:ind w:left="0"/>
              <w:rPr>
                <w:color w:val="000000" w:themeColor="text1"/>
              </w:rPr>
            </w:pPr>
            <w:r w:rsidRPr="006A6F7B">
              <w:rPr>
                <w:color w:val="000000" w:themeColor="text1"/>
              </w:rPr>
              <w:t>1</w:t>
            </w:r>
          </w:p>
        </w:tc>
        <w:tc>
          <w:tcPr>
            <w:tcW w:w="1440" w:type="dxa"/>
          </w:tcPr>
          <w:p w:rsidR="00712ACB" w:rsidRPr="006A6F7B" w:rsidRDefault="004C1366" w:rsidP="00712ACB">
            <w:pPr>
              <w:pStyle w:val="BodyText"/>
              <w:ind w:left="0"/>
              <w:rPr>
                <w:color w:val="000000" w:themeColor="text1"/>
              </w:rPr>
            </w:pPr>
            <w:r w:rsidRPr="006A6F7B">
              <w:rPr>
                <w:color w:val="000000" w:themeColor="text1"/>
              </w:rPr>
              <w:t>Set up Alarm Clock</w:t>
            </w:r>
          </w:p>
        </w:tc>
        <w:tc>
          <w:tcPr>
            <w:tcW w:w="4200" w:type="dxa"/>
          </w:tcPr>
          <w:p w:rsidR="00291DEB" w:rsidRPr="006A6F7B" w:rsidRDefault="000201BA" w:rsidP="00712ACB">
            <w:pPr>
              <w:pStyle w:val="BodyText"/>
              <w:ind w:left="0"/>
              <w:rPr>
                <w:color w:val="000000" w:themeColor="text1"/>
              </w:rPr>
            </w:pPr>
            <w:r w:rsidRPr="006A6F7B">
              <w:rPr>
                <w:color w:val="000000" w:themeColor="text1"/>
              </w:rPr>
              <w:t xml:space="preserve">Users have </w:t>
            </w:r>
            <w:r w:rsidR="004C1366" w:rsidRPr="006A6F7B">
              <w:rPr>
                <w:color w:val="000000" w:themeColor="text1"/>
              </w:rPr>
              <w:t>an ability to create, modify alarm time as well as set up the different alarm off method</w:t>
            </w:r>
          </w:p>
        </w:tc>
        <w:tc>
          <w:tcPr>
            <w:tcW w:w="2208" w:type="dxa"/>
          </w:tcPr>
          <w:p w:rsidR="00712ACB" w:rsidRPr="006A6F7B" w:rsidRDefault="00712ACB" w:rsidP="00712ACB">
            <w:pPr>
              <w:pStyle w:val="BodyText"/>
              <w:ind w:left="0"/>
              <w:rPr>
                <w:color w:val="000000" w:themeColor="text1"/>
              </w:rPr>
            </w:pPr>
            <w:r w:rsidRPr="006A6F7B">
              <w:rPr>
                <w:color w:val="000000" w:themeColor="text1"/>
              </w:rPr>
              <w:t>High</w:t>
            </w:r>
          </w:p>
        </w:tc>
      </w:tr>
      <w:tr w:rsidR="00712ACB" w:rsidRPr="00712ACB" w:rsidTr="00712ACB">
        <w:tc>
          <w:tcPr>
            <w:tcW w:w="1008" w:type="dxa"/>
          </w:tcPr>
          <w:p w:rsidR="00712ACB" w:rsidRPr="006A6F7B" w:rsidRDefault="00865787" w:rsidP="00712ACB">
            <w:pPr>
              <w:pStyle w:val="BodyText"/>
              <w:ind w:left="0"/>
              <w:rPr>
                <w:color w:val="000000" w:themeColor="text1"/>
              </w:rPr>
            </w:pPr>
            <w:r w:rsidRPr="006A6F7B">
              <w:rPr>
                <w:color w:val="000000" w:themeColor="text1"/>
              </w:rPr>
              <w:t>2</w:t>
            </w:r>
          </w:p>
        </w:tc>
        <w:tc>
          <w:tcPr>
            <w:tcW w:w="1440" w:type="dxa"/>
          </w:tcPr>
          <w:p w:rsidR="00712ACB" w:rsidRPr="006A6F7B" w:rsidRDefault="004C1366" w:rsidP="00712ACB">
            <w:pPr>
              <w:pStyle w:val="BodyText"/>
              <w:ind w:left="0"/>
              <w:rPr>
                <w:color w:val="000000" w:themeColor="text1"/>
              </w:rPr>
            </w:pPr>
            <w:r w:rsidRPr="006A6F7B">
              <w:rPr>
                <w:color w:val="000000" w:themeColor="text1"/>
              </w:rPr>
              <w:t>Music/Audio sleeping helper</w:t>
            </w:r>
          </w:p>
        </w:tc>
        <w:tc>
          <w:tcPr>
            <w:tcW w:w="4200" w:type="dxa"/>
          </w:tcPr>
          <w:p w:rsidR="00712ACB" w:rsidRPr="006A6F7B" w:rsidRDefault="004C1366" w:rsidP="007D72E3">
            <w:pPr>
              <w:pStyle w:val="BodyText"/>
              <w:ind w:left="0"/>
              <w:rPr>
                <w:color w:val="000000" w:themeColor="text1"/>
              </w:rPr>
            </w:pPr>
            <w:r w:rsidRPr="006A6F7B">
              <w:rPr>
                <w:color w:val="000000" w:themeColor="text1"/>
              </w:rPr>
              <w:t>Users can choose a relaxing music to help them fall as sleep faster.</w:t>
            </w:r>
          </w:p>
        </w:tc>
        <w:tc>
          <w:tcPr>
            <w:tcW w:w="2208" w:type="dxa"/>
          </w:tcPr>
          <w:p w:rsidR="00712ACB" w:rsidRPr="006A6F7B" w:rsidRDefault="00865787" w:rsidP="00865787">
            <w:pPr>
              <w:pStyle w:val="BodyText"/>
              <w:tabs>
                <w:tab w:val="center" w:pos="996"/>
              </w:tabs>
              <w:ind w:left="0"/>
              <w:rPr>
                <w:color w:val="000000" w:themeColor="text1"/>
              </w:rPr>
            </w:pPr>
            <w:r w:rsidRPr="006A6F7B">
              <w:rPr>
                <w:color w:val="000000" w:themeColor="text1"/>
              </w:rPr>
              <w:t>High</w:t>
            </w:r>
            <w:r w:rsidRPr="006A6F7B">
              <w:rPr>
                <w:color w:val="000000" w:themeColor="text1"/>
              </w:rPr>
              <w:tab/>
            </w:r>
          </w:p>
        </w:tc>
      </w:tr>
      <w:tr w:rsidR="00712ACB" w:rsidRPr="00712ACB" w:rsidTr="00712ACB">
        <w:tc>
          <w:tcPr>
            <w:tcW w:w="1008" w:type="dxa"/>
          </w:tcPr>
          <w:p w:rsidR="00712ACB" w:rsidRPr="006A6F7B" w:rsidRDefault="00603D89" w:rsidP="00712ACB">
            <w:pPr>
              <w:pStyle w:val="BodyText"/>
              <w:ind w:left="0"/>
              <w:rPr>
                <w:color w:val="000000" w:themeColor="text1"/>
              </w:rPr>
            </w:pPr>
            <w:r w:rsidRPr="006A6F7B">
              <w:rPr>
                <w:color w:val="000000" w:themeColor="text1"/>
              </w:rPr>
              <w:t>3</w:t>
            </w:r>
          </w:p>
        </w:tc>
        <w:tc>
          <w:tcPr>
            <w:tcW w:w="1440" w:type="dxa"/>
          </w:tcPr>
          <w:p w:rsidR="00712ACB" w:rsidRPr="006A6F7B" w:rsidRDefault="004C1366" w:rsidP="00712ACB">
            <w:pPr>
              <w:pStyle w:val="BodyText"/>
              <w:ind w:left="0"/>
              <w:rPr>
                <w:color w:val="000000" w:themeColor="text1"/>
              </w:rPr>
            </w:pPr>
            <w:r w:rsidRPr="006A6F7B">
              <w:rPr>
                <w:color w:val="000000" w:themeColor="text1"/>
              </w:rPr>
              <w:t>Sharing on Facebook</w:t>
            </w:r>
          </w:p>
        </w:tc>
        <w:tc>
          <w:tcPr>
            <w:tcW w:w="4200" w:type="dxa"/>
          </w:tcPr>
          <w:p w:rsidR="00603D89" w:rsidRPr="006A6F7B" w:rsidRDefault="009D048B" w:rsidP="00712ACB">
            <w:pPr>
              <w:pStyle w:val="BodyText"/>
              <w:ind w:left="0"/>
              <w:rPr>
                <w:color w:val="000000" w:themeColor="text1"/>
              </w:rPr>
            </w:pPr>
            <w:r w:rsidRPr="006A6F7B">
              <w:rPr>
                <w:color w:val="000000" w:themeColor="text1"/>
              </w:rPr>
              <w:t>Users can choose to share their history graph on facebook</w:t>
            </w:r>
          </w:p>
        </w:tc>
        <w:tc>
          <w:tcPr>
            <w:tcW w:w="2208" w:type="dxa"/>
          </w:tcPr>
          <w:p w:rsidR="00712ACB" w:rsidRPr="006A6F7B" w:rsidRDefault="00C63606" w:rsidP="00712ACB">
            <w:pPr>
              <w:pStyle w:val="BodyText"/>
              <w:ind w:left="0"/>
              <w:rPr>
                <w:color w:val="000000" w:themeColor="text1"/>
              </w:rPr>
            </w:pPr>
            <w:r w:rsidRPr="006A6F7B">
              <w:rPr>
                <w:color w:val="000000" w:themeColor="text1"/>
              </w:rPr>
              <w:t>Medium</w:t>
            </w:r>
          </w:p>
        </w:tc>
      </w:tr>
      <w:tr w:rsidR="00712ACB" w:rsidRPr="00712ACB" w:rsidTr="00712ACB">
        <w:tc>
          <w:tcPr>
            <w:tcW w:w="1008" w:type="dxa"/>
          </w:tcPr>
          <w:p w:rsidR="00712ACB" w:rsidRPr="006A6F7B" w:rsidRDefault="00603D89" w:rsidP="00712ACB">
            <w:pPr>
              <w:pStyle w:val="BodyText"/>
              <w:ind w:left="0"/>
              <w:rPr>
                <w:color w:val="000000" w:themeColor="text1"/>
              </w:rPr>
            </w:pPr>
            <w:r w:rsidRPr="006A6F7B">
              <w:rPr>
                <w:color w:val="000000" w:themeColor="text1"/>
              </w:rPr>
              <w:t>4</w:t>
            </w:r>
          </w:p>
        </w:tc>
        <w:tc>
          <w:tcPr>
            <w:tcW w:w="1440" w:type="dxa"/>
          </w:tcPr>
          <w:p w:rsidR="00712ACB" w:rsidRPr="006A6F7B" w:rsidRDefault="004C1366" w:rsidP="00712ACB">
            <w:pPr>
              <w:pStyle w:val="BodyText"/>
              <w:ind w:left="0"/>
              <w:rPr>
                <w:color w:val="000000" w:themeColor="text1"/>
              </w:rPr>
            </w:pPr>
            <w:r w:rsidRPr="006A6F7B">
              <w:rPr>
                <w:color w:val="000000" w:themeColor="text1"/>
              </w:rPr>
              <w:t>Drawing history graph</w:t>
            </w:r>
          </w:p>
        </w:tc>
        <w:tc>
          <w:tcPr>
            <w:tcW w:w="4200" w:type="dxa"/>
          </w:tcPr>
          <w:p w:rsidR="00603D89" w:rsidRPr="006A6F7B" w:rsidRDefault="009D048B" w:rsidP="00712ACB">
            <w:pPr>
              <w:pStyle w:val="BodyText"/>
              <w:ind w:left="0"/>
              <w:rPr>
                <w:color w:val="000000" w:themeColor="text1"/>
              </w:rPr>
            </w:pPr>
            <w:r w:rsidRPr="006A6F7B">
              <w:rPr>
                <w:color w:val="000000" w:themeColor="text1"/>
              </w:rPr>
              <w:t>A graph which recorded the sleeping habit of users</w:t>
            </w:r>
          </w:p>
        </w:tc>
        <w:tc>
          <w:tcPr>
            <w:tcW w:w="2208" w:type="dxa"/>
          </w:tcPr>
          <w:p w:rsidR="00712ACB" w:rsidRPr="006A6F7B" w:rsidRDefault="009D048B" w:rsidP="00712ACB">
            <w:pPr>
              <w:pStyle w:val="BodyText"/>
              <w:ind w:left="0"/>
              <w:rPr>
                <w:color w:val="000000" w:themeColor="text1"/>
              </w:rPr>
            </w:pPr>
            <w:r w:rsidRPr="006A6F7B">
              <w:rPr>
                <w:color w:val="000000" w:themeColor="text1"/>
              </w:rPr>
              <w:t>High</w:t>
            </w:r>
          </w:p>
        </w:tc>
      </w:tr>
      <w:tr w:rsidR="00C1775B" w:rsidRPr="00712ACB" w:rsidTr="00712ACB">
        <w:tc>
          <w:tcPr>
            <w:tcW w:w="1008" w:type="dxa"/>
          </w:tcPr>
          <w:p w:rsidR="00C1775B" w:rsidRPr="006A6F7B" w:rsidRDefault="00C1775B" w:rsidP="00712ACB">
            <w:pPr>
              <w:pStyle w:val="BodyText"/>
              <w:ind w:left="0"/>
              <w:rPr>
                <w:color w:val="000000" w:themeColor="text1"/>
              </w:rPr>
            </w:pPr>
            <w:r w:rsidRPr="006A6F7B">
              <w:rPr>
                <w:color w:val="000000" w:themeColor="text1"/>
              </w:rPr>
              <w:t>5</w:t>
            </w:r>
          </w:p>
        </w:tc>
        <w:tc>
          <w:tcPr>
            <w:tcW w:w="1440" w:type="dxa"/>
          </w:tcPr>
          <w:p w:rsidR="00C1775B" w:rsidRPr="006A6F7B" w:rsidRDefault="001A13D2" w:rsidP="00712ACB">
            <w:pPr>
              <w:pStyle w:val="BodyText"/>
              <w:ind w:left="0"/>
              <w:rPr>
                <w:color w:val="000000" w:themeColor="text1"/>
              </w:rPr>
            </w:pPr>
            <w:r w:rsidRPr="006A6F7B">
              <w:rPr>
                <w:color w:val="000000" w:themeColor="text1"/>
              </w:rPr>
              <w:t>Settings</w:t>
            </w:r>
          </w:p>
        </w:tc>
        <w:tc>
          <w:tcPr>
            <w:tcW w:w="4200" w:type="dxa"/>
          </w:tcPr>
          <w:p w:rsidR="00C1775B" w:rsidRPr="006A6F7B" w:rsidRDefault="00A93566" w:rsidP="00712ACB">
            <w:pPr>
              <w:pStyle w:val="BodyText"/>
              <w:ind w:left="0"/>
              <w:rPr>
                <w:color w:val="000000" w:themeColor="text1"/>
              </w:rPr>
            </w:pPr>
            <w:r w:rsidRPr="006A6F7B">
              <w:rPr>
                <w:color w:val="000000" w:themeColor="text1"/>
              </w:rPr>
              <w:t>Different methods are supported for example: gradually increase volume, change theme which help user enhance usage experience</w:t>
            </w:r>
          </w:p>
        </w:tc>
        <w:tc>
          <w:tcPr>
            <w:tcW w:w="2208" w:type="dxa"/>
          </w:tcPr>
          <w:p w:rsidR="00C1775B" w:rsidRPr="006A6F7B" w:rsidRDefault="00A93566" w:rsidP="00712ACB">
            <w:pPr>
              <w:pStyle w:val="BodyText"/>
              <w:ind w:left="0"/>
              <w:rPr>
                <w:color w:val="000000" w:themeColor="text1"/>
              </w:rPr>
            </w:pPr>
            <w:r w:rsidRPr="006A6F7B">
              <w:rPr>
                <w:color w:val="000000" w:themeColor="text1"/>
              </w:rPr>
              <w:t>Medium</w:t>
            </w:r>
          </w:p>
        </w:tc>
      </w:tr>
    </w:tbl>
    <w:p w:rsidR="00F81399" w:rsidRDefault="00F81399">
      <w:pPr>
        <w:pStyle w:val="InfoBlue"/>
      </w:pPr>
    </w:p>
    <w:p w:rsidR="00F81399" w:rsidRDefault="00396EAE">
      <w:pPr>
        <w:pStyle w:val="Heading1"/>
      </w:pPr>
      <w:bookmarkStart w:id="47" w:name="_Toc436203408"/>
      <w:bookmarkStart w:id="48" w:name="_Toc452813602"/>
      <w:bookmarkStart w:id="49" w:name="_Toc512930919"/>
      <w:bookmarkStart w:id="50" w:name="_Toc524313348"/>
      <w:r>
        <w:t>Non-Functional</w:t>
      </w:r>
      <w:r w:rsidR="000439F1">
        <w:t xml:space="preserve"> Requirements</w:t>
      </w:r>
      <w:bookmarkEnd w:id="47"/>
      <w:bookmarkEnd w:id="48"/>
      <w:bookmarkEnd w:id="49"/>
      <w:bookmarkEnd w:id="50"/>
    </w:p>
    <w:p w:rsidR="00A01537" w:rsidRDefault="00F224CD" w:rsidP="0002786E">
      <w:pPr>
        <w:rPr>
          <w:b/>
          <w:sz w:val="22"/>
          <w:szCs w:val="22"/>
        </w:rPr>
      </w:pPr>
      <w:r w:rsidRPr="0002786E">
        <w:rPr>
          <w:b/>
          <w:sz w:val="22"/>
          <w:szCs w:val="22"/>
        </w:rPr>
        <w:t>Applicable Standards</w:t>
      </w:r>
    </w:p>
    <w:p w:rsidR="004C6777" w:rsidRDefault="004C6777" w:rsidP="0002786E">
      <w:pPr>
        <w:rPr>
          <w:sz w:val="22"/>
          <w:szCs w:val="22"/>
        </w:rPr>
      </w:pPr>
      <w:r>
        <w:rPr>
          <w:sz w:val="22"/>
          <w:szCs w:val="22"/>
        </w:rPr>
        <w:t>The smart phone must capab</w:t>
      </w:r>
      <w:r w:rsidR="00771277">
        <w:rPr>
          <w:sz w:val="22"/>
          <w:szCs w:val="22"/>
        </w:rPr>
        <w:t>le of playing videos and audios (supporing Android 6.0 or above)</w:t>
      </w:r>
    </w:p>
    <w:p w:rsidR="00771277" w:rsidRPr="004C6777" w:rsidRDefault="0077127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264294" w:rsidRDefault="00771277" w:rsidP="004C6777">
      <w:pPr>
        <w:rPr>
          <w:sz w:val="22"/>
          <w:szCs w:val="22"/>
        </w:rPr>
      </w:pPr>
      <w:r>
        <w:rPr>
          <w:sz w:val="22"/>
          <w:szCs w:val="22"/>
        </w:rPr>
        <w:t>The system must be able to handle different alarm off method exactly.</w:t>
      </w:r>
    </w:p>
    <w:p w:rsidR="00771277" w:rsidRDefault="00771277" w:rsidP="004C6777">
      <w:pPr>
        <w:rPr>
          <w:sz w:val="22"/>
          <w:szCs w:val="22"/>
        </w:rPr>
      </w:pPr>
      <w:r>
        <w:rPr>
          <w:sz w:val="22"/>
          <w:szCs w:val="22"/>
        </w:rPr>
        <w:t>The number of shakes n</w:t>
      </w:r>
      <w:bookmarkStart w:id="51" w:name="_GoBack"/>
      <w:bookmarkEnd w:id="51"/>
      <w:r>
        <w:rPr>
          <w:sz w:val="22"/>
          <w:szCs w:val="22"/>
        </w:rPr>
        <w:t>eeded for an alarm off method must be counted exactly in the system.</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771277" w:rsidRDefault="00771277" w:rsidP="0002786E">
      <w:pPr>
        <w:rPr>
          <w:sz w:val="22"/>
          <w:szCs w:val="22"/>
        </w:rPr>
      </w:pPr>
      <w:bookmarkStart w:id="52" w:name="Documentation_Requirements"/>
      <w:bookmarkEnd w:id="52"/>
      <w:r>
        <w:rPr>
          <w:sz w:val="22"/>
          <w:szCs w:val="22"/>
        </w:rPr>
        <w:t>The capturing image alarm off method suggest the setting up image should be far away from bed.</w:t>
      </w:r>
    </w:p>
    <w:p w:rsidR="00264294" w:rsidRDefault="00771277" w:rsidP="0002786E">
      <w:pPr>
        <w:rPr>
          <w:sz w:val="22"/>
          <w:szCs w:val="22"/>
        </w:rPr>
      </w:pPr>
      <w:r>
        <w:rPr>
          <w:sz w:val="22"/>
          <w:szCs w:val="22"/>
        </w:rPr>
        <w:t>The volume is increased big enough to wake up the user.</w:t>
      </w:r>
    </w:p>
    <w:p w:rsidR="00771277" w:rsidRPr="0002786E" w:rsidRDefault="00771277" w:rsidP="0002786E">
      <w:pPr>
        <w:rPr>
          <w:sz w:val="22"/>
          <w:szCs w:val="22"/>
        </w:rPr>
      </w:pPr>
    </w:p>
    <w:sectPr w:rsidR="00771277"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268" w:rsidRDefault="004D6268">
      <w:pPr>
        <w:spacing w:line="240" w:lineRule="auto"/>
      </w:pPr>
      <w:r>
        <w:separator/>
      </w:r>
    </w:p>
  </w:endnote>
  <w:endnote w:type="continuationSeparator" w:id="0">
    <w:p w:rsidR="004D6268" w:rsidRDefault="004D6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8115EB">
          <w:pPr>
            <w:jc w:val="center"/>
          </w:pPr>
          <w:r>
            <w:sym w:font="Symbol" w:char="F0D3"/>
          </w:r>
          <w:r w:rsidR="008B0E82">
            <w:t>Group03</w:t>
          </w:r>
          <w:r>
            <w:t xml:space="preserve">, </w:t>
          </w:r>
          <w:r>
            <w:fldChar w:fldCharType="begin"/>
          </w:r>
          <w:r>
            <w:instrText xml:space="preserve"> DATE \@ "yyyy" </w:instrText>
          </w:r>
          <w:r>
            <w:fldChar w:fldCharType="separate"/>
          </w:r>
          <w:r w:rsidR="008D26F0">
            <w:rPr>
              <w:noProof/>
            </w:rPr>
            <w:t>2018</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71277">
            <w:rPr>
              <w:rStyle w:val="PageNumber"/>
              <w:noProof/>
            </w:rPr>
            <w:t>5</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268" w:rsidRDefault="004D6268">
      <w:pPr>
        <w:spacing w:line="240" w:lineRule="auto"/>
      </w:pPr>
      <w:r>
        <w:separator/>
      </w:r>
    </w:p>
  </w:footnote>
  <w:footnote w:type="continuationSeparator" w:id="0">
    <w:p w:rsidR="004D6268" w:rsidRDefault="004D62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399" w:rsidRDefault="00F81399">
    <w:pPr>
      <w:rPr>
        <w:sz w:val="24"/>
      </w:rPr>
    </w:pPr>
  </w:p>
  <w:p w:rsidR="00F81399" w:rsidRDefault="00F81399">
    <w:pPr>
      <w:pBdr>
        <w:top w:val="single" w:sz="6" w:space="1" w:color="auto"/>
      </w:pBdr>
      <w:rPr>
        <w:sz w:val="24"/>
      </w:rPr>
    </w:pPr>
  </w:p>
  <w:p w:rsidR="008115EB" w:rsidRPr="008115EB" w:rsidRDefault="008B0E82" w:rsidP="008115EB">
    <w:pPr>
      <w:pBdr>
        <w:bottom w:val="single" w:sz="6" w:space="1" w:color="auto"/>
      </w:pBdr>
      <w:jc w:val="right"/>
      <w:rPr>
        <w:rFonts w:ascii="Arial" w:hAnsi="Arial"/>
        <w:b/>
        <w:sz w:val="36"/>
      </w:rPr>
    </w:pPr>
    <w:r>
      <w:rPr>
        <w:rFonts w:ascii="Arial" w:hAnsi="Arial"/>
        <w:b/>
        <w:sz w:val="36"/>
      </w:rPr>
      <w:t>15CTT-Group03</w:t>
    </w:r>
  </w:p>
  <w:p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8B0E82" w:rsidP="008B0E82">
          <w:pPr>
            <w:tabs>
              <w:tab w:val="left" w:pos="842"/>
            </w:tabs>
          </w:pPr>
          <w:r>
            <w:rPr>
              <w:b/>
            </w:rPr>
            <w:t>Sleeping Beauty</w:t>
          </w:r>
        </w:p>
      </w:tc>
      <w:tc>
        <w:tcPr>
          <w:tcW w:w="3179" w:type="dxa"/>
        </w:tcPr>
        <w:p w:rsidR="00F81399" w:rsidRDefault="008B0E82">
          <w:pPr>
            <w:tabs>
              <w:tab w:val="left" w:pos="1135"/>
            </w:tabs>
            <w:spacing w:before="40"/>
            <w:ind w:right="68"/>
          </w:pPr>
          <w:r>
            <w:t xml:space="preserve">  Version:           &lt;1.0&gt;</w:t>
          </w:r>
        </w:p>
      </w:tc>
    </w:tr>
    <w:tr w:rsidR="00F81399">
      <w:tc>
        <w:tcPr>
          <w:tcW w:w="6379" w:type="dxa"/>
        </w:tcPr>
        <w:p w:rsidR="00F81399" w:rsidRDefault="00FF444E" w:rsidP="00B243D1">
          <w:fldSimple w:instr=" TITLE  \* MERGEFORMAT ">
            <w:r w:rsidR="00A240EE">
              <w:t xml:space="preserve">Vision </w:t>
            </w:r>
            <w:r w:rsidR="00B243D1">
              <w:t>Document</w:t>
            </w:r>
          </w:fldSimple>
        </w:p>
      </w:tc>
      <w:tc>
        <w:tcPr>
          <w:tcW w:w="3179" w:type="dxa"/>
        </w:tcPr>
        <w:p w:rsidR="00F81399" w:rsidRDefault="008B0E82">
          <w:r>
            <w:t xml:space="preserve">  Date:  &lt;27/4/2018</w:t>
          </w:r>
          <w:r w:rsidR="000439F1">
            <w:t>&gt;</w:t>
          </w:r>
        </w:p>
      </w:tc>
    </w:tr>
    <w:tr w:rsidR="00F81399">
      <w:tc>
        <w:tcPr>
          <w:tcW w:w="9558" w:type="dxa"/>
          <w:gridSpan w:val="2"/>
        </w:tcPr>
        <w:p w:rsidR="008115EB" w:rsidRDefault="008B0E82">
          <w:r>
            <w:t>VisionDocument_Group03</w:t>
          </w:r>
        </w:p>
      </w:tc>
    </w:tr>
  </w:tbl>
  <w:p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1A33"/>
    <w:rsid w:val="00022243"/>
    <w:rsid w:val="0002786E"/>
    <w:rsid w:val="0003282B"/>
    <w:rsid w:val="00037199"/>
    <w:rsid w:val="000439F1"/>
    <w:rsid w:val="00054834"/>
    <w:rsid w:val="000554A9"/>
    <w:rsid w:val="0006309C"/>
    <w:rsid w:val="00064F33"/>
    <w:rsid w:val="00071727"/>
    <w:rsid w:val="00071E73"/>
    <w:rsid w:val="00072B83"/>
    <w:rsid w:val="00073816"/>
    <w:rsid w:val="0007432A"/>
    <w:rsid w:val="00074978"/>
    <w:rsid w:val="0009140A"/>
    <w:rsid w:val="000962BB"/>
    <w:rsid w:val="000A0E17"/>
    <w:rsid w:val="000A1D2D"/>
    <w:rsid w:val="000A6561"/>
    <w:rsid w:val="000B0B08"/>
    <w:rsid w:val="000B1597"/>
    <w:rsid w:val="000E2418"/>
    <w:rsid w:val="000F4437"/>
    <w:rsid w:val="000F5AE9"/>
    <w:rsid w:val="000F71BB"/>
    <w:rsid w:val="00101664"/>
    <w:rsid w:val="0010243B"/>
    <w:rsid w:val="0010277F"/>
    <w:rsid w:val="00102F40"/>
    <w:rsid w:val="00105E11"/>
    <w:rsid w:val="001168EE"/>
    <w:rsid w:val="00117A4D"/>
    <w:rsid w:val="00122C6A"/>
    <w:rsid w:val="001343AA"/>
    <w:rsid w:val="00135877"/>
    <w:rsid w:val="00142727"/>
    <w:rsid w:val="001444BA"/>
    <w:rsid w:val="00146A10"/>
    <w:rsid w:val="00157846"/>
    <w:rsid w:val="00165C7E"/>
    <w:rsid w:val="00166444"/>
    <w:rsid w:val="00174802"/>
    <w:rsid w:val="001831AF"/>
    <w:rsid w:val="00183E83"/>
    <w:rsid w:val="00184493"/>
    <w:rsid w:val="00187FFC"/>
    <w:rsid w:val="00193FCC"/>
    <w:rsid w:val="001A13D2"/>
    <w:rsid w:val="001A53C3"/>
    <w:rsid w:val="001A6B9C"/>
    <w:rsid w:val="001C59EE"/>
    <w:rsid w:val="001E1E26"/>
    <w:rsid w:val="002256B5"/>
    <w:rsid w:val="00241771"/>
    <w:rsid w:val="00255880"/>
    <w:rsid w:val="00264294"/>
    <w:rsid w:val="002769D3"/>
    <w:rsid w:val="00291DEB"/>
    <w:rsid w:val="00297A97"/>
    <w:rsid w:val="002A5385"/>
    <w:rsid w:val="002B7A79"/>
    <w:rsid w:val="002C192C"/>
    <w:rsid w:val="002C555B"/>
    <w:rsid w:val="002D2EB2"/>
    <w:rsid w:val="002E40E2"/>
    <w:rsid w:val="0030161A"/>
    <w:rsid w:val="00307514"/>
    <w:rsid w:val="00315E4A"/>
    <w:rsid w:val="00316672"/>
    <w:rsid w:val="00316C87"/>
    <w:rsid w:val="00323871"/>
    <w:rsid w:val="00324E83"/>
    <w:rsid w:val="00335AF6"/>
    <w:rsid w:val="003363C8"/>
    <w:rsid w:val="003576A4"/>
    <w:rsid w:val="00363B0A"/>
    <w:rsid w:val="0038214E"/>
    <w:rsid w:val="00390549"/>
    <w:rsid w:val="00396EAE"/>
    <w:rsid w:val="003A1FEC"/>
    <w:rsid w:val="003B1940"/>
    <w:rsid w:val="003B5611"/>
    <w:rsid w:val="003B570A"/>
    <w:rsid w:val="003C2287"/>
    <w:rsid w:val="003C27EB"/>
    <w:rsid w:val="003D116F"/>
    <w:rsid w:val="003D5101"/>
    <w:rsid w:val="003F5069"/>
    <w:rsid w:val="003F7AB9"/>
    <w:rsid w:val="004030C6"/>
    <w:rsid w:val="00406F5E"/>
    <w:rsid w:val="004117B6"/>
    <w:rsid w:val="004348B9"/>
    <w:rsid w:val="004426EC"/>
    <w:rsid w:val="00442C74"/>
    <w:rsid w:val="00456EBB"/>
    <w:rsid w:val="00472EBB"/>
    <w:rsid w:val="00473297"/>
    <w:rsid w:val="00474D65"/>
    <w:rsid w:val="004811DA"/>
    <w:rsid w:val="00494A5D"/>
    <w:rsid w:val="004A286D"/>
    <w:rsid w:val="004C1366"/>
    <w:rsid w:val="004C520D"/>
    <w:rsid w:val="004C6777"/>
    <w:rsid w:val="004D05C4"/>
    <w:rsid w:val="004D14EA"/>
    <w:rsid w:val="004D6268"/>
    <w:rsid w:val="004E4AC8"/>
    <w:rsid w:val="004E6CF9"/>
    <w:rsid w:val="004F5448"/>
    <w:rsid w:val="00503A23"/>
    <w:rsid w:val="00527F74"/>
    <w:rsid w:val="00551AD0"/>
    <w:rsid w:val="00553A7F"/>
    <w:rsid w:val="00555940"/>
    <w:rsid w:val="00567B65"/>
    <w:rsid w:val="00577E0B"/>
    <w:rsid w:val="005929D3"/>
    <w:rsid w:val="00594C37"/>
    <w:rsid w:val="00596D40"/>
    <w:rsid w:val="005A163D"/>
    <w:rsid w:val="005A4698"/>
    <w:rsid w:val="005A5D97"/>
    <w:rsid w:val="005B77F6"/>
    <w:rsid w:val="005C3A24"/>
    <w:rsid w:val="005E1171"/>
    <w:rsid w:val="005F26CB"/>
    <w:rsid w:val="00603D89"/>
    <w:rsid w:val="00632416"/>
    <w:rsid w:val="0063667B"/>
    <w:rsid w:val="00643084"/>
    <w:rsid w:val="006522C0"/>
    <w:rsid w:val="0065650E"/>
    <w:rsid w:val="00664653"/>
    <w:rsid w:val="00664DEA"/>
    <w:rsid w:val="006661D1"/>
    <w:rsid w:val="00666462"/>
    <w:rsid w:val="0067593B"/>
    <w:rsid w:val="00692579"/>
    <w:rsid w:val="006A1FAF"/>
    <w:rsid w:val="006A43A9"/>
    <w:rsid w:val="006A6F7B"/>
    <w:rsid w:val="006B6F98"/>
    <w:rsid w:val="00701AE8"/>
    <w:rsid w:val="0070720A"/>
    <w:rsid w:val="00707492"/>
    <w:rsid w:val="00712ACB"/>
    <w:rsid w:val="00716D8A"/>
    <w:rsid w:val="00717272"/>
    <w:rsid w:val="00724EA9"/>
    <w:rsid w:val="00732535"/>
    <w:rsid w:val="00752BA2"/>
    <w:rsid w:val="0076000F"/>
    <w:rsid w:val="00765169"/>
    <w:rsid w:val="0076678F"/>
    <w:rsid w:val="00771277"/>
    <w:rsid w:val="007727E2"/>
    <w:rsid w:val="007C16BE"/>
    <w:rsid w:val="007D72E3"/>
    <w:rsid w:val="007D7A60"/>
    <w:rsid w:val="007E55C3"/>
    <w:rsid w:val="007F4BA9"/>
    <w:rsid w:val="007F5DC5"/>
    <w:rsid w:val="00802091"/>
    <w:rsid w:val="00802776"/>
    <w:rsid w:val="00810446"/>
    <w:rsid w:val="0081158D"/>
    <w:rsid w:val="008115EB"/>
    <w:rsid w:val="00812735"/>
    <w:rsid w:val="00825711"/>
    <w:rsid w:val="00830F98"/>
    <w:rsid w:val="00840F9A"/>
    <w:rsid w:val="00853FF0"/>
    <w:rsid w:val="00862D84"/>
    <w:rsid w:val="00865787"/>
    <w:rsid w:val="00867420"/>
    <w:rsid w:val="00874D35"/>
    <w:rsid w:val="00897980"/>
    <w:rsid w:val="008A404E"/>
    <w:rsid w:val="008A49EC"/>
    <w:rsid w:val="008B099F"/>
    <w:rsid w:val="008B0E82"/>
    <w:rsid w:val="008D0628"/>
    <w:rsid w:val="008D26F0"/>
    <w:rsid w:val="008D4BC6"/>
    <w:rsid w:val="008E58A0"/>
    <w:rsid w:val="008E7F76"/>
    <w:rsid w:val="00900F82"/>
    <w:rsid w:val="0090130B"/>
    <w:rsid w:val="009020E3"/>
    <w:rsid w:val="00916188"/>
    <w:rsid w:val="00917FD2"/>
    <w:rsid w:val="00920DB9"/>
    <w:rsid w:val="00921D33"/>
    <w:rsid w:val="00922E8D"/>
    <w:rsid w:val="009328BF"/>
    <w:rsid w:val="00936891"/>
    <w:rsid w:val="009418FA"/>
    <w:rsid w:val="00946279"/>
    <w:rsid w:val="00952D59"/>
    <w:rsid w:val="009530D1"/>
    <w:rsid w:val="00955E03"/>
    <w:rsid w:val="0096284B"/>
    <w:rsid w:val="00971317"/>
    <w:rsid w:val="0098267E"/>
    <w:rsid w:val="0098535E"/>
    <w:rsid w:val="009856B6"/>
    <w:rsid w:val="00986743"/>
    <w:rsid w:val="00997DFE"/>
    <w:rsid w:val="009A2418"/>
    <w:rsid w:val="009A26BF"/>
    <w:rsid w:val="009B6991"/>
    <w:rsid w:val="009D048B"/>
    <w:rsid w:val="009D0F96"/>
    <w:rsid w:val="009D15B2"/>
    <w:rsid w:val="009E0603"/>
    <w:rsid w:val="009E0975"/>
    <w:rsid w:val="009E1015"/>
    <w:rsid w:val="009E3267"/>
    <w:rsid w:val="00A01537"/>
    <w:rsid w:val="00A240EE"/>
    <w:rsid w:val="00A36CF2"/>
    <w:rsid w:val="00A451BC"/>
    <w:rsid w:val="00A46207"/>
    <w:rsid w:val="00A463B3"/>
    <w:rsid w:val="00A46912"/>
    <w:rsid w:val="00A47129"/>
    <w:rsid w:val="00A5017A"/>
    <w:rsid w:val="00A52D1D"/>
    <w:rsid w:val="00A566A8"/>
    <w:rsid w:val="00A604D9"/>
    <w:rsid w:val="00A63513"/>
    <w:rsid w:val="00A64666"/>
    <w:rsid w:val="00A653F3"/>
    <w:rsid w:val="00A91196"/>
    <w:rsid w:val="00A925DC"/>
    <w:rsid w:val="00A93566"/>
    <w:rsid w:val="00A94B12"/>
    <w:rsid w:val="00A959A2"/>
    <w:rsid w:val="00A95F27"/>
    <w:rsid w:val="00AA3C6C"/>
    <w:rsid w:val="00AA6031"/>
    <w:rsid w:val="00AB571C"/>
    <w:rsid w:val="00AC0F0B"/>
    <w:rsid w:val="00AC1F55"/>
    <w:rsid w:val="00AC3F2E"/>
    <w:rsid w:val="00AC55B8"/>
    <w:rsid w:val="00AD1888"/>
    <w:rsid w:val="00AD2383"/>
    <w:rsid w:val="00AF1E28"/>
    <w:rsid w:val="00B035C2"/>
    <w:rsid w:val="00B048AF"/>
    <w:rsid w:val="00B243D1"/>
    <w:rsid w:val="00B36F1F"/>
    <w:rsid w:val="00B40858"/>
    <w:rsid w:val="00B4175A"/>
    <w:rsid w:val="00B47F4B"/>
    <w:rsid w:val="00B50DCB"/>
    <w:rsid w:val="00B5340F"/>
    <w:rsid w:val="00B71C9D"/>
    <w:rsid w:val="00B7469E"/>
    <w:rsid w:val="00B774BA"/>
    <w:rsid w:val="00B97AE2"/>
    <w:rsid w:val="00BC6E4E"/>
    <w:rsid w:val="00BD3C8D"/>
    <w:rsid w:val="00BE3582"/>
    <w:rsid w:val="00BE7963"/>
    <w:rsid w:val="00BF0A2C"/>
    <w:rsid w:val="00BF5815"/>
    <w:rsid w:val="00BF7BB5"/>
    <w:rsid w:val="00C1775B"/>
    <w:rsid w:val="00C2444A"/>
    <w:rsid w:val="00C33C31"/>
    <w:rsid w:val="00C513B9"/>
    <w:rsid w:val="00C61493"/>
    <w:rsid w:val="00C61B36"/>
    <w:rsid w:val="00C63606"/>
    <w:rsid w:val="00C63A06"/>
    <w:rsid w:val="00C65796"/>
    <w:rsid w:val="00C75A88"/>
    <w:rsid w:val="00C837CC"/>
    <w:rsid w:val="00C9402C"/>
    <w:rsid w:val="00C9433C"/>
    <w:rsid w:val="00C95694"/>
    <w:rsid w:val="00CA58EA"/>
    <w:rsid w:val="00CC01F5"/>
    <w:rsid w:val="00CD0F85"/>
    <w:rsid w:val="00CD4B2F"/>
    <w:rsid w:val="00CD5956"/>
    <w:rsid w:val="00D15BFA"/>
    <w:rsid w:val="00D17061"/>
    <w:rsid w:val="00D33D64"/>
    <w:rsid w:val="00D34A66"/>
    <w:rsid w:val="00D36A09"/>
    <w:rsid w:val="00D40A29"/>
    <w:rsid w:val="00D468A9"/>
    <w:rsid w:val="00D650D4"/>
    <w:rsid w:val="00D75816"/>
    <w:rsid w:val="00D8039A"/>
    <w:rsid w:val="00D81280"/>
    <w:rsid w:val="00D95E6C"/>
    <w:rsid w:val="00DB0C07"/>
    <w:rsid w:val="00DD636C"/>
    <w:rsid w:val="00DE26BF"/>
    <w:rsid w:val="00DF07F2"/>
    <w:rsid w:val="00DF652F"/>
    <w:rsid w:val="00E06B3E"/>
    <w:rsid w:val="00E0776E"/>
    <w:rsid w:val="00E26047"/>
    <w:rsid w:val="00E35B80"/>
    <w:rsid w:val="00E5338F"/>
    <w:rsid w:val="00E71F4D"/>
    <w:rsid w:val="00E7220F"/>
    <w:rsid w:val="00E7626F"/>
    <w:rsid w:val="00E82A8E"/>
    <w:rsid w:val="00E94330"/>
    <w:rsid w:val="00E9497F"/>
    <w:rsid w:val="00EB4004"/>
    <w:rsid w:val="00EC0AF3"/>
    <w:rsid w:val="00EC115E"/>
    <w:rsid w:val="00EC224D"/>
    <w:rsid w:val="00EC2462"/>
    <w:rsid w:val="00EC4F13"/>
    <w:rsid w:val="00EE1004"/>
    <w:rsid w:val="00EE38EE"/>
    <w:rsid w:val="00EF230C"/>
    <w:rsid w:val="00EF27DF"/>
    <w:rsid w:val="00EF6C80"/>
    <w:rsid w:val="00F006D9"/>
    <w:rsid w:val="00F014F7"/>
    <w:rsid w:val="00F121A3"/>
    <w:rsid w:val="00F13863"/>
    <w:rsid w:val="00F15540"/>
    <w:rsid w:val="00F16DE0"/>
    <w:rsid w:val="00F224CD"/>
    <w:rsid w:val="00F254F0"/>
    <w:rsid w:val="00F5250E"/>
    <w:rsid w:val="00F81399"/>
    <w:rsid w:val="00F85868"/>
    <w:rsid w:val="00F85E3A"/>
    <w:rsid w:val="00F86861"/>
    <w:rsid w:val="00F95A58"/>
    <w:rsid w:val="00F96773"/>
    <w:rsid w:val="00FA244F"/>
    <w:rsid w:val="00FA4622"/>
    <w:rsid w:val="00FA75F7"/>
    <w:rsid w:val="00FB19BE"/>
    <w:rsid w:val="00FB2061"/>
    <w:rsid w:val="00FB3DAF"/>
    <w:rsid w:val="00FC19D6"/>
    <w:rsid w:val="00FC32E1"/>
    <w:rsid w:val="00FC5442"/>
    <w:rsid w:val="00FC7B3F"/>
    <w:rsid w:val="00FC7E1D"/>
    <w:rsid w:val="00FD1454"/>
    <w:rsid w:val="00FD3BDA"/>
    <w:rsid w:val="00FD5563"/>
    <w:rsid w:val="00FF1DA2"/>
    <w:rsid w:val="00FF44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49728"/>
  <w15:docId w15:val="{EE1D06E7-F60B-4304-8F99-6CF6B6F4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1635</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LIENG THE PHY</cp:lastModifiedBy>
  <cp:revision>311</cp:revision>
  <cp:lastPrinted>2001-03-15T07:26:00Z</cp:lastPrinted>
  <dcterms:created xsi:type="dcterms:W3CDTF">2014-09-19T12:16:00Z</dcterms:created>
  <dcterms:modified xsi:type="dcterms:W3CDTF">2018-04-28T08:49:00Z</dcterms:modified>
</cp:coreProperties>
</file>