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C6D" w:rsidRDefault="00421E0C">
      <w:pPr>
        <w:pStyle w:val="BodyA"/>
        <w:jc w:val="center"/>
        <w:rPr>
          <w:b/>
          <w:bCs/>
          <w:color w:val="ED7D31"/>
          <w:sz w:val="28"/>
          <w:szCs w:val="28"/>
        </w:rPr>
      </w:pPr>
      <w:r>
        <w:rPr>
          <w:b/>
          <w:bCs/>
          <w:color w:val="ED7D31"/>
          <w:sz w:val="28"/>
          <w:szCs w:val="28"/>
        </w:rPr>
        <w:t>3DSMAX</w:t>
      </w:r>
    </w:p>
    <w:p w:rsidR="00881C6D" w:rsidRDefault="00421E0C">
      <w:pPr>
        <w:pStyle w:val="BodyA"/>
        <w:jc w:val="center"/>
        <w:rPr>
          <w:b/>
          <w:bCs/>
          <w:color w:val="ED7D31"/>
          <w:sz w:val="28"/>
          <w:szCs w:val="28"/>
        </w:rPr>
      </w:pPr>
      <w:r>
        <w:rPr>
          <w:b/>
          <w:bCs/>
          <w:color w:val="ED7D31"/>
          <w:sz w:val="28"/>
          <w:szCs w:val="28"/>
        </w:rPr>
        <w:t xml:space="preserve">Lab </w:t>
      </w:r>
      <w:r w:rsidR="00EC1AE2">
        <w:rPr>
          <w:b/>
          <w:bCs/>
          <w:color w:val="ED7D31"/>
          <w:sz w:val="28"/>
          <w:szCs w:val="28"/>
        </w:rPr>
        <w:t>Ten</w:t>
      </w:r>
    </w:p>
    <w:p w:rsidR="00881C6D" w:rsidRDefault="00421E0C">
      <w:pPr>
        <w:pStyle w:val="BodyA"/>
        <w:jc w:val="center"/>
        <w:rPr>
          <w:b/>
          <w:bCs/>
          <w:color w:val="FF1928"/>
          <w:sz w:val="28"/>
          <w:szCs w:val="28"/>
        </w:rPr>
      </w:pPr>
      <w:r>
        <w:rPr>
          <w:b/>
          <w:bCs/>
          <w:color w:val="FF1928"/>
          <w:sz w:val="28"/>
          <w:szCs w:val="28"/>
        </w:rPr>
        <w:t>Due Date</w:t>
      </w:r>
      <w:r w:rsidR="00EC1AE2">
        <w:rPr>
          <w:b/>
          <w:bCs/>
          <w:color w:val="FF1928"/>
          <w:sz w:val="28"/>
          <w:szCs w:val="28"/>
        </w:rPr>
        <w:t xml:space="preserve"> Nov. 28</w:t>
      </w:r>
      <w:r>
        <w:rPr>
          <w:b/>
          <w:bCs/>
          <w:color w:val="FF1928"/>
          <w:sz w:val="28"/>
          <w:szCs w:val="28"/>
        </w:rPr>
        <w:t xml:space="preserve"> @ 11:59 PM</w:t>
      </w:r>
    </w:p>
    <w:p w:rsidR="00881C6D" w:rsidRPr="009C5062" w:rsidRDefault="00EC1AE2">
      <w:pPr>
        <w:pStyle w:val="ListParagraph"/>
        <w:ind w:left="0"/>
        <w:rPr>
          <w:sz w:val="28"/>
          <w:szCs w:val="28"/>
        </w:rPr>
      </w:pPr>
      <w:r w:rsidRPr="009C5062">
        <w:rPr>
          <w:sz w:val="28"/>
          <w:szCs w:val="28"/>
        </w:rPr>
        <w:t>For this lab, you are requested to create a simple animation with camera perspective changes during the playtime. To accomplish this, use the model that you have developed for your assignment one for this course and animate it on the scene.</w:t>
      </w:r>
      <w:r w:rsidR="004C61CE">
        <w:rPr>
          <w:sz w:val="28"/>
          <w:szCs w:val="28"/>
        </w:rPr>
        <w:t xml:space="preserve"> You are not to create a complex animation for this lab. Just use your model and create a simple animation for the length of 100 frames.</w:t>
      </w:r>
    </w:p>
    <w:p w:rsidR="00EC1AE2" w:rsidRPr="009C5062" w:rsidRDefault="00EC1AE2">
      <w:pPr>
        <w:pStyle w:val="ListParagraph"/>
        <w:ind w:left="0"/>
        <w:rPr>
          <w:sz w:val="28"/>
          <w:szCs w:val="28"/>
        </w:rPr>
      </w:pPr>
      <w:r w:rsidRPr="009C5062">
        <w:rPr>
          <w:sz w:val="28"/>
          <w:szCs w:val="28"/>
        </w:rPr>
        <w:t xml:space="preserve">Then, introduce </w:t>
      </w:r>
      <w:r w:rsidR="004C61CE">
        <w:rPr>
          <w:sz w:val="28"/>
          <w:szCs w:val="28"/>
        </w:rPr>
        <w:t>four</w:t>
      </w:r>
      <w:bookmarkStart w:id="0" w:name="_GoBack"/>
      <w:bookmarkEnd w:id="0"/>
      <w:r w:rsidRPr="009C5062">
        <w:rPr>
          <w:sz w:val="28"/>
          <w:szCs w:val="28"/>
        </w:rPr>
        <w:t xml:space="preserve"> cameras to the scene and place each one of them in a different location. Then, coordinate the cameras to capture as follows:</w:t>
      </w:r>
    </w:p>
    <w:p w:rsidR="00EC1AE2" w:rsidRPr="009C5062" w:rsidRDefault="00EC1AE2" w:rsidP="00EC1AE2">
      <w:pPr>
        <w:pStyle w:val="ListParagraph"/>
        <w:numPr>
          <w:ilvl w:val="0"/>
          <w:numId w:val="7"/>
        </w:numPr>
        <w:rPr>
          <w:sz w:val="28"/>
          <w:szCs w:val="28"/>
        </w:rPr>
      </w:pPr>
      <w:r w:rsidRPr="009C5062">
        <w:rPr>
          <w:sz w:val="28"/>
          <w:szCs w:val="28"/>
        </w:rPr>
        <w:t>Camera one, captures frames [1-25]</w:t>
      </w:r>
    </w:p>
    <w:p w:rsidR="00EC1AE2" w:rsidRPr="009C5062" w:rsidRDefault="00EC1AE2" w:rsidP="00EC1AE2">
      <w:pPr>
        <w:pStyle w:val="ListParagraph"/>
        <w:numPr>
          <w:ilvl w:val="0"/>
          <w:numId w:val="7"/>
        </w:numPr>
        <w:rPr>
          <w:sz w:val="28"/>
          <w:szCs w:val="28"/>
        </w:rPr>
      </w:pPr>
      <w:r w:rsidRPr="009C5062">
        <w:rPr>
          <w:sz w:val="28"/>
          <w:szCs w:val="28"/>
        </w:rPr>
        <w:t>Camera two, captures frames [26-50]</w:t>
      </w:r>
    </w:p>
    <w:p w:rsidR="00EC1AE2" w:rsidRPr="009C5062" w:rsidRDefault="00EC1AE2" w:rsidP="00EC1AE2">
      <w:pPr>
        <w:pStyle w:val="ListParagraph"/>
        <w:numPr>
          <w:ilvl w:val="0"/>
          <w:numId w:val="7"/>
        </w:numPr>
        <w:rPr>
          <w:sz w:val="28"/>
          <w:szCs w:val="28"/>
        </w:rPr>
      </w:pPr>
      <w:r w:rsidRPr="009C5062">
        <w:rPr>
          <w:sz w:val="28"/>
          <w:szCs w:val="28"/>
        </w:rPr>
        <w:t>Camera three, captures frames [51-75]</w:t>
      </w:r>
    </w:p>
    <w:p w:rsidR="00EC1AE2" w:rsidRPr="009C5062" w:rsidRDefault="00EC1AE2" w:rsidP="00AA4852">
      <w:pPr>
        <w:pStyle w:val="ListParagraph"/>
        <w:numPr>
          <w:ilvl w:val="0"/>
          <w:numId w:val="7"/>
        </w:numPr>
        <w:rPr>
          <w:sz w:val="28"/>
          <w:szCs w:val="28"/>
        </w:rPr>
      </w:pPr>
      <w:r w:rsidRPr="009C5062">
        <w:rPr>
          <w:sz w:val="28"/>
          <w:szCs w:val="28"/>
        </w:rPr>
        <w:t xml:space="preserve">Camera </w:t>
      </w:r>
      <w:r w:rsidR="004C61CE">
        <w:rPr>
          <w:sz w:val="28"/>
          <w:szCs w:val="28"/>
        </w:rPr>
        <w:t>four</w:t>
      </w:r>
      <w:r w:rsidRPr="009C5062">
        <w:rPr>
          <w:sz w:val="28"/>
          <w:szCs w:val="28"/>
        </w:rPr>
        <w:t>, captures frames [76-100]</w:t>
      </w:r>
    </w:p>
    <w:p w:rsidR="002B5582" w:rsidRDefault="002B5582">
      <w:pPr>
        <w:pStyle w:val="ListParagraph"/>
        <w:ind w:left="0"/>
        <w:rPr>
          <w:b/>
          <w:bCs/>
          <w:sz w:val="28"/>
          <w:szCs w:val="28"/>
        </w:rPr>
      </w:pPr>
    </w:p>
    <w:p w:rsidR="00881C6D" w:rsidRDefault="00421E0C">
      <w:pPr>
        <w:pStyle w:val="ListParagraph"/>
        <w:ind w:left="0"/>
        <w:rPr>
          <w:b/>
          <w:bCs/>
          <w:color w:val="FF0300"/>
          <w:sz w:val="28"/>
          <w:szCs w:val="28"/>
        </w:rPr>
      </w:pPr>
      <w:r>
        <w:rPr>
          <w:b/>
          <w:bCs/>
          <w:color w:val="FF0300"/>
          <w:sz w:val="28"/>
          <w:szCs w:val="28"/>
        </w:rPr>
        <w:t>To submit:</w:t>
      </w:r>
    </w:p>
    <w:p w:rsidR="002B5582" w:rsidRPr="00557270" w:rsidRDefault="002B5582" w:rsidP="002B5582">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jc w:val="both"/>
        <w:rPr>
          <w:color w:val="385623" w:themeColor="accent6" w:themeShade="80"/>
          <w:sz w:val="28"/>
          <w:szCs w:val="28"/>
        </w:rPr>
      </w:pPr>
      <w:r w:rsidRPr="00557270">
        <w:rPr>
          <w:color w:val="385623" w:themeColor="accent6" w:themeShade="80"/>
          <w:sz w:val="28"/>
          <w:szCs w:val="28"/>
        </w:rPr>
        <w:t xml:space="preserve">Once finished, select a good perspective and capture a movie (AVI) from your animation. </w:t>
      </w:r>
    </w:p>
    <w:p w:rsidR="002B5582" w:rsidRPr="00557270" w:rsidRDefault="002B5582" w:rsidP="002B5582">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color w:val="002060"/>
          <w:sz w:val="28"/>
          <w:szCs w:val="28"/>
        </w:rPr>
      </w:pPr>
      <w:r w:rsidRPr="00557270">
        <w:rPr>
          <w:color w:val="002060"/>
          <w:sz w:val="28"/>
          <w:szCs w:val="28"/>
        </w:rPr>
        <w:t xml:space="preserve">Submit the animation file along with your original .max file separately through blackboard before the deadline, i.e. </w:t>
      </w:r>
      <w:r w:rsidRPr="00557270">
        <w:rPr>
          <w:b/>
          <w:bCs/>
          <w:color w:val="FF0000"/>
          <w:sz w:val="28"/>
          <w:szCs w:val="28"/>
        </w:rPr>
        <w:t>DO NOT ZIP THEM.</w:t>
      </w:r>
      <w:r w:rsidRPr="00557270">
        <w:rPr>
          <w:color w:val="002060"/>
          <w:sz w:val="28"/>
          <w:szCs w:val="28"/>
        </w:rPr>
        <w:t xml:space="preserve"> </w:t>
      </w:r>
    </w:p>
    <w:p w:rsidR="002B5582" w:rsidRDefault="002B5582" w:rsidP="002B5582">
      <w:pPr>
        <w:pStyle w:val="ListParagraph"/>
        <w:spacing w:line="360" w:lineRule="auto"/>
        <w:rPr>
          <w:color w:val="002060"/>
        </w:rPr>
      </w:pPr>
    </w:p>
    <w:p w:rsidR="002B5582" w:rsidRDefault="002B5582" w:rsidP="002B5582">
      <w:pPr>
        <w:pStyle w:val="ListParagraph"/>
        <w:jc w:val="center"/>
        <w:rPr>
          <w:b/>
          <w:bCs/>
          <w:color w:val="FF0000"/>
        </w:rPr>
      </w:pPr>
      <w:r>
        <w:rPr>
          <w:b/>
          <w:bCs/>
          <w:color w:val="FF0000"/>
          <w:sz w:val="28"/>
          <w:szCs w:val="28"/>
        </w:rPr>
        <w:t>Note: Late submissions will receive zero grade.</w:t>
      </w:r>
    </w:p>
    <w:p w:rsidR="00881C6D" w:rsidRDefault="00881C6D">
      <w:pPr>
        <w:pStyle w:val="ListParagraph"/>
        <w:ind w:left="0"/>
        <w:rPr>
          <w:color w:val="FF0300"/>
          <w:sz w:val="28"/>
          <w:szCs w:val="28"/>
        </w:rPr>
      </w:pPr>
    </w:p>
    <w:p w:rsidR="00881C6D" w:rsidRDefault="00881C6D">
      <w:pPr>
        <w:pStyle w:val="ListParagraph"/>
        <w:ind w:left="0"/>
        <w:rPr>
          <w:sz w:val="28"/>
          <w:szCs w:val="28"/>
        </w:rPr>
      </w:pPr>
    </w:p>
    <w:p w:rsidR="00881C6D" w:rsidRDefault="00881C6D">
      <w:pPr>
        <w:pStyle w:val="ListParagraph"/>
        <w:ind w:left="0"/>
        <w:rPr>
          <w:sz w:val="28"/>
          <w:szCs w:val="28"/>
        </w:rPr>
      </w:pPr>
    </w:p>
    <w:p w:rsidR="00881C6D" w:rsidRDefault="00881C6D">
      <w:pPr>
        <w:pStyle w:val="ListParagraph"/>
        <w:ind w:left="0"/>
      </w:pPr>
    </w:p>
    <w:sectPr w:rsidR="00881C6D">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A55" w:rsidRDefault="00AF5A55">
      <w:r>
        <w:separator/>
      </w:r>
    </w:p>
  </w:endnote>
  <w:endnote w:type="continuationSeparator" w:id="0">
    <w:p w:rsidR="00AF5A55" w:rsidRDefault="00AF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C6D" w:rsidRDefault="00881C6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A55" w:rsidRDefault="00AF5A55">
      <w:r>
        <w:separator/>
      </w:r>
    </w:p>
  </w:footnote>
  <w:footnote w:type="continuationSeparator" w:id="0">
    <w:p w:rsidR="00AF5A55" w:rsidRDefault="00AF5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C6D" w:rsidRDefault="00881C6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81E33"/>
    <w:multiLevelType w:val="hybridMultilevel"/>
    <w:tmpl w:val="7AF8F66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55E1790"/>
    <w:multiLevelType w:val="hybridMultilevel"/>
    <w:tmpl w:val="A9BAD304"/>
    <w:numStyleLink w:val="Bullets"/>
  </w:abstractNum>
  <w:abstractNum w:abstractNumId="2" w15:restartNumberingAfterBreak="0">
    <w:nsid w:val="3C566CFE"/>
    <w:multiLevelType w:val="hybridMultilevel"/>
    <w:tmpl w:val="34A06E6E"/>
    <w:lvl w:ilvl="0" w:tplc="8332B40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673E8"/>
    <w:multiLevelType w:val="hybridMultilevel"/>
    <w:tmpl w:val="A9BAD304"/>
    <w:styleLink w:val="Bullets"/>
    <w:lvl w:ilvl="0" w:tplc="D2360A7A">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5C348996">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EAD6D66C">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74F09B86">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F3B07150">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85127E86">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4CF83846">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53E84458">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503692B6">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D2024CA"/>
    <w:multiLevelType w:val="hybridMultilevel"/>
    <w:tmpl w:val="37F8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E10C4"/>
    <w:multiLevelType w:val="hybridMultilevel"/>
    <w:tmpl w:val="A9BAD304"/>
    <w:numStyleLink w:val="Bullets"/>
  </w:abstractNum>
  <w:num w:numId="1">
    <w:abstractNumId w:val="3"/>
  </w:num>
  <w:num w:numId="2">
    <w:abstractNumId w:val="5"/>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C6D"/>
    <w:rsid w:val="00041883"/>
    <w:rsid w:val="0007071B"/>
    <w:rsid w:val="0025122C"/>
    <w:rsid w:val="002B5582"/>
    <w:rsid w:val="00421E0C"/>
    <w:rsid w:val="004C61CE"/>
    <w:rsid w:val="00506FAA"/>
    <w:rsid w:val="00531D52"/>
    <w:rsid w:val="00542DFD"/>
    <w:rsid w:val="00547897"/>
    <w:rsid w:val="00557270"/>
    <w:rsid w:val="00881C6D"/>
    <w:rsid w:val="00906CAD"/>
    <w:rsid w:val="009C5062"/>
    <w:rsid w:val="009D2D91"/>
    <w:rsid w:val="009F299E"/>
    <w:rsid w:val="00A0148F"/>
    <w:rsid w:val="00AF5A55"/>
    <w:rsid w:val="00C47CD0"/>
    <w:rsid w:val="00DA2C68"/>
    <w:rsid w:val="00EA6272"/>
    <w:rsid w:val="00EC1AE2"/>
    <w:rsid w:val="00F074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D89B"/>
  <w15:docId w15:val="{EC0CC846-A53D-4771-8B1D-987C5788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ListParagraph">
    <w:name w:val="List Paragraph"/>
    <w:qFormat/>
    <w:pPr>
      <w:spacing w:after="160" w:line="259" w:lineRule="auto"/>
      <w:ind w:left="720"/>
    </w:pPr>
    <w:rPr>
      <w:rFonts w:ascii="Calibri" w:eastAsia="Calibri" w:hAnsi="Calibri" w:cs="Calibri"/>
      <w:color w:val="000000"/>
      <w:sz w:val="22"/>
      <w:szCs w:val="22"/>
      <w:u w:color="000000"/>
    </w:rPr>
  </w:style>
  <w:style w:type="character" w:customStyle="1" w:styleId="Hyperlink0">
    <w:name w:val="Hyperlink.0"/>
    <w:basedOn w:val="Hyperlink"/>
    <w:rPr>
      <w:outline w:val="0"/>
      <w:color w:val="0000FF"/>
      <w:u w:val="single" w:color="0000FF"/>
    </w:rPr>
  </w:style>
  <w:style w:type="numbering" w:customStyle="1" w:styleId="Bullets">
    <w:name w:val="Bullets"/>
    <w:pPr>
      <w:numPr>
        <w:numId w:val="1"/>
      </w:numPr>
    </w:pPr>
  </w:style>
  <w:style w:type="character" w:styleId="UnresolvedMention">
    <w:name w:val="Unresolved Mention"/>
    <w:basedOn w:val="DefaultParagraphFont"/>
    <w:uiPriority w:val="99"/>
    <w:semiHidden/>
    <w:unhideWhenUsed/>
    <w:rsid w:val="00C47CD0"/>
    <w:rPr>
      <w:color w:val="605E5C"/>
      <w:shd w:val="clear" w:color="auto" w:fill="E1DFDD"/>
    </w:rPr>
  </w:style>
  <w:style w:type="character" w:styleId="Strong">
    <w:name w:val="Strong"/>
    <w:basedOn w:val="DefaultParagraphFont"/>
    <w:uiPriority w:val="22"/>
    <w:qFormat/>
    <w:rsid w:val="00C47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28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Moghaddam</dc:creator>
  <cp:lastModifiedBy>Alireza Moghaddam</cp:lastModifiedBy>
  <cp:revision>3</cp:revision>
  <dcterms:created xsi:type="dcterms:W3CDTF">2021-11-26T13:33:00Z</dcterms:created>
  <dcterms:modified xsi:type="dcterms:W3CDTF">2021-11-26T13:37:00Z</dcterms:modified>
</cp:coreProperties>
</file>